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EC" w:rsidRPr="00673DEC" w:rsidRDefault="00CA1C7F" w:rsidP="00673DEC">
      <w:pPr>
        <w:keepNext/>
        <w:tabs>
          <w:tab w:val="left" w:pos="1560"/>
        </w:tabs>
        <w:spacing w:after="0" w:line="240" w:lineRule="auto"/>
        <w:ind w:left="11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C6185" w:rsidRDefault="00CA1C7F" w:rsidP="00CA1C7F">
      <w:pPr>
        <w:ind w:left="111"/>
        <w:jc w:val="center"/>
        <w:rPr>
          <w:rFonts w:ascii="Times New Roman" w:eastAsia="Times New Roman" w:hAnsi="Times New Roman" w:cs="Times New Roman"/>
          <w:sz w:val="24"/>
          <w:szCs w:val="24"/>
        </w:rPr>
      </w:pPr>
      <w:r>
        <w:rPr>
          <w:rFonts w:ascii="Times New Roman" w:eastAsia="Times New Roman" w:hAnsi="Times New Roman" w:cs="Times New Roman"/>
          <w:b/>
          <w:sz w:val="24"/>
        </w:rPr>
        <w:t xml:space="preserve"> </w:t>
      </w:r>
      <w:bookmarkStart w:id="0" w:name="_GoBack"/>
      <w:r>
        <w:rPr>
          <w:rFonts w:ascii="Times New Roman" w:eastAsia="Times New Roman" w:hAnsi="Times New Roman" w:cs="Times New Roman"/>
          <w:b/>
          <w:noProof/>
          <w:sz w:val="24"/>
        </w:rPr>
        <w:drawing>
          <wp:inline distT="0" distB="0" distL="0" distR="0">
            <wp:extent cx="6030595" cy="8524389"/>
            <wp:effectExtent l="0" t="0" r="8255" b="0"/>
            <wp:docPr id="6" name="Рисунок 6" descr="D:\Рабочий стол\ВСОКО 2020\Kyocera_20201202_002\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ВСОКО 2020\Kyocera_20201202_002\Scan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595" cy="8524389"/>
                    </a:xfrm>
                    <a:prstGeom prst="rect">
                      <a:avLst/>
                    </a:prstGeom>
                    <a:noFill/>
                    <a:ln>
                      <a:noFill/>
                    </a:ln>
                  </pic:spPr>
                </pic:pic>
              </a:graphicData>
            </a:graphic>
          </wp:inline>
        </w:drawing>
      </w:r>
      <w:bookmarkEnd w:id="0"/>
      <w:r>
        <w:rPr>
          <w:rFonts w:ascii="Times New Roman" w:eastAsia="Times New Roman" w:hAnsi="Times New Roman" w:cs="Times New Roman"/>
          <w:b/>
          <w:sz w:val="24"/>
        </w:rPr>
        <w:t xml:space="preserve"> </w:t>
      </w:r>
    </w:p>
    <w:p w:rsidR="004C6185" w:rsidRPr="00673DEC" w:rsidRDefault="004C6185" w:rsidP="00673DEC">
      <w:pPr>
        <w:tabs>
          <w:tab w:val="left" w:pos="0"/>
        </w:tabs>
        <w:ind w:left="-709" w:hanging="283"/>
        <w:jc w:val="right"/>
        <w:rPr>
          <w:rFonts w:ascii="Times New Roman" w:eastAsia="Times New Roman" w:hAnsi="Times New Roman" w:cs="Times New Roman"/>
          <w:sz w:val="24"/>
          <w:szCs w:val="24"/>
        </w:rPr>
      </w:pPr>
    </w:p>
    <w:p w:rsidR="0054666C" w:rsidRPr="0054666C" w:rsidRDefault="0054666C" w:rsidP="0054666C">
      <w:pPr>
        <w:spacing w:after="0" w:line="240" w:lineRule="auto"/>
        <w:jc w:val="center"/>
        <w:rPr>
          <w:rFonts w:ascii="Times New Roman" w:eastAsia="Times New Roman" w:hAnsi="Times New Roman" w:cs="Times New Roman"/>
          <w:b/>
          <w:i/>
          <w:sz w:val="28"/>
          <w:szCs w:val="28"/>
        </w:rPr>
      </w:pPr>
      <w:r w:rsidRPr="0054666C">
        <w:rPr>
          <w:rFonts w:ascii="Times New Roman" w:eastAsia="Times New Roman" w:hAnsi="Times New Roman" w:cs="Times New Roman"/>
          <w:b/>
          <w:i/>
          <w:sz w:val="28"/>
          <w:szCs w:val="28"/>
        </w:rPr>
        <w:t>Содержание</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b/>
          <w:sz w:val="24"/>
          <w:szCs w:val="24"/>
        </w:rPr>
        <w:t>Информационно-аналитическая справка</w:t>
      </w:r>
    </w:p>
    <w:p w:rsidR="0054666C" w:rsidRPr="0054666C" w:rsidRDefault="0054666C" w:rsidP="0054666C">
      <w:pPr>
        <w:spacing w:after="0" w:line="240" w:lineRule="auto"/>
        <w:jc w:val="both"/>
        <w:rPr>
          <w:rFonts w:ascii="Times New Roman" w:eastAsia="Times New Roman" w:hAnsi="Times New Roman" w:cs="Times New Roman"/>
          <w:b/>
          <w:sz w:val="24"/>
          <w:szCs w:val="24"/>
        </w:rPr>
      </w:pPr>
      <w:r w:rsidRPr="0054666C">
        <w:rPr>
          <w:rFonts w:ascii="Times New Roman" w:eastAsia="Times New Roman" w:hAnsi="Times New Roman" w:cs="Times New Roman"/>
          <w:b/>
          <w:sz w:val="24"/>
          <w:szCs w:val="24"/>
        </w:rPr>
        <w:t>1. Анализ деятельно</w:t>
      </w:r>
      <w:r w:rsidR="00920F76">
        <w:rPr>
          <w:rFonts w:ascii="Times New Roman" w:eastAsia="Times New Roman" w:hAnsi="Times New Roman" w:cs="Times New Roman"/>
          <w:b/>
          <w:sz w:val="24"/>
          <w:szCs w:val="24"/>
        </w:rPr>
        <w:t>сти МБДОУ «ДСКВ № 82»  за 2019-2020</w:t>
      </w:r>
      <w:r w:rsidRPr="0054666C">
        <w:rPr>
          <w:rFonts w:ascii="Times New Roman" w:eastAsia="Times New Roman" w:hAnsi="Times New Roman" w:cs="Times New Roman"/>
          <w:b/>
          <w:sz w:val="24"/>
          <w:szCs w:val="24"/>
        </w:rPr>
        <w:t xml:space="preserve"> учебный год</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1.1 Анализ состояния здоровья восп</w:t>
      </w:r>
      <w:r w:rsidR="00717E17">
        <w:rPr>
          <w:rFonts w:ascii="Times New Roman" w:eastAsia="Times New Roman" w:hAnsi="Times New Roman" w:cs="Times New Roman"/>
          <w:sz w:val="24"/>
          <w:szCs w:val="24"/>
        </w:rPr>
        <w:t>итанников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1.2 Анализ качества процессов и созданных условий, обеспечивающих качество организации образовательного процесса</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1.2.1 Анализ кадрового обеспеч</w:t>
      </w:r>
      <w:r w:rsidR="00717E17">
        <w:rPr>
          <w:rFonts w:ascii="Times New Roman" w:eastAsia="Times New Roman" w:hAnsi="Times New Roman" w:cs="Times New Roman"/>
          <w:sz w:val="24"/>
          <w:szCs w:val="24"/>
        </w:rPr>
        <w:t>ения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1.2.2 Психолого - педагогические</w:t>
      </w:r>
      <w:r w:rsidR="00717E17">
        <w:rPr>
          <w:rFonts w:ascii="Times New Roman" w:eastAsia="Times New Roman" w:hAnsi="Times New Roman" w:cs="Times New Roman"/>
          <w:sz w:val="24"/>
          <w:szCs w:val="24"/>
        </w:rPr>
        <w:t xml:space="preserve"> условия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1.2.3 Развивающая предметно-простран</w:t>
      </w:r>
      <w:r w:rsidR="00717E17">
        <w:rPr>
          <w:rFonts w:ascii="Times New Roman" w:eastAsia="Times New Roman" w:hAnsi="Times New Roman" w:cs="Times New Roman"/>
          <w:sz w:val="24"/>
          <w:szCs w:val="24"/>
        </w:rPr>
        <w:t>ственная среда ………………………………...</w:t>
      </w:r>
      <w:r w:rsidR="00AC580B">
        <w:rPr>
          <w:rFonts w:ascii="Times New Roman" w:eastAsia="Times New Roman" w:hAnsi="Times New Roman" w:cs="Times New Roman"/>
          <w:sz w:val="24"/>
          <w:szCs w:val="24"/>
        </w:rPr>
        <w:t xml:space="preserve"> </w:t>
      </w:r>
    </w:p>
    <w:p w:rsidR="0054666C" w:rsidRPr="0054666C" w:rsidRDefault="005141E6" w:rsidP="00546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 Административно- хозяйственная работа……………………………………………</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1.4 Анализ системы взаимодействия с родителя</w:t>
      </w:r>
      <w:r w:rsidR="00AC580B">
        <w:rPr>
          <w:rFonts w:ascii="Times New Roman" w:eastAsia="Times New Roman" w:hAnsi="Times New Roman" w:cs="Times New Roman"/>
          <w:sz w:val="24"/>
          <w:szCs w:val="24"/>
        </w:rPr>
        <w:t>ми воспитанников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1.5 Анализ взаимодействия с со</w:t>
      </w:r>
      <w:r w:rsidR="00717E17">
        <w:rPr>
          <w:rFonts w:ascii="Times New Roman" w:eastAsia="Times New Roman" w:hAnsi="Times New Roman" w:cs="Times New Roman"/>
          <w:sz w:val="24"/>
          <w:szCs w:val="24"/>
        </w:rPr>
        <w:t>циумом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1.6 Анализ выполнения годовых з</w:t>
      </w:r>
      <w:r w:rsidR="00717E17">
        <w:rPr>
          <w:rFonts w:ascii="Times New Roman" w:eastAsia="Times New Roman" w:hAnsi="Times New Roman" w:cs="Times New Roman"/>
          <w:sz w:val="24"/>
          <w:szCs w:val="24"/>
        </w:rPr>
        <w:t>адач ……………………...……………………………</w:t>
      </w:r>
      <w:r w:rsidR="00AC580B">
        <w:rPr>
          <w:rFonts w:ascii="Times New Roman" w:eastAsia="Times New Roman" w:hAnsi="Times New Roman" w:cs="Times New Roman"/>
          <w:sz w:val="24"/>
          <w:szCs w:val="24"/>
        </w:rPr>
        <w:t xml:space="preserve"> </w:t>
      </w:r>
    </w:p>
    <w:p w:rsidR="0054666C" w:rsidRPr="0054666C" w:rsidRDefault="0054666C" w:rsidP="0054666C">
      <w:pPr>
        <w:tabs>
          <w:tab w:val="left" w:pos="4200"/>
        </w:tabs>
        <w:spacing w:after="0" w:line="240" w:lineRule="auto"/>
        <w:jc w:val="both"/>
        <w:rPr>
          <w:rFonts w:ascii="Times New Roman" w:eastAsia="Times New Roman" w:hAnsi="Times New Roman" w:cs="Times New Roman"/>
          <w:sz w:val="24"/>
          <w:szCs w:val="24"/>
        </w:rPr>
      </w:pPr>
    </w:p>
    <w:p w:rsidR="0054666C" w:rsidRPr="0054666C" w:rsidRDefault="00C5108F" w:rsidP="0054666C">
      <w:pPr>
        <w:tabs>
          <w:tab w:val="left" w:pos="4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Годовые з</w:t>
      </w:r>
      <w:r w:rsidR="00920F76">
        <w:rPr>
          <w:rFonts w:ascii="Times New Roman" w:eastAsia="Times New Roman" w:hAnsi="Times New Roman" w:cs="Times New Roman"/>
          <w:b/>
          <w:sz w:val="24"/>
          <w:szCs w:val="24"/>
        </w:rPr>
        <w:t>адачи на 2020-2021</w:t>
      </w:r>
      <w:r w:rsidR="0054666C" w:rsidRPr="0054666C">
        <w:rPr>
          <w:rFonts w:ascii="Times New Roman" w:eastAsia="Times New Roman" w:hAnsi="Times New Roman" w:cs="Times New Roman"/>
          <w:b/>
          <w:sz w:val="24"/>
          <w:szCs w:val="24"/>
        </w:rPr>
        <w:t xml:space="preserve"> учебный год</w:t>
      </w:r>
      <w:r w:rsidR="00717E17">
        <w:rPr>
          <w:rFonts w:ascii="Times New Roman" w:eastAsia="Times New Roman" w:hAnsi="Times New Roman" w:cs="Times New Roman"/>
          <w:sz w:val="24"/>
          <w:szCs w:val="24"/>
        </w:rPr>
        <w:t xml:space="preserve">………………………………………… </w:t>
      </w:r>
      <w:r w:rsidR="00AC580B">
        <w:rPr>
          <w:rFonts w:ascii="Times New Roman" w:eastAsia="Times New Roman" w:hAnsi="Times New Roman" w:cs="Times New Roman"/>
          <w:sz w:val="24"/>
          <w:szCs w:val="24"/>
        </w:rPr>
        <w:t xml:space="preserve"> </w:t>
      </w:r>
    </w:p>
    <w:p w:rsidR="0054666C" w:rsidRPr="0054666C" w:rsidRDefault="0054666C" w:rsidP="0054666C">
      <w:pPr>
        <w:tabs>
          <w:tab w:val="left" w:pos="4200"/>
        </w:tabs>
        <w:spacing w:after="0" w:line="240" w:lineRule="auto"/>
        <w:jc w:val="both"/>
        <w:rPr>
          <w:rFonts w:ascii="Times New Roman" w:eastAsia="Times New Roman" w:hAnsi="Times New Roman" w:cs="Times New Roman"/>
          <w:sz w:val="24"/>
          <w:szCs w:val="24"/>
        </w:rPr>
      </w:pPr>
    </w:p>
    <w:p w:rsidR="0054666C" w:rsidRPr="0054666C" w:rsidRDefault="0054666C" w:rsidP="0054666C">
      <w:pPr>
        <w:spacing w:after="0" w:line="240" w:lineRule="auto"/>
        <w:rPr>
          <w:rFonts w:ascii="Times New Roman" w:eastAsia="Times New Roman" w:hAnsi="Times New Roman" w:cs="Times New Roman"/>
          <w:b/>
          <w:sz w:val="24"/>
          <w:szCs w:val="24"/>
        </w:rPr>
      </w:pPr>
      <w:r w:rsidRPr="0054666C">
        <w:rPr>
          <w:rFonts w:ascii="Times New Roman" w:eastAsia="Times New Roman" w:hAnsi="Times New Roman" w:cs="Times New Roman"/>
          <w:b/>
          <w:sz w:val="24"/>
          <w:szCs w:val="24"/>
        </w:rPr>
        <w:t>3. Повышение квалификации и профессионального мастерства педагогов</w:t>
      </w:r>
    </w:p>
    <w:p w:rsidR="00717E17"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3.1</w:t>
      </w:r>
      <w:r w:rsidR="00717E17">
        <w:rPr>
          <w:rFonts w:ascii="Times New Roman" w:eastAsia="Times New Roman" w:hAnsi="Times New Roman" w:cs="Times New Roman"/>
          <w:sz w:val="24"/>
          <w:szCs w:val="24"/>
        </w:rPr>
        <w:t xml:space="preserve"> Расстановка педагогических кадров на 2</w:t>
      </w:r>
      <w:r w:rsidR="00920F76">
        <w:rPr>
          <w:rFonts w:ascii="Times New Roman" w:eastAsia="Times New Roman" w:hAnsi="Times New Roman" w:cs="Times New Roman"/>
          <w:sz w:val="24"/>
          <w:szCs w:val="24"/>
        </w:rPr>
        <w:t>020-2021</w:t>
      </w:r>
      <w:r w:rsidR="00717E17">
        <w:rPr>
          <w:rFonts w:ascii="Times New Roman" w:eastAsia="Times New Roman" w:hAnsi="Times New Roman" w:cs="Times New Roman"/>
          <w:sz w:val="24"/>
          <w:szCs w:val="24"/>
        </w:rPr>
        <w:t xml:space="preserve"> учебный </w:t>
      </w:r>
      <w:r w:rsidR="00B77C47">
        <w:rPr>
          <w:rFonts w:ascii="Times New Roman" w:eastAsia="Times New Roman" w:hAnsi="Times New Roman" w:cs="Times New Roman"/>
          <w:sz w:val="24"/>
          <w:szCs w:val="24"/>
        </w:rPr>
        <w:t>год ……………………</w:t>
      </w:r>
      <w:r w:rsidR="00AC580B">
        <w:rPr>
          <w:rFonts w:ascii="Times New Roman" w:eastAsia="Times New Roman" w:hAnsi="Times New Roman" w:cs="Times New Roman"/>
          <w:sz w:val="24"/>
          <w:szCs w:val="24"/>
        </w:rPr>
        <w:t xml:space="preserve"> </w:t>
      </w:r>
    </w:p>
    <w:p w:rsidR="0054666C" w:rsidRDefault="00717E17" w:rsidP="00546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54666C" w:rsidRPr="0054666C">
        <w:rPr>
          <w:rFonts w:ascii="Times New Roman" w:eastAsia="Times New Roman" w:hAnsi="Times New Roman" w:cs="Times New Roman"/>
          <w:sz w:val="24"/>
          <w:szCs w:val="24"/>
        </w:rPr>
        <w:t xml:space="preserve"> Повышение профессиональной квалификации ………………………………</w:t>
      </w:r>
      <w:r w:rsidR="00E46827">
        <w:rPr>
          <w:rFonts w:ascii="Times New Roman" w:eastAsia="Times New Roman" w:hAnsi="Times New Roman" w:cs="Times New Roman"/>
          <w:sz w:val="24"/>
          <w:szCs w:val="24"/>
        </w:rPr>
        <w:t>…….</w:t>
      </w:r>
      <w:r w:rsidR="00AC580B">
        <w:rPr>
          <w:rFonts w:ascii="Times New Roman" w:eastAsia="Times New Roman" w:hAnsi="Times New Roman" w:cs="Times New Roman"/>
          <w:sz w:val="24"/>
          <w:szCs w:val="24"/>
        </w:rPr>
        <w:t xml:space="preserve"> </w:t>
      </w:r>
    </w:p>
    <w:p w:rsidR="0054666C" w:rsidRPr="0054666C" w:rsidRDefault="005141E6" w:rsidP="00546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54666C" w:rsidRPr="0054666C">
        <w:rPr>
          <w:rFonts w:ascii="Times New Roman" w:eastAsia="Times New Roman" w:hAnsi="Times New Roman" w:cs="Times New Roman"/>
          <w:sz w:val="24"/>
          <w:szCs w:val="24"/>
        </w:rPr>
        <w:t xml:space="preserve"> </w:t>
      </w:r>
      <w:r w:rsidR="00717E17" w:rsidRPr="0054666C">
        <w:rPr>
          <w:rFonts w:ascii="Times New Roman" w:eastAsia="Times New Roman" w:hAnsi="Times New Roman" w:cs="Times New Roman"/>
          <w:sz w:val="24"/>
          <w:szCs w:val="24"/>
        </w:rPr>
        <w:t xml:space="preserve">Самообразование </w:t>
      </w:r>
      <w:r w:rsidR="0054666C" w:rsidRPr="0054666C">
        <w:rPr>
          <w:rFonts w:ascii="Times New Roman" w:eastAsia="Times New Roman" w:hAnsi="Times New Roman" w:cs="Times New Roman"/>
          <w:sz w:val="24"/>
          <w:szCs w:val="24"/>
        </w:rPr>
        <w:t>………</w:t>
      </w:r>
      <w:r w:rsidR="00B77C47">
        <w:rPr>
          <w:rFonts w:ascii="Times New Roman" w:eastAsia="Times New Roman" w:hAnsi="Times New Roman" w:cs="Times New Roman"/>
          <w:sz w:val="24"/>
          <w:szCs w:val="24"/>
        </w:rPr>
        <w:t>………………………………………………………………</w:t>
      </w:r>
      <w:r w:rsidR="00AC580B">
        <w:rPr>
          <w:rFonts w:ascii="Times New Roman" w:eastAsia="Times New Roman" w:hAnsi="Times New Roman" w:cs="Times New Roman"/>
          <w:sz w:val="24"/>
          <w:szCs w:val="24"/>
        </w:rPr>
        <w:t xml:space="preserve"> </w:t>
      </w:r>
      <w:r w:rsidR="00717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00717E17">
        <w:rPr>
          <w:rFonts w:ascii="Times New Roman" w:eastAsia="Times New Roman" w:hAnsi="Times New Roman" w:cs="Times New Roman"/>
          <w:sz w:val="24"/>
          <w:szCs w:val="24"/>
        </w:rPr>
        <w:t>. План постоянно действующего семинара</w:t>
      </w:r>
      <w:r w:rsidR="00B77C47">
        <w:rPr>
          <w:rFonts w:ascii="Times New Roman" w:eastAsia="Times New Roman" w:hAnsi="Times New Roman" w:cs="Times New Roman"/>
          <w:sz w:val="24"/>
          <w:szCs w:val="24"/>
        </w:rPr>
        <w:t xml:space="preserve"> ……………………………..…………</w:t>
      </w:r>
      <w:r w:rsidR="00AC580B">
        <w:rPr>
          <w:rFonts w:ascii="Times New Roman" w:eastAsia="Times New Roman" w:hAnsi="Times New Roman" w:cs="Times New Roman"/>
          <w:sz w:val="24"/>
          <w:szCs w:val="24"/>
        </w:rPr>
        <w:t>……..</w:t>
      </w:r>
    </w:p>
    <w:p w:rsidR="0054666C" w:rsidRPr="0054666C" w:rsidRDefault="00717E17" w:rsidP="005466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b/>
          <w:sz w:val="24"/>
          <w:szCs w:val="24"/>
        </w:rPr>
      </w:pPr>
      <w:r w:rsidRPr="0054666C">
        <w:rPr>
          <w:rFonts w:ascii="Times New Roman" w:eastAsia="Times New Roman" w:hAnsi="Times New Roman" w:cs="Times New Roman"/>
          <w:b/>
          <w:sz w:val="24"/>
          <w:szCs w:val="24"/>
        </w:rPr>
        <w:t xml:space="preserve">4. Организационно-методическая работа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4.1 Консультации для педагогов, просмотры открытых педагогических</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мероприятий ………………</w:t>
      </w:r>
      <w:r w:rsidR="00717E17">
        <w:rPr>
          <w:rFonts w:ascii="Times New Roman" w:eastAsia="Times New Roman" w:hAnsi="Times New Roman" w:cs="Times New Roman"/>
          <w:sz w:val="24"/>
          <w:szCs w:val="24"/>
        </w:rPr>
        <w:t>………………………………………………………………...</w:t>
      </w:r>
      <w:r w:rsidR="00E46827">
        <w:rPr>
          <w:rFonts w:ascii="Times New Roman" w:eastAsia="Times New Roman" w:hAnsi="Times New Roman" w:cs="Times New Roman"/>
          <w:sz w:val="24"/>
          <w:szCs w:val="24"/>
        </w:rPr>
        <w:t>....</w:t>
      </w:r>
      <w:r w:rsidR="00AC580B">
        <w:rPr>
          <w:rFonts w:ascii="Times New Roman" w:eastAsia="Times New Roman" w:hAnsi="Times New Roman" w:cs="Times New Roman"/>
          <w:sz w:val="24"/>
          <w:szCs w:val="24"/>
        </w:rPr>
        <w:t xml:space="preserve"> </w:t>
      </w:r>
    </w:p>
    <w:p w:rsidR="0054666C" w:rsidRPr="0054666C" w:rsidRDefault="00717E17" w:rsidP="00546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Педагогический сове</w:t>
      </w:r>
      <w:r w:rsidR="00E46827">
        <w:rPr>
          <w:rFonts w:ascii="Times New Roman" w:eastAsia="Times New Roman" w:hAnsi="Times New Roman" w:cs="Times New Roman"/>
          <w:sz w:val="24"/>
          <w:szCs w:val="24"/>
        </w:rPr>
        <w:t>т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4.3 Семинары-практикумы ……</w:t>
      </w:r>
      <w:r w:rsidR="00E46827">
        <w:rPr>
          <w:rFonts w:ascii="Times New Roman" w:eastAsia="Times New Roman" w:hAnsi="Times New Roman" w:cs="Times New Roman"/>
          <w:sz w:val="24"/>
          <w:szCs w:val="24"/>
        </w:rPr>
        <w:t>…………………………………………………….……......</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 xml:space="preserve">4.4 </w:t>
      </w:r>
      <w:r w:rsidR="00055A8E">
        <w:rPr>
          <w:rFonts w:ascii="Times New Roman" w:eastAsia="Times New Roman" w:hAnsi="Times New Roman" w:cs="Times New Roman"/>
          <w:sz w:val="24"/>
          <w:szCs w:val="24"/>
        </w:rPr>
        <w:t xml:space="preserve"> </w:t>
      </w:r>
      <w:r w:rsidRPr="0054666C">
        <w:rPr>
          <w:rFonts w:ascii="Times New Roman" w:eastAsia="Times New Roman" w:hAnsi="Times New Roman" w:cs="Times New Roman"/>
          <w:sz w:val="24"/>
          <w:szCs w:val="24"/>
        </w:rPr>
        <w:t xml:space="preserve"> </w:t>
      </w:r>
      <w:r w:rsidR="00055A8E" w:rsidRPr="0054666C">
        <w:rPr>
          <w:rFonts w:ascii="Times New Roman" w:eastAsia="Times New Roman" w:hAnsi="Times New Roman" w:cs="Times New Roman"/>
          <w:sz w:val="24"/>
          <w:szCs w:val="24"/>
        </w:rPr>
        <w:t xml:space="preserve">Медико-педагогические совещания </w:t>
      </w:r>
      <w:r w:rsidR="00B77C47">
        <w:rPr>
          <w:rFonts w:ascii="Times New Roman" w:eastAsia="Times New Roman" w:hAnsi="Times New Roman" w:cs="Times New Roman"/>
          <w:sz w:val="24"/>
          <w:szCs w:val="24"/>
        </w:rPr>
        <w:t>………………………………………………</w:t>
      </w:r>
      <w:r w:rsidR="00E46827">
        <w:rPr>
          <w:rFonts w:ascii="Times New Roman" w:eastAsia="Times New Roman" w:hAnsi="Times New Roman" w:cs="Times New Roman"/>
          <w:sz w:val="24"/>
          <w:szCs w:val="24"/>
        </w:rPr>
        <w:t>…</w:t>
      </w:r>
      <w:r w:rsidR="00AC580B">
        <w:rPr>
          <w:rFonts w:ascii="Times New Roman" w:eastAsia="Times New Roman" w:hAnsi="Times New Roman" w:cs="Times New Roman"/>
          <w:sz w:val="24"/>
          <w:szCs w:val="24"/>
        </w:rPr>
        <w:t xml:space="preserve"> </w:t>
      </w:r>
    </w:p>
    <w:p w:rsidR="0054666C" w:rsidRPr="0054666C" w:rsidRDefault="00055A8E" w:rsidP="00546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055A8E">
        <w:rPr>
          <w:rFonts w:ascii="Times New Roman" w:eastAsia="Times New Roman" w:hAnsi="Times New Roman" w:cs="Times New Roman"/>
          <w:sz w:val="24"/>
          <w:szCs w:val="24"/>
        </w:rPr>
        <w:t xml:space="preserve"> </w:t>
      </w:r>
      <w:r w:rsidRPr="0054666C">
        <w:rPr>
          <w:rFonts w:ascii="Times New Roman" w:eastAsia="Times New Roman" w:hAnsi="Times New Roman" w:cs="Times New Roman"/>
          <w:sz w:val="24"/>
          <w:szCs w:val="24"/>
        </w:rPr>
        <w:t xml:space="preserve">Психолого-медико-педагогический консилиум </w:t>
      </w:r>
      <w:r w:rsidR="00E46827">
        <w:rPr>
          <w:rFonts w:ascii="Times New Roman" w:eastAsia="Times New Roman" w:hAnsi="Times New Roman" w:cs="Times New Roman"/>
          <w:sz w:val="24"/>
          <w:szCs w:val="24"/>
        </w:rPr>
        <w:t xml:space="preserve">……………………………………   </w:t>
      </w:r>
      <w:r w:rsidR="00AC580B">
        <w:rPr>
          <w:rFonts w:ascii="Times New Roman" w:eastAsia="Times New Roman" w:hAnsi="Times New Roman" w:cs="Times New Roman"/>
          <w:sz w:val="24"/>
          <w:szCs w:val="24"/>
        </w:rPr>
        <w:t xml:space="preserve"> </w:t>
      </w:r>
    </w:p>
    <w:p w:rsidR="0054666C" w:rsidRPr="00055A8E" w:rsidRDefault="00055A8E" w:rsidP="00546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b/>
          <w:sz w:val="24"/>
          <w:szCs w:val="24"/>
        </w:rPr>
      </w:pPr>
      <w:r w:rsidRPr="0054666C">
        <w:rPr>
          <w:rFonts w:ascii="Times New Roman" w:eastAsia="Times New Roman" w:hAnsi="Times New Roman" w:cs="Times New Roman"/>
          <w:b/>
          <w:sz w:val="24"/>
          <w:szCs w:val="24"/>
        </w:rPr>
        <w:t>5. Организационно-педагогическая работа</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5.1 Развлечения, празд</w:t>
      </w:r>
      <w:r w:rsidR="00055A8E">
        <w:rPr>
          <w:rFonts w:ascii="Times New Roman" w:eastAsia="Times New Roman" w:hAnsi="Times New Roman" w:cs="Times New Roman"/>
          <w:sz w:val="24"/>
          <w:szCs w:val="24"/>
        </w:rPr>
        <w:t>ники ……………………………………………</w:t>
      </w:r>
      <w:r w:rsidR="00E46827">
        <w:rPr>
          <w:rFonts w:ascii="Times New Roman" w:eastAsia="Times New Roman" w:hAnsi="Times New Roman" w:cs="Times New Roman"/>
          <w:sz w:val="24"/>
          <w:szCs w:val="24"/>
        </w:rPr>
        <w:t>………………….</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5.2 Выставки, смотры, конк</w:t>
      </w:r>
      <w:r w:rsidR="00E46827">
        <w:rPr>
          <w:rFonts w:ascii="Times New Roman" w:eastAsia="Times New Roman" w:hAnsi="Times New Roman" w:cs="Times New Roman"/>
          <w:sz w:val="24"/>
          <w:szCs w:val="24"/>
        </w:rPr>
        <w:t>урсы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p>
    <w:p w:rsidR="0054666C" w:rsidRPr="0054666C" w:rsidRDefault="0054666C" w:rsidP="0054666C">
      <w:pPr>
        <w:spacing w:after="0" w:line="240" w:lineRule="auto"/>
        <w:rPr>
          <w:rFonts w:ascii="Times New Roman" w:eastAsia="Times New Roman" w:hAnsi="Times New Roman" w:cs="Times New Roman"/>
          <w:b/>
          <w:sz w:val="24"/>
          <w:szCs w:val="24"/>
        </w:rPr>
      </w:pPr>
      <w:r w:rsidRPr="0054666C">
        <w:rPr>
          <w:rFonts w:ascii="Times New Roman" w:eastAsia="Times New Roman" w:hAnsi="Times New Roman" w:cs="Times New Roman"/>
          <w:b/>
          <w:sz w:val="24"/>
          <w:szCs w:val="24"/>
        </w:rPr>
        <w:t>6. Контроль</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6.1 Содержание контроля за деятельн</w:t>
      </w:r>
      <w:r w:rsidR="00E46827">
        <w:rPr>
          <w:rFonts w:ascii="Times New Roman" w:eastAsia="Times New Roman" w:hAnsi="Times New Roman" w:cs="Times New Roman"/>
          <w:sz w:val="24"/>
          <w:szCs w:val="24"/>
        </w:rPr>
        <w:t>остью МБДОУ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6.2 Циклограмма форм и видов контроля старшего</w:t>
      </w:r>
      <w:r w:rsidR="00E46827">
        <w:rPr>
          <w:rFonts w:ascii="Times New Roman" w:eastAsia="Times New Roman" w:hAnsi="Times New Roman" w:cs="Times New Roman"/>
          <w:sz w:val="24"/>
          <w:szCs w:val="24"/>
        </w:rPr>
        <w:t xml:space="preserve"> воспитателя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6.3 Циклограмма форм и видов контро</w:t>
      </w:r>
      <w:r w:rsidR="00055A8E">
        <w:rPr>
          <w:rFonts w:ascii="Times New Roman" w:eastAsia="Times New Roman" w:hAnsi="Times New Roman" w:cs="Times New Roman"/>
          <w:sz w:val="24"/>
          <w:szCs w:val="24"/>
        </w:rPr>
        <w:t>ля заме</w:t>
      </w:r>
      <w:r w:rsidR="00B77C47">
        <w:rPr>
          <w:rFonts w:ascii="Times New Roman" w:eastAsia="Times New Roman" w:hAnsi="Times New Roman" w:cs="Times New Roman"/>
          <w:sz w:val="24"/>
          <w:szCs w:val="24"/>
        </w:rPr>
        <w:t>стителя заведующей по АХР ……….…</w:t>
      </w:r>
      <w:r w:rsidR="00E46827">
        <w:rPr>
          <w:rFonts w:ascii="Times New Roman" w:eastAsia="Times New Roman" w:hAnsi="Times New Roman" w:cs="Times New Roman"/>
          <w:sz w:val="24"/>
          <w:szCs w:val="24"/>
        </w:rPr>
        <w:t>….</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b/>
          <w:sz w:val="24"/>
          <w:szCs w:val="24"/>
        </w:rPr>
      </w:pPr>
    </w:p>
    <w:p w:rsidR="0054666C" w:rsidRPr="0054666C" w:rsidRDefault="0054666C" w:rsidP="0054666C">
      <w:pPr>
        <w:spacing w:after="0" w:line="240" w:lineRule="auto"/>
        <w:rPr>
          <w:rFonts w:ascii="Times New Roman" w:eastAsia="Times New Roman" w:hAnsi="Times New Roman" w:cs="Times New Roman"/>
          <w:b/>
          <w:sz w:val="24"/>
          <w:szCs w:val="24"/>
        </w:rPr>
      </w:pPr>
      <w:r w:rsidRPr="0054666C">
        <w:rPr>
          <w:rFonts w:ascii="Times New Roman" w:eastAsia="Times New Roman" w:hAnsi="Times New Roman" w:cs="Times New Roman"/>
          <w:b/>
          <w:sz w:val="24"/>
          <w:szCs w:val="24"/>
        </w:rPr>
        <w:t>7. Работа с семьей, школой и другими организациями</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7.1 Организация работы с родите</w:t>
      </w:r>
      <w:r w:rsidR="00505681">
        <w:rPr>
          <w:rFonts w:ascii="Times New Roman" w:eastAsia="Times New Roman" w:hAnsi="Times New Roman" w:cs="Times New Roman"/>
          <w:sz w:val="24"/>
          <w:szCs w:val="24"/>
        </w:rPr>
        <w:t>лями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7.2 Организация работы со школой ………</w:t>
      </w:r>
      <w:r w:rsidR="00505681">
        <w:rPr>
          <w:rFonts w:ascii="Times New Roman" w:eastAsia="Times New Roman" w:hAnsi="Times New Roman" w:cs="Times New Roman"/>
          <w:sz w:val="24"/>
          <w:szCs w:val="24"/>
        </w:rPr>
        <w:t xml:space="preserve">…………………………………………..…..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t>7.3 Организация работы с с</w:t>
      </w:r>
      <w:r w:rsidR="00505681">
        <w:rPr>
          <w:rFonts w:ascii="Times New Roman" w:eastAsia="Times New Roman" w:hAnsi="Times New Roman" w:cs="Times New Roman"/>
          <w:sz w:val="24"/>
          <w:szCs w:val="24"/>
        </w:rPr>
        <w:t>оциумом …………………………………………………..……..</w:t>
      </w:r>
      <w:r w:rsidR="00AC580B">
        <w:rPr>
          <w:rFonts w:ascii="Times New Roman" w:eastAsia="Times New Roman" w:hAnsi="Times New Roman" w:cs="Times New Roman"/>
          <w:sz w:val="24"/>
          <w:szCs w:val="24"/>
        </w:rPr>
        <w:t xml:space="preserve"> </w:t>
      </w:r>
    </w:p>
    <w:p w:rsidR="0054666C" w:rsidRPr="0054666C" w:rsidRDefault="0054666C" w:rsidP="0054666C">
      <w:pPr>
        <w:spacing w:after="0" w:line="240" w:lineRule="auto"/>
        <w:rPr>
          <w:rFonts w:ascii="Times New Roman" w:eastAsia="Times New Roman" w:hAnsi="Times New Roman" w:cs="Times New Roman"/>
          <w:b/>
          <w:sz w:val="24"/>
          <w:szCs w:val="24"/>
        </w:rPr>
      </w:pPr>
    </w:p>
    <w:p w:rsidR="0054666C" w:rsidRPr="0054666C" w:rsidRDefault="0054666C" w:rsidP="0054666C">
      <w:pPr>
        <w:tabs>
          <w:tab w:val="left" w:pos="5160"/>
        </w:tabs>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b/>
          <w:sz w:val="24"/>
          <w:szCs w:val="24"/>
        </w:rPr>
        <w:t xml:space="preserve">8. Административно-хозяйственная работа </w:t>
      </w:r>
      <w:r w:rsidR="00B77C47">
        <w:rPr>
          <w:rFonts w:ascii="Times New Roman" w:eastAsia="Times New Roman" w:hAnsi="Times New Roman" w:cs="Times New Roman"/>
          <w:sz w:val="24"/>
          <w:szCs w:val="24"/>
        </w:rPr>
        <w:t>…………………………………………</w:t>
      </w:r>
      <w:r w:rsidR="00505681">
        <w:rPr>
          <w:rFonts w:ascii="Times New Roman" w:eastAsia="Times New Roman" w:hAnsi="Times New Roman" w:cs="Times New Roman"/>
          <w:sz w:val="24"/>
          <w:szCs w:val="24"/>
        </w:rPr>
        <w:t>……</w:t>
      </w:r>
    </w:p>
    <w:p w:rsidR="0054666C" w:rsidRPr="0054666C" w:rsidRDefault="0054666C" w:rsidP="0054666C">
      <w:pPr>
        <w:tabs>
          <w:tab w:val="left" w:pos="5160"/>
        </w:tabs>
        <w:spacing w:after="0" w:line="240" w:lineRule="auto"/>
        <w:rPr>
          <w:rFonts w:ascii="Times New Roman" w:eastAsia="Times New Roman" w:hAnsi="Times New Roman" w:cs="Times New Roman"/>
          <w:sz w:val="24"/>
          <w:szCs w:val="24"/>
        </w:rPr>
      </w:pPr>
      <w:r w:rsidRPr="0054666C">
        <w:rPr>
          <w:rFonts w:ascii="Times New Roman" w:eastAsia="Times New Roman" w:hAnsi="Times New Roman" w:cs="Times New Roman"/>
          <w:b/>
          <w:sz w:val="24"/>
          <w:szCs w:val="24"/>
        </w:rPr>
        <w:t xml:space="preserve">Приложения </w:t>
      </w:r>
      <w:r w:rsidRPr="0054666C">
        <w:rPr>
          <w:rFonts w:ascii="Times New Roman" w:eastAsia="Times New Roman" w:hAnsi="Times New Roman" w:cs="Times New Roman"/>
          <w:sz w:val="24"/>
          <w:szCs w:val="24"/>
        </w:rPr>
        <w:t>……………………………………………………………………………….….</w:t>
      </w:r>
    </w:p>
    <w:p w:rsidR="0054666C" w:rsidRPr="0054666C" w:rsidRDefault="0054666C" w:rsidP="0054666C">
      <w:pPr>
        <w:tabs>
          <w:tab w:val="left" w:pos="990"/>
        </w:tabs>
        <w:rPr>
          <w:rFonts w:ascii="Times New Roman" w:eastAsia="Times New Roman" w:hAnsi="Times New Roman" w:cs="Times New Roman"/>
          <w:sz w:val="24"/>
          <w:szCs w:val="24"/>
        </w:rPr>
      </w:pPr>
      <w:r w:rsidRPr="0054666C">
        <w:rPr>
          <w:rFonts w:ascii="Times New Roman" w:eastAsia="Times New Roman" w:hAnsi="Times New Roman" w:cs="Times New Roman"/>
          <w:sz w:val="24"/>
          <w:szCs w:val="24"/>
        </w:rPr>
        <w:br w:type="page"/>
      </w:r>
    </w:p>
    <w:p w:rsidR="005E513C" w:rsidRPr="00E14093" w:rsidRDefault="00217671" w:rsidP="00030E1D">
      <w:pPr>
        <w:spacing w:before="40" w:after="40" w:line="240" w:lineRule="auto"/>
        <w:jc w:val="center"/>
        <w:rPr>
          <w:rFonts w:ascii="Times New Roman" w:eastAsia="Times New Roman" w:hAnsi="Times New Roman" w:cs="Times New Roman"/>
          <w:b/>
          <w:color w:val="C00000"/>
          <w:sz w:val="28"/>
          <w:szCs w:val="28"/>
        </w:rPr>
      </w:pPr>
      <w:r w:rsidRPr="00E14093">
        <w:rPr>
          <w:iCs/>
          <w:color w:val="C00000"/>
          <w:sz w:val="24"/>
          <w:szCs w:val="24"/>
        </w:rPr>
        <w:lastRenderedPageBreak/>
        <w:t xml:space="preserve">  </w:t>
      </w:r>
      <w:r w:rsidR="005E513C" w:rsidRPr="00E14093">
        <w:rPr>
          <w:rFonts w:ascii="Times New Roman" w:eastAsia="Times New Roman" w:hAnsi="Times New Roman" w:cs="Times New Roman"/>
          <w:color w:val="C00000"/>
          <w:sz w:val="20"/>
          <w:szCs w:val="20"/>
        </w:rPr>
        <w:t xml:space="preserve"> </w:t>
      </w:r>
      <w:r w:rsidR="005E513C" w:rsidRPr="00E14093">
        <w:rPr>
          <w:rFonts w:ascii="Times New Roman" w:eastAsia="Times New Roman" w:hAnsi="Times New Roman" w:cs="Times New Roman"/>
          <w:b/>
          <w:color w:val="C00000"/>
          <w:sz w:val="28"/>
          <w:szCs w:val="28"/>
        </w:rPr>
        <w:t>ИНФО</w:t>
      </w:r>
      <w:r w:rsidR="0054666C" w:rsidRPr="00E14093">
        <w:rPr>
          <w:rFonts w:ascii="Times New Roman" w:eastAsia="Times New Roman" w:hAnsi="Times New Roman" w:cs="Times New Roman"/>
          <w:b/>
          <w:color w:val="C00000"/>
          <w:sz w:val="28"/>
          <w:szCs w:val="28"/>
        </w:rPr>
        <w:t>РМАЦИОННО – АНАЛИТИЧЕСКАЯ СПРАВКА</w:t>
      </w:r>
    </w:p>
    <w:p w:rsidR="005E513C" w:rsidRPr="005E513C" w:rsidRDefault="005E513C" w:rsidP="005E513C">
      <w:pPr>
        <w:spacing w:after="0" w:line="240" w:lineRule="auto"/>
        <w:jc w:val="both"/>
        <w:rPr>
          <w:rFonts w:ascii="Times New Roman" w:eastAsia="Times New Roman" w:hAnsi="Times New Roman" w:cs="Times New Roman"/>
          <w:sz w:val="24"/>
          <w:szCs w:val="24"/>
          <w:lang w:eastAsia="en-US"/>
        </w:rPr>
      </w:pPr>
      <w:r w:rsidRPr="005E513C">
        <w:rPr>
          <w:rFonts w:ascii="Times New Roman" w:eastAsia="Times New Roman" w:hAnsi="Times New Roman" w:cs="Times New Roman"/>
          <w:sz w:val="24"/>
          <w:szCs w:val="24"/>
          <w:lang w:eastAsia="en-US"/>
        </w:rPr>
        <w:t xml:space="preserve">        Муниципальное  бюджетное  дошкольное  образовательное  учреждение « Детский  сад </w:t>
      </w:r>
      <w:r>
        <w:rPr>
          <w:rFonts w:ascii="Times New Roman" w:eastAsia="Times New Roman" w:hAnsi="Times New Roman" w:cs="Times New Roman"/>
          <w:sz w:val="24"/>
          <w:szCs w:val="24"/>
          <w:lang w:eastAsia="en-US"/>
        </w:rPr>
        <w:t xml:space="preserve"> комбинированного    вида  № 82</w:t>
      </w:r>
      <w:r w:rsidRPr="005E513C">
        <w:rPr>
          <w:rFonts w:ascii="Times New Roman" w:eastAsia="Times New Roman" w:hAnsi="Times New Roman" w:cs="Times New Roman"/>
          <w:sz w:val="24"/>
          <w:szCs w:val="24"/>
          <w:lang w:eastAsia="en-US"/>
        </w:rPr>
        <w:t>» муниципального образования г</w:t>
      </w:r>
      <w:r>
        <w:rPr>
          <w:rFonts w:ascii="Times New Roman" w:eastAsia="Times New Roman" w:hAnsi="Times New Roman" w:cs="Times New Roman"/>
          <w:sz w:val="24"/>
          <w:szCs w:val="24"/>
          <w:lang w:eastAsia="en-US"/>
        </w:rPr>
        <w:t>орода (далее - МБДОУ «ДСКВ № 82»)</w:t>
      </w:r>
      <w:r w:rsidR="007C5B6A">
        <w:rPr>
          <w:rFonts w:ascii="Times New Roman" w:eastAsia="Times New Roman" w:hAnsi="Times New Roman" w:cs="Times New Roman"/>
          <w:sz w:val="24"/>
          <w:szCs w:val="24"/>
          <w:lang w:eastAsia="en-US"/>
        </w:rPr>
        <w:t xml:space="preserve"> находится по </w:t>
      </w:r>
      <w:r w:rsidR="007C5B6A" w:rsidRPr="005C7028">
        <w:rPr>
          <w:rFonts w:ascii="Times New Roman" w:eastAsia="Times New Roman" w:hAnsi="Times New Roman" w:cs="Times New Roman"/>
          <w:sz w:val="24"/>
          <w:szCs w:val="24"/>
          <w:lang w:eastAsia="en-US"/>
        </w:rPr>
        <w:t>адресу:</w:t>
      </w:r>
      <w:r w:rsidR="005C7028">
        <w:rPr>
          <w:rFonts w:ascii="Times New Roman" w:eastAsia="Times New Roman" w:hAnsi="Times New Roman" w:cs="Times New Roman"/>
          <w:sz w:val="24"/>
          <w:szCs w:val="24"/>
          <w:lang w:eastAsia="en-US"/>
        </w:rPr>
        <w:t xml:space="preserve"> Российская Федерация, Иркутская область, г. Братск, жилой район Центральный, ул. Курчатова, 44. </w:t>
      </w:r>
      <w:r w:rsidRPr="005E513C">
        <w:rPr>
          <w:rFonts w:ascii="Times New Roman" w:eastAsia="Times New Roman" w:hAnsi="Times New Roman" w:cs="Times New Roman"/>
          <w:sz w:val="24"/>
          <w:szCs w:val="24"/>
          <w:lang w:eastAsia="en-US"/>
        </w:rPr>
        <w:t>Режим работы: 12 часов, с 7.00 до 19.00</w:t>
      </w:r>
    </w:p>
    <w:p w:rsidR="005E513C" w:rsidRPr="005E513C" w:rsidRDefault="005E513C" w:rsidP="005E513C">
      <w:pPr>
        <w:spacing w:after="0" w:line="240" w:lineRule="auto"/>
        <w:jc w:val="both"/>
        <w:rPr>
          <w:rFonts w:ascii="Times New Roman" w:eastAsia="Times New Roman" w:hAnsi="Times New Roman" w:cs="Times New Roman"/>
          <w:sz w:val="24"/>
          <w:szCs w:val="24"/>
        </w:rPr>
      </w:pPr>
      <w:r w:rsidRPr="005E513C">
        <w:rPr>
          <w:rFonts w:ascii="Times New Roman" w:eastAsia="Times New Roman" w:hAnsi="Times New Roman" w:cs="Times New Roman"/>
          <w:sz w:val="24"/>
          <w:szCs w:val="24"/>
        </w:rPr>
        <w:t xml:space="preserve">       Организационно-правовая форма: муниципальное бюджетное учреждение.</w:t>
      </w:r>
    </w:p>
    <w:p w:rsidR="005E513C" w:rsidRPr="005E513C" w:rsidRDefault="005E513C" w:rsidP="005E513C">
      <w:pPr>
        <w:spacing w:after="0" w:line="240" w:lineRule="auto"/>
        <w:jc w:val="both"/>
        <w:rPr>
          <w:rFonts w:ascii="Times New Roman" w:eastAsia="Times New Roman" w:hAnsi="Times New Roman" w:cs="Times New Roman"/>
          <w:color w:val="000000"/>
          <w:sz w:val="24"/>
          <w:szCs w:val="24"/>
        </w:rPr>
      </w:pPr>
      <w:r w:rsidRPr="005E513C">
        <w:rPr>
          <w:rFonts w:ascii="Times New Roman" w:eastAsia="Times New Roman" w:hAnsi="Times New Roman" w:cs="Times New Roman"/>
          <w:sz w:val="24"/>
          <w:szCs w:val="24"/>
        </w:rPr>
        <w:t>У</w:t>
      </w:r>
      <w:r w:rsidR="007C5B6A">
        <w:rPr>
          <w:rFonts w:ascii="Times New Roman" w:eastAsia="Times New Roman" w:hAnsi="Times New Roman" w:cs="Times New Roman"/>
          <w:sz w:val="24"/>
          <w:szCs w:val="24"/>
        </w:rPr>
        <w:t>чредителем для МБДОУ «ДСКВ № 82</w:t>
      </w:r>
      <w:r w:rsidRPr="005E513C">
        <w:rPr>
          <w:rFonts w:ascii="Times New Roman" w:eastAsia="Times New Roman" w:hAnsi="Times New Roman" w:cs="Times New Roman"/>
          <w:sz w:val="24"/>
          <w:szCs w:val="24"/>
        </w:rPr>
        <w:t xml:space="preserve">» является муниципальное образование города Братска. МБДОУ </w:t>
      </w:r>
      <w:r w:rsidR="007C5B6A">
        <w:rPr>
          <w:rFonts w:ascii="Times New Roman" w:eastAsia="Times New Roman" w:hAnsi="Times New Roman" w:cs="Times New Roman"/>
          <w:sz w:val="24"/>
          <w:szCs w:val="24"/>
        </w:rPr>
        <w:t>«ДСКВ № 82</w:t>
      </w:r>
      <w:r w:rsidRPr="005E513C">
        <w:rPr>
          <w:rFonts w:ascii="Times New Roman" w:eastAsia="Times New Roman" w:hAnsi="Times New Roman" w:cs="Times New Roman"/>
          <w:sz w:val="24"/>
          <w:szCs w:val="24"/>
        </w:rPr>
        <w:t>» в своей деятельности подотчетно департаменту образования администрации города Братска, комитету по управлению муниципальным имуществом администрации города Братска.</w:t>
      </w:r>
    </w:p>
    <w:p w:rsidR="005E513C" w:rsidRDefault="007C5B6A" w:rsidP="005E51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МБДОУ «ДСКВ № 82</w:t>
      </w:r>
      <w:r w:rsidR="005E513C" w:rsidRPr="005E513C">
        <w:rPr>
          <w:rFonts w:ascii="Times New Roman" w:eastAsia="Times New Roman" w:hAnsi="Times New Roman" w:cs="Times New Roman"/>
          <w:sz w:val="24"/>
          <w:szCs w:val="24"/>
        </w:rPr>
        <w:t>» имеет зарегистрированный в определенном законом порядке Устав, Лицензию на образовательную деятельность, государственную  регистрацию в налоговых органах, является юридическим лицом.</w:t>
      </w:r>
    </w:p>
    <w:p w:rsidR="00E14093" w:rsidRDefault="00E14093" w:rsidP="005E513C">
      <w:pPr>
        <w:spacing w:after="0" w:line="240" w:lineRule="auto"/>
        <w:jc w:val="both"/>
        <w:rPr>
          <w:rFonts w:ascii="Times New Roman" w:eastAsia="Times New Roman" w:hAnsi="Times New Roman" w:cs="Times New Roman"/>
          <w:i/>
          <w:sz w:val="24"/>
          <w:szCs w:val="24"/>
          <w:u w:val="single"/>
        </w:rPr>
      </w:pPr>
    </w:p>
    <w:p w:rsidR="005C7028" w:rsidRDefault="005C7028" w:rsidP="005E513C">
      <w:pPr>
        <w:spacing w:after="0" w:line="240" w:lineRule="auto"/>
        <w:jc w:val="both"/>
        <w:rPr>
          <w:rFonts w:ascii="Times New Roman" w:eastAsia="Times New Roman" w:hAnsi="Times New Roman" w:cs="Times New Roman"/>
          <w:b/>
          <w:i/>
          <w:color w:val="002060"/>
          <w:sz w:val="24"/>
          <w:szCs w:val="24"/>
          <w:u w:val="single"/>
        </w:rPr>
      </w:pPr>
      <w:r w:rsidRPr="00E14093">
        <w:rPr>
          <w:rFonts w:ascii="Times New Roman" w:eastAsia="Times New Roman" w:hAnsi="Times New Roman" w:cs="Times New Roman"/>
          <w:b/>
          <w:i/>
          <w:color w:val="002060"/>
          <w:sz w:val="24"/>
          <w:szCs w:val="24"/>
          <w:u w:val="single"/>
        </w:rPr>
        <w:t xml:space="preserve">Администрация: </w:t>
      </w:r>
    </w:p>
    <w:p w:rsidR="00E14093" w:rsidRPr="00E14093" w:rsidRDefault="00E14093" w:rsidP="005E513C">
      <w:pPr>
        <w:spacing w:after="0" w:line="240" w:lineRule="auto"/>
        <w:jc w:val="both"/>
        <w:rPr>
          <w:rFonts w:ascii="Times New Roman" w:eastAsia="Times New Roman" w:hAnsi="Times New Roman" w:cs="Times New Roman"/>
          <w:b/>
          <w:i/>
          <w:color w:val="002060"/>
          <w:sz w:val="24"/>
          <w:szCs w:val="24"/>
          <w:u w:val="single"/>
        </w:rPr>
      </w:pPr>
    </w:p>
    <w:tbl>
      <w:tblPr>
        <w:tblStyle w:val="12"/>
        <w:tblW w:w="0" w:type="auto"/>
        <w:tblLook w:val="04A0" w:firstRow="1" w:lastRow="0" w:firstColumn="1" w:lastColumn="0" w:noHBand="0" w:noVBand="1"/>
      </w:tblPr>
      <w:tblGrid>
        <w:gridCol w:w="4785"/>
        <w:gridCol w:w="4785"/>
      </w:tblGrid>
      <w:tr w:rsidR="00C5108F" w:rsidRPr="00030E1D" w:rsidTr="00E14093">
        <w:tc>
          <w:tcPr>
            <w:tcW w:w="4785" w:type="dxa"/>
          </w:tcPr>
          <w:p w:rsidR="00C5108F" w:rsidRPr="00030E1D" w:rsidRDefault="00E14093" w:rsidP="005C702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Заведующий</w:t>
            </w:r>
          </w:p>
        </w:tc>
        <w:tc>
          <w:tcPr>
            <w:tcW w:w="4785" w:type="dxa"/>
          </w:tcPr>
          <w:p w:rsidR="00C5108F" w:rsidRPr="00E14093" w:rsidRDefault="00C5108F" w:rsidP="005E513C">
            <w:pPr>
              <w:jc w:val="both"/>
              <w:rPr>
                <w:rFonts w:ascii="Times New Roman" w:eastAsia="Times New Roman" w:hAnsi="Times New Roman" w:cs="Times New Roman"/>
                <w:b/>
                <w:color w:val="002060"/>
                <w:sz w:val="20"/>
                <w:szCs w:val="20"/>
              </w:rPr>
            </w:pPr>
            <w:r w:rsidRPr="00E14093">
              <w:rPr>
                <w:rFonts w:ascii="Times New Roman" w:eastAsia="Times New Roman" w:hAnsi="Times New Roman" w:cs="Times New Roman"/>
                <w:b/>
                <w:color w:val="002060"/>
                <w:sz w:val="20"/>
                <w:szCs w:val="20"/>
              </w:rPr>
              <w:t>Бузмакова Елена Семёновна</w:t>
            </w:r>
          </w:p>
        </w:tc>
      </w:tr>
      <w:tr w:rsidR="005C7028" w:rsidRPr="00030E1D" w:rsidTr="00E14093">
        <w:tc>
          <w:tcPr>
            <w:tcW w:w="4785" w:type="dxa"/>
          </w:tcPr>
          <w:p w:rsidR="005C7028" w:rsidRPr="00030E1D" w:rsidRDefault="005C7028" w:rsidP="005C7028">
            <w:pPr>
              <w:jc w:val="both"/>
              <w:rPr>
                <w:rFonts w:ascii="Times New Roman" w:eastAsia="Times New Roman" w:hAnsi="Times New Roman" w:cs="Times New Roman"/>
                <w:sz w:val="20"/>
                <w:szCs w:val="20"/>
              </w:rPr>
            </w:pPr>
            <w:r w:rsidRPr="00030E1D">
              <w:rPr>
                <w:rFonts w:ascii="Times New Roman" w:eastAsia="Times New Roman" w:hAnsi="Times New Roman" w:cs="Times New Roman"/>
                <w:sz w:val="20"/>
                <w:szCs w:val="20"/>
              </w:rPr>
              <w:t xml:space="preserve">Заместитель заведующего по административно-хозяйственной работе:  </w:t>
            </w:r>
          </w:p>
        </w:tc>
        <w:tc>
          <w:tcPr>
            <w:tcW w:w="4785" w:type="dxa"/>
          </w:tcPr>
          <w:p w:rsidR="005C7028" w:rsidRPr="00E14093" w:rsidRDefault="005C7028" w:rsidP="005E513C">
            <w:pPr>
              <w:jc w:val="both"/>
              <w:rPr>
                <w:rFonts w:ascii="Times New Roman" w:eastAsia="Times New Roman" w:hAnsi="Times New Roman" w:cs="Times New Roman"/>
                <w:b/>
                <w:color w:val="002060"/>
                <w:sz w:val="20"/>
                <w:szCs w:val="20"/>
              </w:rPr>
            </w:pPr>
            <w:r w:rsidRPr="00E14093">
              <w:rPr>
                <w:rFonts w:ascii="Times New Roman" w:eastAsia="Times New Roman" w:hAnsi="Times New Roman" w:cs="Times New Roman"/>
                <w:b/>
                <w:color w:val="002060"/>
                <w:sz w:val="20"/>
                <w:szCs w:val="20"/>
              </w:rPr>
              <w:t>Соловьёва Татьяна Валерьевна</w:t>
            </w:r>
          </w:p>
        </w:tc>
      </w:tr>
    </w:tbl>
    <w:p w:rsidR="00E14093" w:rsidRDefault="00E14093" w:rsidP="005E513C">
      <w:pPr>
        <w:spacing w:after="0" w:line="240" w:lineRule="auto"/>
        <w:jc w:val="both"/>
        <w:rPr>
          <w:rFonts w:ascii="Times New Roman" w:eastAsia="Times New Roman" w:hAnsi="Times New Roman" w:cs="Times New Roman"/>
          <w:sz w:val="24"/>
          <w:szCs w:val="24"/>
          <w:lang w:eastAsia="en-US"/>
        </w:rPr>
      </w:pPr>
    </w:p>
    <w:p w:rsidR="005E513C" w:rsidRDefault="005E513C" w:rsidP="005E513C">
      <w:pPr>
        <w:spacing w:after="0" w:line="240" w:lineRule="auto"/>
        <w:jc w:val="both"/>
        <w:rPr>
          <w:rFonts w:ascii="Times New Roman" w:eastAsia="Times New Roman" w:hAnsi="Times New Roman" w:cs="Times New Roman"/>
          <w:sz w:val="24"/>
          <w:szCs w:val="24"/>
          <w:lang w:eastAsia="en-US"/>
        </w:rPr>
      </w:pPr>
      <w:r w:rsidRPr="005E513C">
        <w:rPr>
          <w:rFonts w:ascii="Times New Roman" w:eastAsia="Times New Roman" w:hAnsi="Times New Roman" w:cs="Times New Roman"/>
          <w:sz w:val="24"/>
          <w:szCs w:val="24"/>
          <w:lang w:eastAsia="en-US"/>
        </w:rPr>
        <w:t xml:space="preserve">Списочный состав по группам на </w:t>
      </w:r>
      <w:r w:rsidR="00C5108F">
        <w:rPr>
          <w:rFonts w:ascii="Times New Roman" w:eastAsia="Times New Roman" w:hAnsi="Times New Roman" w:cs="Times New Roman"/>
          <w:sz w:val="24"/>
          <w:szCs w:val="24"/>
          <w:lang w:eastAsia="en-US"/>
        </w:rPr>
        <w:t xml:space="preserve"> </w:t>
      </w:r>
      <w:r w:rsidR="00920F76">
        <w:rPr>
          <w:rFonts w:ascii="Times New Roman" w:eastAsia="Times New Roman" w:hAnsi="Times New Roman" w:cs="Times New Roman"/>
          <w:color w:val="000000" w:themeColor="text1"/>
          <w:sz w:val="24"/>
          <w:szCs w:val="24"/>
          <w:lang w:eastAsia="en-US"/>
        </w:rPr>
        <w:t>31.05.2020</w:t>
      </w:r>
      <w:r w:rsidR="00C5108F" w:rsidRPr="00B10323">
        <w:rPr>
          <w:rFonts w:ascii="Times New Roman" w:eastAsia="Times New Roman" w:hAnsi="Times New Roman" w:cs="Times New Roman"/>
          <w:color w:val="000000" w:themeColor="text1"/>
          <w:sz w:val="24"/>
          <w:szCs w:val="24"/>
          <w:lang w:eastAsia="en-US"/>
        </w:rPr>
        <w:t xml:space="preserve"> года </w:t>
      </w:r>
      <w:r w:rsidR="007C5B6A" w:rsidRPr="00B10323">
        <w:rPr>
          <w:rFonts w:ascii="Times New Roman" w:eastAsia="Times New Roman" w:hAnsi="Times New Roman" w:cs="Times New Roman"/>
          <w:color w:val="000000" w:themeColor="text1"/>
          <w:sz w:val="24"/>
          <w:szCs w:val="24"/>
          <w:lang w:eastAsia="en-US"/>
        </w:rPr>
        <w:t xml:space="preserve">:  </w:t>
      </w:r>
      <w:r w:rsidR="00B10323" w:rsidRPr="00B10323">
        <w:rPr>
          <w:rFonts w:ascii="Times New Roman" w:eastAsia="Times New Roman" w:hAnsi="Times New Roman" w:cs="Times New Roman"/>
          <w:color w:val="000000" w:themeColor="text1"/>
          <w:sz w:val="24"/>
          <w:szCs w:val="24"/>
          <w:lang w:eastAsia="en-US"/>
        </w:rPr>
        <w:t xml:space="preserve"> 2</w:t>
      </w:r>
      <w:r w:rsidR="00920F76">
        <w:rPr>
          <w:rFonts w:ascii="Times New Roman" w:eastAsia="Times New Roman" w:hAnsi="Times New Roman" w:cs="Times New Roman"/>
          <w:color w:val="000000" w:themeColor="text1"/>
          <w:sz w:val="24"/>
          <w:szCs w:val="24"/>
          <w:lang w:eastAsia="en-US"/>
        </w:rPr>
        <w:t>55</w:t>
      </w:r>
      <w:r w:rsidR="00B10323" w:rsidRPr="00B10323">
        <w:rPr>
          <w:rFonts w:ascii="Times New Roman" w:eastAsia="Times New Roman" w:hAnsi="Times New Roman" w:cs="Times New Roman"/>
          <w:color w:val="000000" w:themeColor="text1"/>
          <w:sz w:val="24"/>
          <w:szCs w:val="24"/>
          <w:lang w:eastAsia="en-US"/>
        </w:rPr>
        <w:t xml:space="preserve">  детей</w:t>
      </w:r>
    </w:p>
    <w:p w:rsidR="007C5B6A" w:rsidRDefault="007C5B6A" w:rsidP="00030E1D">
      <w:pPr>
        <w:spacing w:after="0" w:line="240" w:lineRule="auto"/>
        <w:ind w:firstLine="360"/>
        <w:jc w:val="both"/>
        <w:rPr>
          <w:rFonts w:ascii="Times New Roman" w:eastAsia="Times New Roman" w:hAnsi="Times New Roman" w:cs="Times New Roman"/>
          <w:sz w:val="24"/>
          <w:szCs w:val="24"/>
        </w:rPr>
      </w:pPr>
      <w:r w:rsidRPr="007C5B6A">
        <w:rPr>
          <w:rFonts w:ascii="Times New Roman" w:eastAsia="Times New Roman" w:hAnsi="Times New Roman" w:cs="Times New Roman"/>
          <w:sz w:val="24"/>
          <w:szCs w:val="24"/>
        </w:rPr>
        <w:t>Общее количество групп – 11. Из них – 9  групп общеразвивающей направленности и 2 группы компенсирующей направлен</w:t>
      </w:r>
      <w:r>
        <w:rPr>
          <w:rFonts w:ascii="Times New Roman" w:eastAsia="Times New Roman" w:hAnsi="Times New Roman" w:cs="Times New Roman"/>
          <w:sz w:val="24"/>
          <w:szCs w:val="24"/>
        </w:rPr>
        <w:t xml:space="preserve">ности для детей с  общим недоразвитием </w:t>
      </w:r>
      <w:r w:rsidRPr="007C5B6A">
        <w:rPr>
          <w:rFonts w:ascii="Times New Roman" w:eastAsia="Times New Roman" w:hAnsi="Times New Roman" w:cs="Times New Roman"/>
          <w:sz w:val="24"/>
          <w:szCs w:val="24"/>
        </w:rPr>
        <w:t xml:space="preserve"> речи. </w:t>
      </w:r>
      <w:r w:rsidR="00C5108F">
        <w:rPr>
          <w:rFonts w:ascii="Times New Roman" w:eastAsia="Times New Roman" w:hAnsi="Times New Roman" w:cs="Times New Roman"/>
          <w:sz w:val="24"/>
          <w:szCs w:val="24"/>
        </w:rPr>
        <w:t xml:space="preserve"> </w:t>
      </w:r>
    </w:p>
    <w:p w:rsidR="00643A47" w:rsidRPr="007C5B6A" w:rsidRDefault="00643A47" w:rsidP="00030E1D">
      <w:pPr>
        <w:spacing w:after="0" w:line="240" w:lineRule="auto"/>
        <w:ind w:firstLine="360"/>
        <w:jc w:val="both"/>
        <w:rPr>
          <w:rFonts w:ascii="Times New Roman" w:eastAsia="Times New Roman" w:hAnsi="Times New Roman" w:cs="Times New Roman"/>
          <w:sz w:val="24"/>
          <w:szCs w:val="24"/>
        </w:rPr>
      </w:pPr>
    </w:p>
    <w:p w:rsidR="00643A47" w:rsidRPr="007C5B6A" w:rsidRDefault="00030E1D" w:rsidP="00030E1D">
      <w:pPr>
        <w:tabs>
          <w:tab w:val="left" w:pos="72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12"/>
        <w:tblW w:w="9640" w:type="dxa"/>
        <w:tblInd w:w="-34" w:type="dxa"/>
        <w:tblLayout w:type="fixed"/>
        <w:tblLook w:val="04A0" w:firstRow="1" w:lastRow="0" w:firstColumn="1" w:lastColumn="0" w:noHBand="0" w:noVBand="1"/>
      </w:tblPr>
      <w:tblGrid>
        <w:gridCol w:w="2836"/>
        <w:gridCol w:w="1842"/>
        <w:gridCol w:w="1418"/>
        <w:gridCol w:w="3544"/>
      </w:tblGrid>
      <w:tr w:rsidR="00B10323" w:rsidRPr="00B10323" w:rsidTr="00E14093">
        <w:tc>
          <w:tcPr>
            <w:tcW w:w="2836" w:type="dxa"/>
            <w:hideMark/>
          </w:tcPr>
          <w:p w:rsidR="00AD2FC7" w:rsidRPr="00B10323" w:rsidRDefault="00AD2FC7" w:rsidP="00030E1D">
            <w:pPr>
              <w:spacing w:before="30" w:after="30"/>
              <w:jc w:val="center"/>
              <w:rPr>
                <w:rFonts w:ascii="Times New Roman" w:eastAsia="Times New Roman" w:hAnsi="Times New Roman" w:cs="Times New Roman"/>
                <w:b/>
                <w:color w:val="002060"/>
                <w:sz w:val="20"/>
                <w:szCs w:val="20"/>
              </w:rPr>
            </w:pPr>
            <w:r w:rsidRPr="00B10323">
              <w:rPr>
                <w:rFonts w:ascii="Times New Roman" w:eastAsia="Times New Roman" w:hAnsi="Times New Roman" w:cs="Times New Roman"/>
                <w:b/>
                <w:color w:val="002060"/>
                <w:sz w:val="20"/>
                <w:szCs w:val="20"/>
              </w:rPr>
              <w:t>Дошкольные группы</w:t>
            </w:r>
          </w:p>
        </w:tc>
        <w:tc>
          <w:tcPr>
            <w:tcW w:w="1842" w:type="dxa"/>
            <w:hideMark/>
          </w:tcPr>
          <w:p w:rsidR="00AD2FC7" w:rsidRPr="00B10323" w:rsidRDefault="00AD2FC7" w:rsidP="00030E1D">
            <w:pPr>
              <w:spacing w:before="30" w:after="30"/>
              <w:jc w:val="center"/>
              <w:rPr>
                <w:rFonts w:ascii="Times New Roman" w:eastAsia="Times New Roman" w:hAnsi="Times New Roman" w:cs="Times New Roman"/>
                <w:b/>
                <w:color w:val="002060"/>
                <w:sz w:val="20"/>
                <w:szCs w:val="20"/>
              </w:rPr>
            </w:pPr>
            <w:r w:rsidRPr="00B10323">
              <w:rPr>
                <w:rFonts w:ascii="Times New Roman" w:eastAsia="Times New Roman" w:hAnsi="Times New Roman" w:cs="Times New Roman"/>
                <w:b/>
                <w:color w:val="002060"/>
                <w:sz w:val="20"/>
                <w:szCs w:val="20"/>
              </w:rPr>
              <w:t>Названия</w:t>
            </w:r>
          </w:p>
        </w:tc>
        <w:tc>
          <w:tcPr>
            <w:tcW w:w="1418" w:type="dxa"/>
            <w:hideMark/>
          </w:tcPr>
          <w:p w:rsidR="00AD2FC7" w:rsidRPr="00B10323" w:rsidRDefault="00AD2FC7" w:rsidP="00030E1D">
            <w:pPr>
              <w:spacing w:before="30" w:after="30"/>
              <w:jc w:val="center"/>
              <w:rPr>
                <w:rFonts w:ascii="Times New Roman" w:eastAsia="Times New Roman" w:hAnsi="Times New Roman" w:cs="Times New Roman"/>
                <w:b/>
                <w:color w:val="002060"/>
                <w:sz w:val="20"/>
                <w:szCs w:val="20"/>
              </w:rPr>
            </w:pPr>
            <w:r w:rsidRPr="00B10323">
              <w:rPr>
                <w:rFonts w:ascii="Times New Roman" w:eastAsia="Times New Roman" w:hAnsi="Times New Roman" w:cs="Times New Roman"/>
                <w:b/>
                <w:color w:val="002060"/>
                <w:sz w:val="20"/>
                <w:szCs w:val="20"/>
              </w:rPr>
              <w:t>Кол-во детей</w:t>
            </w:r>
          </w:p>
          <w:p w:rsidR="00AD2FC7" w:rsidRPr="00B10323" w:rsidRDefault="00920F76" w:rsidP="00030E1D">
            <w:pPr>
              <w:spacing w:before="30" w:after="30"/>
              <w:jc w:val="center"/>
              <w:rPr>
                <w:rFonts w:ascii="Times New Roman" w:eastAsia="Times New Roman" w:hAnsi="Times New Roman" w:cs="Times New Roman"/>
                <w:b/>
                <w:color w:val="002060"/>
                <w:sz w:val="20"/>
                <w:szCs w:val="20"/>
              </w:rPr>
            </w:pPr>
            <w:r>
              <w:rPr>
                <w:rFonts w:ascii="Times New Roman" w:eastAsia="Times New Roman" w:hAnsi="Times New Roman" w:cs="Times New Roman"/>
                <w:b/>
                <w:color w:val="002060"/>
                <w:sz w:val="20"/>
                <w:szCs w:val="20"/>
              </w:rPr>
              <w:t>на 31.05.2020</w:t>
            </w:r>
          </w:p>
        </w:tc>
        <w:tc>
          <w:tcPr>
            <w:tcW w:w="3544" w:type="dxa"/>
            <w:hideMark/>
          </w:tcPr>
          <w:p w:rsidR="00AD2FC7" w:rsidRPr="00B10323" w:rsidRDefault="00AD2FC7" w:rsidP="00030E1D">
            <w:pPr>
              <w:spacing w:before="30" w:after="30"/>
              <w:jc w:val="center"/>
              <w:rPr>
                <w:rFonts w:ascii="Times New Roman" w:eastAsia="Times New Roman" w:hAnsi="Times New Roman" w:cs="Times New Roman"/>
                <w:b/>
                <w:color w:val="002060"/>
                <w:sz w:val="20"/>
                <w:szCs w:val="20"/>
              </w:rPr>
            </w:pPr>
            <w:r w:rsidRPr="00B10323">
              <w:rPr>
                <w:rFonts w:ascii="Times New Roman" w:eastAsia="Times New Roman" w:hAnsi="Times New Roman" w:cs="Times New Roman"/>
                <w:b/>
                <w:color w:val="002060"/>
                <w:sz w:val="20"/>
                <w:szCs w:val="20"/>
              </w:rPr>
              <w:t>Направление групп</w:t>
            </w:r>
          </w:p>
        </w:tc>
      </w:tr>
      <w:tr w:rsidR="00643A47" w:rsidRPr="00B10323" w:rsidTr="00E14093">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sidRPr="00B10323">
              <w:rPr>
                <w:rFonts w:ascii="Times New Roman" w:eastAsia="Times New Roman" w:hAnsi="Times New Roman" w:cs="Times New Roman"/>
                <w:color w:val="002060"/>
                <w:sz w:val="20"/>
                <w:szCs w:val="20"/>
              </w:rPr>
              <w:t>1-младшая группа № 1</w:t>
            </w:r>
            <w:r>
              <w:rPr>
                <w:rFonts w:ascii="Times New Roman" w:eastAsia="Times New Roman" w:hAnsi="Times New Roman" w:cs="Times New Roman"/>
                <w:color w:val="002060"/>
                <w:sz w:val="20"/>
                <w:szCs w:val="20"/>
              </w:rPr>
              <w:t xml:space="preserve">                  (2-3 лет</w:t>
            </w:r>
            <w:r w:rsidRPr="00B10323">
              <w:rPr>
                <w:rFonts w:ascii="Times New Roman" w:eastAsia="Times New Roman" w:hAnsi="Times New Roman" w:cs="Times New Roman"/>
                <w:color w:val="002060"/>
                <w:sz w:val="20"/>
                <w:szCs w:val="20"/>
              </w:rPr>
              <w:t>)</w:t>
            </w:r>
          </w:p>
        </w:tc>
        <w:tc>
          <w:tcPr>
            <w:tcW w:w="1842" w:type="dxa"/>
          </w:tcPr>
          <w:p w:rsidR="00643A47" w:rsidRPr="00B10323" w:rsidRDefault="00643A47" w:rsidP="00643A47">
            <w:pPr>
              <w:spacing w:before="100" w:beforeAutospacing="1"/>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«Колобок»</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26</w:t>
            </w:r>
          </w:p>
        </w:tc>
        <w:tc>
          <w:tcPr>
            <w:tcW w:w="3544" w:type="dxa"/>
            <w:hideMark/>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E14093">
        <w:tc>
          <w:tcPr>
            <w:tcW w:w="2836" w:type="dxa"/>
          </w:tcPr>
          <w:p w:rsidR="00643A47" w:rsidRDefault="00643A47" w:rsidP="00643A47">
            <w:pPr>
              <w:spacing w:before="30" w:after="30"/>
              <w:jc w:val="center"/>
              <w:rPr>
                <w:rFonts w:ascii="Times New Roman" w:eastAsia="Times New Roman" w:hAnsi="Times New Roman" w:cs="Times New Roman"/>
                <w:color w:val="002060"/>
                <w:sz w:val="20"/>
                <w:szCs w:val="20"/>
              </w:rPr>
            </w:pPr>
            <w:r w:rsidRPr="00B10323">
              <w:rPr>
                <w:rFonts w:ascii="Times New Roman" w:eastAsia="Times New Roman" w:hAnsi="Times New Roman" w:cs="Times New Roman"/>
                <w:color w:val="002060"/>
                <w:sz w:val="20"/>
                <w:szCs w:val="20"/>
              </w:rPr>
              <w:t xml:space="preserve">1-младшая группа № 2 </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(1.5-3 лет</w:t>
            </w:r>
            <w:r w:rsidRPr="00B10323">
              <w:rPr>
                <w:rFonts w:ascii="Times New Roman" w:eastAsia="Times New Roman" w:hAnsi="Times New Roman" w:cs="Times New Roman"/>
                <w:color w:val="002060"/>
                <w:sz w:val="20"/>
                <w:szCs w:val="20"/>
              </w:rPr>
              <w:t>)</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«Солнышко»</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26</w:t>
            </w:r>
          </w:p>
        </w:tc>
        <w:tc>
          <w:tcPr>
            <w:tcW w:w="3544" w:type="dxa"/>
            <w:hideMark/>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920F76">
        <w:tc>
          <w:tcPr>
            <w:tcW w:w="2836" w:type="dxa"/>
          </w:tcPr>
          <w:p w:rsidR="00643A47" w:rsidRDefault="00643A47" w:rsidP="00643A47">
            <w:pPr>
              <w:pStyle w:val="a6"/>
              <w:spacing w:before="30" w:after="30"/>
              <w:ind w:left="0"/>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1-младшая группа № 3</w:t>
            </w:r>
          </w:p>
          <w:p w:rsidR="00643A47" w:rsidRPr="00920F76" w:rsidRDefault="00643A47" w:rsidP="00643A47">
            <w:pPr>
              <w:pStyle w:val="a6"/>
              <w:spacing w:before="30" w:after="30"/>
              <w:ind w:left="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(1,5 – 3 лет)</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«Грибочки»</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28</w:t>
            </w:r>
          </w:p>
        </w:tc>
        <w:tc>
          <w:tcPr>
            <w:tcW w:w="3544" w:type="dxa"/>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E14093">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2-младшая группа</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(3-4 года </w:t>
            </w:r>
            <w:r w:rsidRPr="00B10323">
              <w:rPr>
                <w:rFonts w:ascii="Times New Roman" w:eastAsia="Times New Roman" w:hAnsi="Times New Roman" w:cs="Times New Roman"/>
                <w:color w:val="002060"/>
                <w:sz w:val="20"/>
                <w:szCs w:val="20"/>
              </w:rPr>
              <w:t>)</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«Соловушки»</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31</w:t>
            </w:r>
          </w:p>
        </w:tc>
        <w:tc>
          <w:tcPr>
            <w:tcW w:w="3544" w:type="dxa"/>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920F76">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средняя группа </w:t>
            </w:r>
            <w:r w:rsidRPr="00B10323">
              <w:rPr>
                <w:rFonts w:ascii="Times New Roman" w:eastAsia="Times New Roman" w:hAnsi="Times New Roman" w:cs="Times New Roman"/>
                <w:color w:val="002060"/>
                <w:sz w:val="20"/>
                <w:szCs w:val="20"/>
              </w:rPr>
              <w:t>№1</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(4-5 лет</w:t>
            </w:r>
            <w:r w:rsidRPr="00B10323">
              <w:rPr>
                <w:rFonts w:ascii="Times New Roman" w:eastAsia="Times New Roman" w:hAnsi="Times New Roman" w:cs="Times New Roman"/>
                <w:color w:val="002060"/>
                <w:sz w:val="20"/>
                <w:szCs w:val="20"/>
              </w:rPr>
              <w:t>)</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 xml:space="preserve">«Почемучки» </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24</w:t>
            </w:r>
          </w:p>
        </w:tc>
        <w:tc>
          <w:tcPr>
            <w:tcW w:w="3544" w:type="dxa"/>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E14093">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средняя группа</w:t>
            </w:r>
            <w:r w:rsidRPr="00B10323">
              <w:rPr>
                <w:rFonts w:ascii="Times New Roman" w:eastAsia="Times New Roman" w:hAnsi="Times New Roman" w:cs="Times New Roman"/>
                <w:color w:val="002060"/>
                <w:sz w:val="20"/>
                <w:szCs w:val="20"/>
              </w:rPr>
              <w:t xml:space="preserve"> № 2</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(4-5 лет</w:t>
            </w:r>
            <w:r w:rsidRPr="00B10323">
              <w:rPr>
                <w:rFonts w:ascii="Times New Roman" w:eastAsia="Times New Roman" w:hAnsi="Times New Roman" w:cs="Times New Roman"/>
                <w:color w:val="002060"/>
                <w:sz w:val="20"/>
                <w:szCs w:val="20"/>
              </w:rPr>
              <w:t>)</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«Колокольчики»</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25</w:t>
            </w:r>
          </w:p>
        </w:tc>
        <w:tc>
          <w:tcPr>
            <w:tcW w:w="3544" w:type="dxa"/>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B10323">
        <w:trPr>
          <w:trHeight w:val="591"/>
        </w:trPr>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старшая</w:t>
            </w:r>
            <w:r w:rsidRPr="00B10323">
              <w:rPr>
                <w:rFonts w:ascii="Times New Roman" w:eastAsia="Times New Roman" w:hAnsi="Times New Roman" w:cs="Times New Roman"/>
                <w:color w:val="002060"/>
                <w:sz w:val="20"/>
                <w:szCs w:val="20"/>
              </w:rPr>
              <w:t xml:space="preserve"> группа </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sidRPr="00B10323">
              <w:rPr>
                <w:rFonts w:ascii="Times New Roman" w:eastAsia="Times New Roman" w:hAnsi="Times New Roman" w:cs="Times New Roman"/>
                <w:color w:val="002060"/>
                <w:sz w:val="20"/>
                <w:szCs w:val="20"/>
              </w:rPr>
              <w:t>(5-6 лет)</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«Пчёлки»</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25</w:t>
            </w:r>
          </w:p>
        </w:tc>
        <w:tc>
          <w:tcPr>
            <w:tcW w:w="3544" w:type="dxa"/>
          </w:tcPr>
          <w:p w:rsidR="00643A47" w:rsidRPr="00B10323" w:rsidRDefault="00643A47" w:rsidP="00643A47">
            <w:pPr>
              <w:widowControl w:val="0"/>
              <w:autoSpaceDE w:val="0"/>
              <w:autoSpaceDN w:val="0"/>
              <w:adjustRightInd w:val="0"/>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E14093">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подготовительная</w:t>
            </w:r>
            <w:r w:rsidRPr="00B10323">
              <w:rPr>
                <w:rFonts w:ascii="Times New Roman" w:eastAsia="Times New Roman" w:hAnsi="Times New Roman" w:cs="Times New Roman"/>
                <w:color w:val="002060"/>
                <w:sz w:val="20"/>
                <w:szCs w:val="20"/>
              </w:rPr>
              <w:t xml:space="preserve"> группа №2</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(6-7</w:t>
            </w:r>
            <w:r w:rsidRPr="00B10323">
              <w:rPr>
                <w:rFonts w:ascii="Times New Roman" w:eastAsia="Times New Roman" w:hAnsi="Times New Roman" w:cs="Times New Roman"/>
                <w:color w:val="002060"/>
                <w:sz w:val="20"/>
                <w:szCs w:val="20"/>
              </w:rPr>
              <w:t xml:space="preserve"> лет)</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«Ягодки»</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20</w:t>
            </w:r>
          </w:p>
        </w:tc>
        <w:tc>
          <w:tcPr>
            <w:tcW w:w="3544" w:type="dxa"/>
          </w:tcPr>
          <w:p w:rsidR="00643A47" w:rsidRPr="00B10323" w:rsidRDefault="00643A47" w:rsidP="00643A47">
            <w:pPr>
              <w:widowControl w:val="0"/>
              <w:autoSpaceDE w:val="0"/>
              <w:autoSpaceDN w:val="0"/>
              <w:adjustRightInd w:val="0"/>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920F76">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Подготовительная</w:t>
            </w:r>
            <w:r w:rsidRPr="00B10323">
              <w:rPr>
                <w:rFonts w:ascii="Times New Roman" w:eastAsia="Times New Roman" w:hAnsi="Times New Roman" w:cs="Times New Roman"/>
                <w:color w:val="002060"/>
                <w:sz w:val="20"/>
                <w:szCs w:val="20"/>
              </w:rPr>
              <w:t xml:space="preserve"> группа № 1</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(6-7</w:t>
            </w:r>
            <w:r w:rsidRPr="00B10323">
              <w:rPr>
                <w:rFonts w:ascii="Times New Roman" w:eastAsia="Times New Roman" w:hAnsi="Times New Roman" w:cs="Times New Roman"/>
                <w:color w:val="002060"/>
                <w:sz w:val="20"/>
                <w:szCs w:val="20"/>
              </w:rPr>
              <w:t xml:space="preserve"> лет)</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«Теремок»</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23</w:t>
            </w:r>
          </w:p>
        </w:tc>
        <w:tc>
          <w:tcPr>
            <w:tcW w:w="3544" w:type="dxa"/>
          </w:tcPr>
          <w:p w:rsidR="00643A47" w:rsidRPr="00B10323" w:rsidRDefault="00643A47" w:rsidP="00643A47">
            <w:pPr>
              <w:widowControl w:val="0"/>
              <w:autoSpaceDE w:val="0"/>
              <w:autoSpaceDN w:val="0"/>
              <w:adjustRightInd w:val="0"/>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Общеобразовательной направленности</w:t>
            </w:r>
          </w:p>
        </w:tc>
      </w:tr>
      <w:tr w:rsidR="00643A47" w:rsidRPr="00B10323" w:rsidTr="00E14093">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sidRPr="00B10323">
              <w:rPr>
                <w:rFonts w:ascii="Times New Roman" w:eastAsia="Times New Roman" w:hAnsi="Times New Roman" w:cs="Times New Roman"/>
                <w:color w:val="002060"/>
                <w:sz w:val="20"/>
                <w:szCs w:val="20"/>
              </w:rPr>
              <w:t>логопедическая №2</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(6-7</w:t>
            </w:r>
            <w:r w:rsidRPr="00B10323">
              <w:rPr>
                <w:rFonts w:ascii="Times New Roman" w:eastAsia="Times New Roman" w:hAnsi="Times New Roman" w:cs="Times New Roman"/>
                <w:color w:val="002060"/>
                <w:sz w:val="20"/>
                <w:szCs w:val="20"/>
              </w:rPr>
              <w:t xml:space="preserve">  лет)</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«Дюймовочка»</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13</w:t>
            </w:r>
          </w:p>
        </w:tc>
        <w:tc>
          <w:tcPr>
            <w:tcW w:w="3544" w:type="dxa"/>
          </w:tcPr>
          <w:p w:rsidR="00643A47" w:rsidRPr="00B10323" w:rsidRDefault="00643A47" w:rsidP="00643A47">
            <w:pPr>
              <w:widowControl w:val="0"/>
              <w:autoSpaceDE w:val="0"/>
              <w:autoSpaceDN w:val="0"/>
              <w:adjustRightInd w:val="0"/>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Компенсирующей направленности</w:t>
            </w:r>
          </w:p>
        </w:tc>
      </w:tr>
      <w:tr w:rsidR="00643A47" w:rsidRPr="00B10323" w:rsidTr="00B53A1D">
        <w:trPr>
          <w:trHeight w:val="443"/>
        </w:trPr>
        <w:tc>
          <w:tcPr>
            <w:tcW w:w="2836" w:type="dxa"/>
          </w:tcPr>
          <w:p w:rsidR="00643A47" w:rsidRPr="00B10323" w:rsidRDefault="00643A47" w:rsidP="00643A47">
            <w:pPr>
              <w:spacing w:before="30" w:after="30"/>
              <w:jc w:val="center"/>
              <w:rPr>
                <w:rFonts w:ascii="Times New Roman" w:eastAsia="Times New Roman" w:hAnsi="Times New Roman" w:cs="Times New Roman"/>
                <w:color w:val="002060"/>
                <w:sz w:val="20"/>
                <w:szCs w:val="20"/>
              </w:rPr>
            </w:pPr>
            <w:r w:rsidRPr="00B10323">
              <w:rPr>
                <w:rFonts w:ascii="Times New Roman" w:eastAsia="Times New Roman" w:hAnsi="Times New Roman" w:cs="Times New Roman"/>
                <w:color w:val="002060"/>
                <w:sz w:val="20"/>
                <w:szCs w:val="20"/>
              </w:rPr>
              <w:t>логопедическая №1</w:t>
            </w:r>
          </w:p>
          <w:p w:rsidR="00643A47" w:rsidRPr="00B10323" w:rsidRDefault="00643A47" w:rsidP="00643A47">
            <w:pPr>
              <w:spacing w:before="30" w:after="3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(5-6</w:t>
            </w:r>
            <w:r w:rsidRPr="00B10323">
              <w:rPr>
                <w:rFonts w:ascii="Times New Roman" w:eastAsia="Times New Roman" w:hAnsi="Times New Roman" w:cs="Times New Roman"/>
                <w:color w:val="002060"/>
                <w:sz w:val="20"/>
                <w:szCs w:val="20"/>
              </w:rPr>
              <w:t xml:space="preserve"> лет)</w:t>
            </w:r>
          </w:p>
        </w:tc>
        <w:tc>
          <w:tcPr>
            <w:tcW w:w="1842"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«Цветик-семицветик»</w:t>
            </w:r>
          </w:p>
        </w:tc>
        <w:tc>
          <w:tcPr>
            <w:tcW w:w="1418" w:type="dxa"/>
          </w:tcPr>
          <w:p w:rsidR="00643A47" w:rsidRDefault="00643A47" w:rsidP="00041079">
            <w:pPr>
              <w:jc w:val="center"/>
              <w:rPr>
                <w:rFonts w:ascii="Times New Roman" w:hAnsi="Times New Roman" w:cs="Times New Roman"/>
                <w:szCs w:val="24"/>
              </w:rPr>
            </w:pPr>
            <w:r>
              <w:rPr>
                <w:rFonts w:ascii="Times New Roman" w:hAnsi="Times New Roman" w:cs="Times New Roman"/>
                <w:szCs w:val="24"/>
              </w:rPr>
              <w:t>14</w:t>
            </w:r>
          </w:p>
        </w:tc>
        <w:tc>
          <w:tcPr>
            <w:tcW w:w="3544" w:type="dxa"/>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r w:rsidRPr="00B10323">
              <w:rPr>
                <w:rFonts w:ascii="Times New Roman" w:eastAsia="Times New Roman" w:hAnsi="Times New Roman" w:cs="Times New Roman"/>
                <w:color w:val="000000" w:themeColor="text1"/>
                <w:sz w:val="20"/>
                <w:szCs w:val="20"/>
              </w:rPr>
              <w:t>Компенсирующей направленности</w:t>
            </w:r>
          </w:p>
        </w:tc>
      </w:tr>
      <w:tr w:rsidR="00643A47" w:rsidRPr="00B10323" w:rsidTr="00E14093">
        <w:tc>
          <w:tcPr>
            <w:tcW w:w="2836" w:type="dxa"/>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p>
        </w:tc>
        <w:tc>
          <w:tcPr>
            <w:tcW w:w="1842" w:type="dxa"/>
          </w:tcPr>
          <w:p w:rsidR="00643A47" w:rsidRPr="00B10323" w:rsidRDefault="00643A47" w:rsidP="00643A47">
            <w:pPr>
              <w:spacing w:before="30" w:after="30"/>
              <w:jc w:val="center"/>
              <w:rPr>
                <w:rFonts w:ascii="Times New Roman" w:eastAsia="Times New Roman" w:hAnsi="Times New Roman" w:cs="Times New Roman"/>
                <w:b/>
                <w:color w:val="000000" w:themeColor="text1"/>
                <w:sz w:val="20"/>
                <w:szCs w:val="20"/>
              </w:rPr>
            </w:pPr>
            <w:r w:rsidRPr="00B10323">
              <w:rPr>
                <w:rFonts w:ascii="Times New Roman" w:eastAsia="Times New Roman" w:hAnsi="Times New Roman" w:cs="Times New Roman"/>
                <w:b/>
                <w:color w:val="000000" w:themeColor="text1"/>
                <w:sz w:val="20"/>
                <w:szCs w:val="20"/>
              </w:rPr>
              <w:t>Всего:</w:t>
            </w:r>
          </w:p>
        </w:tc>
        <w:tc>
          <w:tcPr>
            <w:tcW w:w="1418" w:type="dxa"/>
          </w:tcPr>
          <w:p w:rsidR="00643A47" w:rsidRPr="00B10323" w:rsidRDefault="00643A47" w:rsidP="00643A47">
            <w:pPr>
              <w:spacing w:before="30" w:after="30"/>
              <w:jc w:val="center"/>
              <w:rPr>
                <w:rFonts w:ascii="Times New Roman" w:eastAsia="Times New Roman" w:hAnsi="Times New Roman" w:cs="Times New Roman"/>
                <w:b/>
                <w:color w:val="C00000"/>
                <w:sz w:val="20"/>
                <w:szCs w:val="20"/>
              </w:rPr>
            </w:pPr>
            <w:r>
              <w:rPr>
                <w:rFonts w:ascii="Times New Roman" w:eastAsia="Times New Roman" w:hAnsi="Times New Roman" w:cs="Times New Roman"/>
                <w:b/>
                <w:color w:val="C00000"/>
                <w:sz w:val="20"/>
                <w:szCs w:val="20"/>
              </w:rPr>
              <w:t>255</w:t>
            </w:r>
          </w:p>
        </w:tc>
        <w:tc>
          <w:tcPr>
            <w:tcW w:w="3544" w:type="dxa"/>
          </w:tcPr>
          <w:p w:rsidR="00643A47" w:rsidRPr="00B10323" w:rsidRDefault="00643A47" w:rsidP="00643A47">
            <w:pPr>
              <w:spacing w:before="100" w:beforeAutospacing="1" w:after="100" w:afterAutospacing="1"/>
              <w:rPr>
                <w:rFonts w:ascii="Times New Roman" w:eastAsia="Times New Roman" w:hAnsi="Times New Roman" w:cs="Times New Roman"/>
                <w:color w:val="000000" w:themeColor="text1"/>
                <w:sz w:val="20"/>
                <w:szCs w:val="20"/>
              </w:rPr>
            </w:pPr>
          </w:p>
        </w:tc>
      </w:tr>
      <w:tr w:rsidR="00643A47" w:rsidRPr="00B10323" w:rsidTr="00E14093">
        <w:trPr>
          <w:gridAfter w:val="3"/>
          <w:wAfter w:w="6804" w:type="dxa"/>
        </w:trPr>
        <w:tc>
          <w:tcPr>
            <w:tcW w:w="2836" w:type="dxa"/>
            <w:hideMark/>
          </w:tcPr>
          <w:p w:rsidR="00643A47" w:rsidRPr="00B10323" w:rsidRDefault="00643A47" w:rsidP="00643A47">
            <w:pPr>
              <w:spacing w:before="30" w:after="30"/>
              <w:jc w:val="center"/>
              <w:rPr>
                <w:rFonts w:ascii="Times New Roman" w:eastAsia="Times New Roman" w:hAnsi="Times New Roman" w:cs="Times New Roman"/>
                <w:color w:val="000000" w:themeColor="text1"/>
                <w:sz w:val="20"/>
                <w:szCs w:val="20"/>
              </w:rPr>
            </w:pPr>
          </w:p>
        </w:tc>
      </w:tr>
    </w:tbl>
    <w:p w:rsidR="007C5B6A" w:rsidRPr="007C5B6A" w:rsidRDefault="007C5B6A" w:rsidP="00030E1D">
      <w:pPr>
        <w:tabs>
          <w:tab w:val="left" w:pos="720"/>
        </w:tabs>
        <w:spacing w:after="0" w:line="240" w:lineRule="auto"/>
        <w:ind w:left="360"/>
        <w:jc w:val="both"/>
        <w:rPr>
          <w:rFonts w:ascii="Times New Roman" w:eastAsia="Times New Roman" w:hAnsi="Times New Roman" w:cs="Times New Roman"/>
          <w:sz w:val="24"/>
          <w:szCs w:val="24"/>
        </w:rPr>
      </w:pPr>
    </w:p>
    <w:p w:rsidR="00F54FF9" w:rsidRPr="00F54FF9" w:rsidRDefault="00F54FF9" w:rsidP="00B53A1D">
      <w:pPr>
        <w:spacing w:after="0" w:line="240" w:lineRule="auto"/>
        <w:ind w:firstLine="709"/>
        <w:rPr>
          <w:rFonts w:ascii="Times New Roman" w:eastAsia="Times New Roman" w:hAnsi="Times New Roman" w:cs="Times New Roman"/>
          <w:sz w:val="24"/>
          <w:szCs w:val="24"/>
        </w:rPr>
      </w:pPr>
      <w:r w:rsidRPr="00F54FF9">
        <w:rPr>
          <w:rFonts w:ascii="Times New Roman" w:eastAsia="Times New Roman" w:hAnsi="Times New Roman" w:cs="Times New Roman"/>
          <w:sz w:val="24"/>
          <w:szCs w:val="24"/>
        </w:rPr>
        <w:lastRenderedPageBreak/>
        <w:t>Функциональные помещ</w:t>
      </w:r>
      <w:r w:rsidR="00B53A1D">
        <w:rPr>
          <w:rFonts w:ascii="Times New Roman" w:eastAsia="Times New Roman" w:hAnsi="Times New Roman" w:cs="Times New Roman"/>
          <w:sz w:val="24"/>
          <w:szCs w:val="24"/>
        </w:rPr>
        <w:t xml:space="preserve">ения: музыкальный и спортивный </w:t>
      </w:r>
      <w:r w:rsidRPr="00F54FF9">
        <w:rPr>
          <w:rFonts w:ascii="Times New Roman" w:eastAsia="Times New Roman" w:hAnsi="Times New Roman" w:cs="Times New Roman"/>
          <w:sz w:val="24"/>
          <w:szCs w:val="24"/>
        </w:rPr>
        <w:t xml:space="preserve">залы, </w:t>
      </w:r>
      <w:r>
        <w:rPr>
          <w:rFonts w:ascii="Times New Roman" w:eastAsia="Times New Roman" w:hAnsi="Times New Roman" w:cs="Times New Roman"/>
          <w:sz w:val="24"/>
          <w:szCs w:val="24"/>
        </w:rPr>
        <w:t xml:space="preserve"> </w:t>
      </w:r>
      <w:r w:rsidRPr="00F54FF9">
        <w:rPr>
          <w:rFonts w:ascii="Times New Roman" w:eastAsia="Times New Roman" w:hAnsi="Times New Roman" w:cs="Times New Roman"/>
          <w:sz w:val="24"/>
          <w:szCs w:val="24"/>
        </w:rPr>
        <w:t xml:space="preserve"> кабинет педагога-психолога, </w:t>
      </w:r>
      <w:r>
        <w:rPr>
          <w:rFonts w:ascii="Times New Roman" w:eastAsia="Times New Roman" w:hAnsi="Times New Roman" w:cs="Times New Roman"/>
          <w:sz w:val="24"/>
          <w:szCs w:val="24"/>
        </w:rPr>
        <w:t xml:space="preserve"> логопедический кабинет</w:t>
      </w:r>
      <w:r w:rsidRPr="00F5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4FF9">
        <w:rPr>
          <w:rFonts w:ascii="Times New Roman" w:eastAsia="Times New Roman" w:hAnsi="Times New Roman" w:cs="Times New Roman"/>
          <w:sz w:val="24"/>
          <w:szCs w:val="24"/>
        </w:rPr>
        <w:t xml:space="preserve"> методический кабинет, медицинский блок, служебные помещения.</w:t>
      </w:r>
    </w:p>
    <w:p w:rsidR="00F54FF9" w:rsidRPr="00F54FF9" w:rsidRDefault="00F54FF9" w:rsidP="00B53A1D">
      <w:pPr>
        <w:spacing w:after="0" w:line="240" w:lineRule="auto"/>
        <w:ind w:firstLine="709"/>
        <w:rPr>
          <w:rFonts w:ascii="Times New Roman" w:eastAsia="Times New Roman" w:hAnsi="Times New Roman" w:cs="Times New Roman"/>
          <w:sz w:val="24"/>
          <w:szCs w:val="24"/>
        </w:rPr>
      </w:pPr>
      <w:r w:rsidRPr="00F54FF9">
        <w:rPr>
          <w:rFonts w:ascii="Times New Roman" w:eastAsia="Times New Roman" w:hAnsi="Times New Roman" w:cs="Times New Roman"/>
          <w:sz w:val="24"/>
          <w:szCs w:val="24"/>
        </w:rPr>
        <w:t>ДОУ функционирует в течение пятидневной рабочей недели, с 7.00 до 19.00.</w:t>
      </w:r>
    </w:p>
    <w:p w:rsidR="005E513C" w:rsidRPr="005E513C" w:rsidRDefault="005E513C" w:rsidP="00B53A1D">
      <w:pPr>
        <w:spacing w:after="0" w:line="240" w:lineRule="auto"/>
        <w:rPr>
          <w:rFonts w:ascii="Times New Roman" w:eastAsia="Times New Roman" w:hAnsi="Times New Roman" w:cs="Times New Roman"/>
          <w:b/>
          <w:sz w:val="24"/>
          <w:szCs w:val="24"/>
          <w:lang w:eastAsia="en-US"/>
        </w:rPr>
      </w:pPr>
    </w:p>
    <w:p w:rsidR="00BA4F5B" w:rsidRPr="00BA4F5B" w:rsidRDefault="00BA4F5B" w:rsidP="00BA4F5B">
      <w:p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В основу деятельности ДОУ легли основные документы:</w:t>
      </w:r>
    </w:p>
    <w:p w:rsidR="00BA4F5B" w:rsidRPr="00BA4F5B" w:rsidRDefault="00BA4F5B" w:rsidP="00BA4F5B">
      <w:pPr>
        <w:tabs>
          <w:tab w:val="center" w:pos="4960"/>
        </w:tabs>
        <w:spacing w:after="0" w:line="240" w:lineRule="auto"/>
        <w:rPr>
          <w:rFonts w:ascii="Times New Roman" w:eastAsia="Times New Roman" w:hAnsi="Times New Roman" w:cs="Times New Roman"/>
          <w:sz w:val="24"/>
          <w:szCs w:val="24"/>
          <w:lang w:eastAsia="en-US"/>
        </w:rPr>
      </w:pPr>
    </w:p>
    <w:p w:rsidR="00BA4F5B" w:rsidRPr="00BA4F5B"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Конституция и законы Российской Федерации .</w:t>
      </w:r>
    </w:p>
    <w:p w:rsidR="00BA4F5B" w:rsidRPr="00BA4F5B"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Международная Конвенция о правах ребенка .</w:t>
      </w:r>
    </w:p>
    <w:p w:rsidR="00BA4F5B" w:rsidRPr="00BA4F5B"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Закон РФ « Об образовании в Российской Федерации».</w:t>
      </w:r>
    </w:p>
    <w:p w:rsidR="00BA4F5B" w:rsidRPr="00BA4F5B"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Конвенция дошкольного воспитания.</w:t>
      </w:r>
    </w:p>
    <w:p w:rsidR="00BA4F5B" w:rsidRPr="00BA4F5B"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«Федеральный государственный образовательный стандарт» дошкольного образования.</w:t>
      </w:r>
    </w:p>
    <w:p w:rsidR="00BA4F5B" w:rsidRPr="00BA4F5B"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w:t>
      </w:r>
    </w:p>
    <w:p w:rsidR="00BA4F5B" w:rsidRPr="00BA4F5B"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Годовой план    МБДОУ «ДСКВ № 82 « на 2019- 2020 учебный </w:t>
      </w:r>
      <w:r w:rsidRPr="00BA4F5B">
        <w:rPr>
          <w:rFonts w:ascii="Times New Roman" w:eastAsia="Times New Roman" w:hAnsi="Times New Roman" w:cs="Times New Roman"/>
          <w:sz w:val="24"/>
          <w:szCs w:val="24"/>
          <w:lang w:eastAsia="en-US"/>
        </w:rPr>
        <w:t xml:space="preserve"> год.  </w:t>
      </w:r>
    </w:p>
    <w:p w:rsidR="00217671" w:rsidRDefault="00BA4F5B" w:rsidP="007C0DCF">
      <w:pPr>
        <w:pStyle w:val="a6"/>
        <w:numPr>
          <w:ilvl w:val="0"/>
          <w:numId w:val="28"/>
        </w:numPr>
        <w:tabs>
          <w:tab w:val="center" w:pos="4960"/>
        </w:tabs>
        <w:spacing w:after="0" w:line="240" w:lineRule="auto"/>
        <w:rPr>
          <w:rFonts w:ascii="Times New Roman" w:eastAsia="Times New Roman" w:hAnsi="Times New Roman" w:cs="Times New Roman"/>
          <w:sz w:val="24"/>
          <w:szCs w:val="24"/>
          <w:lang w:eastAsia="en-US"/>
        </w:rPr>
      </w:pPr>
      <w:r w:rsidRPr="00BA4F5B">
        <w:rPr>
          <w:rFonts w:ascii="Times New Roman" w:eastAsia="Times New Roman" w:hAnsi="Times New Roman" w:cs="Times New Roman"/>
          <w:sz w:val="24"/>
          <w:szCs w:val="24"/>
          <w:lang w:eastAsia="en-US"/>
        </w:rPr>
        <w:t>Основная образовательная программа дошкольного образования</w:t>
      </w:r>
      <w:r>
        <w:rPr>
          <w:rFonts w:ascii="Times New Roman" w:eastAsia="Times New Roman" w:hAnsi="Times New Roman" w:cs="Times New Roman"/>
          <w:sz w:val="24"/>
          <w:szCs w:val="24"/>
          <w:lang w:eastAsia="en-US"/>
        </w:rPr>
        <w:t xml:space="preserve"> муниципального бюджетного </w:t>
      </w:r>
      <w:r w:rsidRPr="00BA4F5B">
        <w:rPr>
          <w:rFonts w:ascii="Times New Roman" w:eastAsia="Times New Roman" w:hAnsi="Times New Roman" w:cs="Times New Roman"/>
          <w:sz w:val="24"/>
          <w:szCs w:val="24"/>
          <w:lang w:eastAsia="en-US"/>
        </w:rPr>
        <w:t xml:space="preserve"> дошкольного образовательного учреждения </w:t>
      </w:r>
      <w:r>
        <w:rPr>
          <w:rFonts w:ascii="Times New Roman" w:eastAsia="Times New Roman" w:hAnsi="Times New Roman" w:cs="Times New Roman"/>
          <w:sz w:val="24"/>
          <w:szCs w:val="24"/>
          <w:lang w:eastAsia="en-US"/>
        </w:rPr>
        <w:t>« Детский сад комбинированного вида № 82»</w:t>
      </w:r>
    </w:p>
    <w:p w:rsidR="00BA4F5B" w:rsidRPr="00BA4F5B" w:rsidRDefault="00BA4F5B" w:rsidP="00BA4F5B">
      <w:pPr>
        <w:pStyle w:val="a6"/>
        <w:spacing w:line="240" w:lineRule="auto"/>
        <w:rPr>
          <w:rFonts w:ascii="Times New Roman" w:eastAsia="Times New Roman" w:hAnsi="Times New Roman" w:cs="Times New Roman"/>
          <w:sz w:val="24"/>
          <w:szCs w:val="24"/>
          <w:lang w:eastAsia="en-US"/>
        </w:rPr>
      </w:pPr>
    </w:p>
    <w:p w:rsidR="00BA4F5B" w:rsidRPr="00BA4F5B" w:rsidRDefault="00BA4F5B" w:rsidP="00BA4F5B">
      <w:pPr>
        <w:pStyle w:val="a6"/>
        <w:tabs>
          <w:tab w:val="center" w:pos="4960"/>
        </w:tabs>
        <w:spacing w:after="0" w:line="240" w:lineRule="auto"/>
        <w:rPr>
          <w:rFonts w:ascii="Times New Roman" w:eastAsia="Times New Roman" w:hAnsi="Times New Roman" w:cs="Times New Roman"/>
          <w:sz w:val="24"/>
          <w:szCs w:val="24"/>
          <w:lang w:eastAsia="en-US"/>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041079" w:rsidRDefault="00041079" w:rsidP="004B0C73">
      <w:pPr>
        <w:spacing w:line="240" w:lineRule="auto"/>
        <w:jc w:val="center"/>
        <w:rPr>
          <w:rFonts w:ascii="Times New Roman" w:hAnsi="Times New Roman" w:cs="Times New Roman"/>
          <w:b/>
          <w:color w:val="C00000"/>
          <w:sz w:val="28"/>
          <w:szCs w:val="28"/>
        </w:rPr>
      </w:pPr>
    </w:p>
    <w:p w:rsidR="006D0FF5" w:rsidRPr="00E14093" w:rsidRDefault="004B0C73" w:rsidP="004B0C73">
      <w:pPr>
        <w:spacing w:line="240" w:lineRule="auto"/>
        <w:jc w:val="center"/>
        <w:rPr>
          <w:rFonts w:ascii="Times New Roman" w:hAnsi="Times New Roman" w:cs="Times New Roman"/>
          <w:b/>
          <w:color w:val="C00000"/>
          <w:sz w:val="28"/>
          <w:szCs w:val="28"/>
        </w:rPr>
      </w:pPr>
      <w:r w:rsidRPr="00E14093">
        <w:rPr>
          <w:rFonts w:ascii="Times New Roman" w:hAnsi="Times New Roman" w:cs="Times New Roman"/>
          <w:b/>
          <w:color w:val="C00000"/>
          <w:sz w:val="28"/>
          <w:szCs w:val="28"/>
        </w:rPr>
        <w:lastRenderedPageBreak/>
        <w:t xml:space="preserve">Раздел 1. Анализ деятельности МБДОУ «ДСКВ № 82»                                                    </w:t>
      </w:r>
      <w:r w:rsidR="00B53A1D">
        <w:rPr>
          <w:rFonts w:ascii="Times New Roman" w:hAnsi="Times New Roman" w:cs="Times New Roman"/>
          <w:b/>
          <w:color w:val="C00000"/>
          <w:sz w:val="28"/>
          <w:szCs w:val="28"/>
        </w:rPr>
        <w:t>за 2019-2020</w:t>
      </w:r>
      <w:r w:rsidRPr="00E14093">
        <w:rPr>
          <w:rFonts w:ascii="Times New Roman" w:hAnsi="Times New Roman" w:cs="Times New Roman"/>
          <w:b/>
          <w:color w:val="C00000"/>
          <w:sz w:val="28"/>
          <w:szCs w:val="28"/>
        </w:rPr>
        <w:t xml:space="preserve"> учебный год</w:t>
      </w:r>
    </w:p>
    <w:p w:rsidR="0054666C" w:rsidRPr="00E14093" w:rsidRDefault="0054666C" w:rsidP="0007749F">
      <w:pPr>
        <w:spacing w:line="240" w:lineRule="auto"/>
        <w:jc w:val="center"/>
        <w:rPr>
          <w:rFonts w:ascii="Times New Roman" w:hAnsi="Times New Roman" w:cs="Times New Roman"/>
          <w:b/>
          <w:color w:val="002060"/>
          <w:sz w:val="28"/>
          <w:szCs w:val="28"/>
        </w:rPr>
      </w:pPr>
      <w:r w:rsidRPr="00E14093">
        <w:rPr>
          <w:rFonts w:ascii="Times New Roman" w:hAnsi="Times New Roman" w:cs="Times New Roman"/>
          <w:b/>
          <w:color w:val="002060"/>
          <w:sz w:val="28"/>
          <w:szCs w:val="28"/>
        </w:rPr>
        <w:t>1.1. Анализ состояния здоровья воспитанников</w:t>
      </w:r>
    </w:p>
    <w:p w:rsidR="00F54FF9" w:rsidRPr="00F54FF9" w:rsidRDefault="00F54FF9" w:rsidP="00F54FF9">
      <w:pPr>
        <w:spacing w:after="0" w:line="240" w:lineRule="auto"/>
        <w:ind w:firstLine="709"/>
        <w:jc w:val="both"/>
        <w:rPr>
          <w:rFonts w:ascii="Times New Roman" w:eastAsia="Times New Roman" w:hAnsi="Times New Roman" w:cs="Times New Roman"/>
          <w:sz w:val="24"/>
          <w:szCs w:val="24"/>
        </w:rPr>
      </w:pPr>
      <w:r w:rsidRPr="00F54FF9">
        <w:rPr>
          <w:rFonts w:ascii="Times New Roman" w:eastAsia="Times New Roman" w:hAnsi="Times New Roman" w:cs="Times New Roman"/>
          <w:sz w:val="24"/>
          <w:szCs w:val="24"/>
        </w:rPr>
        <w:t>В ДОУ созданы условия для эффективного функционирования системы работы по здоровьесбережению. Медицинский блок оснащен всем необходимым оборудованием и инструментарием согласно приказа РФ от 05.11.2013г. № 822н. Медицинский блок включает медицинский кабине</w:t>
      </w:r>
      <w:r>
        <w:rPr>
          <w:rFonts w:ascii="Times New Roman" w:eastAsia="Times New Roman" w:hAnsi="Times New Roman" w:cs="Times New Roman"/>
          <w:sz w:val="24"/>
          <w:szCs w:val="24"/>
        </w:rPr>
        <w:t>т, процедурный кабинет</w:t>
      </w:r>
      <w:r w:rsidRPr="00F54FF9">
        <w:rPr>
          <w:rFonts w:ascii="Times New Roman" w:eastAsia="Times New Roman" w:hAnsi="Times New Roman" w:cs="Times New Roman"/>
          <w:sz w:val="24"/>
          <w:szCs w:val="24"/>
        </w:rPr>
        <w:t xml:space="preserve">. По организации медицинского обслуживания работают фельдшер с высшей квалификационной категорией, </w:t>
      </w:r>
      <w:r w:rsidR="00030E1D">
        <w:rPr>
          <w:rFonts w:ascii="Times New Roman" w:eastAsia="Times New Roman" w:hAnsi="Times New Roman" w:cs="Times New Roman"/>
          <w:sz w:val="24"/>
          <w:szCs w:val="24"/>
        </w:rPr>
        <w:t xml:space="preserve">медицинская  сестра </w:t>
      </w:r>
      <w:r w:rsidRPr="00F54FF9">
        <w:rPr>
          <w:rFonts w:ascii="Times New Roman" w:eastAsia="Times New Roman" w:hAnsi="Times New Roman" w:cs="Times New Roman"/>
          <w:sz w:val="24"/>
          <w:szCs w:val="24"/>
        </w:rPr>
        <w:t>.</w:t>
      </w:r>
    </w:p>
    <w:p w:rsidR="00F54FF9" w:rsidRPr="00F54FF9" w:rsidRDefault="00F54FF9" w:rsidP="00F54FF9">
      <w:pPr>
        <w:spacing w:after="0" w:line="240" w:lineRule="auto"/>
        <w:ind w:firstLine="709"/>
        <w:jc w:val="both"/>
        <w:rPr>
          <w:rFonts w:ascii="Times New Roman" w:eastAsia="Times New Roman" w:hAnsi="Times New Roman" w:cs="Times New Roman"/>
          <w:sz w:val="24"/>
          <w:szCs w:val="24"/>
        </w:rPr>
      </w:pPr>
      <w:r w:rsidRPr="00F54FF9">
        <w:rPr>
          <w:rFonts w:ascii="Times New Roman" w:eastAsia="Times New Roman" w:hAnsi="Times New Roman" w:cs="Times New Roman"/>
          <w:sz w:val="24"/>
          <w:szCs w:val="24"/>
        </w:rPr>
        <w:t xml:space="preserve">Расписание занятий и режим дня в ДОУ составлены на основе рекомендаций СанПиН 2.4.1.3049-13 с обязательным учетом возраста детей, времени года (теплое и холодное время года). </w:t>
      </w:r>
    </w:p>
    <w:p w:rsidR="00F54FF9" w:rsidRPr="007F00F2" w:rsidRDefault="00F54FF9" w:rsidP="007F00F2">
      <w:pPr>
        <w:spacing w:after="0" w:line="240" w:lineRule="auto"/>
        <w:ind w:firstLine="709"/>
        <w:jc w:val="center"/>
        <w:rPr>
          <w:rFonts w:ascii="Times New Roman" w:eastAsia="Times New Roman" w:hAnsi="Times New Roman" w:cs="Times New Roman"/>
          <w:b/>
          <w:sz w:val="24"/>
          <w:szCs w:val="24"/>
          <w:u w:val="single"/>
        </w:rPr>
      </w:pPr>
      <w:r w:rsidRPr="007F00F2">
        <w:rPr>
          <w:rFonts w:ascii="Times New Roman" w:eastAsia="Times New Roman" w:hAnsi="Times New Roman" w:cs="Times New Roman"/>
          <w:b/>
          <w:sz w:val="24"/>
          <w:szCs w:val="24"/>
          <w:u w:val="single"/>
        </w:rPr>
        <w:t xml:space="preserve">Распределение детей по группам здоровья </w:t>
      </w:r>
      <w:r w:rsidR="000A4576">
        <w:rPr>
          <w:rFonts w:ascii="Times New Roman" w:eastAsia="Times New Roman" w:hAnsi="Times New Roman" w:cs="Times New Roman"/>
          <w:b/>
          <w:sz w:val="24"/>
          <w:szCs w:val="24"/>
          <w:u w:val="single"/>
        </w:rPr>
        <w:t>2019</w:t>
      </w:r>
      <w:r w:rsidR="005D0151" w:rsidRPr="007F00F2">
        <w:rPr>
          <w:rFonts w:ascii="Times New Roman" w:eastAsia="Times New Roman" w:hAnsi="Times New Roman" w:cs="Times New Roman"/>
          <w:b/>
          <w:sz w:val="24"/>
          <w:szCs w:val="24"/>
          <w:u w:val="single"/>
        </w:rPr>
        <w:t xml:space="preserve"> г</w:t>
      </w:r>
    </w:p>
    <w:p w:rsidR="00F54FF9" w:rsidRPr="007F00F2" w:rsidRDefault="00F54FF9" w:rsidP="00F54FF9">
      <w:pPr>
        <w:spacing w:after="0" w:line="240" w:lineRule="auto"/>
        <w:ind w:firstLine="709"/>
        <w:jc w:val="center"/>
        <w:rPr>
          <w:rFonts w:ascii="Times New Roman" w:eastAsia="Times New Roman" w:hAnsi="Times New Roman" w:cs="Times New Roman"/>
          <w:b/>
          <w:color w:val="FF0000"/>
          <w:sz w:val="24"/>
          <w:szCs w:val="24"/>
        </w:rPr>
      </w:pPr>
    </w:p>
    <w:tbl>
      <w:tblPr>
        <w:tblStyle w:val="12"/>
        <w:tblW w:w="0" w:type="auto"/>
        <w:tblInd w:w="1384" w:type="dxa"/>
        <w:tblLook w:val="04A0" w:firstRow="1" w:lastRow="0" w:firstColumn="1" w:lastColumn="0" w:noHBand="0" w:noVBand="1"/>
      </w:tblPr>
      <w:tblGrid>
        <w:gridCol w:w="2552"/>
        <w:gridCol w:w="1648"/>
        <w:gridCol w:w="1394"/>
        <w:gridCol w:w="1635"/>
      </w:tblGrid>
      <w:tr w:rsidR="00C246F8" w:rsidRPr="00C246F8" w:rsidTr="009358DE">
        <w:tc>
          <w:tcPr>
            <w:tcW w:w="2552" w:type="dxa"/>
            <w:vMerge w:val="restart"/>
          </w:tcPr>
          <w:p w:rsidR="00791C49" w:rsidRPr="00C246F8" w:rsidRDefault="00791C49" w:rsidP="00F54FF9">
            <w:pPr>
              <w:rPr>
                <w:rFonts w:ascii="Times New Roman" w:hAnsi="Times New Roman" w:cs="Times New Roman"/>
                <w:b/>
                <w:color w:val="000000" w:themeColor="text1"/>
                <w:sz w:val="24"/>
                <w:szCs w:val="24"/>
              </w:rPr>
            </w:pPr>
            <w:r w:rsidRPr="00C246F8">
              <w:rPr>
                <w:rFonts w:ascii="Times New Roman" w:hAnsi="Times New Roman" w:cs="Times New Roman"/>
                <w:b/>
                <w:color w:val="000000" w:themeColor="text1"/>
                <w:sz w:val="24"/>
                <w:szCs w:val="24"/>
              </w:rPr>
              <w:t>Возраст</w:t>
            </w:r>
          </w:p>
        </w:tc>
        <w:tc>
          <w:tcPr>
            <w:tcW w:w="4677" w:type="dxa"/>
            <w:gridSpan w:val="3"/>
          </w:tcPr>
          <w:p w:rsidR="00791C49" w:rsidRPr="00C246F8" w:rsidRDefault="00791C49" w:rsidP="00F54FF9">
            <w:pPr>
              <w:rPr>
                <w:rFonts w:ascii="Times New Roman" w:hAnsi="Times New Roman" w:cs="Times New Roman"/>
                <w:b/>
                <w:color w:val="000000" w:themeColor="text1"/>
                <w:sz w:val="24"/>
                <w:szCs w:val="24"/>
              </w:rPr>
            </w:pPr>
            <w:r w:rsidRPr="00C246F8">
              <w:rPr>
                <w:rFonts w:ascii="Times New Roman" w:hAnsi="Times New Roman" w:cs="Times New Roman"/>
                <w:b/>
                <w:color w:val="000000" w:themeColor="text1"/>
                <w:sz w:val="24"/>
                <w:szCs w:val="24"/>
              </w:rPr>
              <w:t>Группа здоровья</w:t>
            </w:r>
          </w:p>
        </w:tc>
      </w:tr>
      <w:tr w:rsidR="00C246F8" w:rsidRPr="00C246F8" w:rsidTr="009358DE">
        <w:tc>
          <w:tcPr>
            <w:tcW w:w="2552" w:type="dxa"/>
            <w:vMerge/>
          </w:tcPr>
          <w:p w:rsidR="00791C49" w:rsidRPr="00C246F8" w:rsidRDefault="00791C49" w:rsidP="00F54FF9">
            <w:pPr>
              <w:rPr>
                <w:rFonts w:ascii="Times New Roman" w:hAnsi="Times New Roman" w:cs="Times New Roman"/>
                <w:b/>
                <w:color w:val="000000" w:themeColor="text1"/>
                <w:sz w:val="24"/>
                <w:szCs w:val="24"/>
              </w:rPr>
            </w:pPr>
          </w:p>
        </w:tc>
        <w:tc>
          <w:tcPr>
            <w:tcW w:w="1648" w:type="dxa"/>
          </w:tcPr>
          <w:p w:rsidR="00791C49" w:rsidRPr="00C246F8" w:rsidRDefault="00791C49" w:rsidP="00F54FF9">
            <w:pPr>
              <w:rPr>
                <w:rFonts w:ascii="Times New Roman" w:hAnsi="Times New Roman" w:cs="Times New Roman"/>
                <w:b/>
                <w:color w:val="000000" w:themeColor="text1"/>
                <w:sz w:val="24"/>
                <w:szCs w:val="24"/>
                <w:lang w:val="en-US"/>
              </w:rPr>
            </w:pPr>
            <w:r w:rsidRPr="00C246F8">
              <w:rPr>
                <w:rFonts w:ascii="Times New Roman" w:hAnsi="Times New Roman" w:cs="Times New Roman"/>
                <w:b/>
                <w:color w:val="000000" w:themeColor="text1"/>
                <w:sz w:val="24"/>
                <w:szCs w:val="24"/>
                <w:lang w:val="en-US"/>
              </w:rPr>
              <w:t>I</w:t>
            </w:r>
          </w:p>
        </w:tc>
        <w:tc>
          <w:tcPr>
            <w:tcW w:w="1394" w:type="dxa"/>
          </w:tcPr>
          <w:p w:rsidR="00791C49" w:rsidRPr="00C246F8" w:rsidRDefault="00791C49" w:rsidP="00F54FF9">
            <w:pPr>
              <w:rPr>
                <w:rFonts w:ascii="Times New Roman" w:hAnsi="Times New Roman" w:cs="Times New Roman"/>
                <w:b/>
                <w:color w:val="000000" w:themeColor="text1"/>
                <w:sz w:val="24"/>
                <w:szCs w:val="24"/>
                <w:lang w:val="en-US"/>
              </w:rPr>
            </w:pPr>
            <w:r w:rsidRPr="00C246F8">
              <w:rPr>
                <w:rFonts w:ascii="Times New Roman" w:hAnsi="Times New Roman" w:cs="Times New Roman"/>
                <w:b/>
                <w:color w:val="000000" w:themeColor="text1"/>
                <w:sz w:val="24"/>
                <w:szCs w:val="24"/>
                <w:lang w:val="en-US"/>
              </w:rPr>
              <w:t>II</w:t>
            </w:r>
          </w:p>
        </w:tc>
        <w:tc>
          <w:tcPr>
            <w:tcW w:w="1635" w:type="dxa"/>
          </w:tcPr>
          <w:p w:rsidR="00791C49" w:rsidRPr="00C246F8" w:rsidRDefault="00791C49" w:rsidP="00F54FF9">
            <w:pPr>
              <w:rPr>
                <w:rFonts w:ascii="Times New Roman" w:hAnsi="Times New Roman" w:cs="Times New Roman"/>
                <w:b/>
                <w:color w:val="000000" w:themeColor="text1"/>
                <w:sz w:val="24"/>
                <w:szCs w:val="24"/>
                <w:lang w:val="en-US"/>
              </w:rPr>
            </w:pPr>
            <w:r w:rsidRPr="00C246F8">
              <w:rPr>
                <w:rFonts w:ascii="Times New Roman" w:hAnsi="Times New Roman" w:cs="Times New Roman"/>
                <w:b/>
                <w:color w:val="000000" w:themeColor="text1"/>
                <w:sz w:val="24"/>
                <w:szCs w:val="24"/>
                <w:lang w:val="en-US"/>
              </w:rPr>
              <w:t>III</w:t>
            </w:r>
          </w:p>
          <w:p w:rsidR="00791C49" w:rsidRPr="00C246F8" w:rsidRDefault="00791C49" w:rsidP="00F54FF9">
            <w:pPr>
              <w:rPr>
                <w:rFonts w:ascii="Times New Roman" w:hAnsi="Times New Roman" w:cs="Times New Roman"/>
                <w:b/>
                <w:color w:val="000000" w:themeColor="text1"/>
                <w:sz w:val="24"/>
                <w:szCs w:val="24"/>
              </w:rPr>
            </w:pPr>
          </w:p>
        </w:tc>
      </w:tr>
      <w:tr w:rsidR="00C246F8" w:rsidRPr="00C246F8" w:rsidTr="009358DE">
        <w:tc>
          <w:tcPr>
            <w:tcW w:w="2552"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 xml:space="preserve">1г - 2г </w:t>
            </w:r>
          </w:p>
        </w:tc>
        <w:tc>
          <w:tcPr>
            <w:tcW w:w="1648" w:type="dxa"/>
          </w:tcPr>
          <w:p w:rsidR="00791C49" w:rsidRPr="00C246F8" w:rsidRDefault="000A457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10</w:t>
            </w:r>
          </w:p>
        </w:tc>
        <w:tc>
          <w:tcPr>
            <w:tcW w:w="1394" w:type="dxa"/>
          </w:tcPr>
          <w:p w:rsidR="00791C49" w:rsidRPr="00C246F8" w:rsidRDefault="002F6E2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18</w:t>
            </w:r>
          </w:p>
        </w:tc>
        <w:tc>
          <w:tcPr>
            <w:tcW w:w="1635" w:type="dxa"/>
          </w:tcPr>
          <w:p w:rsidR="00791C49" w:rsidRPr="00C246F8" w:rsidRDefault="00791C49" w:rsidP="00F54FF9">
            <w:pPr>
              <w:rPr>
                <w:rFonts w:ascii="Times New Roman" w:hAnsi="Times New Roman" w:cs="Times New Roman"/>
                <w:color w:val="000000" w:themeColor="text1"/>
                <w:sz w:val="24"/>
                <w:szCs w:val="24"/>
              </w:rPr>
            </w:pPr>
          </w:p>
        </w:tc>
      </w:tr>
      <w:tr w:rsidR="00C246F8" w:rsidRPr="00C246F8" w:rsidTr="009358DE">
        <w:tc>
          <w:tcPr>
            <w:tcW w:w="2552"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2г – 3 г</w:t>
            </w:r>
          </w:p>
        </w:tc>
        <w:tc>
          <w:tcPr>
            <w:tcW w:w="1648" w:type="dxa"/>
          </w:tcPr>
          <w:p w:rsidR="00791C49" w:rsidRPr="00C246F8" w:rsidRDefault="00C246F8" w:rsidP="00287F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394" w:type="dxa"/>
          </w:tcPr>
          <w:p w:rsidR="00791C49" w:rsidRPr="00C246F8" w:rsidRDefault="002F6E2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22</w:t>
            </w:r>
          </w:p>
        </w:tc>
        <w:tc>
          <w:tcPr>
            <w:tcW w:w="1635" w:type="dxa"/>
          </w:tcPr>
          <w:p w:rsidR="00791C49" w:rsidRPr="00C246F8" w:rsidRDefault="00791C49" w:rsidP="00F54FF9">
            <w:pPr>
              <w:rPr>
                <w:rFonts w:ascii="Times New Roman" w:hAnsi="Times New Roman" w:cs="Times New Roman"/>
                <w:color w:val="000000" w:themeColor="text1"/>
                <w:sz w:val="24"/>
                <w:szCs w:val="24"/>
              </w:rPr>
            </w:pPr>
          </w:p>
        </w:tc>
      </w:tr>
      <w:tr w:rsidR="00C246F8" w:rsidRPr="00C246F8" w:rsidTr="009358DE">
        <w:tc>
          <w:tcPr>
            <w:tcW w:w="2552"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3г – 4 г</w:t>
            </w:r>
          </w:p>
        </w:tc>
        <w:tc>
          <w:tcPr>
            <w:tcW w:w="1648" w:type="dxa"/>
          </w:tcPr>
          <w:p w:rsidR="00791C49" w:rsidRPr="00C246F8" w:rsidRDefault="000A457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10</w:t>
            </w:r>
          </w:p>
        </w:tc>
        <w:tc>
          <w:tcPr>
            <w:tcW w:w="1394" w:type="dxa"/>
          </w:tcPr>
          <w:p w:rsidR="00791C49" w:rsidRPr="00C246F8" w:rsidRDefault="002F6E2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26</w:t>
            </w:r>
          </w:p>
        </w:tc>
        <w:tc>
          <w:tcPr>
            <w:tcW w:w="1635"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w:t>
            </w:r>
          </w:p>
        </w:tc>
      </w:tr>
      <w:tr w:rsidR="00C246F8" w:rsidRPr="00C246F8" w:rsidTr="009358DE">
        <w:tc>
          <w:tcPr>
            <w:tcW w:w="2552"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4г –  5л</w:t>
            </w:r>
          </w:p>
        </w:tc>
        <w:tc>
          <w:tcPr>
            <w:tcW w:w="1648" w:type="dxa"/>
          </w:tcPr>
          <w:p w:rsidR="00791C49" w:rsidRPr="00C246F8" w:rsidRDefault="000A457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16</w:t>
            </w:r>
          </w:p>
        </w:tc>
        <w:tc>
          <w:tcPr>
            <w:tcW w:w="1394" w:type="dxa"/>
          </w:tcPr>
          <w:p w:rsidR="00791C49" w:rsidRPr="00C246F8" w:rsidRDefault="002F6E2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24</w:t>
            </w:r>
          </w:p>
        </w:tc>
        <w:tc>
          <w:tcPr>
            <w:tcW w:w="1635" w:type="dxa"/>
          </w:tcPr>
          <w:p w:rsidR="00791C49" w:rsidRPr="00C246F8" w:rsidRDefault="000A457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w:t>
            </w:r>
          </w:p>
        </w:tc>
      </w:tr>
      <w:tr w:rsidR="00C246F8" w:rsidRPr="00C246F8" w:rsidTr="009358DE">
        <w:tc>
          <w:tcPr>
            <w:tcW w:w="2552"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5л –   6 л</w:t>
            </w:r>
          </w:p>
        </w:tc>
        <w:tc>
          <w:tcPr>
            <w:tcW w:w="1648" w:type="dxa"/>
          </w:tcPr>
          <w:p w:rsidR="00791C49" w:rsidRPr="00C246F8" w:rsidRDefault="000A457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15</w:t>
            </w:r>
          </w:p>
        </w:tc>
        <w:tc>
          <w:tcPr>
            <w:tcW w:w="1394" w:type="dxa"/>
          </w:tcPr>
          <w:p w:rsidR="00791C49" w:rsidRPr="00C246F8" w:rsidRDefault="00C246F8" w:rsidP="00F54FF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635"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w:t>
            </w:r>
          </w:p>
        </w:tc>
      </w:tr>
      <w:tr w:rsidR="00C246F8" w:rsidRPr="00C246F8" w:rsidTr="009358DE">
        <w:tc>
          <w:tcPr>
            <w:tcW w:w="2552" w:type="dxa"/>
          </w:tcPr>
          <w:p w:rsidR="00791C49" w:rsidRPr="00C246F8" w:rsidRDefault="00791C49"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6л –  7 л</w:t>
            </w:r>
          </w:p>
        </w:tc>
        <w:tc>
          <w:tcPr>
            <w:tcW w:w="1648" w:type="dxa"/>
          </w:tcPr>
          <w:p w:rsidR="00791C49" w:rsidRPr="00C246F8" w:rsidRDefault="000A457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12</w:t>
            </w:r>
          </w:p>
        </w:tc>
        <w:tc>
          <w:tcPr>
            <w:tcW w:w="1394" w:type="dxa"/>
          </w:tcPr>
          <w:p w:rsidR="00791C49" w:rsidRPr="00C246F8" w:rsidRDefault="002F6E2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40</w:t>
            </w:r>
          </w:p>
        </w:tc>
        <w:tc>
          <w:tcPr>
            <w:tcW w:w="1635" w:type="dxa"/>
          </w:tcPr>
          <w:p w:rsidR="00791C49" w:rsidRPr="00C246F8" w:rsidRDefault="000A4576" w:rsidP="00F54FF9">
            <w:pPr>
              <w:rPr>
                <w:rFonts w:ascii="Times New Roman" w:hAnsi="Times New Roman" w:cs="Times New Roman"/>
                <w:color w:val="000000" w:themeColor="text1"/>
                <w:sz w:val="24"/>
                <w:szCs w:val="24"/>
              </w:rPr>
            </w:pPr>
            <w:r w:rsidRPr="00C246F8">
              <w:rPr>
                <w:rFonts w:ascii="Times New Roman" w:hAnsi="Times New Roman" w:cs="Times New Roman"/>
                <w:color w:val="000000" w:themeColor="text1"/>
                <w:sz w:val="24"/>
                <w:szCs w:val="24"/>
              </w:rPr>
              <w:t>1</w:t>
            </w:r>
          </w:p>
        </w:tc>
      </w:tr>
      <w:tr w:rsidR="00C246F8" w:rsidRPr="00C246F8" w:rsidTr="009358DE">
        <w:tc>
          <w:tcPr>
            <w:tcW w:w="2552" w:type="dxa"/>
          </w:tcPr>
          <w:p w:rsidR="00791C49" w:rsidRPr="00C246F8" w:rsidRDefault="00791C49" w:rsidP="00F54FF9">
            <w:pPr>
              <w:rPr>
                <w:rFonts w:ascii="Times New Roman" w:hAnsi="Times New Roman" w:cs="Times New Roman"/>
                <w:b/>
                <w:color w:val="000000" w:themeColor="text1"/>
                <w:sz w:val="24"/>
                <w:szCs w:val="24"/>
              </w:rPr>
            </w:pPr>
            <w:r w:rsidRPr="00C246F8">
              <w:rPr>
                <w:rFonts w:ascii="Times New Roman" w:hAnsi="Times New Roman" w:cs="Times New Roman"/>
                <w:b/>
                <w:color w:val="000000" w:themeColor="text1"/>
                <w:sz w:val="24"/>
                <w:szCs w:val="24"/>
              </w:rPr>
              <w:t xml:space="preserve">Всего: </w:t>
            </w:r>
          </w:p>
        </w:tc>
        <w:tc>
          <w:tcPr>
            <w:tcW w:w="1648" w:type="dxa"/>
          </w:tcPr>
          <w:p w:rsidR="00791C49" w:rsidRPr="00C246F8" w:rsidRDefault="00137770" w:rsidP="00F54FF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w:t>
            </w:r>
            <w:r w:rsidR="003C3E5A">
              <w:rPr>
                <w:rFonts w:ascii="Times New Roman" w:hAnsi="Times New Roman" w:cs="Times New Roman"/>
                <w:b/>
                <w:color w:val="000000" w:themeColor="text1"/>
                <w:sz w:val="24"/>
                <w:szCs w:val="24"/>
              </w:rPr>
              <w:t xml:space="preserve"> (32</w:t>
            </w:r>
            <w:r w:rsidR="00791C49" w:rsidRPr="00C246F8">
              <w:rPr>
                <w:rFonts w:ascii="Times New Roman" w:hAnsi="Times New Roman" w:cs="Times New Roman"/>
                <w:b/>
                <w:color w:val="000000" w:themeColor="text1"/>
                <w:sz w:val="24"/>
                <w:szCs w:val="24"/>
              </w:rPr>
              <w:t>%)</w:t>
            </w:r>
          </w:p>
        </w:tc>
        <w:tc>
          <w:tcPr>
            <w:tcW w:w="1394" w:type="dxa"/>
          </w:tcPr>
          <w:p w:rsidR="00791C49" w:rsidRPr="00C246F8" w:rsidRDefault="00137770" w:rsidP="00F54FF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003C3E5A">
              <w:rPr>
                <w:rFonts w:ascii="Times New Roman" w:hAnsi="Times New Roman" w:cs="Times New Roman"/>
                <w:b/>
                <w:color w:val="000000" w:themeColor="text1"/>
                <w:sz w:val="24"/>
                <w:szCs w:val="24"/>
              </w:rPr>
              <w:t>0 (66</w:t>
            </w:r>
            <w:r w:rsidR="00791C49" w:rsidRPr="00C246F8">
              <w:rPr>
                <w:rFonts w:ascii="Times New Roman" w:hAnsi="Times New Roman" w:cs="Times New Roman"/>
                <w:b/>
                <w:color w:val="000000" w:themeColor="text1"/>
                <w:sz w:val="24"/>
                <w:szCs w:val="24"/>
              </w:rPr>
              <w:t>%)</w:t>
            </w:r>
          </w:p>
        </w:tc>
        <w:tc>
          <w:tcPr>
            <w:tcW w:w="1635" w:type="dxa"/>
          </w:tcPr>
          <w:p w:rsidR="00791C49" w:rsidRPr="00C246F8" w:rsidRDefault="003C3E5A" w:rsidP="00F54FF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w:t>
            </w:r>
            <w:r w:rsidR="00791C49" w:rsidRPr="00C246F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w:t>
            </w:r>
            <w:r w:rsidR="00791C49" w:rsidRPr="00C246F8">
              <w:rPr>
                <w:rFonts w:ascii="Times New Roman" w:hAnsi="Times New Roman" w:cs="Times New Roman"/>
                <w:b/>
                <w:color w:val="000000" w:themeColor="text1"/>
                <w:sz w:val="24"/>
                <w:szCs w:val="24"/>
              </w:rPr>
              <w:t>%)</w:t>
            </w:r>
          </w:p>
        </w:tc>
      </w:tr>
      <w:tr w:rsidR="00C246F8" w:rsidRPr="00C246F8" w:rsidTr="009358DE">
        <w:tc>
          <w:tcPr>
            <w:tcW w:w="7229" w:type="dxa"/>
            <w:gridSpan w:val="4"/>
          </w:tcPr>
          <w:p w:rsidR="00791C49" w:rsidRPr="00C246F8" w:rsidRDefault="00791C49" w:rsidP="00F54FF9">
            <w:pPr>
              <w:rPr>
                <w:rFonts w:ascii="Times New Roman" w:hAnsi="Times New Roman" w:cs="Times New Roman"/>
                <w:color w:val="000000" w:themeColor="text1"/>
                <w:sz w:val="24"/>
                <w:szCs w:val="24"/>
              </w:rPr>
            </w:pPr>
          </w:p>
        </w:tc>
      </w:tr>
    </w:tbl>
    <w:p w:rsidR="001E3408" w:rsidRPr="007F00F2" w:rsidRDefault="001E3408" w:rsidP="00D025E7">
      <w:pPr>
        <w:spacing w:after="0" w:line="240" w:lineRule="auto"/>
        <w:rPr>
          <w:rFonts w:ascii="Times New Roman" w:eastAsia="Times New Roman" w:hAnsi="Times New Roman" w:cs="Times New Roman"/>
          <w:color w:val="FF0000"/>
          <w:sz w:val="24"/>
          <w:szCs w:val="24"/>
        </w:rPr>
      </w:pPr>
    </w:p>
    <w:tbl>
      <w:tblPr>
        <w:tblW w:w="3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45"/>
        <w:gridCol w:w="1038"/>
        <w:gridCol w:w="1645"/>
        <w:gridCol w:w="1045"/>
      </w:tblGrid>
      <w:tr w:rsidR="009358DE" w:rsidRPr="009358DE" w:rsidTr="009358DE">
        <w:trPr>
          <w:trHeight w:val="652"/>
          <w:jc w:val="center"/>
        </w:trPr>
        <w:tc>
          <w:tcPr>
            <w:tcW w:w="1179" w:type="pct"/>
            <w:vMerge w:val="restart"/>
            <w:tcBorders>
              <w:tr2bl w:val="single" w:sz="4" w:space="0" w:color="auto"/>
            </w:tcBorders>
            <w:vAlign w:val="center"/>
          </w:tcPr>
          <w:p w:rsidR="009358DE" w:rsidRPr="009358DE" w:rsidRDefault="009358DE" w:rsidP="008D5CDB">
            <w:pPr>
              <w:tabs>
                <w:tab w:val="left" w:pos="0"/>
              </w:tabs>
              <w:spacing w:after="0" w:line="240" w:lineRule="auto"/>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 xml:space="preserve">Учебный </w:t>
            </w:r>
          </w:p>
          <w:p w:rsidR="009358DE" w:rsidRPr="009358DE" w:rsidRDefault="009358DE" w:rsidP="008D5CDB">
            <w:pPr>
              <w:tabs>
                <w:tab w:val="left" w:pos="0"/>
              </w:tabs>
              <w:spacing w:after="0" w:line="240" w:lineRule="auto"/>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год</w:t>
            </w:r>
          </w:p>
          <w:p w:rsidR="009358DE" w:rsidRPr="009358DE" w:rsidRDefault="009358DE" w:rsidP="008D5CDB">
            <w:pPr>
              <w:tabs>
                <w:tab w:val="left" w:pos="0"/>
              </w:tabs>
              <w:spacing w:after="0" w:line="240" w:lineRule="auto"/>
              <w:jc w:val="right"/>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 xml:space="preserve">Группа </w:t>
            </w:r>
          </w:p>
          <w:p w:rsidR="009358DE" w:rsidRPr="009358DE" w:rsidRDefault="009358DE" w:rsidP="008D5CDB">
            <w:pPr>
              <w:tabs>
                <w:tab w:val="left" w:pos="0"/>
              </w:tabs>
              <w:spacing w:after="0" w:line="240" w:lineRule="auto"/>
              <w:jc w:val="right"/>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здоровья</w:t>
            </w:r>
          </w:p>
        </w:tc>
        <w:tc>
          <w:tcPr>
            <w:tcW w:w="1908" w:type="pct"/>
            <w:gridSpan w:val="2"/>
            <w:vAlign w:val="center"/>
          </w:tcPr>
          <w:p w:rsidR="009D3AA4" w:rsidRPr="009D3AA4" w:rsidRDefault="009D3AA4" w:rsidP="009D3AA4">
            <w:pPr>
              <w:tabs>
                <w:tab w:val="left" w:pos="0"/>
              </w:tabs>
              <w:spacing w:after="0" w:line="240" w:lineRule="auto"/>
              <w:jc w:val="center"/>
              <w:rPr>
                <w:rFonts w:ascii="Times New Roman" w:eastAsia="Times New Roman" w:hAnsi="Times New Roman" w:cs="Times New Roman"/>
                <w:b/>
                <w:color w:val="002060"/>
                <w:sz w:val="24"/>
                <w:szCs w:val="24"/>
              </w:rPr>
            </w:pPr>
            <w:r w:rsidRPr="009D3AA4">
              <w:rPr>
                <w:rFonts w:ascii="Times New Roman" w:eastAsia="Times New Roman" w:hAnsi="Times New Roman" w:cs="Times New Roman"/>
                <w:b/>
                <w:color w:val="002060"/>
                <w:sz w:val="24"/>
                <w:szCs w:val="24"/>
              </w:rPr>
              <w:t>2018–2019</w:t>
            </w:r>
          </w:p>
          <w:p w:rsidR="009358DE" w:rsidRPr="009358DE" w:rsidRDefault="009D3AA4" w:rsidP="009D3AA4">
            <w:pPr>
              <w:tabs>
                <w:tab w:val="left" w:pos="0"/>
              </w:tabs>
              <w:spacing w:after="0" w:line="240" w:lineRule="auto"/>
              <w:jc w:val="center"/>
              <w:rPr>
                <w:rFonts w:ascii="Times New Roman" w:eastAsia="Times New Roman" w:hAnsi="Times New Roman" w:cs="Times New Roman"/>
                <w:b/>
                <w:color w:val="002060"/>
                <w:sz w:val="24"/>
                <w:szCs w:val="24"/>
              </w:rPr>
            </w:pPr>
            <w:r w:rsidRPr="009D3AA4">
              <w:rPr>
                <w:rFonts w:ascii="Times New Roman" w:eastAsia="Times New Roman" w:hAnsi="Times New Roman" w:cs="Times New Roman"/>
                <w:b/>
                <w:color w:val="002060"/>
                <w:sz w:val="24"/>
                <w:szCs w:val="24"/>
              </w:rPr>
              <w:t>учебный год</w:t>
            </w:r>
          </w:p>
        </w:tc>
        <w:tc>
          <w:tcPr>
            <w:tcW w:w="1913" w:type="pct"/>
            <w:gridSpan w:val="2"/>
            <w:vAlign w:val="center"/>
          </w:tcPr>
          <w:p w:rsidR="009D3AA4" w:rsidRPr="009D3AA4" w:rsidRDefault="009D3AA4" w:rsidP="009D3AA4">
            <w:pPr>
              <w:tabs>
                <w:tab w:val="left" w:pos="0"/>
              </w:tabs>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2019–2020</w:t>
            </w:r>
          </w:p>
          <w:p w:rsidR="009358DE" w:rsidRPr="009358DE" w:rsidRDefault="009D3AA4" w:rsidP="009D3AA4">
            <w:pPr>
              <w:tabs>
                <w:tab w:val="left" w:pos="0"/>
              </w:tabs>
              <w:spacing w:after="0" w:line="240" w:lineRule="auto"/>
              <w:jc w:val="center"/>
              <w:rPr>
                <w:rFonts w:ascii="Times New Roman" w:eastAsia="Times New Roman" w:hAnsi="Times New Roman" w:cs="Times New Roman"/>
                <w:b/>
                <w:color w:val="002060"/>
                <w:sz w:val="24"/>
                <w:szCs w:val="24"/>
              </w:rPr>
            </w:pPr>
            <w:r w:rsidRPr="009D3AA4">
              <w:rPr>
                <w:rFonts w:ascii="Times New Roman" w:eastAsia="Times New Roman" w:hAnsi="Times New Roman" w:cs="Times New Roman"/>
                <w:b/>
                <w:color w:val="002060"/>
                <w:sz w:val="24"/>
                <w:szCs w:val="24"/>
              </w:rPr>
              <w:t>учебный год</w:t>
            </w:r>
          </w:p>
        </w:tc>
      </w:tr>
      <w:tr w:rsidR="009358DE" w:rsidRPr="009358DE" w:rsidTr="009D3AA4">
        <w:trPr>
          <w:trHeight w:val="336"/>
          <w:jc w:val="center"/>
        </w:trPr>
        <w:tc>
          <w:tcPr>
            <w:tcW w:w="1179" w:type="pct"/>
            <w:vMerge/>
            <w:tcBorders>
              <w:tr2bl w:val="single" w:sz="4" w:space="0" w:color="auto"/>
            </w:tcBorders>
            <w:vAlign w:val="center"/>
          </w:tcPr>
          <w:p w:rsidR="009358DE" w:rsidRPr="009358DE" w:rsidRDefault="009358DE" w:rsidP="008D5CDB">
            <w:pPr>
              <w:tabs>
                <w:tab w:val="left" w:pos="0"/>
              </w:tabs>
              <w:spacing w:after="0" w:line="240" w:lineRule="auto"/>
              <w:jc w:val="center"/>
              <w:rPr>
                <w:rFonts w:ascii="Times New Roman" w:eastAsia="Times New Roman" w:hAnsi="Times New Roman" w:cs="Times New Roman"/>
                <w:color w:val="002060"/>
                <w:sz w:val="24"/>
                <w:szCs w:val="24"/>
              </w:rPr>
            </w:pPr>
          </w:p>
        </w:tc>
        <w:tc>
          <w:tcPr>
            <w:tcW w:w="1170" w:type="pct"/>
            <w:vAlign w:val="center"/>
          </w:tcPr>
          <w:p w:rsidR="009358DE" w:rsidRPr="009358DE" w:rsidRDefault="009358DE" w:rsidP="008D5CDB">
            <w:pPr>
              <w:tabs>
                <w:tab w:val="left" w:pos="0"/>
              </w:tabs>
              <w:spacing w:after="0" w:line="240" w:lineRule="auto"/>
              <w:jc w:val="center"/>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Численность детей</w:t>
            </w:r>
          </w:p>
        </w:tc>
        <w:tc>
          <w:tcPr>
            <w:tcW w:w="738" w:type="pct"/>
            <w:vAlign w:val="center"/>
          </w:tcPr>
          <w:p w:rsidR="009358DE" w:rsidRPr="009358DE" w:rsidRDefault="009358DE" w:rsidP="008D5CDB">
            <w:pPr>
              <w:tabs>
                <w:tab w:val="left" w:pos="0"/>
              </w:tabs>
              <w:spacing w:after="0" w:line="240" w:lineRule="auto"/>
              <w:jc w:val="center"/>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w:t>
            </w:r>
          </w:p>
        </w:tc>
        <w:tc>
          <w:tcPr>
            <w:tcW w:w="1170" w:type="pct"/>
            <w:vAlign w:val="center"/>
          </w:tcPr>
          <w:p w:rsidR="009358DE" w:rsidRPr="009358DE" w:rsidRDefault="009358DE" w:rsidP="008D5CDB">
            <w:pPr>
              <w:tabs>
                <w:tab w:val="left" w:pos="0"/>
              </w:tabs>
              <w:spacing w:after="0" w:line="240" w:lineRule="auto"/>
              <w:jc w:val="center"/>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Численность детей</w:t>
            </w:r>
          </w:p>
        </w:tc>
        <w:tc>
          <w:tcPr>
            <w:tcW w:w="743" w:type="pct"/>
            <w:vAlign w:val="center"/>
          </w:tcPr>
          <w:p w:rsidR="009358DE" w:rsidRPr="009358DE" w:rsidRDefault="009358DE" w:rsidP="008D5CDB">
            <w:pPr>
              <w:tabs>
                <w:tab w:val="left" w:pos="0"/>
              </w:tabs>
              <w:spacing w:after="0" w:line="240" w:lineRule="auto"/>
              <w:jc w:val="center"/>
              <w:rPr>
                <w:rFonts w:ascii="Times New Roman" w:eastAsia="Times New Roman" w:hAnsi="Times New Roman" w:cs="Times New Roman"/>
                <w:b/>
                <w:color w:val="002060"/>
                <w:sz w:val="24"/>
                <w:szCs w:val="24"/>
              </w:rPr>
            </w:pPr>
            <w:r w:rsidRPr="009358DE">
              <w:rPr>
                <w:rFonts w:ascii="Times New Roman" w:eastAsia="Times New Roman" w:hAnsi="Times New Roman" w:cs="Times New Roman"/>
                <w:b/>
                <w:color w:val="002060"/>
                <w:sz w:val="24"/>
                <w:szCs w:val="24"/>
              </w:rPr>
              <w:t>%</w:t>
            </w:r>
          </w:p>
        </w:tc>
      </w:tr>
      <w:tr w:rsidR="009D3AA4" w:rsidRPr="00791C49" w:rsidTr="009D3AA4">
        <w:trPr>
          <w:trHeight w:val="336"/>
          <w:jc w:val="center"/>
        </w:trPr>
        <w:tc>
          <w:tcPr>
            <w:tcW w:w="1179" w:type="pct"/>
            <w:vAlign w:val="center"/>
          </w:tcPr>
          <w:p w:rsidR="009D3AA4" w:rsidRPr="00791C49" w:rsidRDefault="009D3AA4" w:rsidP="009D3AA4">
            <w:pPr>
              <w:tabs>
                <w:tab w:val="left" w:pos="0"/>
              </w:tabs>
              <w:spacing w:after="0" w:line="240" w:lineRule="auto"/>
              <w:jc w:val="both"/>
              <w:rPr>
                <w:rFonts w:ascii="Times New Roman" w:eastAsia="Times New Roman" w:hAnsi="Times New Roman" w:cs="Times New Roman"/>
                <w:sz w:val="24"/>
                <w:szCs w:val="24"/>
              </w:rPr>
            </w:pPr>
            <w:r w:rsidRPr="00791C49">
              <w:rPr>
                <w:rFonts w:ascii="Times New Roman" w:eastAsia="Times New Roman" w:hAnsi="Times New Roman" w:cs="Times New Roman"/>
                <w:sz w:val="24"/>
                <w:szCs w:val="24"/>
              </w:rPr>
              <w:t>Первая</w:t>
            </w:r>
          </w:p>
        </w:tc>
        <w:tc>
          <w:tcPr>
            <w:tcW w:w="1170"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38"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9D3AA4">
              <w:rPr>
                <w:rFonts w:ascii="Times New Roman" w:eastAsia="Times New Roman" w:hAnsi="Times New Roman" w:cs="Times New Roman"/>
                <w:sz w:val="24"/>
                <w:szCs w:val="24"/>
              </w:rPr>
              <w:t xml:space="preserve"> </w:t>
            </w:r>
            <w:r w:rsidR="009D3AA4" w:rsidRPr="00791C49">
              <w:rPr>
                <w:rFonts w:ascii="Times New Roman" w:eastAsia="Times New Roman" w:hAnsi="Times New Roman" w:cs="Times New Roman"/>
                <w:sz w:val="24"/>
                <w:szCs w:val="24"/>
              </w:rPr>
              <w:t>%</w:t>
            </w:r>
          </w:p>
        </w:tc>
        <w:tc>
          <w:tcPr>
            <w:tcW w:w="1170"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43"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9D3AA4" w:rsidRPr="00791C49" w:rsidTr="009D3AA4">
        <w:trPr>
          <w:trHeight w:val="315"/>
          <w:jc w:val="center"/>
        </w:trPr>
        <w:tc>
          <w:tcPr>
            <w:tcW w:w="1179" w:type="pct"/>
            <w:vAlign w:val="center"/>
          </w:tcPr>
          <w:p w:rsidR="009D3AA4" w:rsidRPr="00791C49" w:rsidRDefault="009D3AA4" w:rsidP="009D3AA4">
            <w:pPr>
              <w:tabs>
                <w:tab w:val="left" w:pos="0"/>
              </w:tabs>
              <w:spacing w:after="0" w:line="240" w:lineRule="auto"/>
              <w:jc w:val="both"/>
              <w:rPr>
                <w:rFonts w:ascii="Times New Roman" w:eastAsia="Times New Roman" w:hAnsi="Times New Roman" w:cs="Times New Roman"/>
                <w:sz w:val="24"/>
                <w:szCs w:val="24"/>
              </w:rPr>
            </w:pPr>
            <w:r w:rsidRPr="00791C49">
              <w:rPr>
                <w:rFonts w:ascii="Times New Roman" w:eastAsia="Times New Roman" w:hAnsi="Times New Roman" w:cs="Times New Roman"/>
                <w:sz w:val="24"/>
                <w:szCs w:val="24"/>
              </w:rPr>
              <w:t>Вторая</w:t>
            </w:r>
          </w:p>
        </w:tc>
        <w:tc>
          <w:tcPr>
            <w:tcW w:w="1170"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738"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D3AA4">
              <w:rPr>
                <w:rFonts w:ascii="Times New Roman" w:eastAsia="Times New Roman" w:hAnsi="Times New Roman" w:cs="Times New Roman"/>
                <w:sz w:val="24"/>
                <w:szCs w:val="24"/>
              </w:rPr>
              <w:t xml:space="preserve"> </w:t>
            </w:r>
            <w:r w:rsidR="009D3AA4" w:rsidRPr="00791C49">
              <w:rPr>
                <w:rFonts w:ascii="Times New Roman" w:eastAsia="Times New Roman" w:hAnsi="Times New Roman" w:cs="Times New Roman"/>
                <w:sz w:val="24"/>
                <w:szCs w:val="24"/>
              </w:rPr>
              <w:t>%</w:t>
            </w:r>
          </w:p>
        </w:tc>
        <w:tc>
          <w:tcPr>
            <w:tcW w:w="1170"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43"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9D3AA4" w:rsidRPr="00791C49" w:rsidTr="009D3AA4">
        <w:trPr>
          <w:trHeight w:val="336"/>
          <w:jc w:val="center"/>
        </w:trPr>
        <w:tc>
          <w:tcPr>
            <w:tcW w:w="1179" w:type="pct"/>
            <w:vAlign w:val="center"/>
          </w:tcPr>
          <w:p w:rsidR="009D3AA4" w:rsidRPr="00791C49" w:rsidRDefault="009D3AA4" w:rsidP="009D3AA4">
            <w:pPr>
              <w:tabs>
                <w:tab w:val="left" w:pos="0"/>
              </w:tabs>
              <w:spacing w:after="0" w:line="240" w:lineRule="auto"/>
              <w:jc w:val="both"/>
              <w:rPr>
                <w:rFonts w:ascii="Times New Roman" w:eastAsia="Times New Roman" w:hAnsi="Times New Roman" w:cs="Times New Roman"/>
                <w:sz w:val="24"/>
                <w:szCs w:val="24"/>
              </w:rPr>
            </w:pPr>
            <w:r w:rsidRPr="00791C49">
              <w:rPr>
                <w:rFonts w:ascii="Times New Roman" w:eastAsia="Times New Roman" w:hAnsi="Times New Roman" w:cs="Times New Roman"/>
                <w:sz w:val="24"/>
                <w:szCs w:val="24"/>
              </w:rPr>
              <w:t>Третья</w:t>
            </w:r>
          </w:p>
        </w:tc>
        <w:tc>
          <w:tcPr>
            <w:tcW w:w="1170"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8" w:type="pct"/>
            <w:vAlign w:val="center"/>
          </w:tcPr>
          <w:p w:rsidR="009D3AA4" w:rsidRPr="00791C49" w:rsidRDefault="009D3AA4"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91C49">
              <w:rPr>
                <w:rFonts w:ascii="Times New Roman" w:eastAsia="Times New Roman" w:hAnsi="Times New Roman" w:cs="Times New Roman"/>
                <w:sz w:val="24"/>
                <w:szCs w:val="24"/>
              </w:rPr>
              <w:t>%</w:t>
            </w:r>
          </w:p>
        </w:tc>
        <w:tc>
          <w:tcPr>
            <w:tcW w:w="1170"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3" w:type="pct"/>
            <w:vAlign w:val="center"/>
          </w:tcPr>
          <w:p w:rsidR="009D3AA4" w:rsidRPr="00791C49" w:rsidRDefault="003C3E5A"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D3AA4" w:rsidRPr="00791C49" w:rsidTr="009D3AA4">
        <w:trPr>
          <w:trHeight w:val="336"/>
          <w:jc w:val="center"/>
        </w:trPr>
        <w:tc>
          <w:tcPr>
            <w:tcW w:w="1179" w:type="pct"/>
            <w:vAlign w:val="center"/>
          </w:tcPr>
          <w:p w:rsidR="009D3AA4" w:rsidRPr="00791C49" w:rsidRDefault="009D3AA4" w:rsidP="009D3AA4">
            <w:pPr>
              <w:tabs>
                <w:tab w:val="left" w:pos="0"/>
              </w:tabs>
              <w:spacing w:after="0" w:line="240" w:lineRule="auto"/>
              <w:jc w:val="both"/>
              <w:rPr>
                <w:rFonts w:ascii="Times New Roman" w:eastAsia="Times New Roman" w:hAnsi="Times New Roman" w:cs="Times New Roman"/>
                <w:sz w:val="24"/>
                <w:szCs w:val="24"/>
              </w:rPr>
            </w:pPr>
            <w:r w:rsidRPr="00791C49">
              <w:rPr>
                <w:rFonts w:ascii="Times New Roman" w:eastAsia="Times New Roman" w:hAnsi="Times New Roman" w:cs="Times New Roman"/>
                <w:sz w:val="24"/>
                <w:szCs w:val="24"/>
              </w:rPr>
              <w:t>Четвертая</w:t>
            </w:r>
          </w:p>
        </w:tc>
        <w:tc>
          <w:tcPr>
            <w:tcW w:w="1170" w:type="pct"/>
            <w:vAlign w:val="center"/>
          </w:tcPr>
          <w:p w:rsidR="009D3AA4" w:rsidRPr="00791C49" w:rsidRDefault="009D3AA4"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8" w:type="pct"/>
            <w:vAlign w:val="center"/>
          </w:tcPr>
          <w:p w:rsidR="009D3AA4" w:rsidRPr="00791C49" w:rsidRDefault="009D3AA4"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pct"/>
            <w:vAlign w:val="center"/>
          </w:tcPr>
          <w:p w:rsidR="009D3AA4" w:rsidRPr="00791C49" w:rsidRDefault="00C246F8"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3" w:type="pct"/>
            <w:vAlign w:val="center"/>
          </w:tcPr>
          <w:p w:rsidR="009D3AA4" w:rsidRPr="00791C49" w:rsidRDefault="00C246F8"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D3AA4" w:rsidRPr="00791C49" w:rsidTr="009D3AA4">
        <w:trPr>
          <w:trHeight w:val="315"/>
          <w:jc w:val="center"/>
        </w:trPr>
        <w:tc>
          <w:tcPr>
            <w:tcW w:w="1179" w:type="pct"/>
            <w:vAlign w:val="center"/>
          </w:tcPr>
          <w:p w:rsidR="009D3AA4" w:rsidRPr="00791C49" w:rsidRDefault="009D3AA4" w:rsidP="009D3AA4">
            <w:pPr>
              <w:tabs>
                <w:tab w:val="left" w:pos="0"/>
              </w:tabs>
              <w:spacing w:after="0" w:line="240" w:lineRule="auto"/>
              <w:jc w:val="both"/>
              <w:rPr>
                <w:rFonts w:ascii="Times New Roman" w:eastAsia="Times New Roman" w:hAnsi="Times New Roman" w:cs="Times New Roman"/>
                <w:sz w:val="24"/>
                <w:szCs w:val="24"/>
              </w:rPr>
            </w:pPr>
            <w:r w:rsidRPr="00791C49">
              <w:rPr>
                <w:rFonts w:ascii="Times New Roman" w:eastAsia="Times New Roman" w:hAnsi="Times New Roman" w:cs="Times New Roman"/>
                <w:sz w:val="24"/>
                <w:szCs w:val="24"/>
              </w:rPr>
              <w:t>Всего детей</w:t>
            </w:r>
          </w:p>
        </w:tc>
        <w:tc>
          <w:tcPr>
            <w:tcW w:w="1170" w:type="pct"/>
            <w:vAlign w:val="center"/>
          </w:tcPr>
          <w:p w:rsidR="009D3AA4" w:rsidRPr="00791C49" w:rsidRDefault="009D3AA4" w:rsidP="009D3AA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251</w:t>
            </w:r>
          </w:p>
        </w:tc>
        <w:tc>
          <w:tcPr>
            <w:tcW w:w="738" w:type="pct"/>
            <w:vAlign w:val="center"/>
          </w:tcPr>
          <w:p w:rsidR="009D3AA4" w:rsidRPr="00791C49" w:rsidRDefault="009D3AA4" w:rsidP="009D3AA4">
            <w:pPr>
              <w:spacing w:after="0" w:line="240" w:lineRule="auto"/>
              <w:jc w:val="center"/>
              <w:rPr>
                <w:rFonts w:ascii="Times New Roman" w:eastAsia="Times New Roman" w:hAnsi="Times New Roman" w:cs="Times New Roman"/>
                <w:sz w:val="24"/>
                <w:szCs w:val="24"/>
              </w:rPr>
            </w:pPr>
            <w:r w:rsidRPr="00791C49">
              <w:rPr>
                <w:rFonts w:ascii="Times New Roman" w:eastAsia="Times New Roman" w:hAnsi="Times New Roman" w:cs="Times New Roman"/>
                <w:sz w:val="24"/>
                <w:szCs w:val="24"/>
              </w:rPr>
              <w:t>100,0%</w:t>
            </w:r>
          </w:p>
        </w:tc>
        <w:tc>
          <w:tcPr>
            <w:tcW w:w="1170" w:type="pct"/>
            <w:vAlign w:val="center"/>
          </w:tcPr>
          <w:p w:rsidR="009D3AA4" w:rsidRPr="00791C49" w:rsidRDefault="003C3E5A" w:rsidP="009D3AA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255</w:t>
            </w:r>
          </w:p>
        </w:tc>
        <w:tc>
          <w:tcPr>
            <w:tcW w:w="743" w:type="pct"/>
            <w:vAlign w:val="center"/>
          </w:tcPr>
          <w:p w:rsidR="009D3AA4" w:rsidRPr="00791C49" w:rsidRDefault="00C246F8" w:rsidP="009D3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1E3408" w:rsidRPr="007F00F2" w:rsidRDefault="001E3408" w:rsidP="00F54FF9">
      <w:pPr>
        <w:spacing w:after="0" w:line="240" w:lineRule="auto"/>
        <w:ind w:firstLine="709"/>
        <w:jc w:val="both"/>
        <w:rPr>
          <w:rFonts w:ascii="Times New Roman" w:eastAsia="Times New Roman" w:hAnsi="Times New Roman" w:cs="Times New Roman"/>
          <w:color w:val="FF0000"/>
          <w:sz w:val="24"/>
          <w:szCs w:val="24"/>
        </w:rPr>
      </w:pPr>
    </w:p>
    <w:p w:rsidR="00F54FF9" w:rsidRPr="009358DE" w:rsidRDefault="009358DE" w:rsidP="00FA3B85">
      <w:pPr>
        <w:spacing w:after="0" w:line="240" w:lineRule="auto"/>
        <w:ind w:firstLine="709"/>
        <w:rPr>
          <w:rFonts w:ascii="Times New Roman" w:eastAsia="Times New Roman" w:hAnsi="Times New Roman" w:cs="Times New Roman"/>
          <w:color w:val="000000" w:themeColor="text1"/>
          <w:sz w:val="24"/>
          <w:szCs w:val="24"/>
        </w:rPr>
      </w:pPr>
      <w:r w:rsidRPr="009358DE">
        <w:rPr>
          <w:rFonts w:ascii="Times New Roman" w:eastAsia="Times New Roman" w:hAnsi="Times New Roman" w:cs="Times New Roman"/>
          <w:color w:val="000000" w:themeColor="text1"/>
          <w:sz w:val="24"/>
          <w:szCs w:val="24"/>
        </w:rPr>
        <w:t>Анализ состояния здоровья воспит</w:t>
      </w:r>
      <w:r>
        <w:rPr>
          <w:rFonts w:ascii="Times New Roman" w:eastAsia="Times New Roman" w:hAnsi="Times New Roman" w:cs="Times New Roman"/>
          <w:color w:val="000000" w:themeColor="text1"/>
          <w:sz w:val="24"/>
          <w:szCs w:val="24"/>
        </w:rPr>
        <w:t>анников детского сада за два</w:t>
      </w:r>
      <w:r w:rsidRPr="009358DE">
        <w:rPr>
          <w:rFonts w:ascii="Times New Roman" w:eastAsia="Times New Roman" w:hAnsi="Times New Roman" w:cs="Times New Roman"/>
          <w:color w:val="000000" w:themeColor="text1"/>
          <w:sz w:val="24"/>
          <w:szCs w:val="24"/>
        </w:rPr>
        <w:t xml:space="preserve"> последних года показывает, что индекс здоровья воспитанников из года в год неуклонно снижается: уменьшается численность детей с I группой здоровья (в количественных показателях и в процентах от общей численности детей в детском саду), вместе с тем как</w:t>
      </w:r>
      <w:r>
        <w:rPr>
          <w:rFonts w:ascii="Times New Roman" w:eastAsia="Times New Roman" w:hAnsi="Times New Roman" w:cs="Times New Roman"/>
          <w:color w:val="000000" w:themeColor="text1"/>
          <w:sz w:val="24"/>
          <w:szCs w:val="24"/>
        </w:rPr>
        <w:t xml:space="preserve"> число воспитанников с III группой</w:t>
      </w:r>
      <w:r w:rsidRPr="009358DE">
        <w:rPr>
          <w:rFonts w:ascii="Times New Roman" w:eastAsia="Times New Roman" w:hAnsi="Times New Roman" w:cs="Times New Roman"/>
          <w:color w:val="000000" w:themeColor="text1"/>
          <w:sz w:val="24"/>
          <w:szCs w:val="24"/>
        </w:rPr>
        <w:t xml:space="preserve"> здоровья увеличивается. Подавляющее большинство детей по-прежнему имеют II группу здоровья, то есть являются условно здоровыми.</w:t>
      </w:r>
    </w:p>
    <w:p w:rsidR="00D025E7" w:rsidRPr="007F00F2" w:rsidRDefault="00D025E7" w:rsidP="00C246F8">
      <w:pPr>
        <w:spacing w:after="0" w:line="240" w:lineRule="auto"/>
        <w:jc w:val="both"/>
        <w:rPr>
          <w:rFonts w:ascii="Times New Roman" w:eastAsia="Times New Roman" w:hAnsi="Times New Roman" w:cs="Times New Roman"/>
          <w:b/>
          <w:color w:val="FF0000"/>
          <w:sz w:val="24"/>
          <w:szCs w:val="24"/>
        </w:rPr>
      </w:pPr>
    </w:p>
    <w:p w:rsidR="00F54FF9" w:rsidRDefault="00F54FF9" w:rsidP="007F00F2">
      <w:pPr>
        <w:spacing w:after="0" w:line="240" w:lineRule="auto"/>
        <w:ind w:firstLine="709"/>
        <w:jc w:val="center"/>
        <w:rPr>
          <w:rFonts w:ascii="Times New Roman" w:eastAsia="Times New Roman" w:hAnsi="Times New Roman" w:cs="Times New Roman"/>
          <w:b/>
          <w:sz w:val="24"/>
          <w:szCs w:val="24"/>
          <w:u w:val="single"/>
        </w:rPr>
      </w:pPr>
      <w:r w:rsidRPr="007F00F2">
        <w:rPr>
          <w:rFonts w:ascii="Times New Roman" w:eastAsia="Times New Roman" w:hAnsi="Times New Roman" w:cs="Times New Roman"/>
          <w:b/>
          <w:sz w:val="24"/>
          <w:szCs w:val="24"/>
          <w:u w:val="single"/>
        </w:rPr>
        <w:t>Качество питания</w:t>
      </w:r>
    </w:p>
    <w:p w:rsidR="007F00F2" w:rsidRPr="007F00F2" w:rsidRDefault="007F00F2" w:rsidP="007F00F2">
      <w:pPr>
        <w:spacing w:after="0" w:line="240" w:lineRule="auto"/>
        <w:ind w:firstLine="709"/>
        <w:jc w:val="center"/>
        <w:rPr>
          <w:rFonts w:ascii="Times New Roman" w:eastAsia="Times New Roman" w:hAnsi="Times New Roman" w:cs="Times New Roman"/>
          <w:b/>
          <w:sz w:val="24"/>
          <w:szCs w:val="24"/>
          <w:u w:val="single"/>
        </w:rPr>
      </w:pP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Организация, планирование, регулирование и контроль вопросов питания в</w:t>
      </w:r>
      <w:r w:rsidR="002B512B">
        <w:rPr>
          <w:rFonts w:ascii="Times New Roman" w:eastAsia="Times New Roman" w:hAnsi="Times New Roman" w:cs="Times New Roman"/>
          <w:sz w:val="24"/>
          <w:szCs w:val="24"/>
        </w:rPr>
        <w:t xml:space="preserve"> </w:t>
      </w:r>
      <w:r w:rsidRPr="000517E0">
        <w:rPr>
          <w:rFonts w:ascii="Times New Roman" w:eastAsia="Times New Roman" w:hAnsi="Times New Roman" w:cs="Times New Roman"/>
          <w:sz w:val="24"/>
          <w:szCs w:val="24"/>
        </w:rPr>
        <w:t>ДОУ осуществляется на норм</w:t>
      </w:r>
      <w:r>
        <w:rPr>
          <w:rFonts w:ascii="Times New Roman" w:eastAsia="Times New Roman" w:hAnsi="Times New Roman" w:cs="Times New Roman"/>
          <w:sz w:val="24"/>
          <w:szCs w:val="24"/>
        </w:rPr>
        <w:t xml:space="preserve">ативной основе: </w:t>
      </w:r>
      <w:r w:rsidRPr="000517E0">
        <w:rPr>
          <w:rFonts w:ascii="Times New Roman" w:eastAsia="Times New Roman" w:hAnsi="Times New Roman" w:cs="Times New Roman"/>
          <w:sz w:val="24"/>
          <w:szCs w:val="24"/>
        </w:rPr>
        <w:t>регулярно издаются приказы,</w:t>
      </w:r>
    </w:p>
    <w:p w:rsid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разработаны и утверждены:</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lastRenderedPageBreak/>
        <w:t xml:space="preserve">картотека блюд; </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 xml:space="preserve">технологические карты; </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десятидневное</w:t>
      </w:r>
      <w:r>
        <w:rPr>
          <w:rFonts w:ascii="Times New Roman" w:eastAsia="Times New Roman" w:hAnsi="Times New Roman" w:cs="Times New Roman"/>
          <w:sz w:val="24"/>
          <w:szCs w:val="24"/>
        </w:rPr>
        <w:t xml:space="preserve"> </w:t>
      </w:r>
      <w:r w:rsidRPr="000517E0">
        <w:rPr>
          <w:rFonts w:ascii="Times New Roman" w:eastAsia="Times New Roman" w:hAnsi="Times New Roman" w:cs="Times New Roman"/>
          <w:sz w:val="24"/>
          <w:szCs w:val="24"/>
        </w:rPr>
        <w:t>меню;</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 xml:space="preserve"> график выдачи пищи; </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 xml:space="preserve">график выдачи кипяченой воды; </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список детей с</w:t>
      </w:r>
      <w:r>
        <w:rPr>
          <w:rFonts w:ascii="Times New Roman" w:eastAsia="Times New Roman" w:hAnsi="Times New Roman" w:cs="Times New Roman"/>
          <w:sz w:val="24"/>
          <w:szCs w:val="24"/>
        </w:rPr>
        <w:t xml:space="preserve"> </w:t>
      </w:r>
      <w:r w:rsidRPr="000517E0">
        <w:rPr>
          <w:rFonts w:ascii="Times New Roman" w:eastAsia="Times New Roman" w:hAnsi="Times New Roman" w:cs="Times New Roman"/>
          <w:sz w:val="24"/>
          <w:szCs w:val="24"/>
        </w:rPr>
        <w:t xml:space="preserve">аллергопатологией; </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 xml:space="preserve">циклограмма контроля; </w:t>
      </w:r>
    </w:p>
    <w:p w:rsid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 xml:space="preserve">схема поступления продуктов; </w:t>
      </w:r>
    </w:p>
    <w:p w:rsidR="000517E0" w:rsidRPr="000517E0" w:rsidRDefault="000517E0" w:rsidP="007C0DCF">
      <w:pPr>
        <w:pStyle w:val="a6"/>
        <w:numPr>
          <w:ilvl w:val="0"/>
          <w:numId w:val="29"/>
        </w:num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схема</w:t>
      </w:r>
      <w:r>
        <w:rPr>
          <w:rFonts w:ascii="Times New Roman" w:eastAsia="Times New Roman" w:hAnsi="Times New Roman" w:cs="Times New Roman"/>
          <w:sz w:val="24"/>
          <w:szCs w:val="24"/>
        </w:rPr>
        <w:t xml:space="preserve"> </w:t>
      </w:r>
      <w:r w:rsidRPr="000517E0">
        <w:rPr>
          <w:rFonts w:ascii="Times New Roman" w:eastAsia="Times New Roman" w:hAnsi="Times New Roman" w:cs="Times New Roman"/>
          <w:sz w:val="24"/>
          <w:szCs w:val="24"/>
        </w:rPr>
        <w:t xml:space="preserve">поэтапной работы в организации питания детей. </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В соответствии с годовым планом работы МБДОУ проводятся мероприятия для</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родителей, педагогов, обслуживающего персонала:</w:t>
      </w:r>
    </w:p>
    <w:p w:rsidR="000517E0" w:rsidRPr="002B512B" w:rsidRDefault="000517E0" w:rsidP="007C0DCF">
      <w:pPr>
        <w:pStyle w:val="a6"/>
        <w:numPr>
          <w:ilvl w:val="0"/>
          <w:numId w:val="30"/>
        </w:numPr>
        <w:spacing w:after="0" w:line="240" w:lineRule="auto"/>
        <w:rPr>
          <w:rFonts w:ascii="Times New Roman" w:eastAsia="Times New Roman" w:hAnsi="Times New Roman" w:cs="Times New Roman"/>
          <w:sz w:val="24"/>
          <w:szCs w:val="24"/>
        </w:rPr>
      </w:pPr>
      <w:r w:rsidRPr="002B512B">
        <w:rPr>
          <w:rFonts w:ascii="Times New Roman" w:eastAsia="Times New Roman" w:hAnsi="Times New Roman" w:cs="Times New Roman"/>
          <w:sz w:val="24"/>
          <w:szCs w:val="24"/>
        </w:rPr>
        <w:t>разработаны методические рекомендации для родителей по организации питания</w:t>
      </w:r>
      <w:r w:rsidR="002B512B">
        <w:rPr>
          <w:rFonts w:ascii="Times New Roman" w:eastAsia="Times New Roman" w:hAnsi="Times New Roman" w:cs="Times New Roman"/>
          <w:sz w:val="24"/>
          <w:szCs w:val="24"/>
        </w:rPr>
        <w:t xml:space="preserve"> </w:t>
      </w:r>
      <w:r w:rsidRPr="002B512B">
        <w:rPr>
          <w:rFonts w:ascii="Times New Roman" w:eastAsia="Times New Roman" w:hAnsi="Times New Roman" w:cs="Times New Roman"/>
          <w:sz w:val="24"/>
          <w:szCs w:val="24"/>
        </w:rPr>
        <w:t xml:space="preserve">детей в вечернее время и в выходные дни, по вопросам </w:t>
      </w:r>
      <w:r w:rsidR="002B512B">
        <w:rPr>
          <w:rFonts w:ascii="Times New Roman" w:eastAsia="Times New Roman" w:hAnsi="Times New Roman" w:cs="Times New Roman"/>
          <w:sz w:val="24"/>
          <w:szCs w:val="24"/>
        </w:rPr>
        <w:t xml:space="preserve">здорового </w:t>
      </w:r>
      <w:r w:rsidRPr="002B512B">
        <w:rPr>
          <w:rFonts w:ascii="Times New Roman" w:eastAsia="Times New Roman" w:hAnsi="Times New Roman" w:cs="Times New Roman"/>
          <w:sz w:val="24"/>
          <w:szCs w:val="24"/>
        </w:rPr>
        <w:t>сбалансированного</w:t>
      </w:r>
      <w:r w:rsidR="002B512B" w:rsidRPr="002B512B">
        <w:rPr>
          <w:rFonts w:ascii="Times New Roman" w:eastAsia="Times New Roman" w:hAnsi="Times New Roman" w:cs="Times New Roman"/>
          <w:sz w:val="24"/>
          <w:szCs w:val="24"/>
        </w:rPr>
        <w:t xml:space="preserve"> </w:t>
      </w:r>
      <w:r w:rsidRPr="002B512B">
        <w:rPr>
          <w:rFonts w:ascii="Times New Roman" w:eastAsia="Times New Roman" w:hAnsi="Times New Roman" w:cs="Times New Roman"/>
          <w:sz w:val="24"/>
          <w:szCs w:val="24"/>
        </w:rPr>
        <w:t xml:space="preserve">питания; </w:t>
      </w:r>
    </w:p>
    <w:p w:rsidR="000517E0" w:rsidRPr="002B512B" w:rsidRDefault="000517E0" w:rsidP="007C0DCF">
      <w:pPr>
        <w:pStyle w:val="a6"/>
        <w:numPr>
          <w:ilvl w:val="0"/>
          <w:numId w:val="30"/>
        </w:numPr>
        <w:spacing w:after="0" w:line="240" w:lineRule="auto"/>
        <w:rPr>
          <w:rFonts w:ascii="Times New Roman" w:eastAsia="Times New Roman" w:hAnsi="Times New Roman" w:cs="Times New Roman"/>
          <w:sz w:val="24"/>
          <w:szCs w:val="24"/>
        </w:rPr>
      </w:pPr>
      <w:r w:rsidRPr="002B512B">
        <w:rPr>
          <w:rFonts w:ascii="Times New Roman" w:eastAsia="Times New Roman" w:hAnsi="Times New Roman" w:cs="Times New Roman"/>
          <w:sz w:val="24"/>
          <w:szCs w:val="24"/>
        </w:rPr>
        <w:t xml:space="preserve">проводятся консультации для родителей; </w:t>
      </w:r>
    </w:p>
    <w:p w:rsidR="000517E0" w:rsidRPr="002B512B" w:rsidRDefault="000517E0" w:rsidP="007C0DCF">
      <w:pPr>
        <w:pStyle w:val="a6"/>
        <w:numPr>
          <w:ilvl w:val="0"/>
          <w:numId w:val="30"/>
        </w:numPr>
        <w:spacing w:after="0" w:line="240" w:lineRule="auto"/>
        <w:rPr>
          <w:rFonts w:ascii="Times New Roman" w:eastAsia="Times New Roman" w:hAnsi="Times New Roman" w:cs="Times New Roman"/>
          <w:sz w:val="24"/>
          <w:szCs w:val="24"/>
        </w:rPr>
      </w:pPr>
      <w:r w:rsidRPr="002B512B">
        <w:rPr>
          <w:rFonts w:ascii="Times New Roman" w:eastAsia="Times New Roman" w:hAnsi="Times New Roman" w:cs="Times New Roman"/>
          <w:sz w:val="24"/>
          <w:szCs w:val="24"/>
        </w:rPr>
        <w:t>организован выпуск памяток для родителей (в т.ч. и по данному направлению),</w:t>
      </w:r>
    </w:p>
    <w:p w:rsidR="000517E0" w:rsidRPr="002B512B" w:rsidRDefault="000517E0" w:rsidP="007C0DCF">
      <w:pPr>
        <w:pStyle w:val="a6"/>
        <w:numPr>
          <w:ilvl w:val="0"/>
          <w:numId w:val="30"/>
        </w:numPr>
        <w:spacing w:after="0" w:line="240" w:lineRule="auto"/>
        <w:rPr>
          <w:rFonts w:ascii="Times New Roman" w:eastAsia="Times New Roman" w:hAnsi="Times New Roman" w:cs="Times New Roman"/>
          <w:sz w:val="24"/>
          <w:szCs w:val="24"/>
        </w:rPr>
      </w:pPr>
      <w:r w:rsidRPr="002B512B">
        <w:rPr>
          <w:rFonts w:ascii="Times New Roman" w:eastAsia="Times New Roman" w:hAnsi="Times New Roman" w:cs="Times New Roman"/>
          <w:sz w:val="24"/>
          <w:szCs w:val="24"/>
        </w:rPr>
        <w:t>обеспечено информирование родителей по вопросам организации питания через родительские уголки (отчеты о расходовании средств на питание, выполнение натуральных норм); данные вопросы обсуждаются на родительских собраниях;</w:t>
      </w:r>
    </w:p>
    <w:p w:rsidR="002B512B" w:rsidRPr="002B512B" w:rsidRDefault="000517E0" w:rsidP="007C0DCF">
      <w:pPr>
        <w:pStyle w:val="a6"/>
        <w:numPr>
          <w:ilvl w:val="0"/>
          <w:numId w:val="30"/>
        </w:numPr>
        <w:spacing w:after="0" w:line="240" w:lineRule="auto"/>
        <w:rPr>
          <w:rFonts w:ascii="Times New Roman" w:eastAsia="Times New Roman" w:hAnsi="Times New Roman" w:cs="Times New Roman"/>
          <w:sz w:val="24"/>
          <w:szCs w:val="24"/>
        </w:rPr>
      </w:pPr>
      <w:r w:rsidRPr="002B512B">
        <w:rPr>
          <w:rFonts w:ascii="Times New Roman" w:eastAsia="Times New Roman" w:hAnsi="Times New Roman" w:cs="Times New Roman"/>
          <w:sz w:val="24"/>
          <w:szCs w:val="24"/>
        </w:rPr>
        <w:t>разработаны методические рекомендации для педагогов по привитию у детей</w:t>
      </w:r>
      <w:r w:rsidR="002B512B">
        <w:rPr>
          <w:rFonts w:ascii="Times New Roman" w:eastAsia="Times New Roman" w:hAnsi="Times New Roman" w:cs="Times New Roman"/>
          <w:sz w:val="24"/>
          <w:szCs w:val="24"/>
        </w:rPr>
        <w:t xml:space="preserve"> </w:t>
      </w:r>
      <w:r w:rsidRPr="002B512B">
        <w:rPr>
          <w:rFonts w:ascii="Times New Roman" w:eastAsia="Times New Roman" w:hAnsi="Times New Roman" w:cs="Times New Roman"/>
          <w:sz w:val="24"/>
          <w:szCs w:val="24"/>
        </w:rPr>
        <w:t xml:space="preserve">культурно-гигиенических навыков правильного приема пищи, по вопросам здорового питания; </w:t>
      </w:r>
    </w:p>
    <w:p w:rsidR="000517E0" w:rsidRPr="002B512B" w:rsidRDefault="000517E0" w:rsidP="007C0DCF">
      <w:pPr>
        <w:pStyle w:val="a6"/>
        <w:numPr>
          <w:ilvl w:val="0"/>
          <w:numId w:val="30"/>
        </w:numPr>
        <w:spacing w:after="0" w:line="240" w:lineRule="auto"/>
        <w:rPr>
          <w:rFonts w:ascii="Times New Roman" w:eastAsia="Times New Roman" w:hAnsi="Times New Roman" w:cs="Times New Roman"/>
          <w:sz w:val="24"/>
          <w:szCs w:val="24"/>
        </w:rPr>
      </w:pPr>
      <w:r w:rsidRPr="002B512B">
        <w:rPr>
          <w:rFonts w:ascii="Times New Roman" w:eastAsia="Times New Roman" w:hAnsi="Times New Roman" w:cs="Times New Roman"/>
          <w:sz w:val="24"/>
          <w:szCs w:val="24"/>
        </w:rPr>
        <w:t>проводятся консультации по обучению детей этикету поведения за столом и т.д.</w:t>
      </w:r>
    </w:p>
    <w:p w:rsidR="002B512B" w:rsidRPr="000517E0" w:rsidRDefault="002B512B" w:rsidP="002B512B">
      <w:pPr>
        <w:spacing w:after="0" w:line="240" w:lineRule="auto"/>
        <w:rPr>
          <w:rFonts w:ascii="Times New Roman" w:eastAsia="Times New Roman" w:hAnsi="Times New Roman" w:cs="Times New Roman"/>
          <w:sz w:val="24"/>
          <w:szCs w:val="24"/>
        </w:rPr>
      </w:pP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Работники пищеблока регулярно проходят санитарно-гигиеническое обучение, для</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них проводятся инструктажи по ОТ и ТБ, своевременно доводится оперативная</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информация в вопросах организации питания.</w:t>
      </w:r>
    </w:p>
    <w:p w:rsidR="002B512B" w:rsidRDefault="002B512B" w:rsidP="000517E0">
      <w:pPr>
        <w:spacing w:after="0" w:line="240" w:lineRule="auto"/>
        <w:jc w:val="both"/>
        <w:rPr>
          <w:rFonts w:ascii="Times New Roman" w:eastAsia="Times New Roman" w:hAnsi="Times New Roman" w:cs="Times New Roman"/>
          <w:sz w:val="24"/>
          <w:szCs w:val="24"/>
        </w:rPr>
      </w:pP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Осуществляется оперативный и тематический контроль организации и качества</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питания детей в соответствии с циклограммой контроля, на основании приказов о</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проведении контроля по организации питания и программы контроля: соблюдение</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требований к хранению продуктов питания на складе, соблюдение сроков реализации</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продуктов и их качество, организация питания на пищеблоке, наличие проб готовой</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продукции и контрольных блюд, соблюдение технологии приготовления блюд,</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организация питания детей в группах, выполнение натуральных и денежных норм</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 xml:space="preserve">питания, ведение и состояние нормативно-технологической документации по </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организации питания, вопросы просвещения участников образовательного процесса</w:t>
      </w:r>
    </w:p>
    <w:p w:rsid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(родители, педагоги, дети) по организации питания.</w:t>
      </w:r>
    </w:p>
    <w:p w:rsidR="00C246F8" w:rsidRPr="000517E0" w:rsidRDefault="00C246F8" w:rsidP="000517E0">
      <w:pPr>
        <w:spacing w:after="0" w:line="240" w:lineRule="auto"/>
        <w:jc w:val="both"/>
        <w:rPr>
          <w:rFonts w:ascii="Times New Roman" w:eastAsia="Times New Roman" w:hAnsi="Times New Roman" w:cs="Times New Roman"/>
          <w:sz w:val="24"/>
          <w:szCs w:val="24"/>
        </w:rPr>
      </w:pPr>
    </w:p>
    <w:p w:rsidR="000517E0" w:rsidRPr="000517E0" w:rsidRDefault="002B512B" w:rsidP="0005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0517E0" w:rsidRPr="000517E0">
        <w:rPr>
          <w:rFonts w:ascii="Times New Roman" w:eastAsia="Times New Roman" w:hAnsi="Times New Roman" w:cs="Times New Roman"/>
          <w:sz w:val="24"/>
          <w:szCs w:val="24"/>
        </w:rPr>
        <w:t>ДОУ систематически ведется мониторинг выполнения натуральных норм</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питания и финансирования питания (ежеквартальные, ежегодные, сравнительные</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анализы выполнения натуральных норм питания, обсуждение и регулирование</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данного направл</w:t>
      </w:r>
      <w:r w:rsidR="002B512B">
        <w:rPr>
          <w:rFonts w:ascii="Times New Roman" w:eastAsia="Times New Roman" w:hAnsi="Times New Roman" w:cs="Times New Roman"/>
          <w:sz w:val="24"/>
          <w:szCs w:val="24"/>
        </w:rPr>
        <w:t>ения на заседаниях  административного совета</w:t>
      </w:r>
      <w:r w:rsidRPr="000517E0">
        <w:rPr>
          <w:rFonts w:ascii="Times New Roman" w:eastAsia="Times New Roman" w:hAnsi="Times New Roman" w:cs="Times New Roman"/>
          <w:sz w:val="24"/>
          <w:szCs w:val="24"/>
        </w:rPr>
        <w:t>).</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Вопросы организации пита</w:t>
      </w:r>
      <w:r w:rsidR="002B512B">
        <w:rPr>
          <w:rFonts w:ascii="Times New Roman" w:eastAsia="Times New Roman" w:hAnsi="Times New Roman" w:cs="Times New Roman"/>
          <w:sz w:val="24"/>
          <w:szCs w:val="24"/>
        </w:rPr>
        <w:t xml:space="preserve">ния остаются приоритетными, в </w:t>
      </w:r>
      <w:r w:rsidRPr="000517E0">
        <w:rPr>
          <w:rFonts w:ascii="Times New Roman" w:eastAsia="Times New Roman" w:hAnsi="Times New Roman" w:cs="Times New Roman"/>
          <w:sz w:val="24"/>
          <w:szCs w:val="24"/>
        </w:rPr>
        <w:t>ДОУ обеспечен</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производственный контроль за состоянием питания детей и работников со стороны</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администрации, родительской общественности (контроль родителей заключается, в</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основном, в ежедневном ознакомлении их с меню, выставленном в родительских</w:t>
      </w:r>
    </w:p>
    <w:p w:rsidR="000517E0" w:rsidRPr="000517E0" w:rsidRDefault="00C246F8" w:rsidP="0005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информационных центрах </w:t>
      </w:r>
      <w:r w:rsidR="000517E0" w:rsidRPr="000517E0">
        <w:rPr>
          <w:rFonts w:ascii="Times New Roman" w:eastAsia="Times New Roman" w:hAnsi="Times New Roman" w:cs="Times New Roman"/>
          <w:sz w:val="24"/>
          <w:szCs w:val="24"/>
        </w:rPr>
        <w:t xml:space="preserve"> групп, ежемесячным отчетом о выполнении натуральных норм питания).</w:t>
      </w:r>
    </w:p>
    <w:p w:rsidR="000517E0" w:rsidRP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Пищеблок оснащен современным технологическим оборудованием для</w:t>
      </w:r>
    </w:p>
    <w:p w:rsidR="000517E0" w:rsidRDefault="000517E0" w:rsidP="000517E0">
      <w:pPr>
        <w:spacing w:after="0" w:line="240" w:lineRule="auto"/>
        <w:jc w:val="both"/>
        <w:rPr>
          <w:rFonts w:ascii="Times New Roman" w:eastAsia="Times New Roman" w:hAnsi="Times New Roman" w:cs="Times New Roman"/>
          <w:sz w:val="24"/>
          <w:szCs w:val="24"/>
        </w:rPr>
      </w:pPr>
      <w:r w:rsidRPr="000517E0">
        <w:rPr>
          <w:rFonts w:ascii="Times New Roman" w:eastAsia="Times New Roman" w:hAnsi="Times New Roman" w:cs="Times New Roman"/>
          <w:sz w:val="24"/>
          <w:szCs w:val="24"/>
        </w:rPr>
        <w:t>приготовления пищи</w:t>
      </w:r>
      <w:r>
        <w:rPr>
          <w:rFonts w:ascii="Times New Roman" w:eastAsia="Times New Roman" w:hAnsi="Times New Roman" w:cs="Times New Roman"/>
          <w:sz w:val="24"/>
          <w:szCs w:val="24"/>
        </w:rPr>
        <w:t>.</w:t>
      </w:r>
    </w:p>
    <w:p w:rsidR="002B512B" w:rsidRDefault="002B512B" w:rsidP="000517E0">
      <w:pPr>
        <w:spacing w:after="0" w:line="240" w:lineRule="auto"/>
        <w:jc w:val="both"/>
        <w:rPr>
          <w:rFonts w:ascii="Times New Roman" w:eastAsia="Times New Roman" w:hAnsi="Times New Roman" w:cs="Times New Roman"/>
          <w:sz w:val="24"/>
          <w:szCs w:val="24"/>
        </w:rPr>
      </w:pPr>
    </w:p>
    <w:p w:rsidR="00F54FF9" w:rsidRDefault="00F54FF9" w:rsidP="007F00F2">
      <w:pPr>
        <w:spacing w:after="0" w:line="240" w:lineRule="auto"/>
        <w:ind w:firstLine="709"/>
        <w:jc w:val="center"/>
        <w:rPr>
          <w:rFonts w:ascii="Times New Roman" w:eastAsia="Times New Roman" w:hAnsi="Times New Roman" w:cs="Times New Roman"/>
          <w:b/>
          <w:sz w:val="24"/>
          <w:szCs w:val="24"/>
          <w:u w:val="single"/>
        </w:rPr>
      </w:pPr>
      <w:r w:rsidRPr="007F00F2">
        <w:rPr>
          <w:rFonts w:ascii="Times New Roman" w:eastAsia="Times New Roman" w:hAnsi="Times New Roman" w:cs="Times New Roman"/>
          <w:b/>
          <w:sz w:val="24"/>
          <w:szCs w:val="24"/>
          <w:u w:val="single"/>
        </w:rPr>
        <w:t>Адаптация детей раннего возраста к условиям ДОУ</w:t>
      </w:r>
    </w:p>
    <w:p w:rsidR="003C2AC8" w:rsidRDefault="003C2AC8" w:rsidP="007F00F2">
      <w:pPr>
        <w:spacing w:after="0" w:line="240" w:lineRule="auto"/>
        <w:ind w:firstLine="709"/>
        <w:jc w:val="center"/>
        <w:rPr>
          <w:rFonts w:ascii="Times New Roman" w:eastAsia="Times New Roman" w:hAnsi="Times New Roman" w:cs="Times New Roman"/>
          <w:b/>
          <w:sz w:val="24"/>
          <w:szCs w:val="24"/>
          <w:u w:val="single"/>
        </w:rPr>
      </w:pPr>
    </w:p>
    <w:p w:rsidR="0049715C" w:rsidRPr="0049715C" w:rsidRDefault="0049715C" w:rsidP="0049715C">
      <w:pPr>
        <w:spacing w:after="0" w:line="240" w:lineRule="auto"/>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В соответствии с годовым планом работы  в ДОУ  ежегодно проводиться  диагностика, направленная на определение степени адаптации вновь прибывших детей к условиям ДОУ.</w:t>
      </w:r>
    </w:p>
    <w:p w:rsidR="0049715C" w:rsidRPr="0049715C" w:rsidRDefault="0049715C" w:rsidP="0049715C">
      <w:pPr>
        <w:spacing w:after="0" w:line="240" w:lineRule="auto"/>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С момента поступления ребёнка в группу раннего возраста старший воспитатель, педагог-психолог, медицинская сестра совместно с в</w:t>
      </w:r>
      <w:r>
        <w:rPr>
          <w:rFonts w:ascii="Times New Roman" w:eastAsia="Times New Roman" w:hAnsi="Times New Roman" w:cs="Times New Roman"/>
          <w:sz w:val="24"/>
          <w:szCs w:val="24"/>
        </w:rPr>
        <w:t xml:space="preserve">оспитателями группы осуществляют </w:t>
      </w:r>
      <w:r w:rsidRPr="0049715C">
        <w:rPr>
          <w:rFonts w:ascii="Times New Roman" w:eastAsia="Times New Roman" w:hAnsi="Times New Roman" w:cs="Times New Roman"/>
          <w:sz w:val="24"/>
          <w:szCs w:val="24"/>
        </w:rPr>
        <w:t xml:space="preserve"> наблюдение за протеканием периода адаптации детей к дошкольному учреждению.</w:t>
      </w:r>
    </w:p>
    <w:p w:rsidR="0049715C" w:rsidRPr="0049715C" w:rsidRDefault="0049715C" w:rsidP="0049715C">
      <w:pPr>
        <w:spacing w:after="0" w:line="240" w:lineRule="auto"/>
        <w:rPr>
          <w:rFonts w:ascii="Times New Roman" w:eastAsia="Times New Roman" w:hAnsi="Times New Roman" w:cs="Times New Roman"/>
          <w:sz w:val="24"/>
          <w:szCs w:val="24"/>
        </w:rPr>
      </w:pPr>
    </w:p>
    <w:p w:rsidR="0049715C" w:rsidRPr="00FA3B85" w:rsidRDefault="0049715C" w:rsidP="0049715C">
      <w:pPr>
        <w:spacing w:after="0" w:line="240" w:lineRule="auto"/>
        <w:rPr>
          <w:rFonts w:ascii="Times New Roman" w:eastAsia="Times New Roman" w:hAnsi="Times New Roman" w:cs="Times New Roman"/>
          <w:b/>
          <w:i/>
          <w:sz w:val="24"/>
          <w:szCs w:val="24"/>
          <w:u w:val="single"/>
        </w:rPr>
      </w:pPr>
      <w:r w:rsidRPr="00FA3B85">
        <w:rPr>
          <w:rFonts w:ascii="Times New Roman" w:eastAsia="Times New Roman" w:hAnsi="Times New Roman" w:cs="Times New Roman"/>
          <w:b/>
          <w:i/>
          <w:sz w:val="24"/>
          <w:szCs w:val="24"/>
          <w:u w:val="single"/>
        </w:rPr>
        <w:t>Наблюдения анализируются  и фиксируются  в листах адаптации, заведённых на каждого ребёнка группы. Параметрами наблюдения стали следующие</w:t>
      </w:r>
      <w:r w:rsidR="00FA3B85" w:rsidRPr="00FA3B85">
        <w:rPr>
          <w:rFonts w:ascii="Times New Roman" w:eastAsia="Times New Roman" w:hAnsi="Times New Roman" w:cs="Times New Roman"/>
          <w:b/>
          <w:i/>
          <w:sz w:val="24"/>
          <w:szCs w:val="24"/>
          <w:u w:val="single"/>
        </w:rPr>
        <w:t xml:space="preserve"> категории:</w:t>
      </w:r>
    </w:p>
    <w:p w:rsidR="0049715C" w:rsidRPr="0049715C" w:rsidRDefault="0049715C" w:rsidP="0049715C">
      <w:pPr>
        <w:pStyle w:val="a6"/>
        <w:numPr>
          <w:ilvl w:val="0"/>
          <w:numId w:val="31"/>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эмоциональное состояние (настроение)</w:t>
      </w:r>
    </w:p>
    <w:p w:rsidR="0049715C" w:rsidRPr="0049715C" w:rsidRDefault="0049715C" w:rsidP="0049715C">
      <w:pPr>
        <w:pStyle w:val="a6"/>
        <w:numPr>
          <w:ilvl w:val="0"/>
          <w:numId w:val="31"/>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аппетит во время завтрака, обеда, полдника</w:t>
      </w:r>
    </w:p>
    <w:p w:rsidR="0049715C" w:rsidRPr="0049715C" w:rsidRDefault="0049715C" w:rsidP="0049715C">
      <w:pPr>
        <w:pStyle w:val="a6"/>
        <w:numPr>
          <w:ilvl w:val="0"/>
          <w:numId w:val="31"/>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характер сна и длительность засыпания</w:t>
      </w:r>
    </w:p>
    <w:p w:rsidR="0049715C" w:rsidRPr="0049715C" w:rsidRDefault="0049715C" w:rsidP="0049715C">
      <w:pPr>
        <w:pStyle w:val="a6"/>
        <w:numPr>
          <w:ilvl w:val="0"/>
          <w:numId w:val="31"/>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проявления активности в игре, на занятиях, в речи</w:t>
      </w:r>
    </w:p>
    <w:p w:rsidR="0049715C" w:rsidRPr="0049715C" w:rsidRDefault="0049715C" w:rsidP="0049715C">
      <w:pPr>
        <w:pStyle w:val="a6"/>
        <w:numPr>
          <w:ilvl w:val="0"/>
          <w:numId w:val="31"/>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взаимоотношения с детьми</w:t>
      </w:r>
    </w:p>
    <w:p w:rsidR="0049715C" w:rsidRDefault="0049715C" w:rsidP="0049715C">
      <w:pPr>
        <w:pStyle w:val="a6"/>
        <w:numPr>
          <w:ilvl w:val="0"/>
          <w:numId w:val="31"/>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взаимоотношения со взрослыми</w:t>
      </w:r>
    </w:p>
    <w:p w:rsidR="0049715C" w:rsidRPr="0049715C" w:rsidRDefault="0049715C" w:rsidP="0049715C">
      <w:pPr>
        <w:pStyle w:val="a6"/>
        <w:spacing w:after="0" w:line="240" w:lineRule="auto"/>
        <w:ind w:left="0"/>
        <w:rPr>
          <w:rFonts w:ascii="Times New Roman" w:eastAsia="Times New Roman" w:hAnsi="Times New Roman" w:cs="Times New Roman"/>
          <w:sz w:val="24"/>
          <w:szCs w:val="24"/>
        </w:rPr>
      </w:pPr>
    </w:p>
    <w:p w:rsidR="0049715C" w:rsidRPr="00FA3B85" w:rsidRDefault="0049715C" w:rsidP="0049715C">
      <w:pPr>
        <w:pStyle w:val="a6"/>
        <w:spacing w:after="0" w:line="240" w:lineRule="auto"/>
        <w:ind w:left="0"/>
        <w:rPr>
          <w:rFonts w:ascii="Times New Roman" w:eastAsia="Times New Roman" w:hAnsi="Times New Roman" w:cs="Times New Roman"/>
          <w:b/>
          <w:i/>
          <w:sz w:val="24"/>
          <w:szCs w:val="24"/>
          <w:u w:val="single"/>
        </w:rPr>
      </w:pPr>
      <w:r w:rsidRPr="00FA3B85">
        <w:rPr>
          <w:rFonts w:ascii="Times New Roman" w:eastAsia="Times New Roman" w:hAnsi="Times New Roman" w:cs="Times New Roman"/>
          <w:b/>
          <w:i/>
          <w:sz w:val="24"/>
          <w:szCs w:val="24"/>
          <w:u w:val="single"/>
        </w:rPr>
        <w:t xml:space="preserve">На протяжении всего периода адаптации для детей были созданы благоприятные условия: гибкий режим дня, </w:t>
      </w:r>
    </w:p>
    <w:p w:rsidR="0049715C" w:rsidRPr="0049715C" w:rsidRDefault="0049715C" w:rsidP="0049715C">
      <w:pPr>
        <w:pStyle w:val="a6"/>
        <w:numPr>
          <w:ilvl w:val="0"/>
          <w:numId w:val="32"/>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соответствующая предметно – развивающая среда, </w:t>
      </w:r>
    </w:p>
    <w:p w:rsidR="0049715C" w:rsidRPr="0049715C" w:rsidRDefault="0049715C" w:rsidP="0049715C">
      <w:pPr>
        <w:pStyle w:val="a6"/>
        <w:numPr>
          <w:ilvl w:val="0"/>
          <w:numId w:val="32"/>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учет индивидуальных особенностей детей, </w:t>
      </w:r>
    </w:p>
    <w:p w:rsidR="0049715C" w:rsidRPr="0049715C" w:rsidRDefault="0049715C" w:rsidP="0049715C">
      <w:pPr>
        <w:pStyle w:val="a6"/>
        <w:numPr>
          <w:ilvl w:val="0"/>
          <w:numId w:val="32"/>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спокойная музыка перед дневным сном, </w:t>
      </w:r>
    </w:p>
    <w:p w:rsidR="0049715C" w:rsidRPr="0049715C" w:rsidRDefault="0049715C" w:rsidP="0049715C">
      <w:pPr>
        <w:pStyle w:val="a6"/>
        <w:numPr>
          <w:ilvl w:val="0"/>
          <w:numId w:val="32"/>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лечебно – профилактические мероприятия, </w:t>
      </w:r>
    </w:p>
    <w:p w:rsidR="0049715C" w:rsidRPr="0049715C" w:rsidRDefault="0049715C" w:rsidP="0049715C">
      <w:pPr>
        <w:pStyle w:val="a6"/>
        <w:numPr>
          <w:ilvl w:val="0"/>
          <w:numId w:val="32"/>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организованная игровая деятельность.</w:t>
      </w:r>
    </w:p>
    <w:p w:rsidR="0049715C" w:rsidRPr="0049715C" w:rsidRDefault="0049715C" w:rsidP="0049715C">
      <w:pPr>
        <w:spacing w:after="0" w:line="240" w:lineRule="auto"/>
        <w:rPr>
          <w:rFonts w:ascii="Times New Roman" w:eastAsia="Times New Roman" w:hAnsi="Times New Roman" w:cs="Times New Roman"/>
          <w:sz w:val="24"/>
          <w:szCs w:val="24"/>
        </w:rPr>
      </w:pPr>
    </w:p>
    <w:p w:rsidR="0049715C" w:rsidRPr="00FA3B85" w:rsidRDefault="0049715C" w:rsidP="0049715C">
      <w:pPr>
        <w:pStyle w:val="a6"/>
        <w:spacing w:after="0" w:line="240" w:lineRule="auto"/>
        <w:ind w:left="0"/>
        <w:rPr>
          <w:rFonts w:ascii="Times New Roman" w:eastAsia="Times New Roman" w:hAnsi="Times New Roman" w:cs="Times New Roman"/>
          <w:b/>
          <w:i/>
          <w:sz w:val="24"/>
          <w:szCs w:val="24"/>
          <w:u w:val="single"/>
        </w:rPr>
      </w:pPr>
      <w:r w:rsidRPr="00FA3B85">
        <w:rPr>
          <w:rFonts w:ascii="Times New Roman" w:eastAsia="Times New Roman" w:hAnsi="Times New Roman" w:cs="Times New Roman"/>
          <w:b/>
          <w:i/>
          <w:sz w:val="24"/>
          <w:szCs w:val="24"/>
          <w:u w:val="single"/>
        </w:rPr>
        <w:t xml:space="preserve">Для родителей в период адаптации организованы следующие мероприятия: </w:t>
      </w:r>
    </w:p>
    <w:p w:rsidR="0049715C" w:rsidRDefault="0049715C" w:rsidP="0049715C">
      <w:pPr>
        <w:pStyle w:val="a6"/>
        <w:numPr>
          <w:ilvl w:val="0"/>
          <w:numId w:val="34"/>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индивидуальные памятки и стендовая информация по адаптации детей, </w:t>
      </w:r>
    </w:p>
    <w:p w:rsidR="0049715C" w:rsidRDefault="0049715C" w:rsidP="0049715C">
      <w:pPr>
        <w:pStyle w:val="a6"/>
        <w:numPr>
          <w:ilvl w:val="0"/>
          <w:numId w:val="34"/>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консультации по организации режима дня в период адаптации,</w:t>
      </w:r>
    </w:p>
    <w:p w:rsidR="0049715C" w:rsidRDefault="0049715C" w:rsidP="0049715C">
      <w:pPr>
        <w:pStyle w:val="a6"/>
        <w:numPr>
          <w:ilvl w:val="0"/>
          <w:numId w:val="34"/>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 рекомендации по профилактики заболеваемости и дезадаптации,</w:t>
      </w:r>
    </w:p>
    <w:p w:rsidR="0049715C" w:rsidRDefault="0049715C" w:rsidP="0049715C">
      <w:pPr>
        <w:pStyle w:val="a6"/>
        <w:numPr>
          <w:ilvl w:val="0"/>
          <w:numId w:val="34"/>
        </w:numPr>
        <w:spacing w:after="0" w:line="240" w:lineRule="auto"/>
        <w:ind w:left="0" w:firstLine="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 родительские собрания по возрастным особенностям детей и др.</w:t>
      </w:r>
    </w:p>
    <w:p w:rsidR="0049715C" w:rsidRDefault="0049715C" w:rsidP="0049715C">
      <w:pPr>
        <w:pStyle w:val="a6"/>
        <w:spacing w:after="0" w:line="240" w:lineRule="auto"/>
        <w:ind w:left="0"/>
        <w:rPr>
          <w:rFonts w:ascii="Times New Roman" w:eastAsia="Times New Roman" w:hAnsi="Times New Roman" w:cs="Times New Roman"/>
          <w:sz w:val="24"/>
          <w:szCs w:val="24"/>
        </w:rPr>
      </w:pPr>
    </w:p>
    <w:p w:rsidR="0049715C" w:rsidRPr="0049715C" w:rsidRDefault="0049715C" w:rsidP="0049715C">
      <w:pPr>
        <w:pStyle w:val="a6"/>
        <w:spacing w:after="0" w:line="240" w:lineRule="auto"/>
        <w:ind w:left="0"/>
        <w:rPr>
          <w:rFonts w:ascii="Times New Roman" w:eastAsia="Times New Roman" w:hAnsi="Times New Roman" w:cs="Times New Roman"/>
          <w:sz w:val="24"/>
          <w:szCs w:val="24"/>
        </w:rPr>
      </w:pPr>
      <w:r w:rsidRPr="0049715C">
        <w:rPr>
          <w:rFonts w:ascii="Times New Roman" w:eastAsia="Times New Roman" w:hAnsi="Times New Roman" w:cs="Times New Roman"/>
          <w:sz w:val="24"/>
          <w:szCs w:val="24"/>
        </w:rPr>
        <w:t xml:space="preserve"> Ежедневно родители могли получить индивидуальные консультации по любым интересующим вопросам у воспитателя, педагога – психолога, медицинской сестры и администрации</w:t>
      </w:r>
      <w:r>
        <w:rPr>
          <w:rFonts w:ascii="Times New Roman" w:eastAsia="Times New Roman" w:hAnsi="Times New Roman" w:cs="Times New Roman"/>
          <w:sz w:val="24"/>
          <w:szCs w:val="24"/>
        </w:rPr>
        <w:t xml:space="preserve"> ДОУ</w:t>
      </w:r>
      <w:r w:rsidRPr="0049715C">
        <w:rPr>
          <w:rFonts w:ascii="Times New Roman" w:eastAsia="Times New Roman" w:hAnsi="Times New Roman" w:cs="Times New Roman"/>
          <w:sz w:val="24"/>
          <w:szCs w:val="24"/>
        </w:rPr>
        <w:t xml:space="preserve">. </w:t>
      </w:r>
      <w:r w:rsidR="00C33685">
        <w:rPr>
          <w:rFonts w:ascii="Times New Roman" w:eastAsia="Times New Roman" w:hAnsi="Times New Roman" w:cs="Times New Roman"/>
          <w:sz w:val="24"/>
          <w:szCs w:val="24"/>
        </w:rPr>
        <w:t xml:space="preserve"> Педагогами групп раннего возраста был </w:t>
      </w:r>
      <w:r w:rsidRPr="0049715C">
        <w:rPr>
          <w:rFonts w:ascii="Times New Roman" w:eastAsia="Times New Roman" w:hAnsi="Times New Roman" w:cs="Times New Roman"/>
          <w:sz w:val="24"/>
          <w:szCs w:val="24"/>
        </w:rPr>
        <w:t xml:space="preserve">составлен облегчённый план воспитательно – образовательной работы с детьми в период адаптации, который позволил воспитателям мягко облегчить детям привыкание к новым условиям жизни  </w:t>
      </w:r>
    </w:p>
    <w:p w:rsidR="0049715C" w:rsidRPr="0049715C" w:rsidRDefault="0049715C" w:rsidP="0049715C">
      <w:pPr>
        <w:spacing w:after="0" w:line="240" w:lineRule="auto"/>
        <w:rPr>
          <w:rFonts w:ascii="Times New Roman" w:eastAsia="Times New Roman" w:hAnsi="Times New Roman" w:cs="Times New Roman"/>
          <w:sz w:val="24"/>
          <w:szCs w:val="24"/>
        </w:rPr>
      </w:pPr>
    </w:p>
    <w:p w:rsidR="0049715C" w:rsidRPr="00FA3B85" w:rsidRDefault="0049715C" w:rsidP="0049715C">
      <w:pPr>
        <w:spacing w:after="0" w:line="240" w:lineRule="auto"/>
        <w:rPr>
          <w:rFonts w:ascii="Times New Roman" w:eastAsia="Times New Roman" w:hAnsi="Times New Roman" w:cs="Times New Roman"/>
          <w:b/>
          <w:i/>
          <w:sz w:val="24"/>
          <w:szCs w:val="24"/>
          <w:u w:val="single"/>
        </w:rPr>
      </w:pPr>
      <w:r w:rsidRPr="00FA3B85">
        <w:rPr>
          <w:rFonts w:ascii="Times New Roman" w:eastAsia="Times New Roman" w:hAnsi="Times New Roman" w:cs="Times New Roman"/>
          <w:b/>
          <w:i/>
          <w:sz w:val="24"/>
          <w:szCs w:val="24"/>
          <w:u w:val="single"/>
        </w:rPr>
        <w:t>Этапы деятельности в</w:t>
      </w:r>
      <w:r w:rsidR="00FA3B85" w:rsidRPr="00FA3B85">
        <w:rPr>
          <w:rFonts w:ascii="Times New Roman" w:eastAsia="Times New Roman" w:hAnsi="Times New Roman" w:cs="Times New Roman"/>
          <w:b/>
          <w:i/>
          <w:sz w:val="24"/>
          <w:szCs w:val="24"/>
          <w:u w:val="single"/>
        </w:rPr>
        <w:t xml:space="preserve"> адаптационный период:</w:t>
      </w:r>
    </w:p>
    <w:p w:rsidR="0049715C" w:rsidRPr="0049715C" w:rsidRDefault="00C33685" w:rsidP="0049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15C" w:rsidRPr="0049715C">
        <w:rPr>
          <w:rFonts w:ascii="Times New Roman" w:eastAsia="Times New Roman" w:hAnsi="Times New Roman" w:cs="Times New Roman"/>
          <w:sz w:val="24"/>
          <w:szCs w:val="24"/>
        </w:rPr>
        <w:t>Сбор информации о детях группы через беседы с родителями и анкетирование.</w:t>
      </w:r>
    </w:p>
    <w:p w:rsidR="0049715C" w:rsidRPr="0049715C" w:rsidRDefault="00C33685" w:rsidP="0049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15C" w:rsidRPr="0049715C">
        <w:rPr>
          <w:rFonts w:ascii="Times New Roman" w:eastAsia="Times New Roman" w:hAnsi="Times New Roman" w:cs="Times New Roman"/>
          <w:sz w:val="24"/>
          <w:szCs w:val="24"/>
        </w:rPr>
        <w:t>Ознакомление детей с пространством группы, с другими детьми и воспитателями, с помощником воспитателя.</w:t>
      </w:r>
    </w:p>
    <w:p w:rsidR="0049715C" w:rsidRPr="0049715C" w:rsidRDefault="00C33685" w:rsidP="0049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15C" w:rsidRPr="0049715C">
        <w:rPr>
          <w:rFonts w:ascii="Times New Roman" w:eastAsia="Times New Roman" w:hAnsi="Times New Roman" w:cs="Times New Roman"/>
          <w:sz w:val="24"/>
          <w:szCs w:val="24"/>
        </w:rPr>
        <w:t>Наблюдения за реакциями детей в группе, ведение адаптационных листов.</w:t>
      </w:r>
    </w:p>
    <w:p w:rsidR="0049715C" w:rsidRPr="0049715C" w:rsidRDefault="00C33685" w:rsidP="0049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w:t>
      </w:r>
      <w:r w:rsidR="0049715C" w:rsidRPr="0049715C">
        <w:rPr>
          <w:rFonts w:ascii="Times New Roman" w:eastAsia="Times New Roman" w:hAnsi="Times New Roman" w:cs="Times New Roman"/>
          <w:sz w:val="24"/>
          <w:szCs w:val="24"/>
        </w:rPr>
        <w:t>Определение зон особого внимания,  внесение в группу любимых домашних игрушек для облегчения адаптации.</w:t>
      </w:r>
    </w:p>
    <w:p w:rsidR="0049715C" w:rsidRPr="0049715C" w:rsidRDefault="00C33685" w:rsidP="0049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15C" w:rsidRPr="0049715C">
        <w:rPr>
          <w:rFonts w:ascii="Times New Roman" w:eastAsia="Times New Roman" w:hAnsi="Times New Roman" w:cs="Times New Roman"/>
          <w:sz w:val="24"/>
          <w:szCs w:val="24"/>
        </w:rPr>
        <w:t>Оценка педагогами своих действий по работе с детьми и родителями воспитанников.</w:t>
      </w:r>
    </w:p>
    <w:p w:rsidR="0049715C" w:rsidRPr="0049715C" w:rsidRDefault="00C33685" w:rsidP="0049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15C" w:rsidRPr="0049715C">
        <w:rPr>
          <w:rFonts w:ascii="Times New Roman" w:eastAsia="Times New Roman" w:hAnsi="Times New Roman" w:cs="Times New Roman"/>
          <w:sz w:val="24"/>
          <w:szCs w:val="24"/>
        </w:rPr>
        <w:t>Планирование работы с детьми.</w:t>
      </w:r>
    </w:p>
    <w:p w:rsidR="00C33685" w:rsidRDefault="00C33685" w:rsidP="0049715C">
      <w:pPr>
        <w:spacing w:after="0" w:line="240" w:lineRule="auto"/>
        <w:rPr>
          <w:rFonts w:ascii="Times New Roman" w:eastAsia="Times New Roman" w:hAnsi="Times New Roman" w:cs="Times New Roman"/>
          <w:sz w:val="24"/>
          <w:szCs w:val="24"/>
        </w:rPr>
      </w:pPr>
    </w:p>
    <w:p w:rsidR="00C33685" w:rsidRPr="00C33685" w:rsidRDefault="00C33685" w:rsidP="00C3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Педагогами ДОУ в период адаптации была с</w:t>
      </w:r>
      <w:r w:rsidRPr="00C33685">
        <w:rPr>
          <w:rFonts w:ascii="Times New Roman" w:eastAsia="Times New Roman" w:hAnsi="Times New Roman" w:cs="Times New Roman"/>
          <w:sz w:val="24"/>
          <w:szCs w:val="24"/>
        </w:rPr>
        <w:t>оздана эмоционально благоприятная атмосф</w:t>
      </w:r>
      <w:r>
        <w:rPr>
          <w:rFonts w:ascii="Times New Roman" w:eastAsia="Times New Roman" w:hAnsi="Times New Roman" w:cs="Times New Roman"/>
          <w:sz w:val="24"/>
          <w:szCs w:val="24"/>
        </w:rPr>
        <w:t xml:space="preserve">ера в группах раннего возраста , которая обеспечила </w:t>
      </w:r>
      <w:r w:rsidRPr="00C33685">
        <w:rPr>
          <w:rFonts w:ascii="Times New Roman" w:eastAsia="Times New Roman" w:hAnsi="Times New Roman" w:cs="Times New Roman"/>
          <w:sz w:val="24"/>
          <w:szCs w:val="24"/>
        </w:rPr>
        <w:t xml:space="preserve"> психологическую безопасность каждого ребенка.</w:t>
      </w:r>
    </w:p>
    <w:p w:rsidR="00C33685" w:rsidRDefault="00C33685" w:rsidP="00C3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Комфортной адаптации,  способствовало тесное сотрудничество с родителями. Педагогами групп были организованы:</w:t>
      </w:r>
    </w:p>
    <w:p w:rsidR="00C33685" w:rsidRDefault="00C33685" w:rsidP="00C3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C33685">
        <w:rPr>
          <w:rFonts w:ascii="Times New Roman" w:eastAsia="Times New Roman" w:hAnsi="Times New Roman" w:cs="Times New Roman"/>
          <w:sz w:val="24"/>
          <w:szCs w:val="24"/>
        </w:rPr>
        <w:t>роведение родительских собраний на актуальные темы,</w:t>
      </w:r>
    </w:p>
    <w:p w:rsidR="00C33685" w:rsidRDefault="00C33685" w:rsidP="00C3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33685">
        <w:rPr>
          <w:rFonts w:ascii="Times New Roman" w:eastAsia="Times New Roman" w:hAnsi="Times New Roman" w:cs="Times New Roman"/>
          <w:sz w:val="24"/>
          <w:szCs w:val="24"/>
        </w:rPr>
        <w:t xml:space="preserve"> размещение актуальной информации в приемной, </w:t>
      </w:r>
    </w:p>
    <w:p w:rsidR="00C33685" w:rsidRPr="00C33685" w:rsidRDefault="00C33685" w:rsidP="00C3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33685">
        <w:rPr>
          <w:rFonts w:ascii="Times New Roman" w:eastAsia="Times New Roman" w:hAnsi="Times New Roman" w:cs="Times New Roman"/>
          <w:sz w:val="24"/>
          <w:szCs w:val="24"/>
        </w:rPr>
        <w:t>организация индивидуальных консультаций по запросу родителей.</w:t>
      </w:r>
    </w:p>
    <w:p w:rsidR="00C33685" w:rsidRDefault="00C33685" w:rsidP="00C3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 же,  успешной адаптации детей раннего возраста,  способствовала предметно – пространственная среда групповых помещений.</w:t>
      </w:r>
    </w:p>
    <w:p w:rsidR="00C33685" w:rsidRDefault="00C33685" w:rsidP="00C3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в группах центров активности </w:t>
      </w:r>
      <w:r w:rsidRPr="00C33685">
        <w:rPr>
          <w:rFonts w:ascii="Times New Roman" w:eastAsia="Times New Roman" w:hAnsi="Times New Roman" w:cs="Times New Roman"/>
          <w:sz w:val="24"/>
          <w:szCs w:val="24"/>
        </w:rPr>
        <w:t>: игровая с</w:t>
      </w:r>
      <w:r>
        <w:rPr>
          <w:rFonts w:ascii="Times New Roman" w:eastAsia="Times New Roman" w:hAnsi="Times New Roman" w:cs="Times New Roman"/>
          <w:sz w:val="24"/>
          <w:szCs w:val="24"/>
        </w:rPr>
        <w:t xml:space="preserve"> учетом гендерного подхода, центр</w:t>
      </w:r>
      <w:r w:rsidRPr="00C33685">
        <w:rPr>
          <w:rFonts w:ascii="Times New Roman" w:eastAsia="Times New Roman" w:hAnsi="Times New Roman" w:cs="Times New Roman"/>
          <w:sz w:val="24"/>
          <w:szCs w:val="24"/>
        </w:rPr>
        <w:t xml:space="preserve"> природы, место уединения, дидактический сто</w:t>
      </w:r>
      <w:r>
        <w:rPr>
          <w:rFonts w:ascii="Times New Roman" w:eastAsia="Times New Roman" w:hAnsi="Times New Roman" w:cs="Times New Roman"/>
          <w:sz w:val="24"/>
          <w:szCs w:val="24"/>
        </w:rPr>
        <w:t>л, спортивный и сенсорный центр</w:t>
      </w:r>
      <w:r w:rsidRPr="00C33685">
        <w:rPr>
          <w:rFonts w:ascii="Times New Roman" w:eastAsia="Times New Roman" w:hAnsi="Times New Roman" w:cs="Times New Roman"/>
          <w:sz w:val="24"/>
          <w:szCs w:val="24"/>
        </w:rPr>
        <w:t>, игрушки- каталки для двигательной деятельности.</w:t>
      </w:r>
    </w:p>
    <w:p w:rsidR="003C3E5A" w:rsidRDefault="003C3E5A" w:rsidP="00C33685">
      <w:pPr>
        <w:spacing w:after="0" w:line="240" w:lineRule="auto"/>
        <w:rPr>
          <w:rFonts w:ascii="Times New Roman" w:eastAsia="Times New Roman" w:hAnsi="Times New Roman" w:cs="Times New Roman"/>
          <w:sz w:val="24"/>
          <w:szCs w:val="24"/>
        </w:rPr>
      </w:pPr>
    </w:p>
    <w:p w:rsidR="003C3E5A" w:rsidRPr="00C33685" w:rsidRDefault="003C3E5A" w:rsidP="00C33685">
      <w:pPr>
        <w:spacing w:after="0" w:line="240" w:lineRule="auto"/>
        <w:rPr>
          <w:rFonts w:ascii="Times New Roman" w:eastAsia="Times New Roman" w:hAnsi="Times New Roman" w:cs="Times New Roman"/>
          <w:sz w:val="24"/>
          <w:szCs w:val="24"/>
        </w:rPr>
      </w:pPr>
      <w:r w:rsidRPr="003C3E5A">
        <w:rPr>
          <w:rFonts w:ascii="Times New Roman" w:eastAsia="Times New Roman" w:hAnsi="Times New Roman" w:cs="Times New Roman"/>
          <w:sz w:val="24"/>
          <w:szCs w:val="24"/>
        </w:rPr>
        <w:t>В сентябре 2019 года в ДОУ была организована ра</w:t>
      </w:r>
      <w:r>
        <w:rPr>
          <w:rFonts w:ascii="Times New Roman" w:eastAsia="Times New Roman" w:hAnsi="Times New Roman" w:cs="Times New Roman"/>
          <w:sz w:val="24"/>
          <w:szCs w:val="24"/>
        </w:rPr>
        <w:t>бота 3-х групп раннего возраста ( 68 воспитанников).</w:t>
      </w:r>
    </w:p>
    <w:p w:rsidR="003C3E5A" w:rsidRPr="00FA3B85" w:rsidRDefault="003C3E5A" w:rsidP="003C3E5A">
      <w:pPr>
        <w:spacing w:after="0" w:line="240" w:lineRule="auto"/>
        <w:jc w:val="center"/>
        <w:rPr>
          <w:rFonts w:ascii="Times New Roman" w:eastAsia="Times New Roman" w:hAnsi="Times New Roman" w:cs="Times New Roman"/>
          <w:b/>
          <w:i/>
          <w:sz w:val="24"/>
          <w:szCs w:val="24"/>
          <w:lang w:eastAsia="en-US"/>
        </w:rPr>
      </w:pPr>
      <w:r w:rsidRPr="00FA3B85">
        <w:rPr>
          <w:rFonts w:ascii="Times New Roman" w:eastAsia="Times New Roman" w:hAnsi="Times New Roman" w:cs="Times New Roman"/>
          <w:b/>
          <w:i/>
          <w:sz w:val="24"/>
          <w:szCs w:val="24"/>
          <w:lang w:eastAsia="en-US"/>
        </w:rPr>
        <w:t>Анализ адаптации детей раннего возраста:</w:t>
      </w:r>
    </w:p>
    <w:p w:rsidR="003C3E5A" w:rsidRPr="003C3E5A" w:rsidRDefault="003C3E5A" w:rsidP="003C3E5A">
      <w:pPr>
        <w:spacing w:after="0" w:line="240" w:lineRule="auto"/>
        <w:jc w:val="center"/>
        <w:rPr>
          <w:rFonts w:ascii="Times New Roman" w:eastAsia="Times New Roman" w:hAnsi="Times New Roman" w:cs="Times New Roman"/>
          <w:i/>
          <w:sz w:val="24"/>
          <w:szCs w:val="24"/>
          <w:lang w:eastAsia="en-US"/>
        </w:rPr>
      </w:pPr>
    </w:p>
    <w:tbl>
      <w:tblPr>
        <w:tblStyle w:val="12"/>
        <w:tblW w:w="0" w:type="auto"/>
        <w:tblLook w:val="04A0" w:firstRow="1" w:lastRow="0" w:firstColumn="1" w:lastColumn="0" w:noHBand="0" w:noVBand="1"/>
      </w:tblPr>
      <w:tblGrid>
        <w:gridCol w:w="2392"/>
        <w:gridCol w:w="2393"/>
        <w:gridCol w:w="2393"/>
        <w:gridCol w:w="2393"/>
      </w:tblGrid>
      <w:tr w:rsidR="003C3E5A" w:rsidRPr="003C3E5A" w:rsidTr="003C3E5A">
        <w:tc>
          <w:tcPr>
            <w:tcW w:w="2392" w:type="dxa"/>
          </w:tcPr>
          <w:p w:rsidR="003C3E5A" w:rsidRPr="003C3E5A" w:rsidRDefault="003C3E5A" w:rsidP="003C3E5A">
            <w:pPr>
              <w:rPr>
                <w:rFonts w:ascii="Times New Roman" w:hAnsi="Times New Roman" w:cs="Times New Roman"/>
              </w:rPr>
            </w:pPr>
          </w:p>
        </w:tc>
        <w:tc>
          <w:tcPr>
            <w:tcW w:w="2393" w:type="dxa"/>
          </w:tcPr>
          <w:p w:rsidR="003C3E5A" w:rsidRPr="003C3E5A" w:rsidRDefault="003C3E5A" w:rsidP="003C3E5A">
            <w:pPr>
              <w:jc w:val="center"/>
              <w:rPr>
                <w:rFonts w:ascii="Times New Roman" w:hAnsi="Times New Roman" w:cs="Times New Roman"/>
                <w:b/>
                <w:color w:val="C00000"/>
              </w:rPr>
            </w:pPr>
            <w:r w:rsidRPr="003C3E5A">
              <w:rPr>
                <w:rFonts w:ascii="Times New Roman" w:hAnsi="Times New Roman" w:cs="Times New Roman"/>
                <w:b/>
                <w:color w:val="C00000"/>
              </w:rPr>
              <w:t>2017 г</w:t>
            </w:r>
          </w:p>
        </w:tc>
        <w:tc>
          <w:tcPr>
            <w:tcW w:w="2393" w:type="dxa"/>
          </w:tcPr>
          <w:p w:rsidR="003C3E5A" w:rsidRPr="003C3E5A" w:rsidRDefault="003C3E5A" w:rsidP="003C3E5A">
            <w:pPr>
              <w:jc w:val="center"/>
              <w:rPr>
                <w:rFonts w:ascii="Times New Roman" w:hAnsi="Times New Roman" w:cs="Times New Roman"/>
                <w:b/>
                <w:color w:val="C00000"/>
              </w:rPr>
            </w:pPr>
            <w:r w:rsidRPr="003C3E5A">
              <w:rPr>
                <w:rFonts w:ascii="Times New Roman" w:hAnsi="Times New Roman" w:cs="Times New Roman"/>
                <w:b/>
                <w:color w:val="C00000"/>
              </w:rPr>
              <w:t>2018 г</w:t>
            </w:r>
          </w:p>
        </w:tc>
        <w:tc>
          <w:tcPr>
            <w:tcW w:w="2393" w:type="dxa"/>
          </w:tcPr>
          <w:p w:rsidR="003C3E5A" w:rsidRPr="003C3E5A" w:rsidRDefault="003C3E5A" w:rsidP="003C3E5A">
            <w:pPr>
              <w:jc w:val="center"/>
              <w:rPr>
                <w:rFonts w:ascii="Times New Roman" w:hAnsi="Times New Roman" w:cs="Times New Roman"/>
                <w:b/>
                <w:color w:val="C00000"/>
              </w:rPr>
            </w:pPr>
            <w:r w:rsidRPr="003C3E5A">
              <w:rPr>
                <w:rFonts w:ascii="Times New Roman" w:hAnsi="Times New Roman" w:cs="Times New Roman"/>
                <w:b/>
                <w:color w:val="C00000"/>
              </w:rPr>
              <w:t>2019г</w:t>
            </w:r>
          </w:p>
        </w:tc>
      </w:tr>
      <w:tr w:rsidR="003C3E5A" w:rsidRPr="003C3E5A" w:rsidTr="003C3E5A">
        <w:tc>
          <w:tcPr>
            <w:tcW w:w="2392" w:type="dxa"/>
          </w:tcPr>
          <w:p w:rsidR="003C3E5A" w:rsidRPr="003C3E5A" w:rsidRDefault="003C3E5A" w:rsidP="003C3E5A">
            <w:pPr>
              <w:rPr>
                <w:rFonts w:ascii="Times New Roman" w:hAnsi="Times New Roman" w:cs="Times New Roman"/>
                <w:b/>
              </w:rPr>
            </w:pPr>
            <w:r w:rsidRPr="003C3E5A">
              <w:rPr>
                <w:rFonts w:ascii="Times New Roman" w:hAnsi="Times New Roman" w:cs="Times New Roman"/>
                <w:b/>
              </w:rPr>
              <w:t>Легкая степень адаптации</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30</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32</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30</w:t>
            </w:r>
          </w:p>
        </w:tc>
      </w:tr>
      <w:tr w:rsidR="003C3E5A" w:rsidRPr="003C3E5A" w:rsidTr="003C3E5A">
        <w:tc>
          <w:tcPr>
            <w:tcW w:w="2392" w:type="dxa"/>
          </w:tcPr>
          <w:p w:rsidR="003C3E5A" w:rsidRPr="003C3E5A" w:rsidRDefault="003C3E5A" w:rsidP="003C3E5A">
            <w:pPr>
              <w:rPr>
                <w:rFonts w:ascii="Times New Roman" w:hAnsi="Times New Roman" w:cs="Times New Roman"/>
                <w:b/>
              </w:rPr>
            </w:pPr>
            <w:r w:rsidRPr="003C3E5A">
              <w:rPr>
                <w:rFonts w:ascii="Times New Roman" w:hAnsi="Times New Roman" w:cs="Times New Roman"/>
                <w:b/>
              </w:rPr>
              <w:t>Средняя степень адаптации</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28</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33</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32</w:t>
            </w:r>
          </w:p>
        </w:tc>
      </w:tr>
      <w:tr w:rsidR="003C3E5A" w:rsidRPr="003C3E5A" w:rsidTr="003C3E5A">
        <w:tc>
          <w:tcPr>
            <w:tcW w:w="2392" w:type="dxa"/>
          </w:tcPr>
          <w:p w:rsidR="003C3E5A" w:rsidRPr="003C3E5A" w:rsidRDefault="003C3E5A" w:rsidP="003C3E5A">
            <w:pPr>
              <w:rPr>
                <w:rFonts w:ascii="Times New Roman" w:hAnsi="Times New Roman" w:cs="Times New Roman"/>
                <w:b/>
              </w:rPr>
            </w:pPr>
            <w:r w:rsidRPr="003C3E5A">
              <w:rPr>
                <w:rFonts w:ascii="Times New Roman" w:hAnsi="Times New Roman" w:cs="Times New Roman"/>
                <w:b/>
              </w:rPr>
              <w:t>Тяжелая степень адаптации</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4</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0</w:t>
            </w:r>
          </w:p>
        </w:tc>
        <w:tc>
          <w:tcPr>
            <w:tcW w:w="2393" w:type="dxa"/>
          </w:tcPr>
          <w:p w:rsidR="003C3E5A" w:rsidRPr="003C3E5A" w:rsidRDefault="003C3E5A" w:rsidP="003C3E5A">
            <w:pPr>
              <w:rPr>
                <w:rFonts w:ascii="Times New Roman" w:hAnsi="Times New Roman" w:cs="Times New Roman"/>
              </w:rPr>
            </w:pPr>
            <w:r w:rsidRPr="003C3E5A">
              <w:rPr>
                <w:rFonts w:ascii="Times New Roman" w:hAnsi="Times New Roman" w:cs="Times New Roman"/>
              </w:rPr>
              <w:t>6</w:t>
            </w:r>
          </w:p>
        </w:tc>
      </w:tr>
    </w:tbl>
    <w:p w:rsidR="00C33685" w:rsidRPr="00FA3B85" w:rsidRDefault="00FA3B85" w:rsidP="00C33685">
      <w:pPr>
        <w:spacing w:after="0" w:line="240" w:lineRule="auto"/>
        <w:rPr>
          <w:rFonts w:ascii="Arial" w:eastAsia="Times New Roman" w:hAnsi="Arial" w:cs="Arial"/>
          <w:lang w:eastAsia="en-US"/>
        </w:rPr>
      </w:pPr>
      <w:r>
        <w:rPr>
          <w:rFonts w:ascii="Arial" w:eastAsia="Times New Roman" w:hAnsi="Arial" w:cs="Arial"/>
          <w:lang w:eastAsia="en-US"/>
        </w:rPr>
        <w:t xml:space="preserve"> </w:t>
      </w:r>
    </w:p>
    <w:p w:rsidR="003C3E5A" w:rsidRDefault="003C3E5A" w:rsidP="003C3E5A">
      <w:pPr>
        <w:spacing w:after="0" w:line="240" w:lineRule="auto"/>
        <w:rPr>
          <w:rFonts w:ascii="Times New Roman" w:eastAsia="Times New Roman" w:hAnsi="Times New Roman" w:cs="Times New Roman"/>
          <w:sz w:val="24"/>
          <w:szCs w:val="24"/>
          <w:lang w:eastAsia="en-US"/>
        </w:rPr>
      </w:pPr>
      <w:r w:rsidRPr="003C3E5A">
        <w:rPr>
          <w:rFonts w:ascii="Times New Roman" w:eastAsia="Times New Roman" w:hAnsi="Times New Roman" w:cs="Times New Roman"/>
          <w:sz w:val="24"/>
          <w:szCs w:val="24"/>
          <w:lang w:eastAsia="en-US"/>
        </w:rPr>
        <w:t xml:space="preserve">Легкая и средняя степень адаптации в сравнении с предшествующими годами осталась на прежнем уровне, но увеличилось количество воспитанников с тяжелой степенью адаптации. </w:t>
      </w:r>
    </w:p>
    <w:p w:rsidR="003C3E5A" w:rsidRPr="003C3E5A" w:rsidRDefault="003C3E5A" w:rsidP="003C3E5A">
      <w:pPr>
        <w:spacing w:after="0" w:line="240" w:lineRule="auto"/>
        <w:rPr>
          <w:rFonts w:ascii="Times New Roman" w:eastAsia="Times New Roman" w:hAnsi="Times New Roman" w:cs="Times New Roman"/>
          <w:sz w:val="24"/>
          <w:szCs w:val="24"/>
          <w:lang w:eastAsia="en-US"/>
        </w:rPr>
      </w:pPr>
      <w:r w:rsidRPr="003C3E5A">
        <w:rPr>
          <w:rFonts w:ascii="Times New Roman" w:eastAsia="Times New Roman" w:hAnsi="Times New Roman" w:cs="Times New Roman"/>
          <w:sz w:val="24"/>
          <w:szCs w:val="24"/>
          <w:lang w:eastAsia="en-US"/>
        </w:rPr>
        <w:t xml:space="preserve">Это обусловлено: </w:t>
      </w:r>
    </w:p>
    <w:p w:rsidR="003C3E5A" w:rsidRPr="003C3E5A" w:rsidRDefault="003C3E5A" w:rsidP="003C3E5A">
      <w:pPr>
        <w:numPr>
          <w:ilvl w:val="0"/>
          <w:numId w:val="43"/>
        </w:numPr>
        <w:spacing w:after="0" w:line="240" w:lineRule="auto"/>
        <w:contextualSpacing/>
        <w:rPr>
          <w:rFonts w:ascii="Times New Roman" w:eastAsia="Times New Roman" w:hAnsi="Times New Roman" w:cs="Times New Roman"/>
          <w:sz w:val="24"/>
          <w:szCs w:val="24"/>
          <w:lang w:eastAsia="en-US"/>
        </w:rPr>
      </w:pPr>
      <w:r w:rsidRPr="003C3E5A">
        <w:rPr>
          <w:rFonts w:ascii="Times New Roman" w:eastAsia="Times New Roman" w:hAnsi="Times New Roman" w:cs="Times New Roman"/>
          <w:sz w:val="24"/>
          <w:szCs w:val="24"/>
          <w:lang w:eastAsia="en-US"/>
        </w:rPr>
        <w:t xml:space="preserve">15.12.2019 года   в ДОУ был зафиксирован первый случай заболевания ветряной оспой. Карантин по ветряной оспе   был введён на 3 недели.    После этого были обнаружены новые случаи заболевания, соответственно срок карантина был увеличен.  </w:t>
      </w:r>
    </w:p>
    <w:p w:rsidR="003C3E5A" w:rsidRPr="003C3E5A" w:rsidRDefault="003C3E5A" w:rsidP="003C3E5A">
      <w:pPr>
        <w:numPr>
          <w:ilvl w:val="0"/>
          <w:numId w:val="42"/>
        </w:numPr>
        <w:spacing w:after="0" w:line="240" w:lineRule="auto"/>
        <w:rPr>
          <w:rFonts w:ascii="Times New Roman" w:eastAsia="Times New Roman" w:hAnsi="Times New Roman" w:cs="Times New Roman"/>
          <w:sz w:val="24"/>
          <w:szCs w:val="24"/>
          <w:lang w:eastAsia="en-US"/>
        </w:rPr>
      </w:pPr>
      <w:r w:rsidRPr="003C3E5A">
        <w:rPr>
          <w:rFonts w:ascii="Times New Roman" w:eastAsia="Times New Roman" w:hAnsi="Times New Roman" w:cs="Times New Roman"/>
          <w:sz w:val="24"/>
          <w:szCs w:val="24"/>
          <w:lang w:eastAsia="en-US"/>
        </w:rPr>
        <w:t xml:space="preserve"> В ДОУ обязательным является включение в воспитательно-образовательный процесс различных технологий оздоровления и профилактики. Но несмотря на это отмечен резкий подъем заболеваний в группах раннего возраста   в связи с подъемом ОРВИ и особо тяжелого течения этого заболевания.</w:t>
      </w:r>
    </w:p>
    <w:p w:rsidR="0049715C" w:rsidRPr="00FA3B85" w:rsidRDefault="003C3E5A" w:rsidP="00FA3B85">
      <w:pPr>
        <w:numPr>
          <w:ilvl w:val="0"/>
          <w:numId w:val="42"/>
        </w:numPr>
        <w:spacing w:after="0" w:line="240" w:lineRule="auto"/>
        <w:rPr>
          <w:rFonts w:ascii="Times New Roman" w:eastAsia="Times New Roman" w:hAnsi="Times New Roman" w:cs="Times New Roman"/>
          <w:sz w:val="24"/>
          <w:szCs w:val="24"/>
          <w:lang w:eastAsia="en-US"/>
        </w:rPr>
      </w:pPr>
      <w:r w:rsidRPr="003C3E5A">
        <w:rPr>
          <w:rFonts w:ascii="Times New Roman" w:eastAsia="Times New Roman" w:hAnsi="Times New Roman" w:cs="Times New Roman"/>
          <w:sz w:val="24"/>
          <w:szCs w:val="24"/>
          <w:lang w:eastAsia="en-US"/>
        </w:rPr>
        <w:t>Увеличилось количество детей с III группой здоровья – на 1,2 % (дети поступают в ДОУ с основным заболеванием и множеством сопутствующих).</w:t>
      </w:r>
    </w:p>
    <w:p w:rsidR="003C2AC8" w:rsidRPr="00314C72" w:rsidRDefault="003C2AC8" w:rsidP="003C2AC8">
      <w:pPr>
        <w:shd w:val="clear" w:color="auto" w:fill="FFFFFF"/>
        <w:spacing w:after="0" w:line="240" w:lineRule="auto"/>
        <w:ind w:firstLine="284"/>
        <w:rPr>
          <w:rFonts w:ascii="yandex-sans" w:eastAsia="Times New Roman" w:hAnsi="yandex-sans" w:cs="Times New Roman"/>
          <w:color w:val="000000"/>
          <w:sz w:val="23"/>
          <w:szCs w:val="23"/>
        </w:rPr>
      </w:pPr>
    </w:p>
    <w:p w:rsidR="00F54FF9" w:rsidRDefault="00F54FF9" w:rsidP="007F00F2">
      <w:pPr>
        <w:spacing w:after="0" w:line="240" w:lineRule="auto"/>
        <w:ind w:firstLine="709"/>
        <w:jc w:val="center"/>
        <w:rPr>
          <w:rFonts w:ascii="Times New Roman" w:eastAsia="Times New Roman" w:hAnsi="Times New Roman" w:cs="Times New Roman"/>
          <w:b/>
          <w:sz w:val="24"/>
          <w:szCs w:val="24"/>
          <w:u w:val="single"/>
        </w:rPr>
      </w:pPr>
      <w:r w:rsidRPr="007F00F2">
        <w:rPr>
          <w:rFonts w:ascii="Times New Roman" w:eastAsia="Times New Roman" w:hAnsi="Times New Roman" w:cs="Times New Roman"/>
          <w:b/>
          <w:sz w:val="24"/>
          <w:szCs w:val="24"/>
          <w:u w:val="single"/>
        </w:rPr>
        <w:t>Анализ заболеваемости</w:t>
      </w:r>
    </w:p>
    <w:p w:rsidR="001347B6" w:rsidRPr="001347B6" w:rsidRDefault="001347B6" w:rsidP="00582D04">
      <w:pPr>
        <w:spacing w:after="0" w:line="240" w:lineRule="auto"/>
        <w:jc w:val="both"/>
        <w:rPr>
          <w:rFonts w:ascii="Times New Roman" w:eastAsia="Times New Roman" w:hAnsi="Times New Roman" w:cs="Times New Roman"/>
          <w:sz w:val="24"/>
          <w:szCs w:val="24"/>
        </w:rPr>
      </w:pPr>
    </w:p>
    <w:p w:rsidR="001347B6" w:rsidRPr="001347B6" w:rsidRDefault="001347B6" w:rsidP="001347B6">
      <w:pPr>
        <w:spacing w:line="264" w:lineRule="auto"/>
        <w:ind w:right="120" w:firstLine="300"/>
        <w:rPr>
          <w:rFonts w:ascii="Times New Roman" w:eastAsia="Times New Roman" w:hAnsi="Times New Roman" w:cs="Times New Roman"/>
          <w:color w:val="FF0000"/>
          <w:sz w:val="24"/>
          <w:szCs w:val="24"/>
          <w:lang w:eastAsia="en-US"/>
        </w:rPr>
      </w:pPr>
      <w:r w:rsidRPr="001347B6">
        <w:rPr>
          <w:rFonts w:ascii="Times New Roman" w:eastAsia="Times New Roman" w:hAnsi="Times New Roman" w:cs="Times New Roman"/>
          <w:sz w:val="24"/>
          <w:szCs w:val="24"/>
          <w:lang w:eastAsia="en-US"/>
        </w:rPr>
        <w:t>По данным профилактических осмотров и анализа заболеваемости состояние физического развития в ДОУ выглядит следующим образом:</w:t>
      </w:r>
    </w:p>
    <w:tbl>
      <w:tblPr>
        <w:tblStyle w:val="12"/>
        <w:tblW w:w="0" w:type="auto"/>
        <w:tblLook w:val="04A0" w:firstRow="1" w:lastRow="0" w:firstColumn="1" w:lastColumn="0" w:noHBand="0" w:noVBand="1"/>
      </w:tblPr>
      <w:tblGrid>
        <w:gridCol w:w="4219"/>
        <w:gridCol w:w="1577"/>
        <w:gridCol w:w="1577"/>
        <w:gridCol w:w="1578"/>
      </w:tblGrid>
      <w:tr w:rsidR="001347B6" w:rsidRPr="001347B6" w:rsidTr="001347B6">
        <w:tc>
          <w:tcPr>
            <w:tcW w:w="4219" w:type="dxa"/>
            <w:hideMark/>
          </w:tcPr>
          <w:p w:rsidR="001347B6" w:rsidRPr="001347B6" w:rsidRDefault="001347B6" w:rsidP="001347B6">
            <w:pPr>
              <w:spacing w:line="264" w:lineRule="auto"/>
              <w:ind w:right="120"/>
              <w:jc w:val="center"/>
              <w:rPr>
                <w:rFonts w:ascii="Times New Roman" w:hAnsi="Times New Roman" w:cs="Times New Roman"/>
                <w:b/>
                <w:bCs/>
                <w:color w:val="FF0000"/>
                <w:sz w:val="24"/>
                <w:szCs w:val="24"/>
              </w:rPr>
            </w:pPr>
            <w:r w:rsidRPr="001347B6">
              <w:rPr>
                <w:rFonts w:ascii="Times New Roman" w:hAnsi="Times New Roman" w:cs="Times New Roman"/>
                <w:b/>
                <w:bCs/>
                <w:color w:val="FF0000"/>
                <w:sz w:val="24"/>
                <w:szCs w:val="24"/>
              </w:rPr>
              <w:t>Показатели</w:t>
            </w:r>
          </w:p>
        </w:tc>
        <w:tc>
          <w:tcPr>
            <w:tcW w:w="1577" w:type="dxa"/>
            <w:hideMark/>
          </w:tcPr>
          <w:p w:rsidR="001347B6" w:rsidRPr="001347B6" w:rsidRDefault="001347B6" w:rsidP="001347B6">
            <w:pPr>
              <w:spacing w:line="264" w:lineRule="auto"/>
              <w:ind w:right="120"/>
              <w:jc w:val="center"/>
              <w:rPr>
                <w:rFonts w:ascii="Times New Roman" w:hAnsi="Times New Roman" w:cs="Times New Roman"/>
                <w:b/>
                <w:bCs/>
                <w:color w:val="FF0000"/>
                <w:sz w:val="24"/>
                <w:szCs w:val="24"/>
              </w:rPr>
            </w:pPr>
            <w:r w:rsidRPr="001347B6">
              <w:rPr>
                <w:rFonts w:ascii="Times New Roman" w:hAnsi="Times New Roman" w:cs="Times New Roman"/>
                <w:b/>
                <w:bCs/>
                <w:color w:val="FF0000"/>
                <w:sz w:val="24"/>
                <w:szCs w:val="24"/>
              </w:rPr>
              <w:t>2017 год</w:t>
            </w:r>
          </w:p>
        </w:tc>
        <w:tc>
          <w:tcPr>
            <w:tcW w:w="1577" w:type="dxa"/>
            <w:hideMark/>
          </w:tcPr>
          <w:p w:rsidR="001347B6" w:rsidRPr="001347B6" w:rsidRDefault="001347B6" w:rsidP="001347B6">
            <w:pPr>
              <w:spacing w:line="264" w:lineRule="auto"/>
              <w:ind w:right="120"/>
              <w:jc w:val="center"/>
              <w:rPr>
                <w:rFonts w:ascii="Times New Roman" w:hAnsi="Times New Roman" w:cs="Times New Roman"/>
                <w:b/>
                <w:bCs/>
                <w:color w:val="FF0000"/>
                <w:sz w:val="24"/>
                <w:szCs w:val="24"/>
              </w:rPr>
            </w:pPr>
            <w:r w:rsidRPr="001347B6">
              <w:rPr>
                <w:rFonts w:ascii="Times New Roman" w:hAnsi="Times New Roman" w:cs="Times New Roman"/>
                <w:b/>
                <w:bCs/>
                <w:color w:val="FF0000"/>
                <w:sz w:val="24"/>
                <w:szCs w:val="24"/>
              </w:rPr>
              <w:t>2018 год</w:t>
            </w:r>
          </w:p>
        </w:tc>
        <w:tc>
          <w:tcPr>
            <w:tcW w:w="1578" w:type="dxa"/>
          </w:tcPr>
          <w:p w:rsidR="001347B6" w:rsidRPr="001347B6" w:rsidRDefault="001347B6" w:rsidP="001347B6">
            <w:pPr>
              <w:spacing w:line="264" w:lineRule="auto"/>
              <w:ind w:right="120"/>
              <w:jc w:val="center"/>
              <w:rPr>
                <w:rFonts w:ascii="Times New Roman" w:hAnsi="Times New Roman" w:cs="Times New Roman"/>
                <w:b/>
                <w:bCs/>
                <w:color w:val="FF0000"/>
                <w:sz w:val="24"/>
                <w:szCs w:val="24"/>
                <w:highlight w:val="yellow"/>
              </w:rPr>
            </w:pPr>
            <w:r w:rsidRPr="001347B6">
              <w:rPr>
                <w:rFonts w:ascii="Times New Roman" w:hAnsi="Times New Roman" w:cs="Times New Roman"/>
                <w:b/>
                <w:bCs/>
                <w:color w:val="FF0000"/>
                <w:sz w:val="24"/>
                <w:szCs w:val="24"/>
              </w:rPr>
              <w:t>2019</w:t>
            </w:r>
            <w:r>
              <w:rPr>
                <w:rFonts w:ascii="Times New Roman" w:hAnsi="Times New Roman" w:cs="Times New Roman"/>
                <w:b/>
                <w:bCs/>
                <w:color w:val="FF0000"/>
                <w:sz w:val="24"/>
                <w:szCs w:val="24"/>
              </w:rPr>
              <w:t xml:space="preserve"> год</w:t>
            </w:r>
          </w:p>
        </w:tc>
      </w:tr>
      <w:tr w:rsidR="001347B6" w:rsidRPr="001347B6" w:rsidTr="001347B6">
        <w:tc>
          <w:tcPr>
            <w:tcW w:w="4219" w:type="dxa"/>
            <w:hideMark/>
          </w:tcPr>
          <w:p w:rsidR="001347B6" w:rsidRPr="001347B6" w:rsidRDefault="001347B6" w:rsidP="001347B6">
            <w:pPr>
              <w:spacing w:line="264" w:lineRule="auto"/>
              <w:ind w:right="120"/>
              <w:rPr>
                <w:rFonts w:ascii="Times New Roman" w:hAnsi="Times New Roman" w:cs="Times New Roman"/>
                <w:b/>
                <w:bCs/>
                <w:sz w:val="24"/>
                <w:szCs w:val="24"/>
              </w:rPr>
            </w:pPr>
            <w:r w:rsidRPr="001347B6">
              <w:rPr>
                <w:rFonts w:ascii="Times New Roman" w:hAnsi="Times New Roman" w:cs="Times New Roman"/>
                <w:b/>
                <w:bCs/>
                <w:sz w:val="24"/>
                <w:szCs w:val="24"/>
              </w:rPr>
              <w:t>Численность детей</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256</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253</w:t>
            </w:r>
          </w:p>
        </w:tc>
        <w:tc>
          <w:tcPr>
            <w:tcW w:w="1578" w:type="dxa"/>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255</w:t>
            </w:r>
          </w:p>
        </w:tc>
      </w:tr>
      <w:tr w:rsidR="001347B6" w:rsidRPr="001347B6" w:rsidTr="001347B6">
        <w:tc>
          <w:tcPr>
            <w:tcW w:w="4219" w:type="dxa"/>
            <w:hideMark/>
          </w:tcPr>
          <w:p w:rsidR="001347B6" w:rsidRPr="001347B6" w:rsidRDefault="001347B6" w:rsidP="001347B6">
            <w:pPr>
              <w:spacing w:line="264" w:lineRule="auto"/>
              <w:ind w:right="120"/>
              <w:rPr>
                <w:rFonts w:ascii="Times New Roman" w:hAnsi="Times New Roman" w:cs="Times New Roman"/>
                <w:b/>
                <w:bCs/>
                <w:sz w:val="24"/>
                <w:szCs w:val="24"/>
              </w:rPr>
            </w:pPr>
            <w:r w:rsidRPr="001347B6">
              <w:rPr>
                <w:rFonts w:ascii="Times New Roman" w:hAnsi="Times New Roman" w:cs="Times New Roman"/>
                <w:b/>
                <w:bCs/>
                <w:sz w:val="24"/>
                <w:szCs w:val="24"/>
              </w:rPr>
              <w:t>Число дней, проведенных детьми в ДОУ</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40846</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35336</w:t>
            </w:r>
          </w:p>
        </w:tc>
        <w:tc>
          <w:tcPr>
            <w:tcW w:w="1578" w:type="dxa"/>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34424</w:t>
            </w:r>
          </w:p>
        </w:tc>
      </w:tr>
      <w:tr w:rsidR="001347B6" w:rsidRPr="001347B6" w:rsidTr="001347B6">
        <w:tc>
          <w:tcPr>
            <w:tcW w:w="4219" w:type="dxa"/>
            <w:hideMark/>
          </w:tcPr>
          <w:p w:rsidR="001347B6" w:rsidRPr="001347B6" w:rsidRDefault="001347B6" w:rsidP="001347B6">
            <w:pPr>
              <w:spacing w:line="264" w:lineRule="auto"/>
              <w:ind w:right="120"/>
              <w:rPr>
                <w:rFonts w:ascii="Times New Roman" w:hAnsi="Times New Roman" w:cs="Times New Roman"/>
                <w:b/>
                <w:bCs/>
                <w:sz w:val="24"/>
                <w:szCs w:val="24"/>
              </w:rPr>
            </w:pPr>
            <w:r w:rsidRPr="001347B6">
              <w:rPr>
                <w:rFonts w:ascii="Times New Roman" w:hAnsi="Times New Roman" w:cs="Times New Roman"/>
                <w:b/>
                <w:bCs/>
                <w:sz w:val="24"/>
                <w:szCs w:val="24"/>
              </w:rPr>
              <w:t>% посещаемости</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65%</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57%</w:t>
            </w:r>
          </w:p>
        </w:tc>
        <w:tc>
          <w:tcPr>
            <w:tcW w:w="1578" w:type="dxa"/>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55 %</w:t>
            </w:r>
          </w:p>
        </w:tc>
      </w:tr>
      <w:tr w:rsidR="001347B6" w:rsidRPr="001347B6" w:rsidTr="001347B6">
        <w:tc>
          <w:tcPr>
            <w:tcW w:w="4219" w:type="dxa"/>
            <w:hideMark/>
          </w:tcPr>
          <w:p w:rsidR="001347B6" w:rsidRPr="001347B6" w:rsidRDefault="001347B6" w:rsidP="001347B6">
            <w:pPr>
              <w:spacing w:line="264" w:lineRule="auto"/>
              <w:ind w:right="120"/>
              <w:rPr>
                <w:rFonts w:ascii="Times New Roman" w:hAnsi="Times New Roman" w:cs="Times New Roman"/>
                <w:b/>
                <w:bCs/>
                <w:sz w:val="24"/>
                <w:szCs w:val="24"/>
              </w:rPr>
            </w:pPr>
            <w:r w:rsidRPr="001347B6">
              <w:rPr>
                <w:rFonts w:ascii="Times New Roman" w:hAnsi="Times New Roman" w:cs="Times New Roman"/>
                <w:b/>
                <w:bCs/>
                <w:sz w:val="24"/>
                <w:szCs w:val="24"/>
              </w:rPr>
              <w:t>Пропущено по болезни</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4223</w:t>
            </w:r>
          </w:p>
        </w:tc>
        <w:tc>
          <w:tcPr>
            <w:tcW w:w="1577" w:type="dxa"/>
            <w:hideMark/>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4150</w:t>
            </w:r>
          </w:p>
        </w:tc>
        <w:tc>
          <w:tcPr>
            <w:tcW w:w="1578" w:type="dxa"/>
          </w:tcPr>
          <w:p w:rsidR="001347B6" w:rsidRPr="001347B6" w:rsidRDefault="001347B6" w:rsidP="001347B6">
            <w:pPr>
              <w:spacing w:line="264" w:lineRule="auto"/>
              <w:ind w:right="120"/>
              <w:jc w:val="center"/>
              <w:rPr>
                <w:rFonts w:ascii="Times New Roman" w:hAnsi="Times New Roman" w:cs="Times New Roman"/>
                <w:sz w:val="24"/>
                <w:szCs w:val="24"/>
              </w:rPr>
            </w:pPr>
            <w:r w:rsidRPr="001347B6">
              <w:rPr>
                <w:rFonts w:ascii="Times New Roman" w:hAnsi="Times New Roman" w:cs="Times New Roman"/>
                <w:sz w:val="24"/>
                <w:szCs w:val="24"/>
              </w:rPr>
              <w:t>3687</w:t>
            </w:r>
          </w:p>
        </w:tc>
      </w:tr>
      <w:tr w:rsidR="001347B6" w:rsidRPr="001347B6" w:rsidTr="001347B6">
        <w:tc>
          <w:tcPr>
            <w:tcW w:w="4219" w:type="dxa"/>
            <w:hideMark/>
          </w:tcPr>
          <w:p w:rsidR="001347B6" w:rsidRPr="001347B6" w:rsidRDefault="001347B6" w:rsidP="001347B6">
            <w:pPr>
              <w:spacing w:line="264" w:lineRule="auto"/>
              <w:ind w:right="120"/>
              <w:rPr>
                <w:rFonts w:ascii="Times New Roman" w:hAnsi="Times New Roman" w:cs="Times New Roman"/>
                <w:b/>
                <w:bCs/>
                <w:sz w:val="24"/>
                <w:szCs w:val="24"/>
              </w:rPr>
            </w:pPr>
            <w:r w:rsidRPr="001347B6">
              <w:rPr>
                <w:rFonts w:ascii="Times New Roman" w:hAnsi="Times New Roman" w:cs="Times New Roman"/>
                <w:b/>
                <w:bCs/>
                <w:sz w:val="24"/>
                <w:szCs w:val="24"/>
              </w:rPr>
              <w:t xml:space="preserve"> Индекс здоровья </w:t>
            </w:r>
          </w:p>
        </w:tc>
        <w:tc>
          <w:tcPr>
            <w:tcW w:w="1577" w:type="dxa"/>
            <w:hideMark/>
          </w:tcPr>
          <w:p w:rsidR="001347B6" w:rsidRPr="001347B6" w:rsidRDefault="001347B6" w:rsidP="001347B6">
            <w:pPr>
              <w:ind w:firstLine="142"/>
              <w:jc w:val="center"/>
              <w:rPr>
                <w:rFonts w:ascii="Times New Roman" w:hAnsi="Times New Roman" w:cs="Times New Roman"/>
                <w:sz w:val="24"/>
                <w:szCs w:val="24"/>
              </w:rPr>
            </w:pPr>
            <w:r w:rsidRPr="001347B6">
              <w:rPr>
                <w:rFonts w:ascii="Times New Roman" w:hAnsi="Times New Roman" w:cs="Times New Roman"/>
                <w:sz w:val="24"/>
                <w:szCs w:val="24"/>
              </w:rPr>
              <w:t>11,4%</w:t>
            </w:r>
          </w:p>
        </w:tc>
        <w:tc>
          <w:tcPr>
            <w:tcW w:w="1577" w:type="dxa"/>
            <w:hideMark/>
          </w:tcPr>
          <w:p w:rsidR="001347B6" w:rsidRPr="001347B6" w:rsidRDefault="001347B6" w:rsidP="001347B6">
            <w:pPr>
              <w:ind w:firstLine="142"/>
              <w:jc w:val="center"/>
              <w:rPr>
                <w:rFonts w:ascii="Times New Roman" w:hAnsi="Times New Roman" w:cs="Times New Roman"/>
                <w:sz w:val="24"/>
                <w:szCs w:val="24"/>
              </w:rPr>
            </w:pPr>
            <w:r w:rsidRPr="001347B6">
              <w:rPr>
                <w:rFonts w:ascii="Times New Roman" w:hAnsi="Times New Roman" w:cs="Times New Roman"/>
                <w:sz w:val="24"/>
                <w:szCs w:val="24"/>
              </w:rPr>
              <w:t>10,5%</w:t>
            </w:r>
          </w:p>
        </w:tc>
        <w:tc>
          <w:tcPr>
            <w:tcW w:w="1578" w:type="dxa"/>
          </w:tcPr>
          <w:p w:rsidR="001347B6" w:rsidRPr="001347B6" w:rsidRDefault="001347B6" w:rsidP="001347B6">
            <w:pPr>
              <w:ind w:firstLine="142"/>
              <w:jc w:val="center"/>
              <w:rPr>
                <w:rFonts w:ascii="Times New Roman" w:hAnsi="Times New Roman" w:cs="Times New Roman"/>
                <w:sz w:val="24"/>
                <w:szCs w:val="24"/>
              </w:rPr>
            </w:pPr>
            <w:r w:rsidRPr="001347B6">
              <w:rPr>
                <w:rFonts w:ascii="Times New Roman" w:hAnsi="Times New Roman" w:cs="Times New Roman"/>
                <w:sz w:val="24"/>
                <w:szCs w:val="24"/>
              </w:rPr>
              <w:t>10%</w:t>
            </w:r>
          </w:p>
        </w:tc>
      </w:tr>
    </w:tbl>
    <w:p w:rsidR="001347B6" w:rsidRPr="00F54FF9" w:rsidRDefault="001347B6" w:rsidP="00582D04">
      <w:pPr>
        <w:spacing w:after="0" w:line="240" w:lineRule="auto"/>
        <w:jc w:val="both"/>
        <w:rPr>
          <w:rFonts w:ascii="Calibri" w:eastAsia="Calibri" w:hAnsi="Calibri" w:cs="Times New Roman"/>
          <w:lang w:eastAsia="en-US"/>
        </w:rPr>
      </w:pPr>
    </w:p>
    <w:p w:rsidR="007F00F2" w:rsidRDefault="00140BDD" w:rsidP="00043B6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lastRenderedPageBreak/>
        <w:t>Медицинская сестра отслеживает общую заболеваемость детей и заболеваемость детей в днях на одного ребенка. Собранные</w:t>
      </w:r>
      <w:r>
        <w:rPr>
          <w:rFonts w:ascii="Times New Roman" w:hAnsi="Times New Roman" w:cs="Times New Roman"/>
          <w:sz w:val="24"/>
          <w:szCs w:val="24"/>
        </w:rPr>
        <w:t xml:space="preserve"> данные анализирует </w:t>
      </w:r>
      <w:r w:rsidRPr="00140BDD">
        <w:rPr>
          <w:rFonts w:ascii="Times New Roman" w:hAnsi="Times New Roman" w:cs="Times New Roman"/>
          <w:sz w:val="24"/>
          <w:szCs w:val="24"/>
        </w:rPr>
        <w:t xml:space="preserve">, выявляя часто болеющих детей, детей с хроническими заболеваниями, а также детей, нуждающихся в индивидуальных оздоровительных мероприятиях. Владея полной информацией о состояние здоровья каждого ребенка, педагог имеет возможность осуществлять дифференцированный подход к детям. </w:t>
      </w:r>
    </w:p>
    <w:p w:rsidR="00140BDD" w:rsidRDefault="00140BDD" w:rsidP="00043B6D">
      <w:pPr>
        <w:autoSpaceDE w:val="0"/>
        <w:autoSpaceDN w:val="0"/>
        <w:adjustRightInd w:val="0"/>
        <w:spacing w:after="0" w:line="240" w:lineRule="auto"/>
        <w:jc w:val="both"/>
        <w:rPr>
          <w:rFonts w:ascii="Times New Roman" w:hAnsi="Times New Roman" w:cs="Times New Roman"/>
          <w:sz w:val="24"/>
          <w:szCs w:val="24"/>
        </w:rPr>
      </w:pPr>
    </w:p>
    <w:p w:rsidR="00140BDD" w:rsidRDefault="00140BDD" w:rsidP="00043B6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В течение 2019-2020 уче</w:t>
      </w:r>
      <w:r>
        <w:rPr>
          <w:rFonts w:ascii="Times New Roman" w:hAnsi="Times New Roman" w:cs="Times New Roman"/>
          <w:sz w:val="24"/>
          <w:szCs w:val="24"/>
        </w:rPr>
        <w:t xml:space="preserve">бного года применялись разнообразные </w:t>
      </w:r>
      <w:r w:rsidRPr="00140BDD">
        <w:rPr>
          <w:rFonts w:ascii="Times New Roman" w:hAnsi="Times New Roman" w:cs="Times New Roman"/>
          <w:sz w:val="24"/>
          <w:szCs w:val="24"/>
        </w:rPr>
        <w:t xml:space="preserve"> формы и методы оздоровления детей:</w:t>
      </w:r>
    </w:p>
    <w:p w:rsidR="00140BDD" w:rsidRDefault="00140BDD" w:rsidP="00043B6D">
      <w:pPr>
        <w:autoSpaceDE w:val="0"/>
        <w:autoSpaceDN w:val="0"/>
        <w:adjustRightInd w:val="0"/>
        <w:spacing w:after="0" w:line="240" w:lineRule="auto"/>
        <w:jc w:val="both"/>
        <w:rPr>
          <w:rFonts w:ascii="Times New Roman" w:hAnsi="Times New Roman" w:cs="Times New Roman"/>
          <w:sz w:val="24"/>
          <w:szCs w:val="24"/>
        </w:rPr>
      </w:pP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1. Создание экологически благоприятных условий в помещениях для игр и занятий детей: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 xml:space="preserve">- соблюдение санитарных и гигиенических требований;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 xml:space="preserve">- сквозное проветривание (3-5 раз в день в отсутствие детей);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 xml:space="preserve">- специальный подбор комнатных растений, поглощающих вредные химические вещества, выделяющих фитонциды и увлажняющие воздух;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 xml:space="preserve">- поддерживание температуры воздуха в пределах 20-22 0С.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 xml:space="preserve">2. Высокая культура гигиенического обслуживания детей (туалет, кормление, сон, одевание на прогулку).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 xml:space="preserve">3. Обеспечение психологического комфорта на протяжении всего времени пребывания в детском саду.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 xml:space="preserve">4. Индивидуализация и дифференциация режимных процессов и их воспитательная направленность с учетом здоровья и развития детей. </w:t>
      </w:r>
    </w:p>
    <w:p w:rsid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w:t>
      </w:r>
      <w:r w:rsidRPr="00140BDD">
        <w:rPr>
          <w:rFonts w:ascii="Times New Roman" w:hAnsi="Times New Roman" w:cs="Times New Roman"/>
          <w:sz w:val="24"/>
          <w:szCs w:val="24"/>
        </w:rPr>
        <w:tab/>
        <w:t>5. Оптимальный двигательный режим.</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140BDD">
        <w:rPr>
          <w:rFonts w:ascii="Times New Roman" w:hAnsi="Times New Roman" w:cs="Times New Roman"/>
          <w:sz w:val="24"/>
          <w:szCs w:val="24"/>
        </w:rPr>
        <w:t xml:space="preserve">тренняя гимнастика (ежедневно)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занятия физкультурой (3</w:t>
      </w:r>
      <w:r w:rsidRPr="00140BDD">
        <w:rPr>
          <w:rFonts w:ascii="Times New Roman" w:hAnsi="Times New Roman" w:cs="Times New Roman"/>
          <w:sz w:val="24"/>
          <w:szCs w:val="24"/>
        </w:rPr>
        <w:t xml:space="preserve"> раза в неделю)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140BDD">
        <w:rPr>
          <w:rFonts w:ascii="Times New Roman" w:hAnsi="Times New Roman" w:cs="Times New Roman"/>
          <w:sz w:val="24"/>
          <w:szCs w:val="24"/>
        </w:rPr>
        <w:t xml:space="preserve">одвижные игры на первой и второй прогулках (ежедневно)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140BDD">
        <w:rPr>
          <w:rFonts w:ascii="Times New Roman" w:hAnsi="Times New Roman" w:cs="Times New Roman"/>
          <w:sz w:val="24"/>
          <w:szCs w:val="24"/>
        </w:rPr>
        <w:t xml:space="preserve">амостоятельная двигательная деятельность с разными физкультурными пособиями: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утром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после завтрака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на прогулке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после сна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на второй прогулке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140BDD">
        <w:rPr>
          <w:rFonts w:ascii="Times New Roman" w:hAnsi="Times New Roman" w:cs="Times New Roman"/>
          <w:sz w:val="24"/>
          <w:szCs w:val="24"/>
        </w:rPr>
        <w:t xml:space="preserve">азовая и игровая деятельность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140BDD">
        <w:rPr>
          <w:rFonts w:ascii="Times New Roman" w:hAnsi="Times New Roman" w:cs="Times New Roman"/>
          <w:sz w:val="24"/>
          <w:szCs w:val="24"/>
        </w:rPr>
        <w:t xml:space="preserve">акаливание: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оздоровительные прогулки, ежедневно </w:t>
      </w:r>
    </w:p>
    <w:p w:rsidR="00140BDD" w:rsidRP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xml:space="preserve">- умывание прохладной водой перед приемом пищи, после каждого загрязнения рук </w:t>
      </w:r>
    </w:p>
    <w:p w:rsidR="00140BDD" w:rsidRDefault="00140BDD" w:rsidP="00140BDD">
      <w:pPr>
        <w:autoSpaceDE w:val="0"/>
        <w:autoSpaceDN w:val="0"/>
        <w:adjustRightInd w:val="0"/>
        <w:spacing w:after="0" w:line="240" w:lineRule="auto"/>
        <w:jc w:val="both"/>
        <w:rPr>
          <w:rFonts w:ascii="Times New Roman" w:hAnsi="Times New Roman" w:cs="Times New Roman"/>
          <w:sz w:val="24"/>
          <w:szCs w:val="24"/>
        </w:rPr>
      </w:pPr>
      <w:r w:rsidRPr="00140BDD">
        <w:rPr>
          <w:rFonts w:ascii="Times New Roman" w:hAnsi="Times New Roman" w:cs="Times New Roman"/>
          <w:sz w:val="24"/>
          <w:szCs w:val="24"/>
        </w:rPr>
        <w:t>- ходьба босиком в обычных условиях и по ребристым дорожкам после сна, на занятиях физкультурой (время увеличивается постепенно)</w:t>
      </w:r>
    </w:p>
    <w:p w:rsidR="00140BDD" w:rsidRDefault="00140BDD" w:rsidP="00715082">
      <w:pPr>
        <w:autoSpaceDE w:val="0"/>
        <w:autoSpaceDN w:val="0"/>
        <w:adjustRightInd w:val="0"/>
        <w:spacing w:after="0" w:line="240" w:lineRule="auto"/>
        <w:jc w:val="both"/>
        <w:rPr>
          <w:rFonts w:ascii="Times New Roman" w:hAnsi="Times New Roman" w:cs="Times New Roman"/>
          <w:sz w:val="24"/>
          <w:szCs w:val="24"/>
        </w:rPr>
      </w:pPr>
    </w:p>
    <w:p w:rsidR="00F95F3F" w:rsidRDefault="00582D04" w:rsidP="00582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Можно сделать вывод, что  </w:t>
      </w:r>
      <w:r w:rsidR="008D55DB" w:rsidRPr="00715082">
        <w:rPr>
          <w:rFonts w:ascii="Times New Roman" w:eastAsia="Times New Roman" w:hAnsi="Times New Roman" w:cs="Times New Roman"/>
          <w:sz w:val="24"/>
          <w:szCs w:val="24"/>
        </w:rPr>
        <w:t>по данному</w:t>
      </w:r>
      <w:r>
        <w:rPr>
          <w:rFonts w:ascii="Times New Roman" w:eastAsia="Times New Roman" w:hAnsi="Times New Roman" w:cs="Times New Roman"/>
          <w:sz w:val="24"/>
          <w:szCs w:val="24"/>
        </w:rPr>
        <w:t xml:space="preserve"> направлению </w:t>
      </w:r>
      <w:r w:rsidR="008D55DB">
        <w:rPr>
          <w:rFonts w:ascii="Times New Roman" w:eastAsia="Times New Roman" w:hAnsi="Times New Roman" w:cs="Times New Roman"/>
          <w:sz w:val="24"/>
          <w:szCs w:val="24"/>
        </w:rPr>
        <w:t xml:space="preserve"> в уч</w:t>
      </w:r>
      <w:r w:rsidR="008D55DB" w:rsidRPr="00715082">
        <w:rPr>
          <w:rFonts w:ascii="Times New Roman" w:eastAsia="Times New Roman" w:hAnsi="Times New Roman" w:cs="Times New Roman"/>
          <w:sz w:val="24"/>
          <w:szCs w:val="24"/>
        </w:rPr>
        <w:t>реждении созданы условия для сохранения и укре</w:t>
      </w:r>
      <w:r w:rsidR="008D55DB">
        <w:rPr>
          <w:rFonts w:ascii="Times New Roman" w:eastAsia="Times New Roman" w:hAnsi="Times New Roman" w:cs="Times New Roman"/>
          <w:sz w:val="24"/>
          <w:szCs w:val="24"/>
        </w:rPr>
        <w:t>пления физического и психическо</w:t>
      </w:r>
      <w:r w:rsidR="008D55DB" w:rsidRPr="00715082">
        <w:rPr>
          <w:rFonts w:ascii="Times New Roman" w:eastAsia="Times New Roman" w:hAnsi="Times New Roman" w:cs="Times New Roman"/>
          <w:sz w:val="24"/>
          <w:szCs w:val="24"/>
        </w:rPr>
        <w:t>го здоровья, формирования начальных представлений</w:t>
      </w:r>
      <w:r w:rsidR="008D55DB">
        <w:rPr>
          <w:rFonts w:ascii="Times New Roman" w:eastAsia="Times New Roman" w:hAnsi="Times New Roman" w:cs="Times New Roman"/>
          <w:sz w:val="24"/>
          <w:szCs w:val="24"/>
        </w:rPr>
        <w:t xml:space="preserve"> о здоровом образе жизни, разви</w:t>
      </w:r>
      <w:r w:rsidR="008D55DB" w:rsidRPr="00715082">
        <w:rPr>
          <w:rFonts w:ascii="Times New Roman" w:eastAsia="Times New Roman" w:hAnsi="Times New Roman" w:cs="Times New Roman"/>
          <w:sz w:val="24"/>
          <w:szCs w:val="24"/>
        </w:rPr>
        <w:t>тия физических качеств дошкольников.</w:t>
      </w:r>
      <w:r w:rsidR="008D55DB">
        <w:rPr>
          <w:rFonts w:ascii="Times New Roman" w:eastAsia="Times New Roman" w:hAnsi="Times New Roman" w:cs="Times New Roman"/>
          <w:sz w:val="24"/>
          <w:szCs w:val="24"/>
        </w:rPr>
        <w:t xml:space="preserve"> </w:t>
      </w:r>
    </w:p>
    <w:p w:rsidR="00582D04" w:rsidRPr="00582D04" w:rsidRDefault="00582D04" w:rsidP="00582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Объективного анализа заболеваемости за 2019 – 2020 учебный год сделать невозможно, так как с апреля месяца воспитанники находились на дистанционной  форме организации образовательного процесса, в связи с угрозой распространения </w:t>
      </w:r>
      <w:r w:rsidRPr="00582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COVID</w:t>
      </w:r>
      <w:r w:rsidRPr="00582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82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p w:rsidR="00140BDD" w:rsidRDefault="00140BDD" w:rsidP="00F54FF9">
      <w:pPr>
        <w:spacing w:after="0" w:line="240" w:lineRule="auto"/>
        <w:ind w:firstLine="709"/>
        <w:jc w:val="both"/>
        <w:rPr>
          <w:rFonts w:ascii="Times New Roman" w:eastAsia="Times New Roman" w:hAnsi="Times New Roman" w:cs="Times New Roman"/>
          <w:b/>
          <w:sz w:val="24"/>
          <w:szCs w:val="24"/>
        </w:rPr>
      </w:pPr>
    </w:p>
    <w:p w:rsidR="007D26D8" w:rsidRPr="0007749F" w:rsidRDefault="0054666C" w:rsidP="0007749F">
      <w:pPr>
        <w:spacing w:line="240" w:lineRule="auto"/>
        <w:jc w:val="center"/>
        <w:rPr>
          <w:rFonts w:ascii="Times New Roman" w:hAnsi="Times New Roman" w:cs="Times New Roman"/>
          <w:b/>
          <w:color w:val="002060"/>
          <w:sz w:val="28"/>
          <w:szCs w:val="28"/>
        </w:rPr>
      </w:pPr>
      <w:r w:rsidRPr="0007749F">
        <w:rPr>
          <w:rFonts w:ascii="Times New Roman" w:hAnsi="Times New Roman" w:cs="Times New Roman"/>
          <w:b/>
          <w:color w:val="002060"/>
          <w:sz w:val="28"/>
          <w:szCs w:val="28"/>
        </w:rPr>
        <w:t>1.2. Анализ качества процессов и созданных условий, обеспечивающих качество организации образовате</w:t>
      </w:r>
      <w:r w:rsidR="009175CE" w:rsidRPr="0007749F">
        <w:rPr>
          <w:rFonts w:ascii="Times New Roman" w:hAnsi="Times New Roman" w:cs="Times New Roman"/>
          <w:b/>
          <w:color w:val="002060"/>
          <w:sz w:val="28"/>
          <w:szCs w:val="28"/>
        </w:rPr>
        <w:t>льного процесса</w:t>
      </w:r>
    </w:p>
    <w:p w:rsidR="0054666C" w:rsidRPr="0007749F" w:rsidRDefault="0054666C" w:rsidP="0007749F">
      <w:pPr>
        <w:spacing w:line="240" w:lineRule="auto"/>
        <w:jc w:val="center"/>
        <w:rPr>
          <w:rFonts w:ascii="Times New Roman" w:hAnsi="Times New Roman" w:cs="Times New Roman"/>
          <w:b/>
          <w:sz w:val="24"/>
          <w:szCs w:val="24"/>
          <w:u w:val="single"/>
        </w:rPr>
      </w:pPr>
      <w:r w:rsidRPr="0007749F">
        <w:rPr>
          <w:rFonts w:ascii="Times New Roman" w:hAnsi="Times New Roman" w:cs="Times New Roman"/>
          <w:b/>
          <w:sz w:val="24"/>
          <w:szCs w:val="24"/>
          <w:u w:val="single"/>
        </w:rPr>
        <w:t>1.2.</w:t>
      </w:r>
      <w:r w:rsidR="007D26D8" w:rsidRPr="0007749F">
        <w:rPr>
          <w:rFonts w:ascii="Times New Roman" w:hAnsi="Times New Roman" w:cs="Times New Roman"/>
          <w:b/>
          <w:sz w:val="24"/>
          <w:szCs w:val="24"/>
          <w:u w:val="single"/>
        </w:rPr>
        <w:t>1</w:t>
      </w:r>
      <w:r w:rsidRPr="0007749F">
        <w:rPr>
          <w:rFonts w:ascii="Times New Roman" w:hAnsi="Times New Roman" w:cs="Times New Roman"/>
          <w:b/>
          <w:sz w:val="24"/>
          <w:szCs w:val="24"/>
          <w:u w:val="single"/>
        </w:rPr>
        <w:t xml:space="preserve"> Анализ кадрового обеспечения</w:t>
      </w:r>
    </w:p>
    <w:p w:rsidR="00F54FF9" w:rsidRPr="009175CE" w:rsidRDefault="00F54FF9" w:rsidP="00F54FF9">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lastRenderedPageBreak/>
        <w:t xml:space="preserve"> </w:t>
      </w:r>
      <w:r w:rsidRPr="005442E2">
        <w:rPr>
          <w:rFonts w:ascii="Times New Roman" w:eastAsia="Times New Roman" w:hAnsi="Times New Roman" w:cs="Times New Roman"/>
          <w:sz w:val="24"/>
          <w:szCs w:val="24"/>
          <w:lang w:eastAsia="en-US"/>
        </w:rPr>
        <w:t>По штатному  расписанию в МБ</w:t>
      </w:r>
      <w:r w:rsidR="0007749F">
        <w:rPr>
          <w:rFonts w:ascii="Times New Roman" w:eastAsia="Times New Roman" w:hAnsi="Times New Roman" w:cs="Times New Roman"/>
          <w:sz w:val="24"/>
          <w:szCs w:val="24"/>
          <w:lang w:eastAsia="en-US"/>
        </w:rPr>
        <w:t xml:space="preserve">ДОУ на начало учебного </w:t>
      </w:r>
      <w:r w:rsidR="00C21ACB">
        <w:rPr>
          <w:rFonts w:ascii="Times New Roman" w:eastAsia="Times New Roman" w:hAnsi="Times New Roman" w:cs="Times New Roman"/>
          <w:sz w:val="24"/>
          <w:szCs w:val="24"/>
          <w:lang w:eastAsia="en-US"/>
        </w:rPr>
        <w:t xml:space="preserve">года  100 </w:t>
      </w:r>
      <w:r>
        <w:rPr>
          <w:rFonts w:ascii="Times New Roman" w:eastAsia="Times New Roman" w:hAnsi="Times New Roman" w:cs="Times New Roman"/>
          <w:sz w:val="24"/>
          <w:szCs w:val="24"/>
          <w:lang w:eastAsia="en-US"/>
        </w:rPr>
        <w:t xml:space="preserve">% </w:t>
      </w:r>
      <w:r w:rsidRPr="005442E2">
        <w:rPr>
          <w:rFonts w:ascii="Times New Roman" w:eastAsia="Times New Roman" w:hAnsi="Times New Roman" w:cs="Times New Roman"/>
          <w:sz w:val="24"/>
          <w:szCs w:val="24"/>
          <w:lang w:eastAsia="en-US"/>
        </w:rPr>
        <w:t>укомплектованность педагогическими кадрами:</w:t>
      </w:r>
      <w:r w:rsidR="009175CE">
        <w:rPr>
          <w:rFonts w:ascii="Times New Roman" w:eastAsia="Times New Roman" w:hAnsi="Times New Roman" w:cs="Times New Roman"/>
          <w:sz w:val="24"/>
          <w:szCs w:val="24"/>
          <w:lang w:eastAsia="en-US"/>
        </w:rPr>
        <w:t xml:space="preserve">  </w:t>
      </w:r>
    </w:p>
    <w:p w:rsidR="00F54FF9" w:rsidRDefault="00F54FF9" w:rsidP="00F54FF9">
      <w:pPr>
        <w:spacing w:after="0" w:line="240" w:lineRule="auto"/>
        <w:rPr>
          <w:rFonts w:ascii="Times New Roman" w:eastAsia="Times New Roman" w:hAnsi="Times New Roman" w:cs="Times New Roman"/>
          <w:sz w:val="24"/>
          <w:szCs w:val="24"/>
          <w:lang w:eastAsia="en-US"/>
        </w:rPr>
      </w:pPr>
      <w:r w:rsidRPr="005442E2">
        <w:rPr>
          <w:rFonts w:ascii="Times New Roman" w:eastAsia="Times New Roman" w:hAnsi="Times New Roman" w:cs="Times New Roman"/>
          <w:sz w:val="24"/>
          <w:szCs w:val="24"/>
          <w:lang w:eastAsia="en-US"/>
        </w:rPr>
        <w:t>Из них:</w:t>
      </w:r>
    </w:p>
    <w:p w:rsidR="0007749F" w:rsidRDefault="0007749F" w:rsidP="00F54FF9">
      <w:pPr>
        <w:spacing w:after="0" w:line="240" w:lineRule="auto"/>
        <w:rPr>
          <w:rFonts w:ascii="Times New Roman" w:eastAsia="Times New Roman" w:hAnsi="Times New Roman" w:cs="Times New Roman"/>
          <w:sz w:val="24"/>
          <w:szCs w:val="24"/>
          <w:lang w:eastAsia="en-US"/>
        </w:rPr>
      </w:pPr>
    </w:p>
    <w:tbl>
      <w:tblPr>
        <w:tblStyle w:val="12"/>
        <w:tblW w:w="0" w:type="auto"/>
        <w:jc w:val="center"/>
        <w:tblLook w:val="04A0" w:firstRow="1" w:lastRow="0" w:firstColumn="1" w:lastColumn="0" w:noHBand="0" w:noVBand="1"/>
      </w:tblPr>
      <w:tblGrid>
        <w:gridCol w:w="5583"/>
        <w:gridCol w:w="1329"/>
      </w:tblGrid>
      <w:tr w:rsidR="00F54FF9" w:rsidRPr="0007749F" w:rsidTr="0007749F">
        <w:trPr>
          <w:trHeight w:val="225"/>
          <w:jc w:val="center"/>
        </w:trPr>
        <w:tc>
          <w:tcPr>
            <w:tcW w:w="5583" w:type="dxa"/>
          </w:tcPr>
          <w:p w:rsidR="00F54FF9" w:rsidRPr="0007749F" w:rsidRDefault="0007749F" w:rsidP="0007749F">
            <w:pPr>
              <w:rPr>
                <w:rFonts w:ascii="Times New Roman" w:eastAsia="Times New Roman" w:hAnsi="Times New Roman" w:cs="Times New Roman"/>
                <w:sz w:val="24"/>
                <w:szCs w:val="20"/>
              </w:rPr>
            </w:pPr>
            <w:r w:rsidRPr="0007749F">
              <w:rPr>
                <w:rFonts w:ascii="Times New Roman" w:eastAsia="Times New Roman" w:hAnsi="Times New Roman" w:cs="Times New Roman"/>
                <w:sz w:val="24"/>
                <w:szCs w:val="20"/>
              </w:rPr>
              <w:t xml:space="preserve"> заведующий</w:t>
            </w:r>
          </w:p>
        </w:tc>
        <w:tc>
          <w:tcPr>
            <w:tcW w:w="1329" w:type="dxa"/>
          </w:tcPr>
          <w:p w:rsidR="00F54FF9" w:rsidRPr="0007749F" w:rsidRDefault="00F54FF9" w:rsidP="007D26D8">
            <w:pPr>
              <w:rPr>
                <w:rFonts w:ascii="Times New Roman" w:eastAsia="Times New Roman" w:hAnsi="Times New Roman" w:cs="Times New Roman"/>
                <w:b/>
                <w:color w:val="002060"/>
                <w:sz w:val="24"/>
                <w:szCs w:val="20"/>
              </w:rPr>
            </w:pPr>
            <w:r w:rsidRPr="0007749F">
              <w:rPr>
                <w:rFonts w:ascii="Times New Roman" w:hAnsi="Times New Roman" w:cs="Times New Roman"/>
                <w:b/>
                <w:color w:val="002060"/>
                <w:sz w:val="24"/>
                <w:szCs w:val="20"/>
              </w:rPr>
              <w:t>1</w:t>
            </w:r>
          </w:p>
        </w:tc>
      </w:tr>
      <w:tr w:rsidR="0007749F" w:rsidRPr="0007749F" w:rsidTr="0007749F">
        <w:trPr>
          <w:trHeight w:val="240"/>
          <w:jc w:val="center"/>
        </w:trPr>
        <w:tc>
          <w:tcPr>
            <w:tcW w:w="5583" w:type="dxa"/>
          </w:tcPr>
          <w:p w:rsidR="0007749F" w:rsidRPr="0007749F" w:rsidRDefault="0007749F" w:rsidP="0007749F">
            <w:pPr>
              <w:rPr>
                <w:rFonts w:ascii="Times New Roman" w:eastAsia="Times New Roman" w:hAnsi="Times New Roman" w:cs="Times New Roman"/>
                <w:sz w:val="24"/>
                <w:szCs w:val="20"/>
              </w:rPr>
            </w:pPr>
            <w:r w:rsidRPr="0007749F">
              <w:rPr>
                <w:rFonts w:ascii="Times New Roman" w:eastAsia="Times New Roman" w:hAnsi="Times New Roman" w:cs="Times New Roman"/>
                <w:sz w:val="24"/>
                <w:szCs w:val="20"/>
              </w:rPr>
              <w:t>старший воспитатель</w:t>
            </w:r>
          </w:p>
        </w:tc>
        <w:tc>
          <w:tcPr>
            <w:tcW w:w="1329" w:type="dxa"/>
          </w:tcPr>
          <w:p w:rsidR="0007749F" w:rsidRPr="0007749F" w:rsidRDefault="0007749F" w:rsidP="007D26D8">
            <w:pPr>
              <w:rPr>
                <w:rFonts w:ascii="Times New Roman" w:hAnsi="Times New Roman" w:cs="Times New Roman"/>
                <w:b/>
                <w:color w:val="002060"/>
                <w:sz w:val="24"/>
                <w:szCs w:val="20"/>
              </w:rPr>
            </w:pPr>
            <w:r w:rsidRPr="0007749F">
              <w:rPr>
                <w:rFonts w:ascii="Times New Roman" w:hAnsi="Times New Roman" w:cs="Times New Roman"/>
                <w:b/>
                <w:color w:val="002060"/>
                <w:sz w:val="24"/>
                <w:szCs w:val="20"/>
              </w:rPr>
              <w:t>1</w:t>
            </w:r>
          </w:p>
        </w:tc>
      </w:tr>
      <w:tr w:rsidR="00F54FF9" w:rsidRPr="0007749F" w:rsidTr="0007749F">
        <w:trPr>
          <w:jc w:val="center"/>
        </w:trPr>
        <w:tc>
          <w:tcPr>
            <w:tcW w:w="5583" w:type="dxa"/>
          </w:tcPr>
          <w:p w:rsidR="00F54FF9" w:rsidRPr="0007749F" w:rsidRDefault="0007749F" w:rsidP="0007749F">
            <w:pPr>
              <w:rPr>
                <w:rFonts w:ascii="Times New Roman" w:eastAsia="Times New Roman" w:hAnsi="Times New Roman" w:cs="Times New Roman"/>
                <w:sz w:val="24"/>
                <w:szCs w:val="20"/>
              </w:rPr>
            </w:pPr>
            <w:r>
              <w:rPr>
                <w:rFonts w:ascii="Times New Roman" w:eastAsia="Times New Roman" w:hAnsi="Times New Roman" w:cs="Times New Roman"/>
                <w:sz w:val="24"/>
                <w:szCs w:val="20"/>
              </w:rPr>
              <w:t>в</w:t>
            </w:r>
            <w:r w:rsidR="00F54FF9" w:rsidRPr="0007749F">
              <w:rPr>
                <w:rFonts w:ascii="Times New Roman" w:eastAsia="Times New Roman" w:hAnsi="Times New Roman" w:cs="Times New Roman"/>
                <w:sz w:val="24"/>
                <w:szCs w:val="20"/>
              </w:rPr>
              <w:t xml:space="preserve">оспитатели </w:t>
            </w:r>
          </w:p>
        </w:tc>
        <w:tc>
          <w:tcPr>
            <w:tcW w:w="1329" w:type="dxa"/>
          </w:tcPr>
          <w:p w:rsidR="00F54FF9" w:rsidRPr="0007749F" w:rsidRDefault="00C21ACB" w:rsidP="007D26D8">
            <w:pPr>
              <w:rPr>
                <w:rFonts w:ascii="Times New Roman" w:eastAsia="Times New Roman" w:hAnsi="Times New Roman" w:cs="Times New Roman"/>
                <w:b/>
                <w:color w:val="002060"/>
                <w:sz w:val="24"/>
                <w:szCs w:val="20"/>
              </w:rPr>
            </w:pPr>
            <w:r>
              <w:rPr>
                <w:rFonts w:ascii="Times New Roman" w:hAnsi="Times New Roman" w:cs="Times New Roman"/>
                <w:b/>
                <w:color w:val="002060"/>
                <w:sz w:val="24"/>
                <w:szCs w:val="20"/>
              </w:rPr>
              <w:t>22</w:t>
            </w:r>
          </w:p>
        </w:tc>
      </w:tr>
      <w:tr w:rsidR="00F54FF9" w:rsidRPr="0007749F" w:rsidTr="0007749F">
        <w:trPr>
          <w:jc w:val="center"/>
        </w:trPr>
        <w:tc>
          <w:tcPr>
            <w:tcW w:w="5583" w:type="dxa"/>
          </w:tcPr>
          <w:p w:rsidR="00F54FF9" w:rsidRPr="0007749F" w:rsidRDefault="0007749F" w:rsidP="0007749F">
            <w:pPr>
              <w:rPr>
                <w:rFonts w:ascii="Times New Roman" w:eastAsia="Times New Roman" w:hAnsi="Times New Roman" w:cs="Times New Roman"/>
                <w:sz w:val="24"/>
                <w:szCs w:val="20"/>
              </w:rPr>
            </w:pPr>
            <w:r>
              <w:rPr>
                <w:rFonts w:ascii="Times New Roman" w:eastAsia="Times New Roman" w:hAnsi="Times New Roman" w:cs="Times New Roman"/>
                <w:sz w:val="24"/>
                <w:szCs w:val="20"/>
              </w:rPr>
              <w:t>м</w:t>
            </w:r>
            <w:r w:rsidR="00F54FF9" w:rsidRPr="0007749F">
              <w:rPr>
                <w:rFonts w:ascii="Times New Roman" w:eastAsia="Times New Roman" w:hAnsi="Times New Roman" w:cs="Times New Roman"/>
                <w:sz w:val="24"/>
                <w:szCs w:val="20"/>
              </w:rPr>
              <w:t xml:space="preserve">узыкальный руководитель </w:t>
            </w:r>
          </w:p>
        </w:tc>
        <w:tc>
          <w:tcPr>
            <w:tcW w:w="1329" w:type="dxa"/>
          </w:tcPr>
          <w:p w:rsidR="00F54FF9" w:rsidRPr="0007749F" w:rsidRDefault="00F54FF9" w:rsidP="007D26D8">
            <w:pPr>
              <w:rPr>
                <w:rFonts w:ascii="Times New Roman" w:eastAsia="Times New Roman" w:hAnsi="Times New Roman" w:cs="Times New Roman"/>
                <w:b/>
                <w:color w:val="002060"/>
                <w:sz w:val="24"/>
                <w:szCs w:val="20"/>
              </w:rPr>
            </w:pPr>
            <w:r w:rsidRPr="0007749F">
              <w:rPr>
                <w:rFonts w:ascii="Times New Roman" w:hAnsi="Times New Roman" w:cs="Times New Roman"/>
                <w:b/>
                <w:color w:val="002060"/>
                <w:sz w:val="24"/>
                <w:szCs w:val="20"/>
              </w:rPr>
              <w:t>2</w:t>
            </w:r>
          </w:p>
        </w:tc>
      </w:tr>
      <w:tr w:rsidR="00F54FF9" w:rsidRPr="0007749F" w:rsidTr="0007749F">
        <w:trPr>
          <w:jc w:val="center"/>
        </w:trPr>
        <w:tc>
          <w:tcPr>
            <w:tcW w:w="5583" w:type="dxa"/>
          </w:tcPr>
          <w:p w:rsidR="00F54FF9" w:rsidRPr="0007749F" w:rsidRDefault="0007749F" w:rsidP="0007749F">
            <w:pPr>
              <w:rPr>
                <w:rFonts w:ascii="Times New Roman" w:eastAsia="Times New Roman" w:hAnsi="Times New Roman" w:cs="Times New Roman"/>
                <w:sz w:val="24"/>
                <w:szCs w:val="20"/>
              </w:rPr>
            </w:pPr>
            <w:r>
              <w:rPr>
                <w:rFonts w:ascii="Times New Roman" w:eastAsia="Times New Roman" w:hAnsi="Times New Roman" w:cs="Times New Roman"/>
                <w:sz w:val="24"/>
                <w:szCs w:val="20"/>
              </w:rPr>
              <w:t>п</w:t>
            </w:r>
            <w:r w:rsidR="00F54FF9" w:rsidRPr="0007749F">
              <w:rPr>
                <w:rFonts w:ascii="Times New Roman" w:eastAsia="Times New Roman" w:hAnsi="Times New Roman" w:cs="Times New Roman"/>
                <w:sz w:val="24"/>
                <w:szCs w:val="20"/>
              </w:rPr>
              <w:t xml:space="preserve">едагог-психолог </w:t>
            </w:r>
          </w:p>
        </w:tc>
        <w:tc>
          <w:tcPr>
            <w:tcW w:w="1329" w:type="dxa"/>
          </w:tcPr>
          <w:p w:rsidR="00F54FF9" w:rsidRPr="0007749F" w:rsidRDefault="00F54FF9" w:rsidP="007D26D8">
            <w:pPr>
              <w:rPr>
                <w:rFonts w:ascii="Times New Roman" w:eastAsia="Times New Roman" w:hAnsi="Times New Roman" w:cs="Times New Roman"/>
                <w:b/>
                <w:color w:val="002060"/>
                <w:sz w:val="24"/>
                <w:szCs w:val="20"/>
              </w:rPr>
            </w:pPr>
            <w:r w:rsidRPr="0007749F">
              <w:rPr>
                <w:rFonts w:ascii="Times New Roman" w:hAnsi="Times New Roman" w:cs="Times New Roman"/>
                <w:b/>
                <w:color w:val="002060"/>
                <w:sz w:val="24"/>
                <w:szCs w:val="20"/>
              </w:rPr>
              <w:t>1</w:t>
            </w:r>
          </w:p>
        </w:tc>
      </w:tr>
      <w:tr w:rsidR="00F54FF9" w:rsidRPr="0007749F" w:rsidTr="0007749F">
        <w:trPr>
          <w:jc w:val="center"/>
        </w:trPr>
        <w:tc>
          <w:tcPr>
            <w:tcW w:w="5583" w:type="dxa"/>
          </w:tcPr>
          <w:p w:rsidR="00F54FF9" w:rsidRPr="0007749F" w:rsidRDefault="0007749F" w:rsidP="0007749F">
            <w:pPr>
              <w:rPr>
                <w:rFonts w:ascii="Times New Roman" w:eastAsia="Times New Roman" w:hAnsi="Times New Roman" w:cs="Times New Roman"/>
                <w:sz w:val="24"/>
                <w:szCs w:val="20"/>
              </w:rPr>
            </w:pPr>
            <w:r>
              <w:rPr>
                <w:rFonts w:ascii="Times New Roman" w:eastAsia="Times New Roman" w:hAnsi="Times New Roman" w:cs="Times New Roman"/>
                <w:sz w:val="24"/>
                <w:szCs w:val="20"/>
              </w:rPr>
              <w:t>и</w:t>
            </w:r>
            <w:r w:rsidR="00F54FF9" w:rsidRPr="0007749F">
              <w:rPr>
                <w:rFonts w:ascii="Times New Roman" w:eastAsia="Times New Roman" w:hAnsi="Times New Roman" w:cs="Times New Roman"/>
                <w:sz w:val="24"/>
                <w:szCs w:val="20"/>
              </w:rPr>
              <w:t xml:space="preserve">нструктор по физической культуре </w:t>
            </w:r>
          </w:p>
        </w:tc>
        <w:tc>
          <w:tcPr>
            <w:tcW w:w="1329" w:type="dxa"/>
          </w:tcPr>
          <w:p w:rsidR="00F54FF9" w:rsidRPr="0007749F" w:rsidRDefault="00F54FF9" w:rsidP="007D26D8">
            <w:pPr>
              <w:rPr>
                <w:rFonts w:ascii="Times New Roman" w:eastAsia="Times New Roman" w:hAnsi="Times New Roman" w:cs="Times New Roman"/>
                <w:b/>
                <w:color w:val="002060"/>
                <w:sz w:val="24"/>
                <w:szCs w:val="20"/>
              </w:rPr>
            </w:pPr>
            <w:r w:rsidRPr="0007749F">
              <w:rPr>
                <w:rFonts w:ascii="Times New Roman" w:hAnsi="Times New Roman" w:cs="Times New Roman"/>
                <w:b/>
                <w:color w:val="002060"/>
                <w:sz w:val="24"/>
                <w:szCs w:val="20"/>
              </w:rPr>
              <w:t>1</w:t>
            </w:r>
          </w:p>
        </w:tc>
      </w:tr>
      <w:tr w:rsidR="00F54FF9" w:rsidRPr="0007749F" w:rsidTr="0007749F">
        <w:trPr>
          <w:jc w:val="center"/>
        </w:trPr>
        <w:tc>
          <w:tcPr>
            <w:tcW w:w="5583" w:type="dxa"/>
          </w:tcPr>
          <w:p w:rsidR="00F54FF9" w:rsidRPr="0007749F" w:rsidRDefault="0007749F" w:rsidP="0007749F">
            <w:pPr>
              <w:rPr>
                <w:rFonts w:ascii="Times New Roman" w:eastAsia="Times New Roman" w:hAnsi="Times New Roman" w:cs="Times New Roman"/>
                <w:sz w:val="24"/>
                <w:szCs w:val="20"/>
              </w:rPr>
            </w:pPr>
            <w:r>
              <w:rPr>
                <w:rFonts w:ascii="Times New Roman" w:eastAsia="Times New Roman" w:hAnsi="Times New Roman" w:cs="Times New Roman"/>
                <w:sz w:val="24"/>
                <w:szCs w:val="20"/>
              </w:rPr>
              <w:t>у</w:t>
            </w:r>
            <w:r w:rsidR="00F54FF9" w:rsidRPr="0007749F">
              <w:rPr>
                <w:rFonts w:ascii="Times New Roman" w:eastAsia="Times New Roman" w:hAnsi="Times New Roman" w:cs="Times New Roman"/>
                <w:sz w:val="24"/>
                <w:szCs w:val="20"/>
              </w:rPr>
              <w:t xml:space="preserve">читель-логопед </w:t>
            </w:r>
          </w:p>
        </w:tc>
        <w:tc>
          <w:tcPr>
            <w:tcW w:w="1329" w:type="dxa"/>
          </w:tcPr>
          <w:p w:rsidR="00F54FF9" w:rsidRPr="0007749F" w:rsidRDefault="00C21ACB" w:rsidP="007D26D8">
            <w:pPr>
              <w:rPr>
                <w:rFonts w:ascii="Times New Roman" w:eastAsia="Times New Roman" w:hAnsi="Times New Roman" w:cs="Times New Roman"/>
                <w:b/>
                <w:color w:val="002060"/>
                <w:sz w:val="24"/>
                <w:szCs w:val="20"/>
              </w:rPr>
            </w:pPr>
            <w:r>
              <w:rPr>
                <w:rFonts w:ascii="Times New Roman" w:hAnsi="Times New Roman" w:cs="Times New Roman"/>
                <w:b/>
                <w:color w:val="002060"/>
                <w:sz w:val="24"/>
                <w:szCs w:val="20"/>
              </w:rPr>
              <w:t>2</w:t>
            </w:r>
          </w:p>
        </w:tc>
      </w:tr>
    </w:tbl>
    <w:p w:rsidR="0007749F" w:rsidRDefault="0007749F" w:rsidP="00FA3B85">
      <w:pPr>
        <w:spacing w:after="0" w:line="240" w:lineRule="auto"/>
        <w:rPr>
          <w:rFonts w:ascii="Times New Roman" w:eastAsia="Times New Roman" w:hAnsi="Times New Roman" w:cs="Times New Roman"/>
          <w:b/>
          <w:i/>
          <w:sz w:val="24"/>
          <w:szCs w:val="24"/>
          <w:lang w:eastAsia="en-US"/>
        </w:rPr>
      </w:pPr>
    </w:p>
    <w:p w:rsidR="0007749F" w:rsidRDefault="0007749F" w:rsidP="00E032CE">
      <w:pPr>
        <w:spacing w:after="0" w:line="240" w:lineRule="auto"/>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i/>
          <w:noProof/>
          <w:sz w:val="24"/>
          <w:szCs w:val="24"/>
        </w:rPr>
        <w:drawing>
          <wp:inline distT="0" distB="0" distL="0" distR="0" wp14:anchorId="7E3D99E7" wp14:editId="1C462EED">
            <wp:extent cx="4157330" cy="1998921"/>
            <wp:effectExtent l="0" t="0" r="15240"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749F" w:rsidRDefault="0007749F" w:rsidP="00884208">
      <w:pPr>
        <w:spacing w:after="0" w:line="240" w:lineRule="auto"/>
        <w:rPr>
          <w:rFonts w:ascii="Times New Roman" w:eastAsia="Times New Roman" w:hAnsi="Times New Roman" w:cs="Times New Roman"/>
          <w:b/>
          <w:i/>
          <w:sz w:val="24"/>
          <w:szCs w:val="24"/>
          <w:lang w:eastAsia="en-US"/>
        </w:rPr>
      </w:pPr>
    </w:p>
    <w:tbl>
      <w:tblPr>
        <w:tblStyle w:val="12"/>
        <w:tblW w:w="0" w:type="auto"/>
        <w:jc w:val="center"/>
        <w:tblLook w:val="04A0" w:firstRow="1" w:lastRow="0" w:firstColumn="1" w:lastColumn="0" w:noHBand="0" w:noVBand="1"/>
      </w:tblPr>
      <w:tblGrid>
        <w:gridCol w:w="4784"/>
        <w:gridCol w:w="2270"/>
      </w:tblGrid>
      <w:tr w:rsidR="00F54FF9" w:rsidRPr="005C7028" w:rsidTr="0007749F">
        <w:trPr>
          <w:jc w:val="center"/>
        </w:trPr>
        <w:tc>
          <w:tcPr>
            <w:tcW w:w="4784" w:type="dxa"/>
          </w:tcPr>
          <w:p w:rsidR="00F54FF9" w:rsidRPr="005C7028" w:rsidRDefault="00F54FF9" w:rsidP="007D26D8">
            <w:pPr>
              <w:rPr>
                <w:rFonts w:ascii="Times New Roman" w:eastAsia="Times New Roman" w:hAnsi="Times New Roman" w:cs="Times New Roman"/>
                <w:sz w:val="24"/>
                <w:szCs w:val="24"/>
              </w:rPr>
            </w:pPr>
            <w:r w:rsidRPr="005C7028">
              <w:rPr>
                <w:rFonts w:ascii="Times New Roman" w:eastAsia="Times New Roman" w:hAnsi="Times New Roman" w:cs="Times New Roman"/>
                <w:sz w:val="24"/>
                <w:szCs w:val="24"/>
              </w:rPr>
              <w:t xml:space="preserve">до 5 лет </w:t>
            </w:r>
          </w:p>
        </w:tc>
        <w:tc>
          <w:tcPr>
            <w:tcW w:w="2270" w:type="dxa"/>
          </w:tcPr>
          <w:p w:rsidR="00F54FF9" w:rsidRPr="0007749F" w:rsidRDefault="00B42F2B" w:rsidP="007D26D8">
            <w:pPr>
              <w:rPr>
                <w:rFonts w:ascii="Times New Roman" w:eastAsia="Times New Roman" w:hAnsi="Times New Roman" w:cs="Times New Roman"/>
                <w:b/>
                <w:i/>
                <w:color w:val="002060"/>
                <w:sz w:val="24"/>
                <w:szCs w:val="24"/>
              </w:rPr>
            </w:pPr>
            <w:r>
              <w:rPr>
                <w:rFonts w:ascii="Times New Roman" w:eastAsia="Times New Roman" w:hAnsi="Times New Roman" w:cs="Times New Roman"/>
                <w:b/>
                <w:color w:val="002060"/>
                <w:sz w:val="24"/>
                <w:szCs w:val="24"/>
              </w:rPr>
              <w:t xml:space="preserve">  3  человек (12</w:t>
            </w:r>
            <w:r w:rsidR="00F54FF9" w:rsidRPr="0007749F">
              <w:rPr>
                <w:rFonts w:ascii="Times New Roman" w:eastAsia="Times New Roman" w:hAnsi="Times New Roman" w:cs="Times New Roman"/>
                <w:b/>
                <w:color w:val="002060"/>
                <w:sz w:val="24"/>
                <w:szCs w:val="24"/>
              </w:rPr>
              <w:t xml:space="preserve"> %)</w:t>
            </w:r>
          </w:p>
        </w:tc>
      </w:tr>
      <w:tr w:rsidR="00F54FF9" w:rsidRPr="005C7028" w:rsidTr="0007749F">
        <w:trPr>
          <w:jc w:val="center"/>
        </w:trPr>
        <w:tc>
          <w:tcPr>
            <w:tcW w:w="4784" w:type="dxa"/>
          </w:tcPr>
          <w:p w:rsidR="00F54FF9" w:rsidRPr="005C7028" w:rsidRDefault="00F54FF9" w:rsidP="007D26D8">
            <w:pPr>
              <w:rPr>
                <w:rFonts w:ascii="Times New Roman" w:eastAsia="Times New Roman" w:hAnsi="Times New Roman" w:cs="Times New Roman"/>
                <w:sz w:val="24"/>
                <w:szCs w:val="24"/>
              </w:rPr>
            </w:pPr>
            <w:r w:rsidRPr="005C7028">
              <w:rPr>
                <w:rFonts w:ascii="Times New Roman" w:eastAsia="Times New Roman" w:hAnsi="Times New Roman" w:cs="Times New Roman"/>
                <w:sz w:val="24"/>
                <w:szCs w:val="24"/>
              </w:rPr>
              <w:t xml:space="preserve">от 5 до 30 лет </w:t>
            </w:r>
          </w:p>
        </w:tc>
        <w:tc>
          <w:tcPr>
            <w:tcW w:w="2270" w:type="dxa"/>
          </w:tcPr>
          <w:p w:rsidR="00F54FF9" w:rsidRPr="0007749F" w:rsidRDefault="00B42F2B" w:rsidP="007D26D8">
            <w:pPr>
              <w:rPr>
                <w:rFonts w:ascii="Times New Roman" w:eastAsia="Times New Roman" w:hAnsi="Times New Roman" w:cs="Times New Roman"/>
                <w:b/>
                <w:i/>
                <w:color w:val="002060"/>
                <w:sz w:val="24"/>
                <w:szCs w:val="24"/>
              </w:rPr>
            </w:pPr>
            <w:r>
              <w:rPr>
                <w:rFonts w:ascii="Times New Roman" w:eastAsia="Times New Roman" w:hAnsi="Times New Roman" w:cs="Times New Roman"/>
                <w:b/>
                <w:color w:val="002060"/>
                <w:sz w:val="24"/>
                <w:szCs w:val="24"/>
              </w:rPr>
              <w:t xml:space="preserve"> 24  человек (76</w:t>
            </w:r>
            <w:r w:rsidR="00F54FF9" w:rsidRPr="0007749F">
              <w:rPr>
                <w:rFonts w:ascii="Times New Roman" w:eastAsia="Times New Roman" w:hAnsi="Times New Roman" w:cs="Times New Roman"/>
                <w:b/>
                <w:color w:val="002060"/>
                <w:sz w:val="24"/>
                <w:szCs w:val="24"/>
              </w:rPr>
              <w:t xml:space="preserve"> %)</w:t>
            </w:r>
          </w:p>
        </w:tc>
      </w:tr>
      <w:tr w:rsidR="00F54FF9" w:rsidRPr="005C7028" w:rsidTr="0007749F">
        <w:trPr>
          <w:jc w:val="center"/>
        </w:trPr>
        <w:tc>
          <w:tcPr>
            <w:tcW w:w="4784" w:type="dxa"/>
          </w:tcPr>
          <w:p w:rsidR="00F54FF9" w:rsidRPr="005C7028" w:rsidRDefault="00F54FF9" w:rsidP="007D26D8">
            <w:pPr>
              <w:rPr>
                <w:rFonts w:ascii="Times New Roman" w:eastAsia="Times New Roman" w:hAnsi="Times New Roman" w:cs="Times New Roman"/>
                <w:sz w:val="24"/>
                <w:szCs w:val="24"/>
              </w:rPr>
            </w:pPr>
            <w:r w:rsidRPr="005C7028">
              <w:rPr>
                <w:rFonts w:ascii="Times New Roman" w:eastAsia="Times New Roman" w:hAnsi="Times New Roman" w:cs="Times New Roman"/>
                <w:sz w:val="24"/>
                <w:szCs w:val="24"/>
              </w:rPr>
              <w:t xml:space="preserve">свыше 30 лет </w:t>
            </w:r>
          </w:p>
        </w:tc>
        <w:tc>
          <w:tcPr>
            <w:tcW w:w="2270" w:type="dxa"/>
          </w:tcPr>
          <w:p w:rsidR="00F54FF9" w:rsidRPr="0007749F" w:rsidRDefault="00B42F2B" w:rsidP="007D26D8">
            <w:pPr>
              <w:rPr>
                <w:rFonts w:ascii="Times New Roman" w:eastAsia="Times New Roman" w:hAnsi="Times New Roman" w:cs="Times New Roman"/>
                <w:b/>
                <w:i/>
                <w:color w:val="002060"/>
                <w:sz w:val="24"/>
                <w:szCs w:val="24"/>
              </w:rPr>
            </w:pPr>
            <w:r>
              <w:rPr>
                <w:rFonts w:ascii="Times New Roman" w:eastAsia="Times New Roman" w:hAnsi="Times New Roman" w:cs="Times New Roman"/>
                <w:b/>
                <w:color w:val="002060"/>
                <w:sz w:val="24"/>
                <w:szCs w:val="24"/>
              </w:rPr>
              <w:t xml:space="preserve"> 3  человек (12</w:t>
            </w:r>
            <w:r w:rsidR="00F54FF9" w:rsidRPr="0007749F">
              <w:rPr>
                <w:rFonts w:ascii="Times New Roman" w:eastAsia="Times New Roman" w:hAnsi="Times New Roman" w:cs="Times New Roman"/>
                <w:b/>
                <w:color w:val="002060"/>
                <w:sz w:val="24"/>
                <w:szCs w:val="24"/>
              </w:rPr>
              <w:t xml:space="preserve"> %)</w:t>
            </w:r>
          </w:p>
        </w:tc>
      </w:tr>
    </w:tbl>
    <w:p w:rsidR="00E032CE" w:rsidRPr="00E032CE" w:rsidRDefault="00D130EB" w:rsidP="00F54FF9">
      <w:pPr>
        <w:spacing w:after="0" w:line="240" w:lineRule="auto"/>
        <w:rPr>
          <w:rFonts w:ascii="Times New Roman" w:eastAsia="Times New Roman" w:hAnsi="Times New Roman" w:cs="Times New Roman"/>
          <w:b/>
          <w:color w:val="FF0000"/>
          <w:sz w:val="24"/>
          <w:szCs w:val="24"/>
          <w:lang w:eastAsia="en-US"/>
        </w:rPr>
      </w:pPr>
      <w:r>
        <w:rPr>
          <w:rFonts w:ascii="Times New Roman" w:eastAsia="Times New Roman" w:hAnsi="Times New Roman" w:cs="Times New Roman"/>
          <w:b/>
          <w:color w:val="FF0000"/>
          <w:sz w:val="24"/>
          <w:szCs w:val="24"/>
          <w:lang w:eastAsia="en-US"/>
        </w:rPr>
        <w:t xml:space="preserve"> </w:t>
      </w:r>
    </w:p>
    <w:p w:rsidR="00F54FF9" w:rsidRDefault="00D130EB" w:rsidP="00D130E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inline distT="0" distB="0" distL="0" distR="0">
            <wp:extent cx="4008474" cy="2041451"/>
            <wp:effectExtent l="0" t="0" r="11430"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749F" w:rsidRDefault="0007749F" w:rsidP="00D130EB">
      <w:pPr>
        <w:spacing w:after="0" w:line="240" w:lineRule="auto"/>
        <w:jc w:val="center"/>
        <w:rPr>
          <w:rFonts w:ascii="Times New Roman" w:eastAsia="Times New Roman" w:hAnsi="Times New Roman" w:cs="Times New Roman"/>
          <w:sz w:val="24"/>
          <w:szCs w:val="24"/>
          <w:lang w:eastAsia="en-US"/>
        </w:rPr>
      </w:pPr>
    </w:p>
    <w:tbl>
      <w:tblPr>
        <w:tblStyle w:val="12"/>
        <w:tblW w:w="0" w:type="auto"/>
        <w:jc w:val="center"/>
        <w:tblLook w:val="04A0" w:firstRow="1" w:lastRow="0" w:firstColumn="1" w:lastColumn="0" w:noHBand="0" w:noVBand="1"/>
      </w:tblPr>
      <w:tblGrid>
        <w:gridCol w:w="3922"/>
        <w:gridCol w:w="2707"/>
      </w:tblGrid>
      <w:tr w:rsidR="00791C49" w:rsidRPr="00D61440" w:rsidTr="00D025E7">
        <w:trPr>
          <w:jc w:val="center"/>
        </w:trPr>
        <w:tc>
          <w:tcPr>
            <w:tcW w:w="3922" w:type="dxa"/>
          </w:tcPr>
          <w:p w:rsidR="00D130EB" w:rsidRPr="00D61440" w:rsidRDefault="00593BE9" w:rsidP="00D130EB">
            <w:pPr>
              <w:rPr>
                <w:rFonts w:ascii="Times New Roman" w:eastAsia="Times New Roman" w:hAnsi="Times New Roman" w:cs="Times New Roman"/>
                <w:color w:val="000000" w:themeColor="text1"/>
                <w:sz w:val="24"/>
                <w:szCs w:val="24"/>
              </w:rPr>
            </w:pPr>
            <w:r w:rsidRPr="00D61440">
              <w:rPr>
                <w:rFonts w:ascii="Times New Roman" w:hAnsi="Times New Roman" w:cs="Times New Roman"/>
                <w:color w:val="000000" w:themeColor="text1"/>
                <w:sz w:val="24"/>
                <w:szCs w:val="24"/>
              </w:rPr>
              <w:t>в</w:t>
            </w:r>
            <w:r w:rsidR="00D130EB" w:rsidRPr="00D61440">
              <w:rPr>
                <w:rFonts w:ascii="Times New Roman" w:hAnsi="Times New Roman" w:cs="Times New Roman"/>
                <w:color w:val="000000" w:themeColor="text1"/>
                <w:sz w:val="24"/>
                <w:szCs w:val="24"/>
              </w:rPr>
              <w:t>ысшая категория</w:t>
            </w:r>
            <w:r w:rsidR="00D130EB" w:rsidRPr="00D61440">
              <w:rPr>
                <w:rFonts w:ascii="Times New Roman" w:eastAsia="Times New Roman" w:hAnsi="Times New Roman" w:cs="Times New Roman"/>
                <w:color w:val="000000" w:themeColor="text1"/>
                <w:sz w:val="24"/>
                <w:szCs w:val="24"/>
              </w:rPr>
              <w:t xml:space="preserve"> </w:t>
            </w:r>
          </w:p>
        </w:tc>
        <w:tc>
          <w:tcPr>
            <w:tcW w:w="2707" w:type="dxa"/>
          </w:tcPr>
          <w:p w:rsidR="00D130EB" w:rsidRPr="00D61440" w:rsidRDefault="00B42F2B" w:rsidP="00D130EB">
            <w:pP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 человека ( 7</w:t>
            </w:r>
            <w:r w:rsidR="00D130EB" w:rsidRPr="00D61440">
              <w:rPr>
                <w:rFonts w:ascii="Times New Roman" w:eastAsia="Times New Roman" w:hAnsi="Times New Roman" w:cs="Times New Roman"/>
                <w:b/>
                <w:color w:val="002060"/>
                <w:sz w:val="24"/>
                <w:szCs w:val="24"/>
              </w:rPr>
              <w:t>%)</w:t>
            </w:r>
          </w:p>
        </w:tc>
      </w:tr>
      <w:tr w:rsidR="00791C49" w:rsidRPr="00D61440" w:rsidTr="00D025E7">
        <w:trPr>
          <w:jc w:val="center"/>
        </w:trPr>
        <w:tc>
          <w:tcPr>
            <w:tcW w:w="3922" w:type="dxa"/>
          </w:tcPr>
          <w:p w:rsidR="00D130EB" w:rsidRPr="00D61440" w:rsidRDefault="00D130EB" w:rsidP="00D130EB">
            <w:pPr>
              <w:rPr>
                <w:rFonts w:ascii="Times New Roman" w:eastAsia="Times New Roman" w:hAnsi="Times New Roman" w:cs="Times New Roman"/>
                <w:color w:val="000000" w:themeColor="text1"/>
                <w:sz w:val="24"/>
                <w:szCs w:val="24"/>
              </w:rPr>
            </w:pPr>
            <w:r w:rsidRPr="00D61440">
              <w:rPr>
                <w:rFonts w:ascii="Times New Roman" w:eastAsia="Times New Roman" w:hAnsi="Times New Roman" w:cs="Times New Roman"/>
                <w:color w:val="000000" w:themeColor="text1"/>
                <w:sz w:val="24"/>
                <w:szCs w:val="24"/>
                <w:lang w:val="de-DE"/>
              </w:rPr>
              <w:t>I</w:t>
            </w:r>
            <w:r w:rsidRPr="00D61440">
              <w:rPr>
                <w:rFonts w:ascii="Times New Roman" w:eastAsia="Times New Roman" w:hAnsi="Times New Roman" w:cs="Times New Roman"/>
                <w:color w:val="000000" w:themeColor="text1"/>
                <w:sz w:val="24"/>
                <w:szCs w:val="24"/>
              </w:rPr>
              <w:t xml:space="preserve"> категория </w:t>
            </w:r>
          </w:p>
        </w:tc>
        <w:tc>
          <w:tcPr>
            <w:tcW w:w="2707" w:type="dxa"/>
          </w:tcPr>
          <w:p w:rsidR="00D130EB" w:rsidRPr="00D61440" w:rsidRDefault="00B42F2B" w:rsidP="00D130EB">
            <w:pPr>
              <w:rPr>
                <w:rFonts w:ascii="Times New Roman" w:eastAsia="Times New Roman" w:hAnsi="Times New Roman" w:cs="Times New Roman"/>
                <w:b/>
                <w:color w:val="002060"/>
                <w:sz w:val="24"/>
                <w:szCs w:val="24"/>
              </w:rPr>
            </w:pPr>
            <w:r>
              <w:rPr>
                <w:rFonts w:ascii="Times New Roman" w:hAnsi="Times New Roman" w:cs="Times New Roman"/>
                <w:b/>
                <w:color w:val="002060"/>
                <w:sz w:val="24"/>
                <w:szCs w:val="24"/>
              </w:rPr>
              <w:t xml:space="preserve">9 </w:t>
            </w:r>
            <w:r w:rsidR="00D130EB" w:rsidRPr="00D61440">
              <w:rPr>
                <w:rFonts w:ascii="Times New Roman" w:hAnsi="Times New Roman" w:cs="Times New Roman"/>
                <w:b/>
                <w:color w:val="002060"/>
                <w:sz w:val="24"/>
                <w:szCs w:val="24"/>
              </w:rPr>
              <w:t xml:space="preserve">человек  </w:t>
            </w:r>
            <w:r>
              <w:rPr>
                <w:rFonts w:ascii="Times New Roman" w:hAnsi="Times New Roman" w:cs="Times New Roman"/>
                <w:b/>
                <w:color w:val="002060"/>
                <w:sz w:val="24"/>
                <w:szCs w:val="24"/>
              </w:rPr>
              <w:t>(30</w:t>
            </w:r>
            <w:r w:rsidR="00D130EB" w:rsidRPr="00D61440">
              <w:rPr>
                <w:rFonts w:ascii="Times New Roman" w:hAnsi="Times New Roman" w:cs="Times New Roman"/>
                <w:b/>
                <w:color w:val="002060"/>
                <w:sz w:val="24"/>
                <w:szCs w:val="24"/>
              </w:rPr>
              <w:t>%)</w:t>
            </w:r>
          </w:p>
        </w:tc>
      </w:tr>
      <w:tr w:rsidR="00791C49" w:rsidRPr="00D61440" w:rsidTr="00D025E7">
        <w:trPr>
          <w:jc w:val="center"/>
        </w:trPr>
        <w:tc>
          <w:tcPr>
            <w:tcW w:w="3922" w:type="dxa"/>
          </w:tcPr>
          <w:p w:rsidR="00D130EB" w:rsidRPr="00D61440" w:rsidRDefault="00593BE9" w:rsidP="00D130EB">
            <w:pPr>
              <w:rPr>
                <w:rFonts w:ascii="Times New Roman" w:eastAsia="Times New Roman" w:hAnsi="Times New Roman" w:cs="Times New Roman"/>
                <w:color w:val="000000" w:themeColor="text1"/>
                <w:sz w:val="24"/>
                <w:szCs w:val="24"/>
              </w:rPr>
            </w:pPr>
            <w:r w:rsidRPr="00D61440">
              <w:rPr>
                <w:rFonts w:ascii="Times New Roman" w:eastAsia="Times New Roman" w:hAnsi="Times New Roman" w:cs="Times New Roman"/>
                <w:color w:val="000000" w:themeColor="text1"/>
                <w:sz w:val="24"/>
                <w:szCs w:val="24"/>
              </w:rPr>
              <w:t>с</w:t>
            </w:r>
            <w:r w:rsidR="00D130EB" w:rsidRPr="00D61440">
              <w:rPr>
                <w:rFonts w:ascii="Times New Roman" w:eastAsia="Times New Roman" w:hAnsi="Times New Roman" w:cs="Times New Roman"/>
                <w:color w:val="000000" w:themeColor="text1"/>
                <w:sz w:val="24"/>
                <w:szCs w:val="24"/>
              </w:rPr>
              <w:t xml:space="preserve">оответствие должности </w:t>
            </w:r>
          </w:p>
        </w:tc>
        <w:tc>
          <w:tcPr>
            <w:tcW w:w="2707" w:type="dxa"/>
          </w:tcPr>
          <w:p w:rsidR="00D130EB" w:rsidRPr="00D61440" w:rsidRDefault="00D130EB" w:rsidP="00D130EB">
            <w:pPr>
              <w:rPr>
                <w:rFonts w:ascii="Times New Roman" w:eastAsia="Times New Roman" w:hAnsi="Times New Roman" w:cs="Times New Roman"/>
                <w:b/>
                <w:color w:val="002060"/>
                <w:sz w:val="24"/>
                <w:szCs w:val="24"/>
              </w:rPr>
            </w:pPr>
            <w:r w:rsidRPr="00D61440">
              <w:rPr>
                <w:rFonts w:ascii="Times New Roman" w:eastAsia="Times New Roman" w:hAnsi="Times New Roman" w:cs="Times New Roman"/>
                <w:b/>
                <w:color w:val="002060"/>
                <w:sz w:val="24"/>
                <w:szCs w:val="24"/>
              </w:rPr>
              <w:t>1</w:t>
            </w:r>
            <w:r w:rsidR="00B42F2B">
              <w:rPr>
                <w:rFonts w:ascii="Times New Roman" w:eastAsia="Times New Roman" w:hAnsi="Times New Roman" w:cs="Times New Roman"/>
                <w:b/>
                <w:color w:val="002060"/>
                <w:sz w:val="24"/>
                <w:szCs w:val="24"/>
              </w:rPr>
              <w:t>6</w:t>
            </w:r>
            <w:r w:rsidRPr="00D61440">
              <w:rPr>
                <w:rFonts w:ascii="Times New Roman" w:eastAsia="Times New Roman" w:hAnsi="Times New Roman" w:cs="Times New Roman"/>
                <w:b/>
                <w:color w:val="002060"/>
                <w:sz w:val="24"/>
                <w:szCs w:val="24"/>
              </w:rPr>
              <w:t xml:space="preserve"> человек  (</w:t>
            </w:r>
            <w:r w:rsidR="00B42F2B">
              <w:rPr>
                <w:rFonts w:ascii="Times New Roman" w:eastAsia="Times New Roman" w:hAnsi="Times New Roman" w:cs="Times New Roman"/>
                <w:b/>
                <w:color w:val="002060"/>
                <w:sz w:val="24"/>
                <w:szCs w:val="24"/>
              </w:rPr>
              <w:t xml:space="preserve"> 53</w:t>
            </w:r>
            <w:r w:rsidRPr="00D61440">
              <w:rPr>
                <w:rFonts w:ascii="Times New Roman" w:eastAsia="Times New Roman" w:hAnsi="Times New Roman" w:cs="Times New Roman"/>
                <w:b/>
                <w:color w:val="002060"/>
                <w:sz w:val="24"/>
                <w:szCs w:val="24"/>
              </w:rPr>
              <w:t xml:space="preserve"> %)</w:t>
            </w:r>
          </w:p>
        </w:tc>
      </w:tr>
      <w:tr w:rsidR="00791C49" w:rsidRPr="00D61440" w:rsidTr="00D025E7">
        <w:trPr>
          <w:jc w:val="center"/>
        </w:trPr>
        <w:tc>
          <w:tcPr>
            <w:tcW w:w="3922" w:type="dxa"/>
          </w:tcPr>
          <w:p w:rsidR="00D130EB" w:rsidRPr="00D61440" w:rsidRDefault="00593BE9" w:rsidP="00D130EB">
            <w:pPr>
              <w:rPr>
                <w:rFonts w:ascii="Times New Roman" w:eastAsia="Times New Roman" w:hAnsi="Times New Roman" w:cs="Times New Roman"/>
                <w:color w:val="000000" w:themeColor="text1"/>
                <w:sz w:val="24"/>
                <w:szCs w:val="24"/>
              </w:rPr>
            </w:pPr>
            <w:r w:rsidRPr="00D61440">
              <w:rPr>
                <w:rFonts w:ascii="Times New Roman" w:hAnsi="Times New Roman" w:cs="Times New Roman"/>
                <w:color w:val="000000" w:themeColor="text1"/>
                <w:sz w:val="24"/>
                <w:szCs w:val="24"/>
              </w:rPr>
              <w:t>н</w:t>
            </w:r>
            <w:r w:rsidR="00D130EB" w:rsidRPr="00D61440">
              <w:rPr>
                <w:rFonts w:ascii="Times New Roman" w:hAnsi="Times New Roman" w:cs="Times New Roman"/>
                <w:color w:val="000000" w:themeColor="text1"/>
                <w:sz w:val="24"/>
                <w:szCs w:val="24"/>
              </w:rPr>
              <w:t>е аттестованы</w:t>
            </w:r>
          </w:p>
        </w:tc>
        <w:tc>
          <w:tcPr>
            <w:tcW w:w="2707" w:type="dxa"/>
          </w:tcPr>
          <w:p w:rsidR="00D130EB" w:rsidRPr="00D61440" w:rsidRDefault="00B42F2B" w:rsidP="00D130EB">
            <w:pP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3</w:t>
            </w:r>
            <w:r w:rsidR="00593BE9" w:rsidRPr="00D61440">
              <w:rPr>
                <w:rFonts w:ascii="Times New Roman" w:eastAsia="Times New Roman" w:hAnsi="Times New Roman" w:cs="Times New Roman"/>
                <w:b/>
                <w:color w:val="002060"/>
                <w:sz w:val="24"/>
                <w:szCs w:val="24"/>
              </w:rPr>
              <w:t xml:space="preserve"> </w:t>
            </w:r>
            <w:r w:rsidR="00D130EB" w:rsidRPr="00D61440">
              <w:rPr>
                <w:rFonts w:ascii="Times New Roman" w:eastAsia="Times New Roman" w:hAnsi="Times New Roman" w:cs="Times New Roman"/>
                <w:b/>
                <w:color w:val="002060"/>
                <w:sz w:val="24"/>
                <w:szCs w:val="24"/>
              </w:rPr>
              <w:t>человек</w:t>
            </w:r>
            <w:r>
              <w:rPr>
                <w:rFonts w:ascii="Times New Roman" w:eastAsia="Times New Roman" w:hAnsi="Times New Roman" w:cs="Times New Roman"/>
                <w:b/>
                <w:color w:val="002060"/>
                <w:sz w:val="24"/>
                <w:szCs w:val="24"/>
              </w:rPr>
              <w:t>а (10</w:t>
            </w:r>
            <w:r w:rsidR="00D130EB" w:rsidRPr="00D61440">
              <w:rPr>
                <w:rFonts w:ascii="Times New Roman" w:eastAsia="Times New Roman" w:hAnsi="Times New Roman" w:cs="Times New Roman"/>
                <w:b/>
                <w:color w:val="002060"/>
                <w:sz w:val="24"/>
                <w:szCs w:val="24"/>
              </w:rPr>
              <w:t xml:space="preserve"> %)</w:t>
            </w:r>
          </w:p>
        </w:tc>
      </w:tr>
    </w:tbl>
    <w:p w:rsidR="00D130EB" w:rsidRDefault="00D130EB" w:rsidP="00D130EB">
      <w:pPr>
        <w:spacing w:after="0" w:line="240" w:lineRule="auto"/>
        <w:rPr>
          <w:rFonts w:ascii="Times New Roman" w:eastAsia="Times New Roman" w:hAnsi="Times New Roman" w:cs="Times New Roman"/>
          <w:sz w:val="24"/>
          <w:szCs w:val="24"/>
          <w:lang w:eastAsia="en-US"/>
        </w:rPr>
      </w:pPr>
    </w:p>
    <w:p w:rsidR="00D130EB" w:rsidRDefault="00884208" w:rsidP="00D130E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lastRenderedPageBreak/>
        <w:drawing>
          <wp:inline distT="0" distB="0" distL="0" distR="0" wp14:anchorId="1E76D08D" wp14:editId="4F2B7269">
            <wp:extent cx="3955311" cy="2169042"/>
            <wp:effectExtent l="0" t="0" r="26670"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2AB4" w:rsidRDefault="00982AB4" w:rsidP="00D130EB">
      <w:pPr>
        <w:spacing w:after="0" w:line="240" w:lineRule="auto"/>
        <w:jc w:val="center"/>
        <w:rPr>
          <w:rFonts w:ascii="Times New Roman" w:eastAsia="Times New Roman" w:hAnsi="Times New Roman" w:cs="Times New Roman"/>
          <w:sz w:val="24"/>
          <w:szCs w:val="24"/>
          <w:lang w:eastAsia="en-US"/>
        </w:rPr>
      </w:pPr>
    </w:p>
    <w:tbl>
      <w:tblPr>
        <w:tblStyle w:val="12"/>
        <w:tblpPr w:leftFromText="180" w:rightFromText="180" w:vertAnchor="text" w:horzAnchor="margin" w:tblpXSpec="center" w:tblpY="2"/>
        <w:tblW w:w="0" w:type="auto"/>
        <w:tblLook w:val="04A0" w:firstRow="1" w:lastRow="0" w:firstColumn="1" w:lastColumn="0" w:noHBand="0" w:noVBand="1"/>
      </w:tblPr>
      <w:tblGrid>
        <w:gridCol w:w="3119"/>
        <w:gridCol w:w="3261"/>
      </w:tblGrid>
      <w:tr w:rsidR="000749B6" w:rsidRPr="000749B6" w:rsidTr="00D61440">
        <w:tc>
          <w:tcPr>
            <w:tcW w:w="3119" w:type="dxa"/>
          </w:tcPr>
          <w:p w:rsidR="003E1EAA" w:rsidRPr="000749B6" w:rsidRDefault="003E1EAA" w:rsidP="003E1EAA">
            <w:pPr>
              <w:tabs>
                <w:tab w:val="center" w:pos="4960"/>
              </w:tabs>
              <w:rPr>
                <w:rFonts w:ascii="Times New Roman" w:eastAsia="Times New Roman" w:hAnsi="Times New Roman" w:cs="Times New Roman"/>
                <w:color w:val="000000" w:themeColor="text1"/>
                <w:sz w:val="24"/>
                <w:szCs w:val="24"/>
              </w:rPr>
            </w:pPr>
            <w:r w:rsidRPr="000749B6">
              <w:rPr>
                <w:rFonts w:ascii="Times New Roman" w:eastAsia="Times New Roman" w:hAnsi="Times New Roman" w:cs="Times New Roman"/>
                <w:color w:val="000000" w:themeColor="text1"/>
                <w:sz w:val="24"/>
                <w:szCs w:val="24"/>
              </w:rPr>
              <w:t xml:space="preserve">высшее </w:t>
            </w:r>
          </w:p>
        </w:tc>
        <w:tc>
          <w:tcPr>
            <w:tcW w:w="3261" w:type="dxa"/>
          </w:tcPr>
          <w:p w:rsidR="003E1EAA" w:rsidRPr="000749B6" w:rsidRDefault="000749B6" w:rsidP="003E1EAA">
            <w:pPr>
              <w:tabs>
                <w:tab w:val="center" w:pos="4960"/>
              </w:tabs>
              <w:rPr>
                <w:rFonts w:ascii="Times New Roman" w:eastAsia="Times New Roman" w:hAnsi="Times New Roman" w:cs="Times New Roman"/>
                <w:b/>
                <w:i/>
                <w:color w:val="002060"/>
                <w:sz w:val="24"/>
                <w:szCs w:val="24"/>
              </w:rPr>
            </w:pPr>
            <w:r w:rsidRPr="000749B6">
              <w:rPr>
                <w:rFonts w:ascii="Times New Roman" w:eastAsia="Times New Roman" w:hAnsi="Times New Roman" w:cs="Times New Roman"/>
                <w:b/>
                <w:color w:val="002060"/>
                <w:sz w:val="24"/>
                <w:szCs w:val="24"/>
              </w:rPr>
              <w:t xml:space="preserve">  9 ( 30</w:t>
            </w:r>
            <w:r w:rsidR="003E1EAA" w:rsidRPr="000749B6">
              <w:rPr>
                <w:rFonts w:ascii="Times New Roman" w:eastAsia="Times New Roman" w:hAnsi="Times New Roman" w:cs="Times New Roman"/>
                <w:b/>
                <w:color w:val="002060"/>
                <w:sz w:val="24"/>
                <w:szCs w:val="24"/>
              </w:rPr>
              <w:t>%)</w:t>
            </w:r>
          </w:p>
        </w:tc>
      </w:tr>
      <w:tr w:rsidR="000749B6" w:rsidRPr="000749B6" w:rsidTr="00D61440">
        <w:tc>
          <w:tcPr>
            <w:tcW w:w="3119" w:type="dxa"/>
          </w:tcPr>
          <w:p w:rsidR="003E1EAA" w:rsidRPr="000749B6" w:rsidRDefault="003E1EAA" w:rsidP="003E1EAA">
            <w:pPr>
              <w:tabs>
                <w:tab w:val="center" w:pos="4960"/>
              </w:tabs>
              <w:rPr>
                <w:rFonts w:ascii="Times New Roman" w:eastAsia="Times New Roman" w:hAnsi="Times New Roman" w:cs="Times New Roman"/>
                <w:color w:val="000000" w:themeColor="text1"/>
                <w:sz w:val="24"/>
                <w:szCs w:val="24"/>
              </w:rPr>
            </w:pPr>
            <w:r w:rsidRPr="000749B6">
              <w:rPr>
                <w:rFonts w:ascii="Times New Roman" w:eastAsia="Times New Roman" w:hAnsi="Times New Roman" w:cs="Times New Roman"/>
                <w:color w:val="000000" w:themeColor="text1"/>
                <w:sz w:val="24"/>
                <w:szCs w:val="24"/>
              </w:rPr>
              <w:t xml:space="preserve">высшее проф. </w:t>
            </w:r>
          </w:p>
        </w:tc>
        <w:tc>
          <w:tcPr>
            <w:tcW w:w="3261" w:type="dxa"/>
          </w:tcPr>
          <w:p w:rsidR="003E1EAA" w:rsidRPr="000749B6" w:rsidRDefault="000749B6" w:rsidP="003E1EAA">
            <w:pPr>
              <w:tabs>
                <w:tab w:val="center" w:pos="4960"/>
              </w:tabs>
              <w:rPr>
                <w:rFonts w:ascii="Times New Roman" w:eastAsia="Times New Roman" w:hAnsi="Times New Roman" w:cs="Times New Roman"/>
                <w:b/>
                <w:i/>
                <w:color w:val="002060"/>
                <w:sz w:val="24"/>
                <w:szCs w:val="24"/>
              </w:rPr>
            </w:pPr>
            <w:r w:rsidRPr="000749B6">
              <w:rPr>
                <w:rFonts w:ascii="Times New Roman" w:eastAsia="Times New Roman" w:hAnsi="Times New Roman" w:cs="Times New Roman"/>
                <w:b/>
                <w:color w:val="002060"/>
                <w:sz w:val="24"/>
                <w:szCs w:val="24"/>
              </w:rPr>
              <w:t xml:space="preserve"> 9  (30</w:t>
            </w:r>
            <w:r w:rsidR="003E1EAA" w:rsidRPr="000749B6">
              <w:rPr>
                <w:rFonts w:ascii="Times New Roman" w:eastAsia="Times New Roman" w:hAnsi="Times New Roman" w:cs="Times New Roman"/>
                <w:b/>
                <w:color w:val="002060"/>
                <w:sz w:val="24"/>
                <w:szCs w:val="24"/>
              </w:rPr>
              <w:t>%)</w:t>
            </w:r>
          </w:p>
        </w:tc>
      </w:tr>
      <w:tr w:rsidR="000749B6" w:rsidRPr="000749B6" w:rsidTr="00D61440">
        <w:tc>
          <w:tcPr>
            <w:tcW w:w="3119" w:type="dxa"/>
          </w:tcPr>
          <w:p w:rsidR="003E1EAA" w:rsidRPr="000749B6" w:rsidRDefault="003E1EAA" w:rsidP="003E1EAA">
            <w:pPr>
              <w:tabs>
                <w:tab w:val="center" w:pos="4960"/>
              </w:tabs>
              <w:rPr>
                <w:rFonts w:ascii="Times New Roman" w:eastAsia="Times New Roman" w:hAnsi="Times New Roman" w:cs="Times New Roman"/>
                <w:color w:val="000000" w:themeColor="text1"/>
                <w:sz w:val="24"/>
                <w:szCs w:val="24"/>
              </w:rPr>
            </w:pPr>
            <w:r w:rsidRPr="000749B6">
              <w:rPr>
                <w:rFonts w:ascii="Times New Roman" w:eastAsia="Times New Roman" w:hAnsi="Times New Roman" w:cs="Times New Roman"/>
                <w:color w:val="000000" w:themeColor="text1"/>
                <w:sz w:val="24"/>
                <w:szCs w:val="24"/>
              </w:rPr>
              <w:t xml:space="preserve">средне профессиональное  </w:t>
            </w:r>
          </w:p>
        </w:tc>
        <w:tc>
          <w:tcPr>
            <w:tcW w:w="3261" w:type="dxa"/>
          </w:tcPr>
          <w:p w:rsidR="003E1EAA" w:rsidRPr="000749B6" w:rsidRDefault="000749B6" w:rsidP="003E1EAA">
            <w:pPr>
              <w:tabs>
                <w:tab w:val="center" w:pos="4960"/>
              </w:tabs>
              <w:rPr>
                <w:rFonts w:ascii="Times New Roman" w:eastAsia="Times New Roman" w:hAnsi="Times New Roman" w:cs="Times New Roman"/>
                <w:b/>
                <w:i/>
                <w:color w:val="002060"/>
                <w:sz w:val="24"/>
                <w:szCs w:val="24"/>
              </w:rPr>
            </w:pPr>
            <w:r w:rsidRPr="000749B6">
              <w:rPr>
                <w:rFonts w:ascii="Times New Roman" w:eastAsia="Times New Roman" w:hAnsi="Times New Roman" w:cs="Times New Roman"/>
                <w:b/>
                <w:color w:val="002060"/>
                <w:sz w:val="24"/>
                <w:szCs w:val="24"/>
              </w:rPr>
              <w:t xml:space="preserve"> 21  (70</w:t>
            </w:r>
            <w:r w:rsidR="003E1EAA" w:rsidRPr="000749B6">
              <w:rPr>
                <w:rFonts w:ascii="Times New Roman" w:eastAsia="Times New Roman" w:hAnsi="Times New Roman" w:cs="Times New Roman"/>
                <w:b/>
                <w:color w:val="002060"/>
                <w:sz w:val="24"/>
                <w:szCs w:val="24"/>
              </w:rPr>
              <w:t xml:space="preserve"> %)</w:t>
            </w:r>
          </w:p>
        </w:tc>
      </w:tr>
    </w:tbl>
    <w:p w:rsidR="00D130EB" w:rsidRPr="00775BAF" w:rsidRDefault="00D130EB" w:rsidP="00D130EB">
      <w:pPr>
        <w:spacing w:after="0" w:line="240" w:lineRule="auto"/>
        <w:jc w:val="center"/>
        <w:rPr>
          <w:rFonts w:ascii="Times New Roman" w:eastAsia="Times New Roman" w:hAnsi="Times New Roman" w:cs="Times New Roman"/>
          <w:sz w:val="24"/>
          <w:szCs w:val="24"/>
          <w:lang w:eastAsia="en-US"/>
        </w:rPr>
      </w:pPr>
    </w:p>
    <w:p w:rsidR="00F54FF9" w:rsidRDefault="00E032CE" w:rsidP="00F54FF9">
      <w:pPr>
        <w:tabs>
          <w:tab w:val="center" w:pos="4960"/>
        </w:tabs>
        <w:spacing w:after="0" w:line="240"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 xml:space="preserve"> </w:t>
      </w:r>
    </w:p>
    <w:p w:rsidR="00F54FF9" w:rsidRPr="00775BAF" w:rsidRDefault="00F54FF9" w:rsidP="00F54FF9">
      <w:pPr>
        <w:tabs>
          <w:tab w:val="center" w:pos="4960"/>
        </w:tabs>
        <w:spacing w:after="0" w:line="240" w:lineRule="auto"/>
        <w:rPr>
          <w:rFonts w:ascii="Times New Roman" w:eastAsia="Times New Roman" w:hAnsi="Times New Roman" w:cs="Times New Roman"/>
          <w:color w:val="008000"/>
          <w:sz w:val="24"/>
          <w:szCs w:val="24"/>
          <w:lang w:eastAsia="en-US"/>
        </w:rPr>
      </w:pPr>
    </w:p>
    <w:p w:rsidR="003E1EAA" w:rsidRDefault="003E1EAA" w:rsidP="00F54FF9">
      <w:pPr>
        <w:tabs>
          <w:tab w:val="left" w:pos="3516"/>
        </w:tabs>
        <w:spacing w:after="0" w:line="240" w:lineRule="auto"/>
        <w:rPr>
          <w:rFonts w:ascii="Times New Roman" w:eastAsia="Times New Roman" w:hAnsi="Times New Roman" w:cs="Times New Roman"/>
          <w:b/>
          <w:i/>
          <w:sz w:val="24"/>
          <w:szCs w:val="24"/>
          <w:lang w:eastAsia="en-US"/>
        </w:rPr>
      </w:pPr>
    </w:p>
    <w:p w:rsidR="00D025E7" w:rsidRDefault="003E1EAA" w:rsidP="00FA3B85">
      <w:pPr>
        <w:tabs>
          <w:tab w:val="left" w:pos="3516"/>
        </w:tabs>
        <w:spacing w:after="0" w:line="240" w:lineRule="auto"/>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i/>
          <w:noProof/>
          <w:sz w:val="24"/>
          <w:szCs w:val="24"/>
        </w:rPr>
        <w:drawing>
          <wp:inline distT="0" distB="0" distL="0" distR="0" wp14:anchorId="4FB4A21F" wp14:editId="5FBC54C1">
            <wp:extent cx="4029739" cy="2328530"/>
            <wp:effectExtent l="0" t="0" r="2794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25E7" w:rsidRDefault="00D025E7" w:rsidP="002666BF">
      <w:pPr>
        <w:tabs>
          <w:tab w:val="left" w:pos="3516"/>
        </w:tabs>
        <w:spacing w:after="0" w:line="240" w:lineRule="auto"/>
        <w:jc w:val="center"/>
        <w:rPr>
          <w:rFonts w:ascii="Times New Roman" w:eastAsia="Times New Roman" w:hAnsi="Times New Roman" w:cs="Times New Roman"/>
          <w:b/>
          <w:i/>
          <w:sz w:val="24"/>
          <w:szCs w:val="24"/>
          <w:lang w:eastAsia="en-US"/>
        </w:rPr>
      </w:pPr>
    </w:p>
    <w:tbl>
      <w:tblPr>
        <w:tblStyle w:val="12"/>
        <w:tblW w:w="6840" w:type="dxa"/>
        <w:jc w:val="center"/>
        <w:tblLook w:val="04A0" w:firstRow="1" w:lastRow="0" w:firstColumn="1" w:lastColumn="0" w:noHBand="0" w:noVBand="1"/>
      </w:tblPr>
      <w:tblGrid>
        <w:gridCol w:w="4144"/>
        <w:gridCol w:w="2696"/>
      </w:tblGrid>
      <w:tr w:rsidR="008E4619" w:rsidRPr="008E4619" w:rsidTr="00F95F3F">
        <w:trPr>
          <w:jc w:val="center"/>
        </w:trPr>
        <w:tc>
          <w:tcPr>
            <w:tcW w:w="4144" w:type="dxa"/>
          </w:tcPr>
          <w:p w:rsidR="00F54FF9" w:rsidRPr="008E4619" w:rsidRDefault="00B42F2B" w:rsidP="00F84914">
            <w:pPr>
              <w:tabs>
                <w:tab w:val="center" w:pos="496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w:t>
            </w:r>
            <w:r w:rsidR="00F54FF9" w:rsidRPr="008E4619">
              <w:rPr>
                <w:rFonts w:ascii="Times New Roman" w:eastAsia="Times New Roman" w:hAnsi="Times New Roman" w:cs="Times New Roman"/>
                <w:color w:val="000000" w:themeColor="text1"/>
                <w:sz w:val="24"/>
                <w:szCs w:val="24"/>
              </w:rPr>
              <w:t xml:space="preserve"> </w:t>
            </w:r>
            <w:r w:rsidR="00F84914" w:rsidRPr="008E4619">
              <w:rPr>
                <w:rFonts w:ascii="Times New Roman" w:eastAsia="Times New Roman" w:hAnsi="Times New Roman" w:cs="Times New Roman"/>
                <w:color w:val="000000" w:themeColor="text1"/>
                <w:sz w:val="24"/>
                <w:szCs w:val="24"/>
              </w:rPr>
              <w:t xml:space="preserve"> 25-29 </w:t>
            </w:r>
            <w:r w:rsidR="00F54FF9" w:rsidRPr="008E4619">
              <w:rPr>
                <w:rFonts w:ascii="Times New Roman" w:eastAsia="Times New Roman" w:hAnsi="Times New Roman" w:cs="Times New Roman"/>
                <w:color w:val="000000" w:themeColor="text1"/>
                <w:sz w:val="24"/>
                <w:szCs w:val="24"/>
              </w:rPr>
              <w:t xml:space="preserve"> лет </w:t>
            </w:r>
          </w:p>
        </w:tc>
        <w:tc>
          <w:tcPr>
            <w:tcW w:w="2696" w:type="dxa"/>
          </w:tcPr>
          <w:p w:rsidR="00F54FF9" w:rsidRPr="008E4619" w:rsidRDefault="008E4619" w:rsidP="007D26D8">
            <w:pPr>
              <w:tabs>
                <w:tab w:val="left" w:pos="3516"/>
              </w:tabs>
              <w:rPr>
                <w:rFonts w:ascii="Times New Roman" w:eastAsia="Times New Roman" w:hAnsi="Times New Roman" w:cs="Times New Roman"/>
                <w:b/>
                <w:color w:val="002060"/>
                <w:sz w:val="24"/>
                <w:szCs w:val="24"/>
              </w:rPr>
            </w:pPr>
            <w:r w:rsidRPr="008E4619">
              <w:rPr>
                <w:rFonts w:ascii="Times New Roman" w:eastAsia="Times New Roman" w:hAnsi="Times New Roman" w:cs="Times New Roman"/>
                <w:b/>
                <w:color w:val="002060"/>
                <w:sz w:val="24"/>
                <w:szCs w:val="24"/>
              </w:rPr>
              <w:t xml:space="preserve">2 </w:t>
            </w:r>
            <w:r w:rsidR="006E6356">
              <w:rPr>
                <w:rFonts w:ascii="Times New Roman" w:eastAsia="Times New Roman" w:hAnsi="Times New Roman" w:cs="Times New Roman"/>
                <w:b/>
                <w:color w:val="002060"/>
                <w:sz w:val="24"/>
                <w:szCs w:val="24"/>
              </w:rPr>
              <w:t>(6</w:t>
            </w:r>
            <w:r w:rsidR="00F54FF9" w:rsidRPr="008E4619">
              <w:rPr>
                <w:rFonts w:ascii="Times New Roman" w:eastAsia="Times New Roman" w:hAnsi="Times New Roman" w:cs="Times New Roman"/>
                <w:b/>
                <w:color w:val="002060"/>
                <w:sz w:val="24"/>
                <w:szCs w:val="24"/>
              </w:rPr>
              <w:t>%)</w:t>
            </w:r>
          </w:p>
        </w:tc>
      </w:tr>
      <w:tr w:rsidR="008E4619" w:rsidRPr="008E4619" w:rsidTr="00F95F3F">
        <w:trPr>
          <w:jc w:val="center"/>
        </w:trPr>
        <w:tc>
          <w:tcPr>
            <w:tcW w:w="4144" w:type="dxa"/>
          </w:tcPr>
          <w:p w:rsidR="00F54FF9" w:rsidRPr="008E4619" w:rsidRDefault="00F84914" w:rsidP="007D26D8">
            <w:pPr>
              <w:tabs>
                <w:tab w:val="center" w:pos="4960"/>
              </w:tabs>
              <w:rPr>
                <w:rFonts w:ascii="Times New Roman" w:eastAsia="Times New Roman" w:hAnsi="Times New Roman" w:cs="Times New Roman"/>
                <w:color w:val="000000" w:themeColor="text1"/>
                <w:sz w:val="24"/>
                <w:szCs w:val="24"/>
              </w:rPr>
            </w:pPr>
            <w:r w:rsidRPr="008E4619">
              <w:rPr>
                <w:rFonts w:ascii="Times New Roman" w:eastAsia="Times New Roman" w:hAnsi="Times New Roman" w:cs="Times New Roman"/>
                <w:color w:val="000000" w:themeColor="text1"/>
                <w:sz w:val="24"/>
                <w:szCs w:val="24"/>
              </w:rPr>
              <w:t>от 30 до 34</w:t>
            </w:r>
            <w:r w:rsidR="00F54FF9" w:rsidRPr="008E4619">
              <w:rPr>
                <w:rFonts w:ascii="Times New Roman" w:eastAsia="Times New Roman" w:hAnsi="Times New Roman" w:cs="Times New Roman"/>
                <w:color w:val="000000" w:themeColor="text1"/>
                <w:sz w:val="24"/>
                <w:szCs w:val="24"/>
              </w:rPr>
              <w:t xml:space="preserve"> лет </w:t>
            </w:r>
          </w:p>
        </w:tc>
        <w:tc>
          <w:tcPr>
            <w:tcW w:w="2696" w:type="dxa"/>
          </w:tcPr>
          <w:p w:rsidR="00F54FF9" w:rsidRPr="008E4619" w:rsidRDefault="00B42F2B" w:rsidP="007D26D8">
            <w:pPr>
              <w:tabs>
                <w:tab w:val="left" w:pos="3516"/>
              </w:tabs>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4</w:t>
            </w:r>
            <w:r w:rsidR="006E6356">
              <w:rPr>
                <w:rFonts w:ascii="Times New Roman" w:eastAsia="Times New Roman" w:hAnsi="Times New Roman" w:cs="Times New Roman"/>
                <w:b/>
                <w:color w:val="002060"/>
                <w:sz w:val="24"/>
                <w:szCs w:val="24"/>
              </w:rPr>
              <w:t xml:space="preserve"> чел  (12</w:t>
            </w:r>
            <w:r w:rsidR="00F54FF9" w:rsidRPr="008E4619">
              <w:rPr>
                <w:rFonts w:ascii="Times New Roman" w:eastAsia="Times New Roman" w:hAnsi="Times New Roman" w:cs="Times New Roman"/>
                <w:b/>
                <w:color w:val="002060"/>
                <w:sz w:val="24"/>
                <w:szCs w:val="24"/>
              </w:rPr>
              <w:t>%)</w:t>
            </w:r>
          </w:p>
        </w:tc>
      </w:tr>
      <w:tr w:rsidR="008E4619" w:rsidRPr="008E4619" w:rsidTr="00F95F3F">
        <w:trPr>
          <w:jc w:val="center"/>
        </w:trPr>
        <w:tc>
          <w:tcPr>
            <w:tcW w:w="4144" w:type="dxa"/>
          </w:tcPr>
          <w:p w:rsidR="00F84914" w:rsidRPr="008E4619" w:rsidRDefault="00F84914" w:rsidP="007D26D8">
            <w:pPr>
              <w:tabs>
                <w:tab w:val="center" w:pos="4960"/>
              </w:tabs>
              <w:rPr>
                <w:rFonts w:ascii="Times New Roman" w:eastAsia="Times New Roman" w:hAnsi="Times New Roman" w:cs="Times New Roman"/>
                <w:color w:val="000000" w:themeColor="text1"/>
                <w:sz w:val="24"/>
                <w:szCs w:val="24"/>
              </w:rPr>
            </w:pPr>
            <w:r w:rsidRPr="008E4619">
              <w:rPr>
                <w:rFonts w:ascii="Times New Roman" w:eastAsia="Times New Roman" w:hAnsi="Times New Roman" w:cs="Times New Roman"/>
                <w:color w:val="000000" w:themeColor="text1"/>
                <w:sz w:val="24"/>
                <w:szCs w:val="24"/>
              </w:rPr>
              <w:t>35-39</w:t>
            </w:r>
          </w:p>
        </w:tc>
        <w:tc>
          <w:tcPr>
            <w:tcW w:w="2696" w:type="dxa"/>
          </w:tcPr>
          <w:p w:rsidR="00F84914" w:rsidRPr="008E4619" w:rsidRDefault="006E6356" w:rsidP="007D26D8">
            <w:pPr>
              <w:tabs>
                <w:tab w:val="left" w:pos="3516"/>
              </w:tabs>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8 чел  (24</w:t>
            </w:r>
            <w:r w:rsidR="00F84914" w:rsidRPr="008E4619">
              <w:rPr>
                <w:rFonts w:ascii="Times New Roman" w:eastAsia="Times New Roman" w:hAnsi="Times New Roman" w:cs="Times New Roman"/>
                <w:b/>
                <w:color w:val="002060"/>
                <w:sz w:val="24"/>
                <w:szCs w:val="24"/>
              </w:rPr>
              <w:t>%)</w:t>
            </w:r>
          </w:p>
        </w:tc>
      </w:tr>
      <w:tr w:rsidR="008E4619" w:rsidRPr="008E4619" w:rsidTr="00F95F3F">
        <w:trPr>
          <w:jc w:val="center"/>
        </w:trPr>
        <w:tc>
          <w:tcPr>
            <w:tcW w:w="4144" w:type="dxa"/>
          </w:tcPr>
          <w:p w:rsidR="00F84914" w:rsidRPr="008E4619" w:rsidRDefault="00F84914" w:rsidP="007D26D8">
            <w:pPr>
              <w:tabs>
                <w:tab w:val="center" w:pos="4960"/>
              </w:tabs>
              <w:rPr>
                <w:rFonts w:ascii="Times New Roman" w:eastAsia="Times New Roman" w:hAnsi="Times New Roman" w:cs="Times New Roman"/>
                <w:color w:val="000000" w:themeColor="text1"/>
                <w:sz w:val="24"/>
                <w:szCs w:val="24"/>
              </w:rPr>
            </w:pPr>
            <w:r w:rsidRPr="008E4619">
              <w:rPr>
                <w:rFonts w:ascii="Times New Roman" w:eastAsia="Times New Roman" w:hAnsi="Times New Roman" w:cs="Times New Roman"/>
                <w:color w:val="000000" w:themeColor="text1"/>
                <w:sz w:val="24"/>
                <w:szCs w:val="24"/>
              </w:rPr>
              <w:t>40-44</w:t>
            </w:r>
          </w:p>
        </w:tc>
        <w:tc>
          <w:tcPr>
            <w:tcW w:w="2696" w:type="dxa"/>
          </w:tcPr>
          <w:p w:rsidR="00F84914" w:rsidRPr="008E4619" w:rsidRDefault="008E4619" w:rsidP="007D26D8">
            <w:pPr>
              <w:tabs>
                <w:tab w:val="left" w:pos="3516"/>
              </w:tabs>
              <w:rPr>
                <w:rFonts w:ascii="Times New Roman" w:eastAsia="Times New Roman" w:hAnsi="Times New Roman" w:cs="Times New Roman"/>
                <w:b/>
                <w:color w:val="002060"/>
                <w:sz w:val="24"/>
                <w:szCs w:val="24"/>
              </w:rPr>
            </w:pPr>
            <w:r w:rsidRPr="008E4619">
              <w:rPr>
                <w:rFonts w:ascii="Times New Roman" w:eastAsia="Times New Roman" w:hAnsi="Times New Roman" w:cs="Times New Roman"/>
                <w:b/>
                <w:color w:val="002060"/>
                <w:sz w:val="24"/>
                <w:szCs w:val="24"/>
              </w:rPr>
              <w:t>3</w:t>
            </w:r>
            <w:r w:rsidR="006E6356">
              <w:rPr>
                <w:rFonts w:ascii="Times New Roman" w:eastAsia="Times New Roman" w:hAnsi="Times New Roman" w:cs="Times New Roman"/>
                <w:b/>
                <w:color w:val="002060"/>
                <w:sz w:val="24"/>
                <w:szCs w:val="24"/>
              </w:rPr>
              <w:t xml:space="preserve"> чел  (9</w:t>
            </w:r>
            <w:r w:rsidR="00F84914" w:rsidRPr="008E4619">
              <w:rPr>
                <w:rFonts w:ascii="Times New Roman" w:eastAsia="Times New Roman" w:hAnsi="Times New Roman" w:cs="Times New Roman"/>
                <w:b/>
                <w:color w:val="002060"/>
                <w:sz w:val="24"/>
                <w:szCs w:val="24"/>
              </w:rPr>
              <w:t>%)</w:t>
            </w:r>
          </w:p>
        </w:tc>
      </w:tr>
      <w:tr w:rsidR="008E4619" w:rsidRPr="008E4619" w:rsidTr="00F95F3F">
        <w:trPr>
          <w:jc w:val="center"/>
        </w:trPr>
        <w:tc>
          <w:tcPr>
            <w:tcW w:w="4144" w:type="dxa"/>
          </w:tcPr>
          <w:p w:rsidR="00F54FF9" w:rsidRPr="008E4619" w:rsidRDefault="00F84914" w:rsidP="007D26D8">
            <w:pPr>
              <w:tabs>
                <w:tab w:val="center" w:pos="4960"/>
              </w:tabs>
              <w:rPr>
                <w:rFonts w:ascii="Times New Roman" w:eastAsia="Times New Roman" w:hAnsi="Times New Roman" w:cs="Times New Roman"/>
                <w:color w:val="000000" w:themeColor="text1"/>
                <w:sz w:val="24"/>
                <w:szCs w:val="24"/>
              </w:rPr>
            </w:pPr>
            <w:r w:rsidRPr="008E4619">
              <w:rPr>
                <w:rFonts w:ascii="Times New Roman" w:eastAsia="Times New Roman" w:hAnsi="Times New Roman" w:cs="Times New Roman"/>
                <w:color w:val="000000" w:themeColor="text1"/>
                <w:sz w:val="24"/>
                <w:szCs w:val="24"/>
              </w:rPr>
              <w:t>от 45 до 49</w:t>
            </w:r>
            <w:r w:rsidR="00F54FF9" w:rsidRPr="008E4619">
              <w:rPr>
                <w:rFonts w:ascii="Times New Roman" w:eastAsia="Times New Roman" w:hAnsi="Times New Roman" w:cs="Times New Roman"/>
                <w:color w:val="000000" w:themeColor="text1"/>
                <w:sz w:val="24"/>
                <w:szCs w:val="24"/>
              </w:rPr>
              <w:t xml:space="preserve">  лет </w:t>
            </w:r>
          </w:p>
        </w:tc>
        <w:tc>
          <w:tcPr>
            <w:tcW w:w="2696" w:type="dxa"/>
          </w:tcPr>
          <w:p w:rsidR="00F54FF9" w:rsidRPr="008E4619" w:rsidRDefault="008E4619" w:rsidP="00F84914">
            <w:pPr>
              <w:tabs>
                <w:tab w:val="left" w:pos="3516"/>
              </w:tabs>
              <w:rPr>
                <w:rFonts w:ascii="Times New Roman" w:eastAsia="Times New Roman" w:hAnsi="Times New Roman" w:cs="Times New Roman"/>
                <w:b/>
                <w:color w:val="002060"/>
                <w:sz w:val="24"/>
                <w:szCs w:val="24"/>
              </w:rPr>
            </w:pPr>
            <w:r w:rsidRPr="008E4619">
              <w:rPr>
                <w:rFonts w:ascii="Times New Roman" w:eastAsia="Times New Roman" w:hAnsi="Times New Roman" w:cs="Times New Roman"/>
                <w:b/>
                <w:color w:val="002060"/>
                <w:sz w:val="24"/>
                <w:szCs w:val="24"/>
              </w:rPr>
              <w:t>7</w:t>
            </w:r>
            <w:r w:rsidR="006E6356">
              <w:rPr>
                <w:rFonts w:ascii="Times New Roman" w:eastAsia="Times New Roman" w:hAnsi="Times New Roman" w:cs="Times New Roman"/>
                <w:b/>
                <w:color w:val="002060"/>
                <w:sz w:val="24"/>
                <w:szCs w:val="24"/>
              </w:rPr>
              <w:t xml:space="preserve"> чел  (21</w:t>
            </w:r>
            <w:r w:rsidR="00F84914" w:rsidRPr="008E4619">
              <w:rPr>
                <w:rFonts w:ascii="Times New Roman" w:eastAsia="Times New Roman" w:hAnsi="Times New Roman" w:cs="Times New Roman"/>
                <w:b/>
                <w:color w:val="002060"/>
                <w:sz w:val="24"/>
                <w:szCs w:val="24"/>
              </w:rPr>
              <w:t xml:space="preserve">%) </w:t>
            </w:r>
          </w:p>
        </w:tc>
      </w:tr>
      <w:tr w:rsidR="008E4619" w:rsidRPr="008E4619" w:rsidTr="00F95F3F">
        <w:trPr>
          <w:jc w:val="center"/>
        </w:trPr>
        <w:tc>
          <w:tcPr>
            <w:tcW w:w="4144" w:type="dxa"/>
          </w:tcPr>
          <w:p w:rsidR="00F54FF9" w:rsidRPr="008E4619" w:rsidRDefault="00F84914" w:rsidP="007D26D8">
            <w:pPr>
              <w:tabs>
                <w:tab w:val="center" w:pos="4960"/>
              </w:tabs>
              <w:rPr>
                <w:rFonts w:ascii="Times New Roman" w:eastAsia="Times New Roman" w:hAnsi="Times New Roman" w:cs="Times New Roman"/>
                <w:color w:val="000000" w:themeColor="text1"/>
                <w:sz w:val="24"/>
                <w:szCs w:val="24"/>
              </w:rPr>
            </w:pPr>
            <w:r w:rsidRPr="008E4619">
              <w:rPr>
                <w:rFonts w:ascii="Times New Roman" w:eastAsia="Times New Roman" w:hAnsi="Times New Roman" w:cs="Times New Roman"/>
                <w:color w:val="000000" w:themeColor="text1"/>
                <w:sz w:val="24"/>
                <w:szCs w:val="24"/>
              </w:rPr>
              <w:t xml:space="preserve"> 50-54</w:t>
            </w:r>
            <w:r w:rsidR="00F54FF9" w:rsidRPr="008E4619">
              <w:rPr>
                <w:rFonts w:ascii="Times New Roman" w:eastAsia="Times New Roman" w:hAnsi="Times New Roman" w:cs="Times New Roman"/>
                <w:color w:val="000000" w:themeColor="text1"/>
                <w:sz w:val="24"/>
                <w:szCs w:val="24"/>
              </w:rPr>
              <w:t xml:space="preserve"> </w:t>
            </w:r>
          </w:p>
        </w:tc>
        <w:tc>
          <w:tcPr>
            <w:tcW w:w="2696" w:type="dxa"/>
          </w:tcPr>
          <w:p w:rsidR="00F54FF9" w:rsidRPr="008E4619" w:rsidRDefault="006E6356" w:rsidP="007D26D8">
            <w:pPr>
              <w:tabs>
                <w:tab w:val="left" w:pos="3516"/>
              </w:tabs>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3</w:t>
            </w:r>
            <w:r w:rsidR="008E4619" w:rsidRPr="008E4619">
              <w:rPr>
                <w:rFonts w:ascii="Times New Roman" w:eastAsia="Times New Roman" w:hAnsi="Times New Roman" w:cs="Times New Roman"/>
                <w:b/>
                <w:color w:val="002060"/>
                <w:sz w:val="24"/>
                <w:szCs w:val="24"/>
              </w:rPr>
              <w:t xml:space="preserve"> </w:t>
            </w:r>
            <w:r w:rsidR="00F84914" w:rsidRPr="008E4619">
              <w:rPr>
                <w:rFonts w:ascii="Times New Roman" w:eastAsia="Times New Roman" w:hAnsi="Times New Roman" w:cs="Times New Roman"/>
                <w:b/>
                <w:color w:val="002060"/>
                <w:sz w:val="24"/>
                <w:szCs w:val="24"/>
              </w:rPr>
              <w:t>чел</w:t>
            </w:r>
            <w:r w:rsidR="00F54FF9" w:rsidRPr="008E4619">
              <w:rPr>
                <w:rFonts w:ascii="Times New Roman" w:eastAsia="Times New Roman" w:hAnsi="Times New Roman" w:cs="Times New Roman"/>
                <w:b/>
                <w:color w:val="002060"/>
                <w:sz w:val="24"/>
                <w:szCs w:val="24"/>
              </w:rPr>
              <w:t xml:space="preserve"> ( </w:t>
            </w:r>
            <w:r>
              <w:rPr>
                <w:rFonts w:ascii="Times New Roman" w:eastAsia="Times New Roman" w:hAnsi="Times New Roman" w:cs="Times New Roman"/>
                <w:b/>
                <w:color w:val="002060"/>
                <w:sz w:val="24"/>
                <w:szCs w:val="24"/>
              </w:rPr>
              <w:t>9</w:t>
            </w:r>
            <w:r w:rsidR="00F54FF9" w:rsidRPr="008E4619">
              <w:rPr>
                <w:rFonts w:ascii="Times New Roman" w:eastAsia="Times New Roman" w:hAnsi="Times New Roman" w:cs="Times New Roman"/>
                <w:b/>
                <w:color w:val="002060"/>
                <w:sz w:val="24"/>
                <w:szCs w:val="24"/>
              </w:rPr>
              <w:t>% )</w:t>
            </w:r>
          </w:p>
        </w:tc>
      </w:tr>
      <w:tr w:rsidR="008E4619" w:rsidRPr="008E4619" w:rsidTr="00F95F3F">
        <w:trPr>
          <w:jc w:val="center"/>
        </w:trPr>
        <w:tc>
          <w:tcPr>
            <w:tcW w:w="4144" w:type="dxa"/>
          </w:tcPr>
          <w:p w:rsidR="00F84914" w:rsidRPr="008E4619" w:rsidRDefault="00F84914" w:rsidP="007D26D8">
            <w:pPr>
              <w:tabs>
                <w:tab w:val="center" w:pos="4960"/>
              </w:tabs>
              <w:rPr>
                <w:rFonts w:ascii="Times New Roman" w:eastAsia="Times New Roman" w:hAnsi="Times New Roman" w:cs="Times New Roman"/>
                <w:color w:val="000000" w:themeColor="text1"/>
                <w:sz w:val="24"/>
                <w:szCs w:val="24"/>
              </w:rPr>
            </w:pPr>
            <w:r w:rsidRPr="008E4619">
              <w:rPr>
                <w:rFonts w:ascii="Times New Roman" w:eastAsia="Times New Roman" w:hAnsi="Times New Roman" w:cs="Times New Roman"/>
                <w:color w:val="000000" w:themeColor="text1"/>
                <w:sz w:val="24"/>
                <w:szCs w:val="24"/>
              </w:rPr>
              <w:t>55-59</w:t>
            </w:r>
          </w:p>
        </w:tc>
        <w:tc>
          <w:tcPr>
            <w:tcW w:w="2696" w:type="dxa"/>
          </w:tcPr>
          <w:p w:rsidR="00F84914" w:rsidRPr="008E4619" w:rsidRDefault="00F84914" w:rsidP="007D26D8">
            <w:pPr>
              <w:tabs>
                <w:tab w:val="left" w:pos="3516"/>
              </w:tabs>
              <w:rPr>
                <w:rFonts w:ascii="Times New Roman" w:eastAsia="Times New Roman" w:hAnsi="Times New Roman" w:cs="Times New Roman"/>
                <w:b/>
                <w:color w:val="002060"/>
                <w:sz w:val="24"/>
                <w:szCs w:val="24"/>
              </w:rPr>
            </w:pPr>
            <w:r w:rsidRPr="008E4619">
              <w:rPr>
                <w:rFonts w:ascii="Times New Roman" w:eastAsia="Times New Roman" w:hAnsi="Times New Roman" w:cs="Times New Roman"/>
                <w:b/>
                <w:color w:val="002060"/>
                <w:sz w:val="24"/>
                <w:szCs w:val="24"/>
              </w:rPr>
              <w:t>1 чел  (3%)</w:t>
            </w:r>
          </w:p>
        </w:tc>
      </w:tr>
    </w:tbl>
    <w:p w:rsidR="004C6185" w:rsidRDefault="004C6185" w:rsidP="00CC0198">
      <w:pPr>
        <w:spacing w:after="0" w:line="240" w:lineRule="auto"/>
        <w:contextualSpacing/>
        <w:jc w:val="both"/>
        <w:rPr>
          <w:rFonts w:ascii="Times New Roman" w:eastAsia="Calibri" w:hAnsi="Times New Roman" w:cs="Times New Roman"/>
          <w:b/>
          <w:sz w:val="24"/>
          <w:szCs w:val="24"/>
          <w:lang w:eastAsia="en-US"/>
        </w:rPr>
      </w:pPr>
    </w:p>
    <w:p w:rsidR="00CC0198" w:rsidRPr="0004239D" w:rsidRDefault="00CC0198" w:rsidP="0004239D">
      <w:pPr>
        <w:spacing w:after="0" w:line="240" w:lineRule="auto"/>
        <w:contextualSpacing/>
        <w:jc w:val="center"/>
        <w:rPr>
          <w:rFonts w:ascii="Times New Roman" w:eastAsia="Calibri" w:hAnsi="Times New Roman" w:cs="Times New Roman"/>
          <w:b/>
          <w:i/>
          <w:sz w:val="24"/>
          <w:szCs w:val="24"/>
          <w:lang w:eastAsia="en-US"/>
        </w:rPr>
      </w:pPr>
      <w:r w:rsidRPr="0004239D">
        <w:rPr>
          <w:rFonts w:ascii="Times New Roman" w:eastAsia="Calibri" w:hAnsi="Times New Roman" w:cs="Times New Roman"/>
          <w:b/>
          <w:i/>
          <w:sz w:val="24"/>
          <w:szCs w:val="24"/>
          <w:lang w:eastAsia="en-US"/>
        </w:rPr>
        <w:t>Кол-во и доля педагогических работников аттестованных на первую и высшую к</w:t>
      </w:r>
      <w:r w:rsidR="00F84914" w:rsidRPr="0004239D">
        <w:rPr>
          <w:rFonts w:ascii="Times New Roman" w:eastAsia="Calibri" w:hAnsi="Times New Roman" w:cs="Times New Roman"/>
          <w:b/>
          <w:i/>
          <w:sz w:val="24"/>
          <w:szCs w:val="24"/>
          <w:lang w:eastAsia="en-US"/>
        </w:rPr>
        <w:t>ва</w:t>
      </w:r>
      <w:r w:rsidR="006E6356">
        <w:rPr>
          <w:rFonts w:ascii="Times New Roman" w:eastAsia="Calibri" w:hAnsi="Times New Roman" w:cs="Times New Roman"/>
          <w:b/>
          <w:i/>
          <w:sz w:val="24"/>
          <w:szCs w:val="24"/>
          <w:lang w:eastAsia="en-US"/>
        </w:rPr>
        <w:t>лификационные категории в 2019/2020</w:t>
      </w:r>
      <w:r w:rsidRPr="0004239D">
        <w:rPr>
          <w:rFonts w:ascii="Times New Roman" w:eastAsia="Calibri" w:hAnsi="Times New Roman" w:cs="Times New Roman"/>
          <w:b/>
          <w:i/>
          <w:sz w:val="24"/>
          <w:szCs w:val="24"/>
          <w:lang w:eastAsia="en-US"/>
        </w:rPr>
        <w:t xml:space="preserve"> уч. году</w:t>
      </w:r>
    </w:p>
    <w:p w:rsidR="00CC0198" w:rsidRPr="0004239D" w:rsidRDefault="00CC0198" w:rsidP="00CC0198">
      <w:pPr>
        <w:spacing w:after="0" w:line="240" w:lineRule="auto"/>
        <w:ind w:left="720"/>
        <w:contextualSpacing/>
        <w:jc w:val="both"/>
        <w:rPr>
          <w:rFonts w:ascii="Times New Roman" w:eastAsia="Calibri" w:hAnsi="Times New Roman" w:cs="Times New Roman"/>
          <w:b/>
          <w:color w:val="002060"/>
          <w:sz w:val="24"/>
          <w:szCs w:val="24"/>
          <w:lang w:eastAsia="en-US"/>
        </w:rPr>
      </w:pPr>
    </w:p>
    <w:tbl>
      <w:tblPr>
        <w:tblStyle w:val="12"/>
        <w:tblW w:w="8897" w:type="dxa"/>
        <w:jc w:val="center"/>
        <w:tblLook w:val="04A0" w:firstRow="1" w:lastRow="0" w:firstColumn="1" w:lastColumn="0" w:noHBand="0" w:noVBand="1"/>
      </w:tblPr>
      <w:tblGrid>
        <w:gridCol w:w="534"/>
        <w:gridCol w:w="3277"/>
        <w:gridCol w:w="3403"/>
        <w:gridCol w:w="1683"/>
      </w:tblGrid>
      <w:tr w:rsidR="0004239D" w:rsidRPr="0004239D" w:rsidTr="00251B62">
        <w:trPr>
          <w:jc w:val="center"/>
        </w:trPr>
        <w:tc>
          <w:tcPr>
            <w:tcW w:w="534" w:type="dxa"/>
          </w:tcPr>
          <w:p w:rsidR="00CC0198" w:rsidRPr="0004239D" w:rsidRDefault="00CC0198" w:rsidP="00CC0198">
            <w:pPr>
              <w:contextualSpacing/>
              <w:rPr>
                <w:rFonts w:ascii="Times New Roman" w:eastAsia="Times New Roman" w:hAnsi="Times New Roman" w:cs="Times New Roman"/>
                <w:b/>
                <w:color w:val="002060"/>
                <w:sz w:val="24"/>
                <w:szCs w:val="24"/>
              </w:rPr>
            </w:pPr>
            <w:r w:rsidRPr="0004239D">
              <w:rPr>
                <w:rFonts w:ascii="Times New Roman" w:eastAsia="Times New Roman" w:hAnsi="Times New Roman" w:cs="Times New Roman"/>
                <w:b/>
                <w:color w:val="002060"/>
                <w:sz w:val="24"/>
                <w:szCs w:val="24"/>
              </w:rPr>
              <w:t>№</w:t>
            </w:r>
          </w:p>
        </w:tc>
        <w:tc>
          <w:tcPr>
            <w:tcW w:w="3277" w:type="dxa"/>
          </w:tcPr>
          <w:p w:rsidR="00CC0198" w:rsidRPr="0004239D" w:rsidRDefault="00CC0198" w:rsidP="00CC0198">
            <w:pPr>
              <w:contextualSpacing/>
              <w:rPr>
                <w:rFonts w:ascii="Times New Roman" w:eastAsia="Times New Roman" w:hAnsi="Times New Roman" w:cs="Times New Roman"/>
                <w:b/>
                <w:color w:val="002060"/>
                <w:sz w:val="24"/>
                <w:szCs w:val="24"/>
              </w:rPr>
            </w:pPr>
            <w:r w:rsidRPr="0004239D">
              <w:rPr>
                <w:rFonts w:ascii="Times New Roman" w:eastAsia="Times New Roman" w:hAnsi="Times New Roman" w:cs="Times New Roman"/>
                <w:b/>
                <w:color w:val="002060"/>
                <w:sz w:val="24"/>
                <w:szCs w:val="24"/>
              </w:rPr>
              <w:t>Ф.И.О. (полностью)</w:t>
            </w:r>
          </w:p>
        </w:tc>
        <w:tc>
          <w:tcPr>
            <w:tcW w:w="3403" w:type="dxa"/>
          </w:tcPr>
          <w:p w:rsidR="00CC0198" w:rsidRPr="0004239D" w:rsidRDefault="00CC0198" w:rsidP="00CC0198">
            <w:pPr>
              <w:contextualSpacing/>
              <w:rPr>
                <w:rFonts w:ascii="Times New Roman" w:eastAsia="Times New Roman" w:hAnsi="Times New Roman" w:cs="Times New Roman"/>
                <w:b/>
                <w:color w:val="002060"/>
                <w:sz w:val="24"/>
                <w:szCs w:val="24"/>
              </w:rPr>
            </w:pPr>
            <w:r w:rsidRPr="0004239D">
              <w:rPr>
                <w:rFonts w:ascii="Times New Roman" w:eastAsia="Times New Roman" w:hAnsi="Times New Roman" w:cs="Times New Roman"/>
                <w:b/>
                <w:color w:val="002060"/>
                <w:sz w:val="24"/>
                <w:szCs w:val="24"/>
              </w:rPr>
              <w:t>Должность</w:t>
            </w:r>
          </w:p>
        </w:tc>
        <w:tc>
          <w:tcPr>
            <w:tcW w:w="1683" w:type="dxa"/>
          </w:tcPr>
          <w:p w:rsidR="00CC0198" w:rsidRPr="0004239D" w:rsidRDefault="00CC0198" w:rsidP="00CC0198">
            <w:pPr>
              <w:contextualSpacing/>
              <w:rPr>
                <w:rFonts w:ascii="Times New Roman" w:eastAsia="Times New Roman" w:hAnsi="Times New Roman" w:cs="Times New Roman"/>
                <w:b/>
                <w:color w:val="002060"/>
                <w:sz w:val="24"/>
                <w:szCs w:val="24"/>
              </w:rPr>
            </w:pPr>
            <w:r w:rsidRPr="0004239D">
              <w:rPr>
                <w:rFonts w:ascii="Times New Roman" w:eastAsia="Times New Roman" w:hAnsi="Times New Roman" w:cs="Times New Roman"/>
                <w:b/>
                <w:color w:val="002060"/>
                <w:sz w:val="24"/>
                <w:szCs w:val="24"/>
              </w:rPr>
              <w:t>Категория</w:t>
            </w:r>
          </w:p>
        </w:tc>
      </w:tr>
      <w:tr w:rsidR="006E6356" w:rsidRPr="00CC0198" w:rsidTr="00251B62">
        <w:trPr>
          <w:jc w:val="center"/>
        </w:trPr>
        <w:tc>
          <w:tcPr>
            <w:tcW w:w="534" w:type="dxa"/>
          </w:tcPr>
          <w:p w:rsidR="006E6356" w:rsidRPr="00982AB4" w:rsidRDefault="006E6356" w:rsidP="006E6356">
            <w:pPr>
              <w:contextualSpacing/>
              <w:rPr>
                <w:rFonts w:ascii="Times New Roman" w:eastAsia="Times New Roman" w:hAnsi="Times New Roman" w:cs="Times New Roman"/>
                <w:sz w:val="24"/>
                <w:szCs w:val="24"/>
              </w:rPr>
            </w:pPr>
            <w:r w:rsidRPr="00982AB4">
              <w:rPr>
                <w:rFonts w:ascii="Times New Roman" w:eastAsia="Times New Roman" w:hAnsi="Times New Roman" w:cs="Times New Roman"/>
                <w:sz w:val="24"/>
                <w:szCs w:val="24"/>
              </w:rPr>
              <w:t>1</w:t>
            </w:r>
          </w:p>
        </w:tc>
        <w:tc>
          <w:tcPr>
            <w:tcW w:w="3277" w:type="dxa"/>
          </w:tcPr>
          <w:p w:rsidR="006E6356" w:rsidRDefault="006E6356" w:rsidP="006E635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Голубева Ирина Геннадьевна</w:t>
            </w:r>
          </w:p>
        </w:tc>
        <w:tc>
          <w:tcPr>
            <w:tcW w:w="3403" w:type="dxa"/>
          </w:tcPr>
          <w:p w:rsidR="006E6356" w:rsidRDefault="006E6356" w:rsidP="006E635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1683" w:type="dxa"/>
          </w:tcPr>
          <w:p w:rsidR="006E6356" w:rsidRPr="00982AB4" w:rsidRDefault="006E6356" w:rsidP="006E635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r>
      <w:tr w:rsidR="006E6356" w:rsidRPr="00CC0198" w:rsidTr="00251B62">
        <w:trPr>
          <w:jc w:val="center"/>
        </w:trPr>
        <w:tc>
          <w:tcPr>
            <w:tcW w:w="534" w:type="dxa"/>
            <w:vMerge w:val="restart"/>
          </w:tcPr>
          <w:p w:rsidR="006E6356" w:rsidRPr="006E6356" w:rsidRDefault="006E6356" w:rsidP="006E6356"/>
        </w:tc>
        <w:tc>
          <w:tcPr>
            <w:tcW w:w="3277" w:type="dxa"/>
            <w:vMerge w:val="restart"/>
          </w:tcPr>
          <w:p w:rsidR="006E6356" w:rsidRDefault="006E6356" w:rsidP="006E6356">
            <w:pPr>
              <w:contextualSpacing/>
              <w:rPr>
                <w:rFonts w:ascii="Times New Roman" w:eastAsia="Times New Roman" w:hAnsi="Times New Roman" w:cs="Times New Roman"/>
                <w:sz w:val="24"/>
                <w:szCs w:val="24"/>
              </w:rPr>
            </w:pPr>
            <w:r w:rsidRPr="00982AB4">
              <w:rPr>
                <w:rFonts w:ascii="Times New Roman" w:eastAsia="Times New Roman" w:hAnsi="Times New Roman" w:cs="Times New Roman"/>
                <w:sz w:val="24"/>
                <w:szCs w:val="24"/>
              </w:rPr>
              <w:t xml:space="preserve">ИТОГО:  </w:t>
            </w:r>
            <w:r w:rsidR="00251B62">
              <w:rPr>
                <w:rFonts w:ascii="Times New Roman" w:eastAsia="Times New Roman" w:hAnsi="Times New Roman" w:cs="Times New Roman"/>
                <w:sz w:val="24"/>
                <w:szCs w:val="24"/>
              </w:rPr>
              <w:t>1</w:t>
            </w:r>
          </w:p>
        </w:tc>
        <w:tc>
          <w:tcPr>
            <w:tcW w:w="5086" w:type="dxa"/>
            <w:gridSpan w:val="2"/>
            <w:tcBorders>
              <w:bottom w:val="nil"/>
            </w:tcBorders>
          </w:tcPr>
          <w:p w:rsidR="006E6356" w:rsidRPr="00982AB4" w:rsidRDefault="00251B62" w:rsidP="006E6356">
            <w:pPr>
              <w:contextualSpacing/>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кол-во аттестованных % от общего кол-ва педагогических работников ОО):  1 чел  (3 %)</w:t>
            </w:r>
          </w:p>
        </w:tc>
      </w:tr>
      <w:tr w:rsidR="006E6356" w:rsidRPr="00CC0198" w:rsidTr="00251B62">
        <w:trPr>
          <w:jc w:val="center"/>
        </w:trPr>
        <w:tc>
          <w:tcPr>
            <w:tcW w:w="534" w:type="dxa"/>
            <w:vMerge/>
          </w:tcPr>
          <w:p w:rsidR="006E6356" w:rsidRPr="00982AB4" w:rsidRDefault="006E6356" w:rsidP="006E6356">
            <w:pPr>
              <w:contextualSpacing/>
              <w:rPr>
                <w:rFonts w:ascii="Times New Roman" w:eastAsia="Times New Roman" w:hAnsi="Times New Roman" w:cs="Times New Roman"/>
                <w:sz w:val="24"/>
                <w:szCs w:val="24"/>
              </w:rPr>
            </w:pPr>
          </w:p>
        </w:tc>
        <w:tc>
          <w:tcPr>
            <w:tcW w:w="3277" w:type="dxa"/>
            <w:vMerge/>
          </w:tcPr>
          <w:p w:rsidR="006E6356" w:rsidRPr="00982AB4" w:rsidRDefault="006E6356" w:rsidP="006E6356">
            <w:pPr>
              <w:contextualSpacing/>
              <w:rPr>
                <w:rFonts w:ascii="Times New Roman" w:eastAsia="Times New Roman" w:hAnsi="Times New Roman" w:cs="Times New Roman"/>
                <w:sz w:val="24"/>
                <w:szCs w:val="24"/>
              </w:rPr>
            </w:pPr>
          </w:p>
        </w:tc>
        <w:tc>
          <w:tcPr>
            <w:tcW w:w="5086" w:type="dxa"/>
            <w:gridSpan w:val="2"/>
            <w:tcBorders>
              <w:top w:val="nil"/>
            </w:tcBorders>
          </w:tcPr>
          <w:p w:rsidR="006E6356" w:rsidRPr="00982AB4" w:rsidRDefault="006E6356" w:rsidP="006E6356">
            <w:pPr>
              <w:contextualSpacing/>
              <w:rPr>
                <w:rFonts w:ascii="Times New Roman" w:eastAsia="Times New Roman" w:hAnsi="Times New Roman" w:cs="Times New Roman"/>
                <w:sz w:val="24"/>
                <w:szCs w:val="24"/>
              </w:rPr>
            </w:pPr>
          </w:p>
        </w:tc>
      </w:tr>
    </w:tbl>
    <w:p w:rsidR="00982AB4" w:rsidRDefault="00982AB4" w:rsidP="00CC019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p>
    <w:p w:rsidR="00CC0198" w:rsidRPr="0004239D" w:rsidRDefault="00CC0198" w:rsidP="00CC0198">
      <w:pPr>
        <w:autoSpaceDE w:val="0"/>
        <w:autoSpaceDN w:val="0"/>
        <w:adjustRightInd w:val="0"/>
        <w:spacing w:after="0" w:line="240" w:lineRule="auto"/>
        <w:ind w:firstLine="709"/>
        <w:jc w:val="center"/>
        <w:rPr>
          <w:rFonts w:ascii="Times New Roman" w:eastAsia="Times New Roman" w:hAnsi="Times New Roman" w:cs="Times New Roman"/>
          <w:b/>
          <w:i/>
          <w:sz w:val="24"/>
          <w:szCs w:val="24"/>
          <w:lang w:eastAsia="en-US"/>
        </w:rPr>
      </w:pPr>
      <w:r w:rsidRPr="0004239D">
        <w:rPr>
          <w:rFonts w:ascii="Times New Roman" w:eastAsia="Times New Roman" w:hAnsi="Times New Roman" w:cs="Times New Roman"/>
          <w:b/>
          <w:i/>
          <w:sz w:val="24"/>
          <w:szCs w:val="24"/>
          <w:lang w:eastAsia="en-US"/>
        </w:rPr>
        <w:t>Кадровое обеспечение групп компенсирующей направленности для детей с  общим недоразвитием  речи</w:t>
      </w:r>
    </w:p>
    <w:p w:rsidR="00CC0198" w:rsidRPr="0004239D" w:rsidRDefault="00CC0198" w:rsidP="00CC0198">
      <w:pPr>
        <w:autoSpaceDE w:val="0"/>
        <w:autoSpaceDN w:val="0"/>
        <w:adjustRightInd w:val="0"/>
        <w:spacing w:after="0" w:line="240" w:lineRule="auto"/>
        <w:ind w:firstLine="709"/>
        <w:rPr>
          <w:rFonts w:ascii="Times New Roman" w:eastAsia="Times New Roman" w:hAnsi="Times New Roman" w:cs="Times New Roman"/>
          <w:b/>
          <w:i/>
          <w:sz w:val="24"/>
          <w:szCs w:val="24"/>
          <w:lang w:eastAsia="en-US"/>
        </w:rPr>
      </w:pPr>
    </w:p>
    <w:tbl>
      <w:tblPr>
        <w:tblStyle w:val="12"/>
        <w:tblW w:w="0" w:type="auto"/>
        <w:tblInd w:w="534" w:type="dxa"/>
        <w:tblLook w:val="04A0" w:firstRow="1" w:lastRow="0" w:firstColumn="1" w:lastColumn="0" w:noHBand="0" w:noVBand="1"/>
      </w:tblPr>
      <w:tblGrid>
        <w:gridCol w:w="2603"/>
        <w:gridCol w:w="3193"/>
        <w:gridCol w:w="3134"/>
      </w:tblGrid>
      <w:tr w:rsidR="00CC0198" w:rsidRPr="00CC0198" w:rsidTr="0004239D">
        <w:tc>
          <w:tcPr>
            <w:tcW w:w="2603" w:type="dxa"/>
          </w:tcPr>
          <w:p w:rsidR="00CC0198" w:rsidRPr="0004239D" w:rsidRDefault="0004239D" w:rsidP="00CC0198">
            <w:pPr>
              <w:jc w:val="both"/>
              <w:rPr>
                <w:rFonts w:ascii="Times New Roman" w:eastAsia="Times New Roman" w:hAnsi="Times New Roman" w:cs="Times New Roman"/>
                <w:b/>
                <w:color w:val="002060"/>
                <w:sz w:val="24"/>
                <w:szCs w:val="24"/>
              </w:rPr>
            </w:pPr>
            <w:r w:rsidRPr="0004239D">
              <w:rPr>
                <w:rFonts w:ascii="Times New Roman" w:eastAsia="Times New Roman" w:hAnsi="Times New Roman" w:cs="Times New Roman"/>
                <w:b/>
                <w:color w:val="002060"/>
                <w:sz w:val="24"/>
                <w:szCs w:val="24"/>
              </w:rPr>
              <w:lastRenderedPageBreak/>
              <w:t>специальность</w:t>
            </w:r>
          </w:p>
        </w:tc>
        <w:tc>
          <w:tcPr>
            <w:tcW w:w="3193" w:type="dxa"/>
          </w:tcPr>
          <w:p w:rsidR="00CC0198" w:rsidRPr="0004239D" w:rsidRDefault="0004239D" w:rsidP="00CC0198">
            <w:pPr>
              <w:jc w:val="center"/>
              <w:rPr>
                <w:rFonts w:ascii="Times New Roman" w:eastAsia="Times New Roman" w:hAnsi="Times New Roman" w:cs="Times New Roman"/>
                <w:b/>
                <w:color w:val="002060"/>
                <w:sz w:val="24"/>
                <w:szCs w:val="24"/>
              </w:rPr>
            </w:pPr>
            <w:r w:rsidRPr="0004239D">
              <w:rPr>
                <w:rFonts w:ascii="Times New Roman" w:eastAsia="Times New Roman" w:hAnsi="Times New Roman" w:cs="Times New Roman"/>
                <w:b/>
                <w:color w:val="002060"/>
                <w:sz w:val="24"/>
                <w:szCs w:val="24"/>
              </w:rPr>
              <w:t>к</w:t>
            </w:r>
            <w:r w:rsidR="00CC0198" w:rsidRPr="0004239D">
              <w:rPr>
                <w:rFonts w:ascii="Times New Roman" w:eastAsia="Times New Roman" w:hAnsi="Times New Roman" w:cs="Times New Roman"/>
                <w:b/>
                <w:color w:val="002060"/>
                <w:sz w:val="24"/>
                <w:szCs w:val="24"/>
              </w:rPr>
              <w:t>оличество ставок</w:t>
            </w:r>
          </w:p>
        </w:tc>
        <w:tc>
          <w:tcPr>
            <w:tcW w:w="3134" w:type="dxa"/>
          </w:tcPr>
          <w:p w:rsidR="00CC0198" w:rsidRPr="0004239D" w:rsidRDefault="0004239D" w:rsidP="00CC0198">
            <w:pPr>
              <w:jc w:val="center"/>
              <w:rPr>
                <w:rFonts w:ascii="Times New Roman" w:eastAsia="Times New Roman" w:hAnsi="Times New Roman" w:cs="Times New Roman"/>
                <w:b/>
                <w:color w:val="002060"/>
                <w:sz w:val="24"/>
                <w:szCs w:val="24"/>
              </w:rPr>
            </w:pPr>
            <w:r w:rsidRPr="0004239D">
              <w:rPr>
                <w:rFonts w:ascii="Times New Roman" w:eastAsia="Times New Roman" w:hAnsi="Times New Roman" w:cs="Times New Roman"/>
                <w:b/>
                <w:color w:val="002060"/>
                <w:sz w:val="24"/>
                <w:szCs w:val="24"/>
              </w:rPr>
              <w:t>к</w:t>
            </w:r>
            <w:r w:rsidR="00CC0198" w:rsidRPr="0004239D">
              <w:rPr>
                <w:rFonts w:ascii="Times New Roman" w:eastAsia="Times New Roman" w:hAnsi="Times New Roman" w:cs="Times New Roman"/>
                <w:b/>
                <w:color w:val="002060"/>
                <w:sz w:val="24"/>
                <w:szCs w:val="24"/>
              </w:rPr>
              <w:t>оличество работающих педагогов</w:t>
            </w:r>
          </w:p>
        </w:tc>
      </w:tr>
      <w:tr w:rsidR="00CC0198" w:rsidRPr="00CC0198" w:rsidTr="0004239D">
        <w:tc>
          <w:tcPr>
            <w:tcW w:w="2603" w:type="dxa"/>
          </w:tcPr>
          <w:p w:rsidR="00CC0198" w:rsidRPr="00CC0198" w:rsidRDefault="00CC0198" w:rsidP="00CC0198">
            <w:pPr>
              <w:jc w:val="both"/>
              <w:rPr>
                <w:rFonts w:ascii="Times New Roman" w:eastAsia="Times New Roman" w:hAnsi="Times New Roman" w:cs="Times New Roman"/>
                <w:sz w:val="24"/>
                <w:szCs w:val="24"/>
              </w:rPr>
            </w:pPr>
            <w:r w:rsidRPr="00CC0198">
              <w:rPr>
                <w:rFonts w:ascii="Times New Roman" w:eastAsia="Times New Roman" w:hAnsi="Times New Roman" w:cs="Times New Roman"/>
                <w:sz w:val="24"/>
                <w:szCs w:val="24"/>
              </w:rPr>
              <w:t>Педагог-психолог</w:t>
            </w:r>
          </w:p>
        </w:tc>
        <w:tc>
          <w:tcPr>
            <w:tcW w:w="3193" w:type="dxa"/>
          </w:tcPr>
          <w:p w:rsidR="00CC0198" w:rsidRPr="0004239D" w:rsidRDefault="00CC0198" w:rsidP="00CC0198">
            <w:pPr>
              <w:jc w:val="center"/>
              <w:rPr>
                <w:rFonts w:ascii="Times New Roman" w:eastAsia="Times New Roman" w:hAnsi="Times New Roman" w:cs="Times New Roman"/>
                <w:b/>
                <w:color w:val="000000" w:themeColor="text1"/>
                <w:sz w:val="24"/>
                <w:szCs w:val="24"/>
              </w:rPr>
            </w:pPr>
            <w:r w:rsidRPr="0004239D">
              <w:rPr>
                <w:rFonts w:ascii="Times New Roman" w:eastAsia="Times New Roman" w:hAnsi="Times New Roman" w:cs="Times New Roman"/>
                <w:b/>
                <w:color w:val="000000" w:themeColor="text1"/>
                <w:sz w:val="24"/>
                <w:szCs w:val="24"/>
              </w:rPr>
              <w:t>1</w:t>
            </w:r>
          </w:p>
        </w:tc>
        <w:tc>
          <w:tcPr>
            <w:tcW w:w="3134" w:type="dxa"/>
          </w:tcPr>
          <w:p w:rsidR="00CC0198" w:rsidRPr="0004239D" w:rsidRDefault="00CC0198" w:rsidP="00CC0198">
            <w:pPr>
              <w:jc w:val="center"/>
              <w:rPr>
                <w:rFonts w:ascii="Times New Roman" w:eastAsia="Times New Roman" w:hAnsi="Times New Roman" w:cs="Times New Roman"/>
                <w:b/>
                <w:color w:val="000000" w:themeColor="text1"/>
                <w:sz w:val="24"/>
                <w:szCs w:val="24"/>
              </w:rPr>
            </w:pPr>
            <w:r w:rsidRPr="0004239D">
              <w:rPr>
                <w:rFonts w:ascii="Times New Roman" w:eastAsia="Times New Roman" w:hAnsi="Times New Roman" w:cs="Times New Roman"/>
                <w:b/>
                <w:color w:val="000000" w:themeColor="text1"/>
                <w:sz w:val="24"/>
                <w:szCs w:val="24"/>
              </w:rPr>
              <w:t>1</w:t>
            </w:r>
          </w:p>
        </w:tc>
      </w:tr>
      <w:tr w:rsidR="00CC0198" w:rsidRPr="00CC0198" w:rsidTr="0004239D">
        <w:tc>
          <w:tcPr>
            <w:tcW w:w="2603" w:type="dxa"/>
          </w:tcPr>
          <w:p w:rsidR="00CC0198" w:rsidRPr="00CC0198" w:rsidRDefault="00CC0198" w:rsidP="00CC0198">
            <w:pPr>
              <w:jc w:val="both"/>
              <w:rPr>
                <w:rFonts w:ascii="Times New Roman" w:eastAsia="Times New Roman" w:hAnsi="Times New Roman" w:cs="Times New Roman"/>
                <w:sz w:val="24"/>
                <w:szCs w:val="24"/>
              </w:rPr>
            </w:pPr>
            <w:r w:rsidRPr="00CC0198">
              <w:rPr>
                <w:rFonts w:ascii="Times New Roman" w:eastAsia="Times New Roman" w:hAnsi="Times New Roman" w:cs="Times New Roman"/>
                <w:sz w:val="24"/>
                <w:szCs w:val="24"/>
              </w:rPr>
              <w:t>Учитель – логопед</w:t>
            </w:r>
          </w:p>
        </w:tc>
        <w:tc>
          <w:tcPr>
            <w:tcW w:w="3193" w:type="dxa"/>
          </w:tcPr>
          <w:p w:rsidR="00CC0198" w:rsidRPr="0004239D" w:rsidRDefault="00CC0198" w:rsidP="00CC0198">
            <w:pPr>
              <w:jc w:val="center"/>
              <w:rPr>
                <w:rFonts w:ascii="Times New Roman" w:eastAsia="Times New Roman" w:hAnsi="Times New Roman" w:cs="Times New Roman"/>
                <w:b/>
                <w:color w:val="000000" w:themeColor="text1"/>
                <w:sz w:val="24"/>
                <w:szCs w:val="24"/>
              </w:rPr>
            </w:pPr>
            <w:r w:rsidRPr="0004239D">
              <w:rPr>
                <w:rFonts w:ascii="Times New Roman" w:eastAsia="Times New Roman" w:hAnsi="Times New Roman" w:cs="Times New Roman"/>
                <w:b/>
                <w:color w:val="000000" w:themeColor="text1"/>
                <w:sz w:val="24"/>
                <w:szCs w:val="24"/>
              </w:rPr>
              <w:t>2</w:t>
            </w:r>
          </w:p>
        </w:tc>
        <w:tc>
          <w:tcPr>
            <w:tcW w:w="3134" w:type="dxa"/>
          </w:tcPr>
          <w:p w:rsidR="00CC0198" w:rsidRPr="0004239D" w:rsidRDefault="006E6356" w:rsidP="00CC0198">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r>
    </w:tbl>
    <w:p w:rsidR="00CC0198" w:rsidRPr="00CC0198" w:rsidRDefault="00CC0198" w:rsidP="00CC0198">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CC0198" w:rsidRPr="00CC0198" w:rsidRDefault="00982AB4" w:rsidP="00CC019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Воспитатели</w:t>
      </w:r>
      <w:r w:rsidR="00CC0198">
        <w:rPr>
          <w:rFonts w:ascii="Times New Roman" w:eastAsia="Times New Roman" w:hAnsi="Times New Roman" w:cs="Times New Roman"/>
          <w:sz w:val="24"/>
          <w:szCs w:val="24"/>
          <w:lang w:eastAsia="en-US"/>
        </w:rPr>
        <w:t xml:space="preserve"> групп</w:t>
      </w:r>
      <w:r w:rsidR="00CC0198" w:rsidRPr="00CC0198">
        <w:rPr>
          <w:rFonts w:ascii="Times New Roman" w:eastAsia="Times New Roman" w:hAnsi="Times New Roman" w:cs="Times New Roman"/>
          <w:sz w:val="24"/>
          <w:szCs w:val="24"/>
          <w:lang w:eastAsia="en-US"/>
        </w:rPr>
        <w:t xml:space="preserve"> компенсирую</w:t>
      </w:r>
      <w:r w:rsidR="00CC0198">
        <w:rPr>
          <w:rFonts w:ascii="Times New Roman" w:eastAsia="Times New Roman" w:hAnsi="Times New Roman" w:cs="Times New Roman"/>
          <w:sz w:val="24"/>
          <w:szCs w:val="24"/>
          <w:lang w:eastAsia="en-US"/>
        </w:rPr>
        <w:t xml:space="preserve">щей направленности для детей с ОНР </w:t>
      </w:r>
      <w:r w:rsidR="00CC0198" w:rsidRPr="00CC0198">
        <w:rPr>
          <w:rFonts w:ascii="Times New Roman" w:eastAsia="Times New Roman" w:hAnsi="Times New Roman" w:cs="Times New Roman"/>
          <w:sz w:val="24"/>
          <w:szCs w:val="24"/>
          <w:lang w:eastAsia="en-US"/>
        </w:rPr>
        <w:t xml:space="preserve">имеют </w:t>
      </w:r>
      <w:r w:rsidR="00CC019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квалификационные категории: 1</w:t>
      </w:r>
      <w:r w:rsidR="00CC0198">
        <w:rPr>
          <w:rFonts w:ascii="Times New Roman" w:eastAsia="Times New Roman" w:hAnsi="Times New Roman" w:cs="Times New Roman"/>
          <w:sz w:val="24"/>
          <w:szCs w:val="24"/>
          <w:lang w:eastAsia="en-US"/>
        </w:rPr>
        <w:t xml:space="preserve"> чел. – первая квалификационная категория и 1 чел. – высшая квалификационная категория.</w:t>
      </w:r>
    </w:p>
    <w:p w:rsidR="00CC0198" w:rsidRDefault="00CC0198" w:rsidP="00CC0198">
      <w:pPr>
        <w:spacing w:after="0" w:line="240" w:lineRule="auto"/>
        <w:ind w:firstLine="709"/>
        <w:jc w:val="both"/>
        <w:textAlignment w:val="baseline"/>
        <w:rPr>
          <w:rFonts w:ascii="Times New Roman" w:eastAsia="Times New Roman" w:hAnsi="Times New Roman" w:cs="Times New Roman"/>
          <w:sz w:val="24"/>
          <w:szCs w:val="24"/>
        </w:rPr>
      </w:pPr>
      <w:r w:rsidRPr="00CC0198">
        <w:rPr>
          <w:rFonts w:ascii="Times New Roman" w:eastAsia="Times New Roman" w:hAnsi="Times New Roman" w:cs="Times New Roman"/>
          <w:sz w:val="24"/>
          <w:szCs w:val="24"/>
        </w:rPr>
        <w:t>Повышение квалификации педагогических кадров – процесс непрерывный. Одной из составляющих системы повышения профессионального уровня педагогических работников ДОУ является прохождение курсов повышения квалиф</w:t>
      </w:r>
      <w:r>
        <w:rPr>
          <w:rFonts w:ascii="Times New Roman" w:eastAsia="Times New Roman" w:hAnsi="Times New Roman" w:cs="Times New Roman"/>
          <w:sz w:val="24"/>
          <w:szCs w:val="24"/>
        </w:rPr>
        <w:t xml:space="preserve">икации. </w:t>
      </w:r>
      <w:r w:rsidR="005F663A">
        <w:rPr>
          <w:rFonts w:ascii="Times New Roman" w:eastAsia="Times New Roman" w:hAnsi="Times New Roman" w:cs="Times New Roman"/>
          <w:sz w:val="24"/>
          <w:szCs w:val="24"/>
        </w:rPr>
        <w:t xml:space="preserve"> </w:t>
      </w:r>
    </w:p>
    <w:p w:rsidR="005F663A" w:rsidRPr="00CC0198" w:rsidRDefault="005F663A" w:rsidP="00CC0198">
      <w:pPr>
        <w:spacing w:after="0" w:line="240" w:lineRule="auto"/>
        <w:ind w:firstLine="709"/>
        <w:jc w:val="both"/>
        <w:textAlignment w:val="baseline"/>
        <w:rPr>
          <w:rFonts w:ascii="Times New Roman" w:eastAsia="Times New Roman" w:hAnsi="Times New Roman" w:cs="Times New Roman"/>
          <w:sz w:val="24"/>
          <w:szCs w:val="24"/>
        </w:rPr>
      </w:pPr>
    </w:p>
    <w:p w:rsidR="005F663A" w:rsidRPr="0004239D" w:rsidRDefault="005F663A" w:rsidP="0054666C">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5F663A">
        <w:rPr>
          <w:rFonts w:ascii="Times New Roman" w:eastAsia="Times New Roman" w:hAnsi="Times New Roman" w:cs="Times New Roman"/>
          <w:sz w:val="24"/>
          <w:szCs w:val="24"/>
        </w:rPr>
        <w:tab/>
      </w:r>
      <w:r w:rsidRPr="0004239D">
        <w:rPr>
          <w:rFonts w:ascii="Times New Roman" w:eastAsia="Times New Roman" w:hAnsi="Times New Roman" w:cs="Times New Roman"/>
          <w:b/>
          <w:i/>
          <w:sz w:val="24"/>
          <w:szCs w:val="24"/>
        </w:rPr>
        <w:t>Курсовая подготовка пед</w:t>
      </w:r>
      <w:r w:rsidR="00982AB4" w:rsidRPr="0004239D">
        <w:rPr>
          <w:rFonts w:ascii="Times New Roman" w:eastAsia="Times New Roman" w:hAnsi="Times New Roman" w:cs="Times New Roman"/>
          <w:b/>
          <w:i/>
          <w:sz w:val="24"/>
          <w:szCs w:val="24"/>
        </w:rPr>
        <w:t>агогов. Очное о</w:t>
      </w:r>
      <w:r w:rsidR="006E6356">
        <w:rPr>
          <w:rFonts w:ascii="Times New Roman" w:eastAsia="Times New Roman" w:hAnsi="Times New Roman" w:cs="Times New Roman"/>
          <w:b/>
          <w:i/>
          <w:sz w:val="24"/>
          <w:szCs w:val="24"/>
        </w:rPr>
        <w:t>бучение в 2019</w:t>
      </w:r>
      <w:r w:rsidR="004B0191">
        <w:rPr>
          <w:rFonts w:ascii="Times New Roman" w:eastAsia="Times New Roman" w:hAnsi="Times New Roman" w:cs="Times New Roman"/>
          <w:b/>
          <w:i/>
          <w:sz w:val="24"/>
          <w:szCs w:val="24"/>
        </w:rPr>
        <w:t>/</w:t>
      </w:r>
      <w:r w:rsidR="006E6356">
        <w:rPr>
          <w:rFonts w:ascii="Times New Roman" w:eastAsia="Times New Roman" w:hAnsi="Times New Roman" w:cs="Times New Roman"/>
          <w:b/>
          <w:i/>
          <w:sz w:val="24"/>
          <w:szCs w:val="24"/>
        </w:rPr>
        <w:t xml:space="preserve">20 </w:t>
      </w:r>
      <w:r w:rsidRPr="0004239D">
        <w:rPr>
          <w:rFonts w:ascii="Times New Roman" w:eastAsia="Times New Roman" w:hAnsi="Times New Roman" w:cs="Times New Roman"/>
          <w:b/>
          <w:i/>
          <w:sz w:val="24"/>
          <w:szCs w:val="24"/>
        </w:rPr>
        <w:t xml:space="preserve"> уч. году</w:t>
      </w:r>
    </w:p>
    <w:tbl>
      <w:tblPr>
        <w:tblW w:w="561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1862"/>
        <w:gridCol w:w="1279"/>
        <w:gridCol w:w="1491"/>
        <w:gridCol w:w="989"/>
        <w:gridCol w:w="2194"/>
        <w:gridCol w:w="1705"/>
        <w:gridCol w:w="989"/>
      </w:tblGrid>
      <w:tr w:rsidR="00982AB4" w:rsidRPr="00982AB4" w:rsidTr="00251B62">
        <w:tc>
          <w:tcPr>
            <w:tcW w:w="186" w:type="pct"/>
            <w:vAlign w:val="center"/>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w:t>
            </w:r>
          </w:p>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p>
        </w:tc>
        <w:tc>
          <w:tcPr>
            <w:tcW w:w="853" w:type="pct"/>
            <w:vAlign w:val="center"/>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 xml:space="preserve">Ф.И.О. </w:t>
            </w:r>
          </w:p>
        </w:tc>
        <w:tc>
          <w:tcPr>
            <w:tcW w:w="586" w:type="pct"/>
            <w:vAlign w:val="center"/>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 xml:space="preserve">Должность, предмет преподавания </w:t>
            </w:r>
          </w:p>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 xml:space="preserve">(для учителей) </w:t>
            </w:r>
          </w:p>
        </w:tc>
        <w:tc>
          <w:tcPr>
            <w:tcW w:w="683" w:type="pct"/>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p>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Тема курсовой подготовки</w:t>
            </w:r>
          </w:p>
        </w:tc>
        <w:tc>
          <w:tcPr>
            <w:tcW w:w="453" w:type="pct"/>
            <w:vAlign w:val="center"/>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 xml:space="preserve">Дата обучения </w:t>
            </w:r>
          </w:p>
        </w:tc>
        <w:tc>
          <w:tcPr>
            <w:tcW w:w="1005" w:type="pct"/>
            <w:vAlign w:val="center"/>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Базовое учреждение  обучения (по удостоверению)</w:t>
            </w:r>
          </w:p>
        </w:tc>
        <w:tc>
          <w:tcPr>
            <w:tcW w:w="781" w:type="pct"/>
            <w:vAlign w:val="center"/>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Документ об окончании обучения (удостоверение №)</w:t>
            </w:r>
          </w:p>
        </w:tc>
        <w:tc>
          <w:tcPr>
            <w:tcW w:w="453" w:type="pct"/>
          </w:tcPr>
          <w:p w:rsidR="00982AB4" w:rsidRPr="0004239D" w:rsidRDefault="00982AB4" w:rsidP="00982AB4">
            <w:pPr>
              <w:spacing w:after="0" w:line="240" w:lineRule="auto"/>
              <w:jc w:val="center"/>
              <w:rPr>
                <w:rFonts w:ascii="Times New Roman" w:eastAsia="Calibri" w:hAnsi="Times New Roman" w:cs="Times New Roman"/>
                <w:b/>
                <w:color w:val="002060"/>
                <w:sz w:val="20"/>
                <w:szCs w:val="24"/>
                <w:lang w:eastAsia="en-US"/>
              </w:rPr>
            </w:pPr>
            <w:r w:rsidRPr="0004239D">
              <w:rPr>
                <w:rFonts w:ascii="Times New Roman" w:eastAsia="Calibri" w:hAnsi="Times New Roman" w:cs="Times New Roman"/>
                <w:b/>
                <w:color w:val="002060"/>
                <w:sz w:val="20"/>
                <w:szCs w:val="24"/>
                <w:lang w:eastAsia="en-US"/>
              </w:rPr>
              <w:t>Кол- во часов</w:t>
            </w:r>
          </w:p>
        </w:tc>
      </w:tr>
      <w:tr w:rsidR="004B0191" w:rsidRPr="00982AB4" w:rsidTr="00251B62">
        <w:tc>
          <w:tcPr>
            <w:tcW w:w="186" w:type="pct"/>
          </w:tcPr>
          <w:p w:rsidR="004B0191" w:rsidRPr="00982AB4" w:rsidRDefault="004B0191" w:rsidP="004B0191">
            <w:pPr>
              <w:numPr>
                <w:ilvl w:val="0"/>
                <w:numId w:val="4"/>
              </w:numPr>
              <w:spacing w:after="0" w:line="240" w:lineRule="auto"/>
              <w:ind w:hanging="720"/>
              <w:jc w:val="center"/>
              <w:rPr>
                <w:rFonts w:ascii="Times New Roman" w:eastAsia="Calibri" w:hAnsi="Times New Roman" w:cs="Times New Roman"/>
                <w:sz w:val="20"/>
                <w:szCs w:val="24"/>
                <w:lang w:eastAsia="en-US"/>
              </w:rPr>
            </w:pPr>
          </w:p>
        </w:tc>
        <w:tc>
          <w:tcPr>
            <w:tcW w:w="8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Бровкина</w:t>
            </w:r>
          </w:p>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Ирина </w:t>
            </w:r>
          </w:p>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Николаевна</w:t>
            </w:r>
          </w:p>
        </w:tc>
        <w:tc>
          <w:tcPr>
            <w:tcW w:w="586"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c>
          <w:tcPr>
            <w:tcW w:w="68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«Музыкально- педагогические технологии в работе с детьми с ОВЗ в условиях ОО»</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5.11.19-</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6.11.19</w:t>
            </w:r>
          </w:p>
        </w:tc>
        <w:tc>
          <w:tcPr>
            <w:tcW w:w="1005"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Межотраслевой региональный центр повышения квалификации и переподготовки специалистов ФГБОУ ВО «ИРНИТУ»</w:t>
            </w:r>
          </w:p>
        </w:tc>
        <w:tc>
          <w:tcPr>
            <w:tcW w:w="781"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удостоверение </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1326-19</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 часа</w:t>
            </w:r>
          </w:p>
        </w:tc>
      </w:tr>
      <w:tr w:rsidR="004B0191" w:rsidRPr="00982AB4" w:rsidTr="00251B62">
        <w:tc>
          <w:tcPr>
            <w:tcW w:w="186" w:type="pct"/>
          </w:tcPr>
          <w:p w:rsidR="004B0191" w:rsidRPr="00982AB4" w:rsidRDefault="004B0191" w:rsidP="004B0191">
            <w:pPr>
              <w:numPr>
                <w:ilvl w:val="0"/>
                <w:numId w:val="4"/>
              </w:numPr>
              <w:spacing w:after="0" w:line="240" w:lineRule="auto"/>
              <w:ind w:hanging="720"/>
              <w:jc w:val="center"/>
              <w:rPr>
                <w:rFonts w:ascii="Times New Roman" w:eastAsia="Calibri" w:hAnsi="Times New Roman" w:cs="Times New Roman"/>
                <w:sz w:val="20"/>
                <w:szCs w:val="24"/>
                <w:lang w:eastAsia="en-US"/>
              </w:rPr>
            </w:pPr>
          </w:p>
        </w:tc>
        <w:tc>
          <w:tcPr>
            <w:tcW w:w="8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Медведева Оксана Геннадьевна</w:t>
            </w:r>
          </w:p>
        </w:tc>
        <w:tc>
          <w:tcPr>
            <w:tcW w:w="586"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c>
          <w:tcPr>
            <w:tcW w:w="68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«Музыкально- педагогические технологии в работе с детьми с ОВЗ в условиях ОО»</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5.11.19-</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6.11.19</w:t>
            </w:r>
          </w:p>
        </w:tc>
        <w:tc>
          <w:tcPr>
            <w:tcW w:w="1005"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Межотраслевой региональный центр повышения квалификации и переподготовки специалистов ФГБОУ ВО «ИРНИТУ»</w:t>
            </w:r>
          </w:p>
        </w:tc>
        <w:tc>
          <w:tcPr>
            <w:tcW w:w="781"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удостоверение </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1369-19</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 часа</w:t>
            </w:r>
          </w:p>
        </w:tc>
      </w:tr>
      <w:tr w:rsidR="004B0191" w:rsidRPr="00982AB4" w:rsidTr="00251B62">
        <w:tc>
          <w:tcPr>
            <w:tcW w:w="186" w:type="pct"/>
          </w:tcPr>
          <w:p w:rsidR="004B0191" w:rsidRPr="00982AB4" w:rsidRDefault="004B0191" w:rsidP="004B0191">
            <w:pPr>
              <w:numPr>
                <w:ilvl w:val="0"/>
                <w:numId w:val="4"/>
              </w:numPr>
              <w:spacing w:after="0" w:line="240" w:lineRule="auto"/>
              <w:ind w:hanging="720"/>
              <w:jc w:val="center"/>
              <w:rPr>
                <w:rFonts w:ascii="Times New Roman" w:eastAsia="Calibri" w:hAnsi="Times New Roman" w:cs="Times New Roman"/>
                <w:sz w:val="20"/>
                <w:szCs w:val="24"/>
                <w:lang w:eastAsia="en-US"/>
              </w:rPr>
            </w:pPr>
          </w:p>
        </w:tc>
        <w:tc>
          <w:tcPr>
            <w:tcW w:w="8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Бузмакова Елене Семёновна</w:t>
            </w:r>
          </w:p>
        </w:tc>
        <w:tc>
          <w:tcPr>
            <w:tcW w:w="586"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заведующий</w:t>
            </w:r>
          </w:p>
        </w:tc>
        <w:tc>
          <w:tcPr>
            <w:tcW w:w="68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«Управление развитием дошкольной образовательной организации в условиях реализации ФГОС ДО»</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9.12.2019-</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20.12.2019</w:t>
            </w:r>
          </w:p>
        </w:tc>
        <w:tc>
          <w:tcPr>
            <w:tcW w:w="1005"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Частное учреждение дополнительного профессионального образования «Центр дополнительного профессионального образования «Событие»»</w:t>
            </w:r>
          </w:p>
        </w:tc>
        <w:tc>
          <w:tcPr>
            <w:tcW w:w="781"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№2019-0586</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 часа</w:t>
            </w:r>
          </w:p>
        </w:tc>
      </w:tr>
      <w:tr w:rsidR="004B0191" w:rsidRPr="00982AB4" w:rsidTr="00251B62">
        <w:tc>
          <w:tcPr>
            <w:tcW w:w="186" w:type="pct"/>
          </w:tcPr>
          <w:p w:rsidR="004B0191" w:rsidRPr="00982AB4" w:rsidRDefault="004B0191" w:rsidP="004B0191">
            <w:pPr>
              <w:numPr>
                <w:ilvl w:val="0"/>
                <w:numId w:val="4"/>
              </w:numPr>
              <w:spacing w:after="0" w:line="240" w:lineRule="auto"/>
              <w:ind w:hanging="720"/>
              <w:jc w:val="center"/>
              <w:rPr>
                <w:rFonts w:ascii="Times New Roman" w:eastAsia="Calibri" w:hAnsi="Times New Roman" w:cs="Times New Roman"/>
                <w:sz w:val="20"/>
                <w:szCs w:val="24"/>
                <w:lang w:eastAsia="en-US"/>
              </w:rPr>
            </w:pPr>
          </w:p>
        </w:tc>
        <w:tc>
          <w:tcPr>
            <w:tcW w:w="8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Банцова Екатерина Вячеславовна</w:t>
            </w:r>
          </w:p>
        </w:tc>
        <w:tc>
          <w:tcPr>
            <w:tcW w:w="586"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старший воспитатель</w:t>
            </w:r>
          </w:p>
        </w:tc>
        <w:tc>
          <w:tcPr>
            <w:tcW w:w="68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развитием дошкольной </w:t>
            </w:r>
            <w:r>
              <w:rPr>
                <w:rFonts w:ascii="Times New Roman" w:eastAsia="Calibri" w:hAnsi="Times New Roman" w:cs="Times New Roman"/>
                <w:sz w:val="24"/>
                <w:szCs w:val="24"/>
              </w:rPr>
              <w:lastRenderedPageBreak/>
              <w:t>образовательной организации в условиях реализации ФГОС ДО»</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9.12.2019-</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20.12.2</w:t>
            </w:r>
            <w:r>
              <w:rPr>
                <w:rFonts w:ascii="Times New Roman" w:eastAsia="Calibri" w:hAnsi="Times New Roman" w:cs="Times New Roman"/>
                <w:sz w:val="24"/>
                <w:szCs w:val="24"/>
              </w:rPr>
              <w:lastRenderedPageBreak/>
              <w:t>019</w:t>
            </w:r>
          </w:p>
        </w:tc>
        <w:tc>
          <w:tcPr>
            <w:tcW w:w="1005"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Частное учреждение дополнительного </w:t>
            </w:r>
            <w:r>
              <w:rPr>
                <w:rFonts w:ascii="Times New Roman" w:eastAsia="Calibri" w:hAnsi="Times New Roman" w:cs="Times New Roman"/>
                <w:sz w:val="24"/>
                <w:szCs w:val="24"/>
              </w:rPr>
              <w:lastRenderedPageBreak/>
              <w:t>профессионального образования «Центр дополнительного профессионального образования «Событие»»</w:t>
            </w:r>
          </w:p>
        </w:tc>
        <w:tc>
          <w:tcPr>
            <w:tcW w:w="781"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удостоверение</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№2019-0576</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 часа</w:t>
            </w:r>
          </w:p>
        </w:tc>
      </w:tr>
      <w:tr w:rsidR="004B0191" w:rsidRPr="00982AB4" w:rsidTr="00251B62">
        <w:tc>
          <w:tcPr>
            <w:tcW w:w="186" w:type="pct"/>
          </w:tcPr>
          <w:p w:rsidR="004B0191" w:rsidRPr="00982AB4" w:rsidRDefault="004B0191" w:rsidP="004B0191">
            <w:pPr>
              <w:numPr>
                <w:ilvl w:val="0"/>
                <w:numId w:val="4"/>
              </w:numPr>
              <w:spacing w:after="0" w:line="240" w:lineRule="auto"/>
              <w:ind w:hanging="720"/>
              <w:jc w:val="center"/>
              <w:rPr>
                <w:rFonts w:ascii="Times New Roman" w:eastAsia="Calibri" w:hAnsi="Times New Roman" w:cs="Times New Roman"/>
                <w:sz w:val="20"/>
                <w:szCs w:val="24"/>
                <w:lang w:eastAsia="en-US"/>
              </w:rPr>
            </w:pPr>
          </w:p>
        </w:tc>
        <w:tc>
          <w:tcPr>
            <w:tcW w:w="8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Косарева</w:t>
            </w:r>
          </w:p>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Лариса</w:t>
            </w:r>
          </w:p>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Андреевна</w:t>
            </w:r>
          </w:p>
        </w:tc>
        <w:tc>
          <w:tcPr>
            <w:tcW w:w="586"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воспитатель</w:t>
            </w:r>
          </w:p>
        </w:tc>
        <w:tc>
          <w:tcPr>
            <w:tcW w:w="68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«ФГОС дошкольного образования как основа  модернизации образовательного процесса в ДОУ»</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4.02.2020-</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7.02.2020 </w:t>
            </w:r>
          </w:p>
        </w:tc>
        <w:tc>
          <w:tcPr>
            <w:tcW w:w="1005"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Государственное бюджетное профессиональное образовательное учреждение Иркутской области «Братский педагогический колледж»</w:t>
            </w:r>
          </w:p>
        </w:tc>
        <w:tc>
          <w:tcPr>
            <w:tcW w:w="781"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регистрационный номер</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6686</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 часа</w:t>
            </w:r>
          </w:p>
        </w:tc>
      </w:tr>
      <w:tr w:rsidR="004B0191" w:rsidRPr="00982AB4" w:rsidTr="00251B62">
        <w:tc>
          <w:tcPr>
            <w:tcW w:w="186" w:type="pct"/>
          </w:tcPr>
          <w:p w:rsidR="004B0191" w:rsidRPr="00982AB4" w:rsidRDefault="004B0191" w:rsidP="004B0191">
            <w:pPr>
              <w:numPr>
                <w:ilvl w:val="0"/>
                <w:numId w:val="4"/>
              </w:numPr>
              <w:spacing w:after="0" w:line="240" w:lineRule="auto"/>
              <w:ind w:hanging="720"/>
              <w:jc w:val="center"/>
              <w:rPr>
                <w:rFonts w:ascii="Times New Roman" w:eastAsia="Calibri" w:hAnsi="Times New Roman" w:cs="Times New Roman"/>
                <w:sz w:val="20"/>
                <w:szCs w:val="24"/>
                <w:lang w:eastAsia="en-US"/>
              </w:rPr>
            </w:pPr>
          </w:p>
        </w:tc>
        <w:tc>
          <w:tcPr>
            <w:tcW w:w="8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Огородникова</w:t>
            </w:r>
          </w:p>
          <w:p w:rsidR="004B0191" w:rsidRDefault="004B0191" w:rsidP="004B01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Анастасия Александровна</w:t>
            </w:r>
          </w:p>
        </w:tc>
        <w:tc>
          <w:tcPr>
            <w:tcW w:w="586"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воспитатель</w:t>
            </w:r>
          </w:p>
        </w:tc>
        <w:tc>
          <w:tcPr>
            <w:tcW w:w="68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«ФГОС дошкольного образования как основа  модернизации образовательного процесса в ДОУ»</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4.02.2020-</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7.02.2020 </w:t>
            </w:r>
          </w:p>
        </w:tc>
        <w:tc>
          <w:tcPr>
            <w:tcW w:w="1005"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Государственное бюджетное профессиональное образовательное учреждение Иркутской области «Братский педагогический колледж»</w:t>
            </w:r>
          </w:p>
        </w:tc>
        <w:tc>
          <w:tcPr>
            <w:tcW w:w="781"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регистрационный номер</w:t>
            </w:r>
          </w:p>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6696</w:t>
            </w:r>
          </w:p>
        </w:tc>
        <w:tc>
          <w:tcPr>
            <w:tcW w:w="453" w:type="pct"/>
            <w:tcBorders>
              <w:top w:val="single" w:sz="4" w:space="0" w:color="auto"/>
              <w:left w:val="single" w:sz="4" w:space="0" w:color="auto"/>
              <w:bottom w:val="single" w:sz="4" w:space="0" w:color="auto"/>
              <w:right w:val="single" w:sz="4" w:space="0" w:color="auto"/>
            </w:tcBorders>
          </w:tcPr>
          <w:p w:rsidR="004B0191" w:rsidRDefault="004B0191" w:rsidP="004B01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 часа</w:t>
            </w:r>
          </w:p>
        </w:tc>
      </w:tr>
    </w:tbl>
    <w:p w:rsidR="00982AB4" w:rsidRDefault="00982AB4" w:rsidP="0054666C">
      <w:pPr>
        <w:spacing w:line="240" w:lineRule="auto"/>
        <w:rPr>
          <w:rFonts w:ascii="Times New Roman" w:eastAsia="Times New Roman" w:hAnsi="Times New Roman" w:cs="Times New Roman"/>
          <w:b/>
          <w:sz w:val="24"/>
          <w:szCs w:val="24"/>
        </w:rPr>
      </w:pPr>
    </w:p>
    <w:p w:rsidR="005F663A" w:rsidRPr="0004239D" w:rsidRDefault="005F663A" w:rsidP="0054666C">
      <w:pPr>
        <w:spacing w:line="240" w:lineRule="auto"/>
        <w:rPr>
          <w:rFonts w:ascii="Times New Roman" w:eastAsia="Times New Roman" w:hAnsi="Times New Roman" w:cs="Times New Roman"/>
          <w:b/>
          <w:i/>
          <w:sz w:val="24"/>
          <w:szCs w:val="24"/>
        </w:rPr>
      </w:pPr>
      <w:r w:rsidRPr="0004239D">
        <w:rPr>
          <w:rFonts w:ascii="Times New Roman" w:eastAsia="Times New Roman" w:hAnsi="Times New Roman" w:cs="Times New Roman"/>
          <w:b/>
          <w:i/>
          <w:sz w:val="24"/>
          <w:szCs w:val="24"/>
        </w:rPr>
        <w:t>Курсовая подготовка педагого</w:t>
      </w:r>
      <w:r w:rsidR="004B0191">
        <w:rPr>
          <w:rFonts w:ascii="Times New Roman" w:eastAsia="Times New Roman" w:hAnsi="Times New Roman" w:cs="Times New Roman"/>
          <w:b/>
          <w:i/>
          <w:sz w:val="24"/>
          <w:szCs w:val="24"/>
        </w:rPr>
        <w:t>в. Дистанционное обучение в 2019/20</w:t>
      </w:r>
      <w:r w:rsidRPr="0004239D">
        <w:rPr>
          <w:rFonts w:ascii="Times New Roman" w:eastAsia="Times New Roman" w:hAnsi="Times New Roman" w:cs="Times New Roman"/>
          <w:b/>
          <w:i/>
          <w:sz w:val="24"/>
          <w:szCs w:val="24"/>
        </w:rPr>
        <w:t xml:space="preserve"> уч. году</w:t>
      </w:r>
    </w:p>
    <w:tbl>
      <w:tblPr>
        <w:tblW w:w="58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526"/>
        <w:gridCol w:w="1597"/>
        <w:gridCol w:w="1937"/>
        <w:gridCol w:w="1377"/>
        <w:gridCol w:w="2037"/>
        <w:gridCol w:w="1558"/>
        <w:gridCol w:w="851"/>
      </w:tblGrid>
      <w:tr w:rsidR="00251B62" w:rsidRPr="00251B62" w:rsidTr="00251B62">
        <w:trPr>
          <w:trHeight w:val="1437"/>
        </w:trPr>
        <w:tc>
          <w:tcPr>
            <w:tcW w:w="202" w:type="pct"/>
            <w:vAlign w:val="center"/>
          </w:tcPr>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w:t>
            </w:r>
          </w:p>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p>
        </w:tc>
        <w:tc>
          <w:tcPr>
            <w:tcW w:w="673" w:type="pct"/>
            <w:vAlign w:val="center"/>
          </w:tcPr>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Ф.И.О. </w:t>
            </w:r>
          </w:p>
        </w:tc>
        <w:tc>
          <w:tcPr>
            <w:tcW w:w="704" w:type="pct"/>
            <w:vAlign w:val="center"/>
          </w:tcPr>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Должность, предмет преподавания </w:t>
            </w:r>
          </w:p>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(для учителей) </w:t>
            </w:r>
          </w:p>
        </w:tc>
        <w:tc>
          <w:tcPr>
            <w:tcW w:w="854" w:type="pct"/>
          </w:tcPr>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p>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Тема курсовой подготовки</w:t>
            </w:r>
          </w:p>
        </w:tc>
        <w:tc>
          <w:tcPr>
            <w:tcW w:w="607" w:type="pct"/>
            <w:vAlign w:val="center"/>
          </w:tcPr>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Дата обучения </w:t>
            </w:r>
          </w:p>
        </w:tc>
        <w:tc>
          <w:tcPr>
            <w:tcW w:w="898" w:type="pct"/>
            <w:vAlign w:val="center"/>
          </w:tcPr>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Базовое учреждение  обучения </w:t>
            </w:r>
          </w:p>
        </w:tc>
        <w:tc>
          <w:tcPr>
            <w:tcW w:w="687" w:type="pct"/>
            <w:vAlign w:val="center"/>
          </w:tcPr>
          <w:p w:rsidR="00982AB4" w:rsidRPr="00251B62" w:rsidRDefault="00982AB4"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Документ об окончании обучения (удостоверение №)</w:t>
            </w:r>
          </w:p>
        </w:tc>
        <w:tc>
          <w:tcPr>
            <w:tcW w:w="375" w:type="pct"/>
          </w:tcPr>
          <w:p w:rsidR="00251B62" w:rsidRDefault="00251B62" w:rsidP="00534E10">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Кол-во</w:t>
            </w:r>
          </w:p>
          <w:p w:rsidR="00982AB4" w:rsidRPr="00251B62" w:rsidRDefault="00251B62" w:rsidP="00534E10">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часов</w:t>
            </w:r>
            <w:r w:rsidR="00982AB4" w:rsidRPr="00251B62">
              <w:rPr>
                <w:rFonts w:ascii="Times New Roman" w:eastAsia="Calibri" w:hAnsi="Times New Roman" w:cs="Times New Roman"/>
                <w:b/>
                <w:color w:val="002060"/>
                <w:sz w:val="24"/>
                <w:szCs w:val="24"/>
              </w:rPr>
              <w:t xml:space="preserve"> </w:t>
            </w:r>
          </w:p>
        </w:tc>
      </w:tr>
      <w:tr w:rsidR="00251B62" w:rsidRPr="00251B62" w:rsidTr="00251B62">
        <w:trPr>
          <w:trHeight w:val="1043"/>
        </w:trPr>
        <w:tc>
          <w:tcPr>
            <w:tcW w:w="202" w:type="pct"/>
          </w:tcPr>
          <w:p w:rsidR="004B0191" w:rsidRPr="00251B62" w:rsidRDefault="004B0191" w:rsidP="004B0191">
            <w:pPr>
              <w:numPr>
                <w:ilvl w:val="0"/>
                <w:numId w:val="5"/>
              </w:numPr>
              <w:spacing w:after="0" w:line="240" w:lineRule="auto"/>
              <w:ind w:hanging="720"/>
              <w:jc w:val="center"/>
              <w:rPr>
                <w:rFonts w:ascii="Times New Roman" w:eastAsia="Calibri" w:hAnsi="Times New Roman" w:cs="Times New Roman"/>
                <w:sz w:val="24"/>
                <w:szCs w:val="24"/>
              </w:rPr>
            </w:pPr>
          </w:p>
        </w:tc>
        <w:tc>
          <w:tcPr>
            <w:tcW w:w="673" w:type="pct"/>
            <w:vAlign w:val="center"/>
          </w:tcPr>
          <w:p w:rsidR="004B0191" w:rsidRPr="00251B62" w:rsidRDefault="004B0191" w:rsidP="004B0191">
            <w:pPr>
              <w:spacing w:after="0" w:line="240" w:lineRule="auto"/>
              <w:rPr>
                <w:rFonts w:ascii="Times New Roman" w:hAnsi="Times New Roman"/>
                <w:sz w:val="24"/>
                <w:szCs w:val="20"/>
              </w:rPr>
            </w:pPr>
            <w:r w:rsidRPr="00251B62">
              <w:rPr>
                <w:rFonts w:ascii="Times New Roman" w:hAnsi="Times New Roman"/>
                <w:sz w:val="24"/>
                <w:szCs w:val="20"/>
              </w:rPr>
              <w:t>Кургузова Елена Евгеньевна</w:t>
            </w:r>
          </w:p>
        </w:tc>
        <w:tc>
          <w:tcPr>
            <w:tcW w:w="704" w:type="pct"/>
            <w:vAlign w:val="center"/>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воспитатель</w:t>
            </w:r>
          </w:p>
        </w:tc>
        <w:tc>
          <w:tcPr>
            <w:tcW w:w="854" w:type="pct"/>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«Менеджмент образовательной организации»</w:t>
            </w:r>
          </w:p>
        </w:tc>
        <w:tc>
          <w:tcPr>
            <w:tcW w:w="607" w:type="pct"/>
            <w:vAlign w:val="center"/>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04.05.2020-08.05.2020</w:t>
            </w:r>
          </w:p>
        </w:tc>
        <w:tc>
          <w:tcPr>
            <w:tcW w:w="898" w:type="pct"/>
            <w:vAlign w:val="center"/>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Центр онлайн – обучения Всероссийского форума «Педагоги России»</w:t>
            </w:r>
          </w:p>
        </w:tc>
        <w:tc>
          <w:tcPr>
            <w:tcW w:w="687" w:type="pct"/>
            <w:vAlign w:val="center"/>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удостоверение № 77241982</w:t>
            </w:r>
          </w:p>
        </w:tc>
        <w:tc>
          <w:tcPr>
            <w:tcW w:w="375" w:type="pct"/>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16 часов</w:t>
            </w:r>
          </w:p>
        </w:tc>
      </w:tr>
      <w:tr w:rsidR="00251B62" w:rsidRPr="00251B62" w:rsidTr="00251B62">
        <w:trPr>
          <w:trHeight w:val="699"/>
        </w:trPr>
        <w:tc>
          <w:tcPr>
            <w:tcW w:w="202" w:type="pct"/>
          </w:tcPr>
          <w:p w:rsidR="004B0191" w:rsidRPr="00251B62" w:rsidRDefault="004B0191" w:rsidP="004B0191">
            <w:pPr>
              <w:numPr>
                <w:ilvl w:val="0"/>
                <w:numId w:val="5"/>
              </w:numPr>
              <w:spacing w:after="0" w:line="240" w:lineRule="auto"/>
              <w:ind w:hanging="720"/>
              <w:jc w:val="center"/>
              <w:rPr>
                <w:rFonts w:ascii="Times New Roman" w:eastAsia="Calibri" w:hAnsi="Times New Roman" w:cs="Times New Roman"/>
                <w:sz w:val="24"/>
                <w:szCs w:val="24"/>
              </w:rPr>
            </w:pPr>
          </w:p>
        </w:tc>
        <w:tc>
          <w:tcPr>
            <w:tcW w:w="673" w:type="pct"/>
          </w:tcPr>
          <w:p w:rsidR="004B0191" w:rsidRPr="00251B62" w:rsidRDefault="004B0191" w:rsidP="004B0191">
            <w:pPr>
              <w:spacing w:after="0" w:line="240" w:lineRule="auto"/>
              <w:rPr>
                <w:rFonts w:ascii="Times New Roman" w:hAnsi="Times New Roman"/>
                <w:sz w:val="24"/>
                <w:szCs w:val="20"/>
              </w:rPr>
            </w:pPr>
            <w:r w:rsidRPr="00251B62">
              <w:rPr>
                <w:rFonts w:ascii="Times New Roman" w:hAnsi="Times New Roman"/>
                <w:sz w:val="24"/>
                <w:szCs w:val="20"/>
              </w:rPr>
              <w:t>Косарева Лариса Андреевна</w:t>
            </w:r>
          </w:p>
        </w:tc>
        <w:tc>
          <w:tcPr>
            <w:tcW w:w="704" w:type="pct"/>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воспитатель</w:t>
            </w:r>
          </w:p>
        </w:tc>
        <w:tc>
          <w:tcPr>
            <w:tcW w:w="854" w:type="pct"/>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«Современные стратегии и инструменты развития дошкольного образования»</w:t>
            </w:r>
          </w:p>
        </w:tc>
        <w:tc>
          <w:tcPr>
            <w:tcW w:w="607" w:type="pct"/>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 xml:space="preserve">25.05.2020- </w:t>
            </w:r>
          </w:p>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29.05.2020</w:t>
            </w:r>
          </w:p>
        </w:tc>
        <w:tc>
          <w:tcPr>
            <w:tcW w:w="898" w:type="pct"/>
          </w:tcPr>
          <w:p w:rsidR="004B0191" w:rsidRPr="00251B62" w:rsidRDefault="004B0191" w:rsidP="00251B62">
            <w:pPr>
              <w:spacing w:after="0" w:line="240" w:lineRule="auto"/>
              <w:jc w:val="center"/>
              <w:rPr>
                <w:rFonts w:ascii="Times New Roman" w:hAnsi="Times New Roman"/>
                <w:sz w:val="24"/>
                <w:szCs w:val="20"/>
              </w:rPr>
            </w:pPr>
            <w:r w:rsidRPr="00251B62">
              <w:rPr>
                <w:rFonts w:ascii="Times New Roman" w:hAnsi="Times New Roman"/>
                <w:sz w:val="24"/>
                <w:szCs w:val="20"/>
              </w:rPr>
              <w:t xml:space="preserve">Государственное автономное учреждение дополнительного профессионального образования Иркутской </w:t>
            </w:r>
            <w:r w:rsidRPr="00251B62">
              <w:rPr>
                <w:rFonts w:ascii="Times New Roman" w:hAnsi="Times New Roman"/>
                <w:sz w:val="24"/>
                <w:szCs w:val="20"/>
              </w:rPr>
              <w:lastRenderedPageBreak/>
              <w:t>области «Институт развития</w:t>
            </w:r>
            <w:r w:rsidR="00251B62" w:rsidRPr="00251B62">
              <w:rPr>
                <w:rFonts w:ascii="Times New Roman" w:hAnsi="Times New Roman"/>
                <w:sz w:val="24"/>
                <w:szCs w:val="20"/>
              </w:rPr>
              <w:t xml:space="preserve"> образования Иркутской области»</w:t>
            </w:r>
          </w:p>
        </w:tc>
        <w:tc>
          <w:tcPr>
            <w:tcW w:w="687" w:type="pct"/>
          </w:tcPr>
          <w:p w:rsidR="00251B62" w:rsidRPr="00251B62" w:rsidRDefault="00251B62" w:rsidP="00251B62">
            <w:pPr>
              <w:spacing w:after="0" w:line="240" w:lineRule="auto"/>
              <w:jc w:val="center"/>
              <w:rPr>
                <w:rFonts w:ascii="Times New Roman" w:hAnsi="Times New Roman"/>
                <w:sz w:val="24"/>
                <w:szCs w:val="20"/>
              </w:rPr>
            </w:pPr>
            <w:r w:rsidRPr="00251B62">
              <w:rPr>
                <w:rFonts w:ascii="Times New Roman" w:hAnsi="Times New Roman"/>
                <w:sz w:val="24"/>
                <w:szCs w:val="20"/>
              </w:rPr>
              <w:lastRenderedPageBreak/>
              <w:t xml:space="preserve">удостоверение </w:t>
            </w:r>
          </w:p>
          <w:p w:rsidR="00251B62" w:rsidRPr="00251B62" w:rsidRDefault="00251B62" w:rsidP="00251B62">
            <w:pPr>
              <w:spacing w:after="0" w:line="240" w:lineRule="auto"/>
              <w:jc w:val="center"/>
              <w:rPr>
                <w:rFonts w:ascii="Times New Roman" w:hAnsi="Times New Roman"/>
                <w:sz w:val="24"/>
                <w:szCs w:val="20"/>
              </w:rPr>
            </w:pPr>
            <w:r w:rsidRPr="00251B62">
              <w:rPr>
                <w:rFonts w:ascii="Times New Roman" w:hAnsi="Times New Roman"/>
                <w:sz w:val="24"/>
                <w:szCs w:val="20"/>
              </w:rPr>
              <w:t>080000037537</w:t>
            </w:r>
          </w:p>
          <w:p w:rsidR="00251B62" w:rsidRPr="00251B62" w:rsidRDefault="00251B62" w:rsidP="00251B62">
            <w:pPr>
              <w:spacing w:after="0" w:line="240" w:lineRule="auto"/>
              <w:jc w:val="center"/>
              <w:rPr>
                <w:rFonts w:ascii="Times New Roman" w:hAnsi="Times New Roman"/>
                <w:sz w:val="24"/>
                <w:szCs w:val="20"/>
              </w:rPr>
            </w:pPr>
            <w:r w:rsidRPr="00251B62">
              <w:rPr>
                <w:rFonts w:ascii="Times New Roman" w:hAnsi="Times New Roman"/>
                <w:sz w:val="24"/>
                <w:szCs w:val="20"/>
              </w:rPr>
              <w:t>регистрационный номер 2266</w:t>
            </w:r>
          </w:p>
        </w:tc>
        <w:tc>
          <w:tcPr>
            <w:tcW w:w="375" w:type="pct"/>
          </w:tcPr>
          <w:p w:rsidR="004B0191" w:rsidRPr="00251B62" w:rsidRDefault="004B0191" w:rsidP="004B0191">
            <w:pPr>
              <w:spacing w:after="0" w:line="240" w:lineRule="auto"/>
              <w:jc w:val="center"/>
              <w:rPr>
                <w:rFonts w:ascii="Times New Roman" w:hAnsi="Times New Roman"/>
                <w:sz w:val="24"/>
                <w:szCs w:val="20"/>
              </w:rPr>
            </w:pPr>
            <w:r w:rsidRPr="00251B62">
              <w:rPr>
                <w:rFonts w:ascii="Times New Roman" w:hAnsi="Times New Roman"/>
                <w:sz w:val="24"/>
                <w:szCs w:val="20"/>
              </w:rPr>
              <w:t>36 часов</w:t>
            </w:r>
          </w:p>
        </w:tc>
      </w:tr>
    </w:tbl>
    <w:p w:rsidR="00D025E7" w:rsidRDefault="0096288C" w:rsidP="0096288C">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4239D" w:rsidRPr="0004239D" w:rsidRDefault="00534E10" w:rsidP="00534E10">
      <w:pPr>
        <w:spacing w:after="0" w:line="240" w:lineRule="auto"/>
        <w:contextualSpacing/>
        <w:jc w:val="center"/>
        <w:rPr>
          <w:rFonts w:ascii="Times New Roman" w:eastAsia="Calibri" w:hAnsi="Times New Roman" w:cs="Times New Roman"/>
          <w:b/>
          <w:i/>
          <w:sz w:val="24"/>
          <w:szCs w:val="24"/>
        </w:rPr>
      </w:pPr>
      <w:r w:rsidRPr="0004239D">
        <w:rPr>
          <w:rFonts w:ascii="Times New Roman" w:eastAsia="Calibri" w:hAnsi="Times New Roman" w:cs="Times New Roman"/>
          <w:b/>
          <w:i/>
          <w:sz w:val="24"/>
          <w:szCs w:val="24"/>
        </w:rPr>
        <w:t xml:space="preserve">Обучение педагогов и руководителей ОО на сертифицированных семинарах </w:t>
      </w:r>
    </w:p>
    <w:p w:rsidR="00534E10" w:rsidRPr="0004239D" w:rsidRDefault="004B0191" w:rsidP="00534E10">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в 2019/20</w:t>
      </w:r>
      <w:r w:rsidR="00534E10" w:rsidRPr="0004239D">
        <w:rPr>
          <w:rFonts w:ascii="Times New Roman" w:eastAsia="Calibri" w:hAnsi="Times New Roman" w:cs="Times New Roman"/>
          <w:b/>
          <w:i/>
          <w:sz w:val="24"/>
          <w:szCs w:val="24"/>
        </w:rPr>
        <w:t xml:space="preserve"> уч. году</w:t>
      </w:r>
    </w:p>
    <w:p w:rsidR="00534E10" w:rsidRPr="008C2C1B" w:rsidRDefault="00534E10" w:rsidP="00534E10">
      <w:pPr>
        <w:spacing w:after="0" w:line="240" w:lineRule="auto"/>
        <w:contextualSpacing/>
        <w:jc w:val="center"/>
        <w:rPr>
          <w:rFonts w:ascii="Times New Roman" w:eastAsia="Calibri" w:hAnsi="Times New Roman" w:cs="Times New Roman"/>
          <w:b/>
          <w:sz w:val="24"/>
          <w:szCs w:val="24"/>
        </w:rPr>
      </w:pPr>
    </w:p>
    <w:tbl>
      <w:tblPr>
        <w:tblW w:w="58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810"/>
        <w:gridCol w:w="1701"/>
        <w:gridCol w:w="2692"/>
        <w:gridCol w:w="1560"/>
        <w:gridCol w:w="1724"/>
        <w:gridCol w:w="1395"/>
      </w:tblGrid>
      <w:tr w:rsidR="00251B62" w:rsidRPr="00251B62" w:rsidTr="00251B62">
        <w:tc>
          <w:tcPr>
            <w:tcW w:w="202" w:type="pct"/>
            <w:vAlign w:val="center"/>
          </w:tcPr>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w:t>
            </w:r>
          </w:p>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p>
        </w:tc>
        <w:tc>
          <w:tcPr>
            <w:tcW w:w="798" w:type="pct"/>
            <w:vAlign w:val="center"/>
          </w:tcPr>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Ф.И.О.</w:t>
            </w:r>
          </w:p>
        </w:tc>
        <w:tc>
          <w:tcPr>
            <w:tcW w:w="750" w:type="pct"/>
            <w:vAlign w:val="center"/>
          </w:tcPr>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Должность, </w:t>
            </w:r>
          </w:p>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 предмет преподавания</w:t>
            </w:r>
          </w:p>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(для учителей) </w:t>
            </w:r>
          </w:p>
        </w:tc>
        <w:tc>
          <w:tcPr>
            <w:tcW w:w="1187" w:type="pct"/>
          </w:tcPr>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p>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Тема семинара</w:t>
            </w:r>
          </w:p>
        </w:tc>
        <w:tc>
          <w:tcPr>
            <w:tcW w:w="688" w:type="pct"/>
            <w:vAlign w:val="center"/>
          </w:tcPr>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Дата обучения </w:t>
            </w:r>
          </w:p>
        </w:tc>
        <w:tc>
          <w:tcPr>
            <w:tcW w:w="760" w:type="pct"/>
            <w:vAlign w:val="center"/>
          </w:tcPr>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Базовое учреждение  обучения (по сертификату)</w:t>
            </w:r>
          </w:p>
        </w:tc>
        <w:tc>
          <w:tcPr>
            <w:tcW w:w="615" w:type="pct"/>
            <w:vAlign w:val="center"/>
          </w:tcPr>
          <w:p w:rsidR="00534E10" w:rsidRPr="00251B62" w:rsidRDefault="00534E10"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Документ об  обучении (вид, №)</w:t>
            </w:r>
          </w:p>
        </w:tc>
      </w:tr>
      <w:tr w:rsidR="00251B62" w:rsidRPr="00251B62" w:rsidTr="00251B62">
        <w:tc>
          <w:tcPr>
            <w:tcW w:w="202"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1</w:t>
            </w:r>
          </w:p>
        </w:tc>
        <w:tc>
          <w:tcPr>
            <w:tcW w:w="798"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Макамбила А.Н.</w:t>
            </w:r>
          </w:p>
          <w:p w:rsidR="004B0191" w:rsidRPr="00251B62" w:rsidRDefault="004B0191" w:rsidP="004B0191">
            <w:pPr>
              <w:spacing w:after="0" w:line="240" w:lineRule="auto"/>
              <w:rPr>
                <w:rFonts w:ascii="Times New Roman" w:eastAsia="Calibri" w:hAnsi="Times New Roman" w:cs="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педагог-психолог</w:t>
            </w:r>
          </w:p>
        </w:tc>
        <w:tc>
          <w:tcPr>
            <w:tcW w:w="1187"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«Психологическое и интеллектуальное развитие детей старшего дошкольного возраста в период подготовки к школе и обучающихся в 1 классе начальной школы»</w:t>
            </w:r>
          </w:p>
        </w:tc>
        <w:tc>
          <w:tcPr>
            <w:tcW w:w="688"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25.10.19</w:t>
            </w:r>
          </w:p>
        </w:tc>
        <w:tc>
          <w:tcPr>
            <w:tcW w:w="760"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ЦРО г.Братска</w:t>
            </w:r>
          </w:p>
        </w:tc>
        <w:tc>
          <w:tcPr>
            <w:tcW w:w="615"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сертификат</w:t>
            </w:r>
          </w:p>
        </w:tc>
      </w:tr>
      <w:tr w:rsidR="00251B62" w:rsidRPr="00251B62" w:rsidTr="00251B62">
        <w:tc>
          <w:tcPr>
            <w:tcW w:w="202"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Киселёва Т.А.</w:t>
            </w:r>
          </w:p>
        </w:tc>
        <w:tc>
          <w:tcPr>
            <w:tcW w:w="750"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воспитатель</w:t>
            </w:r>
          </w:p>
        </w:tc>
        <w:tc>
          <w:tcPr>
            <w:tcW w:w="1187"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«Психологическое и интеллектуальное развитие детей старшего дошкольного возраста в период подготовки к школе и обучающихся в 1 классе начальной школы»</w:t>
            </w:r>
          </w:p>
        </w:tc>
        <w:tc>
          <w:tcPr>
            <w:tcW w:w="688"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25.10.19</w:t>
            </w:r>
          </w:p>
        </w:tc>
        <w:tc>
          <w:tcPr>
            <w:tcW w:w="760"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ЦРО г.Братска</w:t>
            </w:r>
          </w:p>
        </w:tc>
        <w:tc>
          <w:tcPr>
            <w:tcW w:w="615"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сертификат</w:t>
            </w:r>
          </w:p>
        </w:tc>
      </w:tr>
      <w:tr w:rsidR="00251B62" w:rsidRPr="00251B62" w:rsidTr="00251B62">
        <w:tc>
          <w:tcPr>
            <w:tcW w:w="202"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3</w:t>
            </w:r>
          </w:p>
        </w:tc>
        <w:tc>
          <w:tcPr>
            <w:tcW w:w="798"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Вирачёва М.А.</w:t>
            </w:r>
          </w:p>
        </w:tc>
        <w:tc>
          <w:tcPr>
            <w:tcW w:w="750"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воспитатель</w:t>
            </w:r>
          </w:p>
        </w:tc>
        <w:tc>
          <w:tcPr>
            <w:tcW w:w="1187"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«Эффективная социализация ребёнка в дошкольной образовательной организации через использование современных технологий»</w:t>
            </w:r>
          </w:p>
        </w:tc>
        <w:tc>
          <w:tcPr>
            <w:tcW w:w="688" w:type="pct"/>
            <w:tcBorders>
              <w:top w:val="single" w:sz="4" w:space="0" w:color="auto"/>
              <w:left w:val="single" w:sz="4" w:space="0" w:color="auto"/>
              <w:bottom w:val="single" w:sz="4" w:space="0" w:color="auto"/>
              <w:right w:val="single" w:sz="4" w:space="0" w:color="auto"/>
            </w:tcBorders>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2019</w:t>
            </w:r>
          </w:p>
        </w:tc>
        <w:tc>
          <w:tcPr>
            <w:tcW w:w="760"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ЦРО г.Братска</w:t>
            </w:r>
          </w:p>
        </w:tc>
        <w:tc>
          <w:tcPr>
            <w:tcW w:w="615"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сертификат</w:t>
            </w:r>
          </w:p>
        </w:tc>
      </w:tr>
      <w:tr w:rsidR="00251B62" w:rsidRPr="00251B62" w:rsidTr="00251B62">
        <w:tc>
          <w:tcPr>
            <w:tcW w:w="202"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4</w:t>
            </w:r>
          </w:p>
        </w:tc>
        <w:tc>
          <w:tcPr>
            <w:tcW w:w="798" w:type="pct"/>
          </w:tcPr>
          <w:p w:rsidR="004B0191" w:rsidRPr="00251B62" w:rsidRDefault="00251B62" w:rsidP="004B0191">
            <w:pPr>
              <w:spacing w:after="0" w:line="240" w:lineRule="auto"/>
              <w:jc w:val="center"/>
              <w:rPr>
                <w:rFonts w:ascii="Times New Roman" w:hAnsi="Times New Roman"/>
                <w:sz w:val="24"/>
                <w:szCs w:val="24"/>
              </w:rPr>
            </w:pPr>
            <w:r w:rsidRPr="00251B62">
              <w:rPr>
                <w:rFonts w:ascii="Times New Roman" w:hAnsi="Times New Roman"/>
                <w:sz w:val="24"/>
                <w:szCs w:val="24"/>
              </w:rPr>
              <w:t>Бузмакова Е.С.</w:t>
            </w:r>
          </w:p>
        </w:tc>
        <w:tc>
          <w:tcPr>
            <w:tcW w:w="75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заведующий</w:t>
            </w:r>
          </w:p>
        </w:tc>
        <w:tc>
          <w:tcPr>
            <w:tcW w:w="1187"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 Реализация Всероссийских проектов по созданию современной техно – среды в дошкольных образовательных учреждениях»</w:t>
            </w:r>
          </w:p>
        </w:tc>
        <w:tc>
          <w:tcPr>
            <w:tcW w:w="688"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12.02.2020</w:t>
            </w:r>
          </w:p>
        </w:tc>
        <w:tc>
          <w:tcPr>
            <w:tcW w:w="76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Институт изучения детства, семьи и воспитания Российской академии образования»</w:t>
            </w:r>
          </w:p>
        </w:tc>
        <w:tc>
          <w:tcPr>
            <w:tcW w:w="615"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сертификат</w:t>
            </w:r>
          </w:p>
        </w:tc>
      </w:tr>
      <w:tr w:rsidR="00251B62" w:rsidRPr="00251B62" w:rsidTr="00251B62">
        <w:trPr>
          <w:trHeight w:val="828"/>
        </w:trPr>
        <w:tc>
          <w:tcPr>
            <w:tcW w:w="202"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lastRenderedPageBreak/>
              <w:t>5</w:t>
            </w:r>
          </w:p>
          <w:p w:rsidR="004B0191" w:rsidRPr="00251B62" w:rsidRDefault="004B0191" w:rsidP="004B0191">
            <w:pPr>
              <w:spacing w:after="0" w:line="240" w:lineRule="auto"/>
              <w:jc w:val="center"/>
              <w:rPr>
                <w:rFonts w:ascii="Times New Roman" w:eastAsia="Calibri" w:hAnsi="Times New Roman" w:cs="Times New Roman"/>
                <w:sz w:val="24"/>
                <w:szCs w:val="24"/>
              </w:rPr>
            </w:pPr>
          </w:p>
          <w:p w:rsidR="004B0191" w:rsidRPr="00251B62" w:rsidRDefault="004B0191" w:rsidP="004B0191">
            <w:pPr>
              <w:spacing w:after="0" w:line="240" w:lineRule="auto"/>
              <w:jc w:val="center"/>
              <w:rPr>
                <w:rFonts w:ascii="Times New Roman" w:eastAsia="Calibri" w:hAnsi="Times New Roman" w:cs="Times New Roman"/>
                <w:sz w:val="24"/>
                <w:szCs w:val="24"/>
              </w:rPr>
            </w:pPr>
          </w:p>
        </w:tc>
        <w:tc>
          <w:tcPr>
            <w:tcW w:w="798" w:type="pct"/>
          </w:tcPr>
          <w:p w:rsidR="004B0191" w:rsidRPr="00251B62" w:rsidRDefault="00251B62" w:rsidP="004B0191">
            <w:pPr>
              <w:spacing w:after="0" w:line="240" w:lineRule="auto"/>
              <w:jc w:val="center"/>
              <w:rPr>
                <w:rFonts w:ascii="Times New Roman" w:hAnsi="Times New Roman"/>
                <w:sz w:val="24"/>
                <w:szCs w:val="24"/>
              </w:rPr>
            </w:pPr>
            <w:r w:rsidRPr="00251B62">
              <w:rPr>
                <w:rFonts w:ascii="Times New Roman" w:hAnsi="Times New Roman"/>
                <w:sz w:val="24"/>
                <w:szCs w:val="24"/>
              </w:rPr>
              <w:t>Банцова Е.В.</w:t>
            </w:r>
          </w:p>
        </w:tc>
        <w:tc>
          <w:tcPr>
            <w:tcW w:w="75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старший воспитатель</w:t>
            </w:r>
          </w:p>
        </w:tc>
        <w:tc>
          <w:tcPr>
            <w:tcW w:w="1187" w:type="pct"/>
          </w:tcPr>
          <w:p w:rsidR="004B0191" w:rsidRPr="00251B62" w:rsidRDefault="004B0191" w:rsidP="004B0191">
            <w:pPr>
              <w:spacing w:after="0" w:line="240" w:lineRule="auto"/>
              <w:rPr>
                <w:rFonts w:ascii="Times New Roman" w:hAnsi="Times New Roman"/>
                <w:sz w:val="24"/>
                <w:szCs w:val="24"/>
              </w:rPr>
            </w:pPr>
          </w:p>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«Современным детям – компетентный педагог»</w:t>
            </w:r>
          </w:p>
        </w:tc>
        <w:tc>
          <w:tcPr>
            <w:tcW w:w="688" w:type="pct"/>
          </w:tcPr>
          <w:p w:rsidR="004B0191" w:rsidRPr="00251B62" w:rsidRDefault="00251B62" w:rsidP="00251B62">
            <w:pPr>
              <w:spacing w:after="0" w:line="240" w:lineRule="auto"/>
              <w:jc w:val="center"/>
              <w:rPr>
                <w:rFonts w:ascii="Times New Roman" w:hAnsi="Times New Roman"/>
                <w:sz w:val="24"/>
                <w:szCs w:val="24"/>
              </w:rPr>
            </w:pPr>
            <w:r w:rsidRPr="00251B62">
              <w:rPr>
                <w:rFonts w:ascii="Times New Roman" w:hAnsi="Times New Roman"/>
                <w:sz w:val="24"/>
                <w:szCs w:val="24"/>
              </w:rPr>
              <w:t>20-21.01.</w:t>
            </w:r>
          </w:p>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2020 г.</w:t>
            </w:r>
          </w:p>
        </w:tc>
        <w:tc>
          <w:tcPr>
            <w:tcW w:w="76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Региональная школа программы «Университет Детства»</w:t>
            </w:r>
          </w:p>
        </w:tc>
        <w:tc>
          <w:tcPr>
            <w:tcW w:w="615"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сертификат</w:t>
            </w:r>
          </w:p>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№000015-2020</w:t>
            </w:r>
          </w:p>
        </w:tc>
      </w:tr>
      <w:tr w:rsidR="00251B62" w:rsidRPr="00251B62" w:rsidTr="00251B62">
        <w:trPr>
          <w:trHeight w:val="828"/>
        </w:trPr>
        <w:tc>
          <w:tcPr>
            <w:tcW w:w="202"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6</w:t>
            </w:r>
          </w:p>
        </w:tc>
        <w:tc>
          <w:tcPr>
            <w:tcW w:w="798" w:type="pct"/>
          </w:tcPr>
          <w:p w:rsidR="004B0191" w:rsidRPr="00251B62" w:rsidRDefault="00251B62" w:rsidP="004B0191">
            <w:pPr>
              <w:spacing w:after="0" w:line="240" w:lineRule="auto"/>
              <w:jc w:val="center"/>
              <w:rPr>
                <w:rFonts w:ascii="Times New Roman" w:hAnsi="Times New Roman"/>
                <w:sz w:val="24"/>
                <w:szCs w:val="24"/>
              </w:rPr>
            </w:pPr>
            <w:r w:rsidRPr="00251B62">
              <w:rPr>
                <w:rFonts w:ascii="Times New Roman" w:hAnsi="Times New Roman"/>
                <w:sz w:val="24"/>
                <w:szCs w:val="24"/>
              </w:rPr>
              <w:t>Кибирева Л.Г.</w:t>
            </w:r>
          </w:p>
        </w:tc>
        <w:tc>
          <w:tcPr>
            <w:tcW w:w="75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воспитатель</w:t>
            </w:r>
          </w:p>
        </w:tc>
        <w:tc>
          <w:tcPr>
            <w:tcW w:w="1187"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«Современная образовательная среда: результаты, опыт, перспективы»</w:t>
            </w:r>
          </w:p>
        </w:tc>
        <w:tc>
          <w:tcPr>
            <w:tcW w:w="688"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30.03.2020 г</w:t>
            </w:r>
          </w:p>
        </w:tc>
        <w:tc>
          <w:tcPr>
            <w:tcW w:w="76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eastAsia="Times New Roman" w:hAnsi="Times New Roman"/>
                <w:sz w:val="24"/>
                <w:szCs w:val="24"/>
              </w:rPr>
              <w:t>ООО «Межрегиональный центр поддержки творчества и инноваций «Микс» при методической поддержки кафедры психологии и педагогики ДО ФГБОУ ВО «ИГУ»</w:t>
            </w:r>
          </w:p>
        </w:tc>
        <w:tc>
          <w:tcPr>
            <w:tcW w:w="615"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сертификат</w:t>
            </w:r>
          </w:p>
        </w:tc>
      </w:tr>
      <w:tr w:rsidR="00251B62" w:rsidRPr="00251B62" w:rsidTr="00251B62">
        <w:trPr>
          <w:trHeight w:val="2618"/>
        </w:trPr>
        <w:tc>
          <w:tcPr>
            <w:tcW w:w="202" w:type="pct"/>
          </w:tcPr>
          <w:p w:rsidR="004B0191" w:rsidRPr="00251B62" w:rsidRDefault="004B0191" w:rsidP="004B0191">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7</w:t>
            </w:r>
          </w:p>
        </w:tc>
        <w:tc>
          <w:tcPr>
            <w:tcW w:w="798" w:type="pct"/>
          </w:tcPr>
          <w:p w:rsidR="004B0191" w:rsidRPr="00251B62" w:rsidRDefault="00251B62" w:rsidP="004B0191">
            <w:pPr>
              <w:spacing w:after="0" w:line="240" w:lineRule="auto"/>
              <w:jc w:val="center"/>
              <w:rPr>
                <w:rFonts w:ascii="Times New Roman" w:hAnsi="Times New Roman"/>
                <w:sz w:val="24"/>
                <w:szCs w:val="24"/>
              </w:rPr>
            </w:pPr>
            <w:r>
              <w:rPr>
                <w:rFonts w:ascii="Times New Roman" w:hAnsi="Times New Roman"/>
                <w:sz w:val="24"/>
                <w:szCs w:val="24"/>
              </w:rPr>
              <w:t>Власова Н.Г.</w:t>
            </w:r>
          </w:p>
        </w:tc>
        <w:tc>
          <w:tcPr>
            <w:tcW w:w="75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воспитатель</w:t>
            </w:r>
          </w:p>
        </w:tc>
        <w:tc>
          <w:tcPr>
            <w:tcW w:w="1187"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«Современная образовательная среда: результаты, опыт, перспективы»</w:t>
            </w:r>
          </w:p>
        </w:tc>
        <w:tc>
          <w:tcPr>
            <w:tcW w:w="688"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30.03.2020 г</w:t>
            </w:r>
          </w:p>
        </w:tc>
        <w:tc>
          <w:tcPr>
            <w:tcW w:w="760"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eastAsia="Times New Roman" w:hAnsi="Times New Roman"/>
                <w:sz w:val="24"/>
                <w:szCs w:val="24"/>
              </w:rPr>
              <w:t>ООО «Межрегиональный центр поддержки творчества и инноваций «Микс» при методической поддержки кафедры психологии и педагогики ДО ФГБОУ ВО «ИГУ»</w:t>
            </w:r>
          </w:p>
        </w:tc>
        <w:tc>
          <w:tcPr>
            <w:tcW w:w="615" w:type="pct"/>
          </w:tcPr>
          <w:p w:rsidR="004B0191" w:rsidRPr="00251B62" w:rsidRDefault="004B0191" w:rsidP="004B0191">
            <w:pPr>
              <w:spacing w:after="0" w:line="240" w:lineRule="auto"/>
              <w:jc w:val="center"/>
              <w:rPr>
                <w:rFonts w:ascii="Times New Roman" w:hAnsi="Times New Roman"/>
                <w:sz w:val="24"/>
                <w:szCs w:val="24"/>
              </w:rPr>
            </w:pPr>
            <w:r w:rsidRPr="00251B62">
              <w:rPr>
                <w:rFonts w:ascii="Times New Roman" w:hAnsi="Times New Roman"/>
                <w:sz w:val="24"/>
                <w:szCs w:val="24"/>
              </w:rPr>
              <w:t>сертификат</w:t>
            </w:r>
          </w:p>
        </w:tc>
      </w:tr>
    </w:tbl>
    <w:p w:rsidR="00534E10" w:rsidRPr="008C2C1B" w:rsidRDefault="00534E10" w:rsidP="00534E10">
      <w:pPr>
        <w:spacing w:after="0" w:line="240" w:lineRule="auto"/>
        <w:contextualSpacing/>
        <w:rPr>
          <w:rFonts w:ascii="Times New Roman" w:eastAsia="Calibri" w:hAnsi="Times New Roman" w:cs="Times New Roman"/>
          <w:b/>
          <w:sz w:val="24"/>
          <w:szCs w:val="24"/>
        </w:rPr>
      </w:pPr>
    </w:p>
    <w:p w:rsidR="00696608" w:rsidRPr="0004239D" w:rsidRDefault="00A679BC" w:rsidP="00D025E7">
      <w:pPr>
        <w:spacing w:line="240" w:lineRule="auto"/>
        <w:ind w:left="-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 течение года 11 </w:t>
      </w:r>
      <w:r w:rsidR="00696608" w:rsidRPr="0004239D">
        <w:rPr>
          <w:rFonts w:ascii="Times New Roman" w:eastAsia="Times New Roman" w:hAnsi="Times New Roman" w:cs="Times New Roman"/>
          <w:b/>
          <w:i/>
          <w:sz w:val="24"/>
          <w:szCs w:val="24"/>
        </w:rPr>
        <w:t>педагогов обучались в рамках «Школы современного педагога</w:t>
      </w:r>
      <w:r w:rsidR="00534E10" w:rsidRPr="0004239D">
        <w:rPr>
          <w:rFonts w:ascii="Times New Roman" w:eastAsia="Times New Roman" w:hAnsi="Times New Roman" w:cs="Times New Roman"/>
          <w:b/>
          <w:i/>
          <w:sz w:val="24"/>
          <w:szCs w:val="24"/>
        </w:rPr>
        <w:t>»</w:t>
      </w:r>
    </w:p>
    <w:tbl>
      <w:tblPr>
        <w:tblW w:w="561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905"/>
        <w:gridCol w:w="3283"/>
        <w:gridCol w:w="3261"/>
      </w:tblGrid>
      <w:tr w:rsidR="00696608" w:rsidRPr="00251B62" w:rsidTr="00251B62">
        <w:tc>
          <w:tcPr>
            <w:tcW w:w="213" w:type="pct"/>
            <w:vAlign w:val="center"/>
          </w:tcPr>
          <w:p w:rsidR="00696608" w:rsidRPr="00251B62" w:rsidRDefault="00696608"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w:t>
            </w:r>
          </w:p>
          <w:p w:rsidR="00696608" w:rsidRPr="00251B62" w:rsidRDefault="00696608" w:rsidP="00534E10">
            <w:pPr>
              <w:spacing w:after="0" w:line="240" w:lineRule="auto"/>
              <w:jc w:val="center"/>
              <w:rPr>
                <w:rFonts w:ascii="Times New Roman" w:eastAsia="Calibri" w:hAnsi="Times New Roman" w:cs="Times New Roman"/>
                <w:b/>
                <w:color w:val="002060"/>
                <w:sz w:val="24"/>
                <w:szCs w:val="24"/>
              </w:rPr>
            </w:pPr>
          </w:p>
        </w:tc>
        <w:tc>
          <w:tcPr>
            <w:tcW w:w="1789" w:type="pct"/>
            <w:vAlign w:val="center"/>
          </w:tcPr>
          <w:p w:rsidR="00696608" w:rsidRPr="00251B62" w:rsidRDefault="00696608"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Ф.И.О. (полностью)</w:t>
            </w:r>
          </w:p>
        </w:tc>
        <w:tc>
          <w:tcPr>
            <w:tcW w:w="1504" w:type="pct"/>
            <w:tcBorders>
              <w:bottom w:val="single" w:sz="4" w:space="0" w:color="auto"/>
            </w:tcBorders>
            <w:vAlign w:val="center"/>
          </w:tcPr>
          <w:p w:rsidR="00696608" w:rsidRPr="00251B62" w:rsidRDefault="00696608"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 xml:space="preserve">Направление ШСП </w:t>
            </w:r>
          </w:p>
        </w:tc>
        <w:tc>
          <w:tcPr>
            <w:tcW w:w="1493" w:type="pct"/>
          </w:tcPr>
          <w:p w:rsidR="00696608" w:rsidRPr="00251B62" w:rsidRDefault="00696608" w:rsidP="00534E10">
            <w:pPr>
              <w:spacing w:after="0" w:line="240" w:lineRule="auto"/>
              <w:jc w:val="center"/>
              <w:rPr>
                <w:rFonts w:ascii="Times New Roman" w:eastAsia="Calibri" w:hAnsi="Times New Roman" w:cs="Times New Roman"/>
                <w:b/>
                <w:color w:val="002060"/>
                <w:sz w:val="24"/>
                <w:szCs w:val="24"/>
              </w:rPr>
            </w:pPr>
            <w:r w:rsidRPr="00251B62">
              <w:rPr>
                <w:rFonts w:ascii="Times New Roman" w:eastAsia="Calibri" w:hAnsi="Times New Roman" w:cs="Times New Roman"/>
                <w:b/>
                <w:color w:val="002060"/>
                <w:sz w:val="24"/>
                <w:szCs w:val="24"/>
              </w:rPr>
              <w:t>Отметка о выполнении итогового методического продукта (да/нет)</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1</w:t>
            </w:r>
          </w:p>
        </w:tc>
        <w:tc>
          <w:tcPr>
            <w:tcW w:w="1789" w:type="pct"/>
          </w:tcPr>
          <w:p w:rsidR="00696608" w:rsidRPr="00251B62" w:rsidRDefault="00A679BC" w:rsidP="00534E10">
            <w:pPr>
              <w:spacing w:after="0" w:line="240" w:lineRule="auto"/>
              <w:rPr>
                <w:rFonts w:ascii="Times New Roman" w:eastAsia="Calibri" w:hAnsi="Times New Roman" w:cs="Times New Roman"/>
                <w:sz w:val="24"/>
                <w:szCs w:val="24"/>
                <w:highlight w:val="yellow"/>
              </w:rPr>
            </w:pPr>
            <w:r w:rsidRPr="00251B62">
              <w:rPr>
                <w:rFonts w:ascii="Times New Roman" w:eastAsia="Calibri" w:hAnsi="Times New Roman" w:cs="Times New Roman"/>
                <w:sz w:val="24"/>
                <w:szCs w:val="24"/>
              </w:rPr>
              <w:t>Непомнящая Ольга Валентиновна</w:t>
            </w:r>
          </w:p>
        </w:tc>
        <w:tc>
          <w:tcPr>
            <w:tcW w:w="1504" w:type="pct"/>
            <w:tcBorders>
              <w:top w:val="single" w:sz="4" w:space="0" w:color="auto"/>
            </w:tcBorders>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«Воспитатель групп раннего возраста»</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2</w:t>
            </w:r>
          </w:p>
        </w:tc>
        <w:tc>
          <w:tcPr>
            <w:tcW w:w="1789" w:type="pct"/>
          </w:tcPr>
          <w:p w:rsidR="00696608" w:rsidRPr="00251B62" w:rsidRDefault="00A679BC"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Вирачёва Мария Алексеевна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«Воспитатель ДОУ»</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3</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Иванкова Мария Анатольевна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«Воспитатели групп компенсирующей направленности»</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4</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Косарева Лариса Андреевна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«Воспитатели групп компенсирующей направленности»</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5</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Банцова Екатерина Вячеславовна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«Старший воспитатель»</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6</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Левченко Евгения Викторовна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«Инструктор по физической культуре ДОУ»</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7</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Медведева Оксана Геннадьевна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 xml:space="preserve">«Музыкальный руководитель </w:t>
            </w:r>
            <w:r w:rsidRPr="00251B62">
              <w:rPr>
                <w:rFonts w:ascii="Times New Roman" w:eastAsia="Calibri" w:hAnsi="Times New Roman" w:cs="Times New Roman"/>
                <w:sz w:val="24"/>
                <w:szCs w:val="24"/>
              </w:rPr>
              <w:lastRenderedPageBreak/>
              <w:t>ДОУ»</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lastRenderedPageBreak/>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lastRenderedPageBreak/>
              <w:t>8</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Бровкина Ирина Николаевна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«Музыкальный руководитель ДОУ»</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9</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Макамбила Анастасия Николаевна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«Психология»</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1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10</w:t>
            </w:r>
          </w:p>
        </w:tc>
        <w:tc>
          <w:tcPr>
            <w:tcW w:w="1789"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Дорохова Татьяна Александровна</w:t>
            </w:r>
          </w:p>
        </w:tc>
        <w:tc>
          <w:tcPr>
            <w:tcW w:w="1504" w:type="pct"/>
          </w:tcPr>
          <w:p w:rsidR="00696608" w:rsidRPr="00251B62" w:rsidRDefault="00696608"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«Логопедия»</w:t>
            </w:r>
          </w:p>
        </w:tc>
        <w:tc>
          <w:tcPr>
            <w:tcW w:w="1493" w:type="pct"/>
          </w:tcPr>
          <w:p w:rsidR="00696608" w:rsidRPr="00251B62" w:rsidRDefault="00696608"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A679BC" w:rsidRPr="00251B62" w:rsidTr="00251B62">
        <w:tc>
          <w:tcPr>
            <w:tcW w:w="213" w:type="pct"/>
          </w:tcPr>
          <w:p w:rsidR="00A679BC" w:rsidRPr="00251B62" w:rsidRDefault="00A679BC"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11</w:t>
            </w:r>
          </w:p>
        </w:tc>
        <w:tc>
          <w:tcPr>
            <w:tcW w:w="1789" w:type="pct"/>
          </w:tcPr>
          <w:p w:rsidR="00A679BC" w:rsidRPr="00251B62" w:rsidRDefault="00A679BC"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Пескова Наталья Олеговна</w:t>
            </w:r>
          </w:p>
        </w:tc>
        <w:tc>
          <w:tcPr>
            <w:tcW w:w="1504" w:type="pct"/>
          </w:tcPr>
          <w:p w:rsidR="00A679BC" w:rsidRPr="00251B62" w:rsidRDefault="00A679BC" w:rsidP="00534E10">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«Логопедия»</w:t>
            </w:r>
          </w:p>
        </w:tc>
        <w:tc>
          <w:tcPr>
            <w:tcW w:w="1493" w:type="pct"/>
          </w:tcPr>
          <w:p w:rsidR="00A679BC" w:rsidRPr="00251B62" w:rsidRDefault="00A679BC" w:rsidP="00534E10">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да</w:t>
            </w:r>
          </w:p>
        </w:tc>
      </w:tr>
      <w:tr w:rsidR="00696608" w:rsidRPr="00251B62" w:rsidTr="00251B62">
        <w:tc>
          <w:tcPr>
            <w:tcW w:w="2002" w:type="pct"/>
            <w:gridSpan w:val="2"/>
          </w:tcPr>
          <w:p w:rsidR="00696608" w:rsidRPr="00251B62" w:rsidRDefault="00A679BC" w:rsidP="00696608">
            <w:pPr>
              <w:spacing w:after="0" w:line="240" w:lineRule="auto"/>
              <w:jc w:val="center"/>
              <w:rPr>
                <w:rFonts w:ascii="Times New Roman" w:eastAsia="Calibri" w:hAnsi="Times New Roman" w:cs="Times New Roman"/>
                <w:b/>
                <w:sz w:val="24"/>
                <w:szCs w:val="24"/>
              </w:rPr>
            </w:pPr>
            <w:r w:rsidRPr="00251B62">
              <w:rPr>
                <w:rFonts w:ascii="Times New Roman" w:eastAsia="Calibri" w:hAnsi="Times New Roman" w:cs="Times New Roman"/>
                <w:b/>
                <w:sz w:val="24"/>
                <w:szCs w:val="24"/>
              </w:rPr>
              <w:t>ИТОГО: 11</w:t>
            </w:r>
            <w:r w:rsidR="00696608" w:rsidRPr="00251B62">
              <w:rPr>
                <w:rFonts w:ascii="Times New Roman" w:eastAsia="Calibri" w:hAnsi="Times New Roman" w:cs="Times New Roman"/>
                <w:b/>
                <w:sz w:val="24"/>
                <w:szCs w:val="24"/>
              </w:rPr>
              <w:t xml:space="preserve">  человек</w:t>
            </w:r>
          </w:p>
        </w:tc>
        <w:tc>
          <w:tcPr>
            <w:tcW w:w="2998" w:type="pct"/>
            <w:gridSpan w:val="2"/>
          </w:tcPr>
          <w:p w:rsidR="00696608" w:rsidRPr="00251B62" w:rsidRDefault="00A679BC" w:rsidP="00534E10">
            <w:pPr>
              <w:jc w:val="center"/>
              <w:rPr>
                <w:rFonts w:ascii="Times New Roman" w:eastAsia="Calibri" w:hAnsi="Times New Roman" w:cs="Times New Roman"/>
                <w:b/>
                <w:sz w:val="24"/>
                <w:szCs w:val="24"/>
                <w:lang w:eastAsia="en-US"/>
              </w:rPr>
            </w:pPr>
            <w:r w:rsidRPr="00251B62">
              <w:rPr>
                <w:rFonts w:ascii="Times New Roman" w:eastAsia="Calibri" w:hAnsi="Times New Roman" w:cs="Times New Roman"/>
                <w:b/>
                <w:sz w:val="24"/>
                <w:szCs w:val="24"/>
                <w:lang w:eastAsia="en-US"/>
              </w:rPr>
              <w:t>11 чел. -37</w:t>
            </w:r>
            <w:r w:rsidR="00696608" w:rsidRPr="00251B62">
              <w:rPr>
                <w:rFonts w:ascii="Times New Roman" w:eastAsia="Calibri" w:hAnsi="Times New Roman" w:cs="Times New Roman"/>
                <w:b/>
                <w:sz w:val="24"/>
                <w:szCs w:val="24"/>
                <w:lang w:eastAsia="en-US"/>
              </w:rPr>
              <w:t xml:space="preserve">  % от общего количества педагогов</w:t>
            </w:r>
          </w:p>
        </w:tc>
      </w:tr>
    </w:tbl>
    <w:p w:rsidR="004C6185" w:rsidRDefault="004C6185" w:rsidP="00251B62">
      <w:pPr>
        <w:spacing w:after="0" w:line="240" w:lineRule="auto"/>
        <w:rPr>
          <w:rFonts w:ascii="Times New Roman" w:eastAsia="Times New Roman" w:hAnsi="Times New Roman" w:cs="Times New Roman"/>
          <w:b/>
          <w:i/>
          <w:sz w:val="24"/>
          <w:szCs w:val="24"/>
        </w:rPr>
      </w:pPr>
    </w:p>
    <w:p w:rsidR="00BD6CE1" w:rsidRPr="0004239D" w:rsidRDefault="00A679BC" w:rsidP="00D025E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 течение 2019-2020 </w:t>
      </w:r>
      <w:r w:rsidR="00BD6CE1" w:rsidRPr="0004239D">
        <w:rPr>
          <w:rFonts w:ascii="Times New Roman" w:eastAsia="Times New Roman" w:hAnsi="Times New Roman" w:cs="Times New Roman"/>
          <w:b/>
          <w:i/>
          <w:sz w:val="24"/>
          <w:szCs w:val="24"/>
        </w:rPr>
        <w:t xml:space="preserve"> учебного года педагоги ДОУ активно участвовали в международных, региональных, муниципальных </w:t>
      </w:r>
      <w:r w:rsidR="00696608" w:rsidRPr="0004239D">
        <w:rPr>
          <w:rFonts w:ascii="Times New Roman" w:eastAsia="Times New Roman" w:hAnsi="Times New Roman" w:cs="Times New Roman"/>
          <w:b/>
          <w:i/>
          <w:sz w:val="24"/>
          <w:szCs w:val="24"/>
        </w:rPr>
        <w:t>профессиональных конкурсах:</w:t>
      </w:r>
    </w:p>
    <w:p w:rsidR="00696608" w:rsidRDefault="00696608" w:rsidP="00696608">
      <w:pPr>
        <w:spacing w:after="0" w:line="240" w:lineRule="auto"/>
        <w:rPr>
          <w:rFonts w:ascii="Times New Roman" w:eastAsia="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20"/>
        <w:gridCol w:w="2126"/>
        <w:gridCol w:w="1843"/>
        <w:gridCol w:w="1842"/>
        <w:gridCol w:w="142"/>
        <w:gridCol w:w="1276"/>
      </w:tblGrid>
      <w:tr w:rsidR="00696608" w:rsidRPr="00251B62" w:rsidTr="0070488B">
        <w:trPr>
          <w:trHeight w:val="835"/>
        </w:trPr>
        <w:tc>
          <w:tcPr>
            <w:tcW w:w="425" w:type="dxa"/>
          </w:tcPr>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p>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r w:rsidRPr="00251B62">
              <w:rPr>
                <w:rFonts w:ascii="Times New Roman" w:eastAsia="Times New Roman" w:hAnsi="Times New Roman" w:cs="Times New Roman"/>
                <w:b/>
                <w:color w:val="002060"/>
                <w:sz w:val="24"/>
                <w:szCs w:val="24"/>
              </w:rPr>
              <w:t xml:space="preserve">№ </w:t>
            </w:r>
          </w:p>
        </w:tc>
        <w:tc>
          <w:tcPr>
            <w:tcW w:w="3120" w:type="dxa"/>
          </w:tcPr>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r w:rsidRPr="00251B62">
              <w:rPr>
                <w:rFonts w:ascii="Times New Roman" w:eastAsia="Times New Roman" w:hAnsi="Times New Roman" w:cs="Times New Roman"/>
                <w:b/>
                <w:color w:val="002060"/>
                <w:sz w:val="24"/>
                <w:szCs w:val="24"/>
              </w:rPr>
              <w:t xml:space="preserve">Вид, название конкурса </w:t>
            </w:r>
          </w:p>
        </w:tc>
        <w:tc>
          <w:tcPr>
            <w:tcW w:w="2126" w:type="dxa"/>
          </w:tcPr>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r w:rsidRPr="00251B62">
              <w:rPr>
                <w:rFonts w:ascii="Times New Roman" w:eastAsia="Times New Roman" w:hAnsi="Times New Roman" w:cs="Times New Roman"/>
                <w:b/>
                <w:color w:val="002060"/>
                <w:sz w:val="24"/>
                <w:szCs w:val="24"/>
              </w:rPr>
              <w:t>ФИО</w:t>
            </w:r>
          </w:p>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r w:rsidRPr="00251B62">
              <w:rPr>
                <w:rFonts w:ascii="Times New Roman" w:eastAsia="Times New Roman" w:hAnsi="Times New Roman" w:cs="Times New Roman"/>
                <w:b/>
                <w:color w:val="002060"/>
                <w:sz w:val="24"/>
                <w:szCs w:val="24"/>
              </w:rPr>
              <w:t>участника, должность</w:t>
            </w:r>
          </w:p>
        </w:tc>
        <w:tc>
          <w:tcPr>
            <w:tcW w:w="1843" w:type="dxa"/>
          </w:tcPr>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r w:rsidRPr="00251B62">
              <w:rPr>
                <w:rFonts w:ascii="Times New Roman" w:eastAsia="Times New Roman" w:hAnsi="Times New Roman" w:cs="Times New Roman"/>
                <w:b/>
                <w:color w:val="002060"/>
                <w:sz w:val="24"/>
                <w:szCs w:val="24"/>
              </w:rPr>
              <w:t>Форма участия (дистанционная, очная)</w:t>
            </w:r>
          </w:p>
        </w:tc>
        <w:tc>
          <w:tcPr>
            <w:tcW w:w="1842" w:type="dxa"/>
          </w:tcPr>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r w:rsidRPr="00251B62">
              <w:rPr>
                <w:rFonts w:ascii="Times New Roman" w:eastAsia="Times New Roman" w:hAnsi="Times New Roman" w:cs="Times New Roman"/>
                <w:b/>
                <w:color w:val="002060"/>
                <w:sz w:val="24"/>
                <w:szCs w:val="24"/>
              </w:rPr>
              <w:t>Уровень конкурса (уровень этапа конкурса)</w:t>
            </w:r>
          </w:p>
        </w:tc>
        <w:tc>
          <w:tcPr>
            <w:tcW w:w="1418" w:type="dxa"/>
            <w:gridSpan w:val="2"/>
          </w:tcPr>
          <w:p w:rsidR="00696608" w:rsidRPr="00251B62" w:rsidRDefault="00696608" w:rsidP="00534E10">
            <w:pPr>
              <w:spacing w:after="0" w:line="240" w:lineRule="auto"/>
              <w:jc w:val="center"/>
              <w:rPr>
                <w:rFonts w:ascii="Times New Roman" w:eastAsia="Times New Roman" w:hAnsi="Times New Roman" w:cs="Times New Roman"/>
                <w:b/>
                <w:color w:val="002060"/>
                <w:sz w:val="24"/>
                <w:szCs w:val="24"/>
              </w:rPr>
            </w:pPr>
            <w:r w:rsidRPr="00251B62">
              <w:rPr>
                <w:rFonts w:ascii="Times New Roman" w:eastAsia="Times New Roman" w:hAnsi="Times New Roman" w:cs="Times New Roman"/>
                <w:b/>
                <w:color w:val="002060"/>
                <w:sz w:val="24"/>
                <w:szCs w:val="24"/>
              </w:rPr>
              <w:t>Результат участия: победитель, призер, участник</w:t>
            </w:r>
          </w:p>
        </w:tc>
      </w:tr>
      <w:tr w:rsidR="00696608" w:rsidRPr="00251B62" w:rsidTr="0004239D">
        <w:trPr>
          <w:trHeight w:val="470"/>
        </w:trPr>
        <w:tc>
          <w:tcPr>
            <w:tcW w:w="10774" w:type="dxa"/>
            <w:gridSpan w:val="7"/>
            <w:tcBorders>
              <w:bottom w:val="nil"/>
            </w:tcBorders>
          </w:tcPr>
          <w:p w:rsidR="0004239D" w:rsidRPr="00251B62" w:rsidRDefault="0004239D" w:rsidP="00534E10">
            <w:pPr>
              <w:spacing w:after="0" w:line="240" w:lineRule="auto"/>
              <w:jc w:val="center"/>
              <w:rPr>
                <w:rFonts w:ascii="Times New Roman" w:eastAsia="Calibri" w:hAnsi="Times New Roman" w:cs="Times New Roman"/>
                <w:b/>
                <w:i/>
                <w:sz w:val="24"/>
                <w:szCs w:val="24"/>
              </w:rPr>
            </w:pPr>
          </w:p>
          <w:p w:rsidR="00696608" w:rsidRPr="00251B62" w:rsidRDefault="00696608" w:rsidP="00534E10">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b/>
                <w:i/>
                <w:sz w:val="24"/>
                <w:szCs w:val="24"/>
                <w:lang w:val="en-US"/>
              </w:rPr>
              <w:t>I</w:t>
            </w:r>
            <w:r w:rsidR="00A679BC" w:rsidRPr="00251B62">
              <w:rPr>
                <w:rFonts w:ascii="Times New Roman" w:eastAsia="Calibri" w:hAnsi="Times New Roman" w:cs="Times New Roman"/>
                <w:b/>
                <w:i/>
                <w:sz w:val="24"/>
                <w:szCs w:val="24"/>
              </w:rPr>
              <w:t xml:space="preserve"> полугодие 2019/20</w:t>
            </w:r>
            <w:r w:rsidRPr="00251B62">
              <w:rPr>
                <w:rFonts w:ascii="Times New Roman" w:eastAsia="Calibri" w:hAnsi="Times New Roman" w:cs="Times New Roman"/>
                <w:b/>
                <w:i/>
                <w:sz w:val="24"/>
                <w:szCs w:val="24"/>
              </w:rPr>
              <w:t xml:space="preserve"> учебного года</w:t>
            </w:r>
          </w:p>
        </w:tc>
      </w:tr>
      <w:tr w:rsidR="0004239D" w:rsidRPr="00251B62" w:rsidTr="0004239D">
        <w:trPr>
          <w:trHeight w:val="80"/>
        </w:trPr>
        <w:tc>
          <w:tcPr>
            <w:tcW w:w="10774" w:type="dxa"/>
            <w:gridSpan w:val="7"/>
            <w:tcBorders>
              <w:top w:val="nil"/>
              <w:right w:val="single" w:sz="4" w:space="0" w:color="auto"/>
            </w:tcBorders>
          </w:tcPr>
          <w:p w:rsidR="0004239D" w:rsidRPr="00251B62" w:rsidRDefault="0004239D" w:rsidP="0004239D">
            <w:pPr>
              <w:spacing w:after="0" w:line="240" w:lineRule="auto"/>
              <w:rPr>
                <w:rFonts w:ascii="Times New Roman" w:eastAsia="Times New Roman" w:hAnsi="Times New Roman" w:cs="Times New Roman"/>
                <w:sz w:val="24"/>
                <w:szCs w:val="24"/>
              </w:rPr>
            </w:pPr>
          </w:p>
        </w:tc>
      </w:tr>
      <w:tr w:rsidR="00696608" w:rsidRPr="00251B62" w:rsidTr="00696608">
        <w:tc>
          <w:tcPr>
            <w:tcW w:w="10774" w:type="dxa"/>
            <w:gridSpan w:val="7"/>
          </w:tcPr>
          <w:p w:rsidR="00696608" w:rsidRPr="00251B62" w:rsidRDefault="00696608" w:rsidP="00534E10">
            <w:pPr>
              <w:spacing w:after="0" w:line="240" w:lineRule="auto"/>
              <w:jc w:val="center"/>
              <w:rPr>
                <w:rFonts w:ascii="Times New Roman" w:eastAsia="Calibri" w:hAnsi="Times New Roman" w:cs="Times New Roman"/>
                <w:b/>
                <w:i/>
                <w:sz w:val="24"/>
                <w:szCs w:val="24"/>
              </w:rPr>
            </w:pPr>
            <w:r w:rsidRPr="00251B62">
              <w:rPr>
                <w:rFonts w:ascii="Times New Roman" w:eastAsia="Calibri" w:hAnsi="Times New Roman" w:cs="Times New Roman"/>
                <w:b/>
                <w:i/>
                <w:sz w:val="24"/>
                <w:szCs w:val="24"/>
              </w:rPr>
              <w:t>дистанционные</w:t>
            </w:r>
          </w:p>
        </w:tc>
      </w:tr>
      <w:tr w:rsidR="00A679BC" w:rsidRPr="00251B62" w:rsidTr="0070488B">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rPr>
                <w:rFonts w:ascii="Times New Roman" w:eastAsia="Times New Roman" w:hAnsi="Times New Roman" w:cs="Times New Roman"/>
                <w:sz w:val="24"/>
                <w:szCs w:val="24"/>
              </w:rPr>
            </w:pPr>
            <w:r w:rsidRPr="00251B62">
              <w:rPr>
                <w:rFonts w:ascii="Times New Roman" w:eastAsia="Calibri" w:hAnsi="Times New Roman" w:cs="Times New Roman"/>
                <w:sz w:val="24"/>
                <w:szCs w:val="24"/>
                <w:lang w:val="en-US"/>
              </w:rPr>
              <w:t>I</w:t>
            </w:r>
            <w:r w:rsidRPr="00251B62">
              <w:rPr>
                <w:rFonts w:ascii="Times New Roman" w:eastAsia="Calibri" w:hAnsi="Times New Roman" w:cs="Times New Roman"/>
                <w:sz w:val="24"/>
                <w:szCs w:val="24"/>
              </w:rPr>
              <w:t xml:space="preserve"> Всероссийский конкурс  педагогических  идей «Ступень к результату»</w:t>
            </w:r>
          </w:p>
        </w:tc>
        <w:tc>
          <w:tcPr>
            <w:tcW w:w="2126"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Левченко</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Евгения</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Викторовна</w:t>
            </w:r>
          </w:p>
        </w:tc>
        <w:tc>
          <w:tcPr>
            <w:tcW w:w="1843"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sz w:val="24"/>
                <w:szCs w:val="24"/>
              </w:rPr>
              <w:t>дистанционный</w:t>
            </w:r>
          </w:p>
        </w:tc>
        <w:tc>
          <w:tcPr>
            <w:tcW w:w="1842"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sz w:val="24"/>
                <w:szCs w:val="24"/>
              </w:rPr>
              <w:t xml:space="preserve"> всероссийский</w:t>
            </w:r>
          </w:p>
        </w:tc>
        <w:tc>
          <w:tcPr>
            <w:tcW w:w="1418" w:type="dxa"/>
            <w:gridSpan w:val="2"/>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диплом 3 степени</w:t>
            </w:r>
          </w:p>
        </w:tc>
      </w:tr>
      <w:tr w:rsidR="00A679BC" w:rsidRPr="00251B62" w:rsidTr="0070488B">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rPr>
                <w:rFonts w:ascii="Times New Roman" w:eastAsia="Times New Roman" w:hAnsi="Times New Roman" w:cs="Times New Roman"/>
                <w:sz w:val="24"/>
                <w:szCs w:val="24"/>
              </w:rPr>
            </w:pPr>
            <w:r w:rsidRPr="00251B62">
              <w:rPr>
                <w:rFonts w:ascii="Times New Roman" w:eastAsia="Calibri" w:hAnsi="Times New Roman" w:cs="Times New Roman"/>
                <w:sz w:val="24"/>
                <w:szCs w:val="24"/>
                <w:lang w:val="en-US"/>
              </w:rPr>
              <w:t>I</w:t>
            </w:r>
            <w:r w:rsidRPr="00251B62">
              <w:rPr>
                <w:rFonts w:ascii="Times New Roman" w:eastAsia="Calibri" w:hAnsi="Times New Roman" w:cs="Times New Roman"/>
                <w:sz w:val="24"/>
                <w:szCs w:val="24"/>
              </w:rPr>
              <w:t xml:space="preserve"> Всероссийский конкурс  педагогических  идей «Ступень к результату»</w:t>
            </w:r>
          </w:p>
        </w:tc>
        <w:tc>
          <w:tcPr>
            <w:tcW w:w="2126"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Власова</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 xml:space="preserve">Наталья </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Геннадьевна</w:t>
            </w:r>
          </w:p>
        </w:tc>
        <w:tc>
          <w:tcPr>
            <w:tcW w:w="1843"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sz w:val="24"/>
                <w:szCs w:val="24"/>
              </w:rPr>
              <w:t>дистанционный</w:t>
            </w:r>
          </w:p>
        </w:tc>
        <w:tc>
          <w:tcPr>
            <w:tcW w:w="1842"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sz w:val="24"/>
                <w:szCs w:val="24"/>
              </w:rPr>
              <w:t>всероссийский</w:t>
            </w:r>
          </w:p>
        </w:tc>
        <w:tc>
          <w:tcPr>
            <w:tcW w:w="1418" w:type="dxa"/>
            <w:gridSpan w:val="2"/>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лауреат</w:t>
            </w:r>
          </w:p>
        </w:tc>
      </w:tr>
      <w:tr w:rsidR="00A679BC" w:rsidRPr="00251B62" w:rsidTr="0070488B">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rPr>
                <w:rFonts w:ascii="Times New Roman" w:eastAsia="Times New Roman" w:hAnsi="Times New Roman" w:cs="Times New Roman"/>
                <w:sz w:val="24"/>
                <w:szCs w:val="24"/>
              </w:rPr>
            </w:pPr>
            <w:r w:rsidRPr="00251B62">
              <w:rPr>
                <w:rFonts w:ascii="Times New Roman" w:eastAsia="Calibri" w:hAnsi="Times New Roman" w:cs="Times New Roman"/>
                <w:sz w:val="24"/>
                <w:szCs w:val="24"/>
                <w:lang w:val="en-US"/>
              </w:rPr>
              <w:t>I</w:t>
            </w:r>
            <w:r w:rsidRPr="00251B62">
              <w:rPr>
                <w:rFonts w:ascii="Times New Roman" w:eastAsia="Calibri" w:hAnsi="Times New Roman" w:cs="Times New Roman"/>
                <w:sz w:val="24"/>
                <w:szCs w:val="24"/>
              </w:rPr>
              <w:t xml:space="preserve"> Всероссийский конкурс  педагогических  идей «Ступень к результату»</w:t>
            </w:r>
          </w:p>
        </w:tc>
        <w:tc>
          <w:tcPr>
            <w:tcW w:w="2126"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 xml:space="preserve">Кибирева </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Лариса</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Геннадьевна</w:t>
            </w:r>
          </w:p>
        </w:tc>
        <w:tc>
          <w:tcPr>
            <w:tcW w:w="1843"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sz w:val="24"/>
                <w:szCs w:val="24"/>
              </w:rPr>
              <w:t>дистанционный</w:t>
            </w:r>
          </w:p>
        </w:tc>
        <w:tc>
          <w:tcPr>
            <w:tcW w:w="1842"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sz w:val="24"/>
                <w:szCs w:val="24"/>
              </w:rPr>
              <w:t>всероссийский</w:t>
            </w:r>
          </w:p>
        </w:tc>
        <w:tc>
          <w:tcPr>
            <w:tcW w:w="1418" w:type="dxa"/>
            <w:gridSpan w:val="2"/>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диплом 2 степени</w:t>
            </w:r>
          </w:p>
        </w:tc>
      </w:tr>
      <w:tr w:rsidR="00A679BC" w:rsidRPr="00251B62" w:rsidTr="0070488B">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rPr>
                <w:rFonts w:ascii="Times New Roman" w:eastAsia="Times New Roman" w:hAnsi="Times New Roman" w:cs="Times New Roman"/>
                <w:sz w:val="24"/>
                <w:szCs w:val="24"/>
              </w:rPr>
            </w:pPr>
            <w:r w:rsidRPr="00251B62">
              <w:rPr>
                <w:rFonts w:ascii="Times New Roman" w:eastAsia="Calibri" w:hAnsi="Times New Roman" w:cs="Times New Roman"/>
                <w:sz w:val="24"/>
                <w:szCs w:val="24"/>
                <w:lang w:val="en-US"/>
              </w:rPr>
              <w:t>I</w:t>
            </w:r>
            <w:r w:rsidRPr="00251B62">
              <w:rPr>
                <w:rFonts w:ascii="Times New Roman" w:eastAsia="Calibri" w:hAnsi="Times New Roman" w:cs="Times New Roman"/>
                <w:sz w:val="24"/>
                <w:szCs w:val="24"/>
              </w:rPr>
              <w:t xml:space="preserve"> Всероссийский конкурс  педагогических  идей «Ступень к результату»</w:t>
            </w:r>
          </w:p>
        </w:tc>
        <w:tc>
          <w:tcPr>
            <w:tcW w:w="2126"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Олейникова</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Валентина</w:t>
            </w:r>
          </w:p>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Николаевна</w:t>
            </w:r>
          </w:p>
        </w:tc>
        <w:tc>
          <w:tcPr>
            <w:tcW w:w="1843"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sz w:val="24"/>
                <w:szCs w:val="24"/>
              </w:rPr>
              <w:t>дистанционный</w:t>
            </w:r>
          </w:p>
        </w:tc>
        <w:tc>
          <w:tcPr>
            <w:tcW w:w="1842"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Calibri" w:hAnsi="Times New Roman" w:cs="Times New Roman"/>
                <w:sz w:val="24"/>
                <w:szCs w:val="24"/>
                <w:lang w:val="en-US"/>
              </w:rPr>
            </w:pPr>
            <w:r w:rsidRPr="00251B62">
              <w:rPr>
                <w:rFonts w:ascii="Times New Roman" w:eastAsia="Calibri" w:hAnsi="Times New Roman" w:cs="Times New Roman"/>
                <w:sz w:val="24"/>
                <w:szCs w:val="24"/>
              </w:rPr>
              <w:t>всероссийский</w:t>
            </w:r>
          </w:p>
        </w:tc>
        <w:tc>
          <w:tcPr>
            <w:tcW w:w="1418" w:type="dxa"/>
            <w:gridSpan w:val="2"/>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участник</w:t>
            </w:r>
          </w:p>
        </w:tc>
      </w:tr>
      <w:tr w:rsidR="00A679BC" w:rsidRPr="00251B62" w:rsidTr="0070488B">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Всероссийский конкурс «Сценарии праздников и мероприятий»</w:t>
            </w:r>
          </w:p>
        </w:tc>
        <w:tc>
          <w:tcPr>
            <w:tcW w:w="2126"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Юнина Наталья Петровна</w:t>
            </w:r>
          </w:p>
        </w:tc>
        <w:tc>
          <w:tcPr>
            <w:tcW w:w="1843"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дистанционный</w:t>
            </w:r>
          </w:p>
        </w:tc>
        <w:tc>
          <w:tcPr>
            <w:tcW w:w="1842"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всероссийский</w:t>
            </w:r>
          </w:p>
        </w:tc>
        <w:tc>
          <w:tcPr>
            <w:tcW w:w="1418" w:type="dxa"/>
            <w:gridSpan w:val="2"/>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диплом 1 место</w:t>
            </w:r>
          </w:p>
        </w:tc>
      </w:tr>
      <w:tr w:rsidR="00A679BC" w:rsidRPr="00251B62" w:rsidTr="0070488B">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6</w:t>
            </w:r>
          </w:p>
        </w:tc>
        <w:tc>
          <w:tcPr>
            <w:tcW w:w="3120"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rPr>
                <w:rFonts w:ascii="Times New Roman" w:eastAsia="Calibri" w:hAnsi="Times New Roman" w:cs="Times New Roman"/>
                <w:sz w:val="24"/>
                <w:szCs w:val="24"/>
              </w:rPr>
            </w:pPr>
            <w:r w:rsidRPr="00251B62">
              <w:rPr>
                <w:rFonts w:ascii="Times New Roman" w:eastAsia="Calibri" w:hAnsi="Times New Roman" w:cs="Times New Roman"/>
                <w:sz w:val="24"/>
                <w:szCs w:val="24"/>
              </w:rPr>
              <w:t>Конкур педагогического мастерства « Образование. Методики. Достижения»</w:t>
            </w:r>
          </w:p>
        </w:tc>
        <w:tc>
          <w:tcPr>
            <w:tcW w:w="2126"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Юнина Наталья Петровна</w:t>
            </w:r>
          </w:p>
        </w:tc>
        <w:tc>
          <w:tcPr>
            <w:tcW w:w="1843"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дистанционный</w:t>
            </w:r>
          </w:p>
        </w:tc>
        <w:tc>
          <w:tcPr>
            <w:tcW w:w="1842" w:type="dxa"/>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Calibri" w:hAnsi="Times New Roman" w:cs="Times New Roman"/>
                <w:sz w:val="24"/>
                <w:szCs w:val="24"/>
              </w:rPr>
            </w:pPr>
            <w:r w:rsidRPr="00251B62">
              <w:rPr>
                <w:rFonts w:ascii="Times New Roman" w:eastAsia="Calibri" w:hAnsi="Times New Roman" w:cs="Times New Roman"/>
                <w:sz w:val="24"/>
                <w:szCs w:val="24"/>
              </w:rPr>
              <w:t>всероссийский</w:t>
            </w:r>
          </w:p>
        </w:tc>
        <w:tc>
          <w:tcPr>
            <w:tcW w:w="1418" w:type="dxa"/>
            <w:gridSpan w:val="2"/>
            <w:tcBorders>
              <w:top w:val="single" w:sz="4" w:space="0" w:color="auto"/>
              <w:left w:val="single" w:sz="4" w:space="0" w:color="auto"/>
              <w:bottom w:val="single" w:sz="4" w:space="0" w:color="auto"/>
              <w:right w:val="single" w:sz="4" w:space="0" w:color="auto"/>
            </w:tcBorders>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диплом 2 место</w:t>
            </w:r>
          </w:p>
        </w:tc>
      </w:tr>
      <w:tr w:rsidR="00A679BC" w:rsidRPr="00251B62" w:rsidTr="00696608">
        <w:tc>
          <w:tcPr>
            <w:tcW w:w="10774" w:type="dxa"/>
            <w:gridSpan w:val="7"/>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Calibri" w:hAnsi="Times New Roman" w:cs="Times New Roman"/>
                <w:b/>
                <w:i/>
                <w:sz w:val="24"/>
                <w:szCs w:val="24"/>
                <w:lang w:val="en-US"/>
              </w:rPr>
              <w:t>II</w:t>
            </w:r>
            <w:r w:rsidR="00215C39">
              <w:rPr>
                <w:rFonts w:ascii="Times New Roman" w:eastAsia="Calibri" w:hAnsi="Times New Roman" w:cs="Times New Roman"/>
                <w:b/>
                <w:i/>
                <w:sz w:val="24"/>
                <w:szCs w:val="24"/>
              </w:rPr>
              <w:t xml:space="preserve"> полугодие 2019/20 </w:t>
            </w:r>
            <w:r w:rsidRPr="00251B62">
              <w:rPr>
                <w:rFonts w:ascii="Times New Roman" w:eastAsia="Calibri" w:hAnsi="Times New Roman" w:cs="Times New Roman"/>
                <w:b/>
                <w:i/>
                <w:sz w:val="24"/>
                <w:szCs w:val="24"/>
              </w:rPr>
              <w:t>учебного года</w:t>
            </w:r>
          </w:p>
        </w:tc>
      </w:tr>
      <w:tr w:rsidR="00A679BC" w:rsidRPr="00251B62" w:rsidTr="00696608">
        <w:tc>
          <w:tcPr>
            <w:tcW w:w="10774" w:type="dxa"/>
            <w:gridSpan w:val="7"/>
          </w:tcPr>
          <w:p w:rsidR="00A679BC" w:rsidRPr="00251B62" w:rsidRDefault="00A679BC" w:rsidP="00A679BC">
            <w:pPr>
              <w:spacing w:after="0" w:line="240" w:lineRule="auto"/>
              <w:jc w:val="center"/>
              <w:rPr>
                <w:rFonts w:ascii="Times New Roman" w:eastAsia="Calibri" w:hAnsi="Times New Roman" w:cs="Times New Roman"/>
                <w:b/>
                <w:i/>
                <w:sz w:val="24"/>
                <w:szCs w:val="24"/>
                <w:lang w:val="en-US"/>
              </w:rPr>
            </w:pPr>
          </w:p>
        </w:tc>
      </w:tr>
      <w:tr w:rsidR="00A679BC" w:rsidRPr="00251B62" w:rsidTr="00696608">
        <w:tc>
          <w:tcPr>
            <w:tcW w:w="10774" w:type="dxa"/>
            <w:gridSpan w:val="7"/>
          </w:tcPr>
          <w:p w:rsidR="00A679BC" w:rsidRPr="00251B62" w:rsidRDefault="00A679BC" w:rsidP="00A679BC">
            <w:pPr>
              <w:spacing w:after="0" w:line="240" w:lineRule="auto"/>
              <w:jc w:val="center"/>
              <w:rPr>
                <w:rFonts w:ascii="Times New Roman" w:eastAsia="Calibri" w:hAnsi="Times New Roman" w:cs="Times New Roman"/>
                <w:b/>
                <w:i/>
                <w:sz w:val="24"/>
                <w:szCs w:val="24"/>
              </w:rPr>
            </w:pPr>
            <w:r w:rsidRPr="00251B62">
              <w:rPr>
                <w:rFonts w:ascii="Times New Roman" w:eastAsia="Calibri" w:hAnsi="Times New Roman" w:cs="Times New Roman"/>
                <w:b/>
                <w:i/>
                <w:sz w:val="24"/>
                <w:szCs w:val="24"/>
              </w:rPr>
              <w:t>очные</w:t>
            </w:r>
          </w:p>
        </w:tc>
      </w:tr>
      <w:tr w:rsidR="00A679BC" w:rsidRPr="00251B62" w:rsidTr="00251B62">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1</w:t>
            </w:r>
          </w:p>
        </w:tc>
        <w:tc>
          <w:tcPr>
            <w:tcW w:w="3120" w:type="dxa"/>
          </w:tcPr>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 конкурс профессионального мастерства «Музыкальное занятие в ДОУ с использованием современных педагогических технологий»</w:t>
            </w:r>
          </w:p>
        </w:tc>
        <w:tc>
          <w:tcPr>
            <w:tcW w:w="2126" w:type="dxa"/>
          </w:tcPr>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Медведева Оксана Геннадьевна</w:t>
            </w:r>
          </w:p>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музыкальный руководитель</w:t>
            </w:r>
          </w:p>
        </w:tc>
        <w:tc>
          <w:tcPr>
            <w:tcW w:w="1843"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очный</w:t>
            </w:r>
          </w:p>
        </w:tc>
        <w:tc>
          <w:tcPr>
            <w:tcW w:w="1984" w:type="dxa"/>
            <w:gridSpan w:val="2"/>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tcPr>
          <w:p w:rsidR="00A679BC" w:rsidRPr="00251B62" w:rsidRDefault="00A679BC" w:rsidP="0070488B">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sz w:val="24"/>
                <w:szCs w:val="24"/>
              </w:rPr>
              <w:t>лауреат</w:t>
            </w:r>
          </w:p>
        </w:tc>
      </w:tr>
      <w:tr w:rsidR="00A679BC" w:rsidRPr="00251B62" w:rsidTr="00251B62">
        <w:trPr>
          <w:trHeight w:val="1380"/>
        </w:trPr>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lastRenderedPageBreak/>
              <w:t>2</w:t>
            </w:r>
          </w:p>
          <w:p w:rsidR="00A679BC" w:rsidRPr="00251B62" w:rsidRDefault="00A679BC" w:rsidP="00A679BC">
            <w:pPr>
              <w:spacing w:after="0" w:line="240" w:lineRule="auto"/>
              <w:jc w:val="center"/>
              <w:rPr>
                <w:rFonts w:ascii="Times New Roman" w:eastAsia="Times New Roman" w:hAnsi="Times New Roman" w:cs="Times New Roman"/>
                <w:sz w:val="24"/>
                <w:szCs w:val="24"/>
              </w:rPr>
            </w:pPr>
          </w:p>
        </w:tc>
        <w:tc>
          <w:tcPr>
            <w:tcW w:w="3120" w:type="dxa"/>
          </w:tcPr>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Конкурс на лучшее дидактическое пособие «Мастерская чемпиона»</w:t>
            </w:r>
          </w:p>
        </w:tc>
        <w:tc>
          <w:tcPr>
            <w:tcW w:w="2126" w:type="dxa"/>
          </w:tcPr>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Непомнящая Ольга Валентиновна</w:t>
            </w:r>
          </w:p>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воспитатель</w:t>
            </w:r>
          </w:p>
        </w:tc>
        <w:tc>
          <w:tcPr>
            <w:tcW w:w="1843"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дистанционный</w:t>
            </w:r>
          </w:p>
        </w:tc>
        <w:tc>
          <w:tcPr>
            <w:tcW w:w="1984" w:type="dxa"/>
            <w:gridSpan w:val="2"/>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участник</w:t>
            </w:r>
          </w:p>
        </w:tc>
      </w:tr>
      <w:tr w:rsidR="00A679BC" w:rsidRPr="00251B62" w:rsidTr="00251B62">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3</w:t>
            </w:r>
          </w:p>
        </w:tc>
        <w:tc>
          <w:tcPr>
            <w:tcW w:w="3120" w:type="dxa"/>
          </w:tcPr>
          <w:p w:rsidR="00A679BC" w:rsidRPr="00251B62" w:rsidRDefault="00A679BC" w:rsidP="00A679BC">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Всероссийский конкурс имени Выготского</w:t>
            </w:r>
          </w:p>
        </w:tc>
        <w:tc>
          <w:tcPr>
            <w:tcW w:w="2126" w:type="dxa"/>
          </w:tcPr>
          <w:p w:rsidR="00A679BC" w:rsidRPr="00251B62" w:rsidRDefault="00A679BC" w:rsidP="00A679BC">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 xml:space="preserve"> Великсар Таисия Александровна</w:t>
            </w:r>
          </w:p>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воспитатель</w:t>
            </w:r>
          </w:p>
        </w:tc>
        <w:tc>
          <w:tcPr>
            <w:tcW w:w="1843"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дистанционный</w:t>
            </w:r>
          </w:p>
        </w:tc>
        <w:tc>
          <w:tcPr>
            <w:tcW w:w="1984" w:type="dxa"/>
            <w:gridSpan w:val="2"/>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всероссийский</w:t>
            </w:r>
          </w:p>
        </w:tc>
        <w:tc>
          <w:tcPr>
            <w:tcW w:w="1276"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участник</w:t>
            </w:r>
          </w:p>
        </w:tc>
      </w:tr>
      <w:tr w:rsidR="00A679BC" w:rsidRPr="00251B62" w:rsidTr="00251B62">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4</w:t>
            </w:r>
          </w:p>
        </w:tc>
        <w:tc>
          <w:tcPr>
            <w:tcW w:w="3120" w:type="dxa"/>
          </w:tcPr>
          <w:p w:rsidR="00A679BC" w:rsidRPr="00251B62" w:rsidRDefault="00A679BC" w:rsidP="00A679BC">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Всероссийский конкурс , посвящённый 75-летию Победы</w:t>
            </w:r>
          </w:p>
        </w:tc>
        <w:tc>
          <w:tcPr>
            <w:tcW w:w="2126" w:type="dxa"/>
          </w:tcPr>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Медведева Оксана Геннадьевна</w:t>
            </w:r>
          </w:p>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музыкальный руководитель</w:t>
            </w:r>
          </w:p>
        </w:tc>
        <w:tc>
          <w:tcPr>
            <w:tcW w:w="1843"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дистанционный</w:t>
            </w:r>
          </w:p>
        </w:tc>
        <w:tc>
          <w:tcPr>
            <w:tcW w:w="1984" w:type="dxa"/>
            <w:gridSpan w:val="2"/>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всероссийский</w:t>
            </w:r>
          </w:p>
        </w:tc>
        <w:tc>
          <w:tcPr>
            <w:tcW w:w="1276"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победитель</w:t>
            </w:r>
          </w:p>
        </w:tc>
      </w:tr>
      <w:tr w:rsidR="00A679BC" w:rsidRPr="00251B62" w:rsidTr="00251B62">
        <w:tc>
          <w:tcPr>
            <w:tcW w:w="425" w:type="dxa"/>
          </w:tcPr>
          <w:p w:rsidR="00A679BC" w:rsidRPr="00251B62" w:rsidRDefault="00A679BC" w:rsidP="00A679BC">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5</w:t>
            </w:r>
          </w:p>
        </w:tc>
        <w:tc>
          <w:tcPr>
            <w:tcW w:w="3120" w:type="dxa"/>
          </w:tcPr>
          <w:p w:rsidR="00A679BC" w:rsidRPr="00251B62" w:rsidRDefault="00A679BC" w:rsidP="00A679BC">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Региональный конкурс детской книги «Рукотворные чудеса»</w:t>
            </w:r>
          </w:p>
        </w:tc>
        <w:tc>
          <w:tcPr>
            <w:tcW w:w="2126" w:type="dxa"/>
          </w:tcPr>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Вирачёва Мария Алексеевна</w:t>
            </w:r>
          </w:p>
          <w:p w:rsidR="00A679BC" w:rsidRPr="00251B62" w:rsidRDefault="00A679BC" w:rsidP="00A679BC">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воспитатель</w:t>
            </w:r>
          </w:p>
        </w:tc>
        <w:tc>
          <w:tcPr>
            <w:tcW w:w="1843"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дистанционный</w:t>
            </w:r>
          </w:p>
        </w:tc>
        <w:tc>
          <w:tcPr>
            <w:tcW w:w="1984" w:type="dxa"/>
            <w:gridSpan w:val="2"/>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региональный</w:t>
            </w:r>
          </w:p>
        </w:tc>
        <w:tc>
          <w:tcPr>
            <w:tcW w:w="1276" w:type="dxa"/>
          </w:tcPr>
          <w:p w:rsidR="00A679BC" w:rsidRPr="00251B62" w:rsidRDefault="00A679BC"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участник</w:t>
            </w:r>
          </w:p>
        </w:tc>
      </w:tr>
      <w:tr w:rsidR="0070488B" w:rsidRPr="00251B62" w:rsidTr="00251B62">
        <w:trPr>
          <w:trHeight w:val="825"/>
        </w:trPr>
        <w:tc>
          <w:tcPr>
            <w:tcW w:w="425" w:type="dxa"/>
            <w:vMerge w:val="restart"/>
          </w:tcPr>
          <w:p w:rsidR="0070488B" w:rsidRPr="00251B62" w:rsidRDefault="0070488B" w:rsidP="0070488B">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6</w:t>
            </w:r>
          </w:p>
        </w:tc>
        <w:tc>
          <w:tcPr>
            <w:tcW w:w="3120" w:type="dxa"/>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Всероссийский конкурс имени Выготского</w:t>
            </w:r>
          </w:p>
        </w:tc>
        <w:tc>
          <w:tcPr>
            <w:tcW w:w="2126" w:type="dxa"/>
            <w:vMerge w:val="restart"/>
            <w:shd w:val="clear" w:color="auto" w:fill="auto"/>
          </w:tcPr>
          <w:p w:rsidR="00215C39"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 xml:space="preserve">Макамбила Анастасия Николаевна </w:t>
            </w:r>
          </w:p>
          <w:p w:rsidR="0070488B" w:rsidRPr="00251B62" w:rsidRDefault="0070488B" w:rsidP="00215C39">
            <w:pPr>
              <w:spacing w:after="0" w:line="240" w:lineRule="auto"/>
              <w:rPr>
                <w:rFonts w:ascii="Times New Roman" w:eastAsia="Times New Roman" w:hAnsi="Times New Roman"/>
                <w:sz w:val="24"/>
                <w:szCs w:val="24"/>
              </w:rPr>
            </w:pPr>
            <w:r w:rsidRPr="00251B62">
              <w:rPr>
                <w:rFonts w:ascii="Times New Roman" w:eastAsia="Times New Roman" w:hAnsi="Times New Roman"/>
                <w:sz w:val="24"/>
                <w:szCs w:val="24"/>
              </w:rPr>
              <w:t>( педагог – психолог)</w:t>
            </w:r>
          </w:p>
        </w:tc>
        <w:tc>
          <w:tcPr>
            <w:tcW w:w="1843" w:type="dxa"/>
            <w:shd w:val="clear" w:color="auto" w:fill="auto"/>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дистанционный</w:t>
            </w:r>
          </w:p>
        </w:tc>
        <w:tc>
          <w:tcPr>
            <w:tcW w:w="1984" w:type="dxa"/>
            <w:gridSpan w:val="2"/>
            <w:shd w:val="clear" w:color="auto" w:fill="auto"/>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всероссийский</w:t>
            </w:r>
          </w:p>
        </w:tc>
        <w:tc>
          <w:tcPr>
            <w:tcW w:w="1276" w:type="dxa"/>
            <w:shd w:val="clear" w:color="auto" w:fill="auto"/>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участник</w:t>
            </w:r>
          </w:p>
        </w:tc>
      </w:tr>
      <w:tr w:rsidR="0070488B" w:rsidRPr="00251B62" w:rsidTr="00251B62">
        <w:trPr>
          <w:trHeight w:val="825"/>
        </w:trPr>
        <w:tc>
          <w:tcPr>
            <w:tcW w:w="425" w:type="dxa"/>
            <w:vMerge/>
          </w:tcPr>
          <w:p w:rsidR="0070488B" w:rsidRPr="00251B62" w:rsidRDefault="0070488B" w:rsidP="0070488B">
            <w:pPr>
              <w:spacing w:after="0" w:line="240" w:lineRule="auto"/>
              <w:jc w:val="center"/>
              <w:rPr>
                <w:rFonts w:ascii="Times New Roman" w:eastAsia="Times New Roman" w:hAnsi="Times New Roman" w:cs="Times New Roman"/>
                <w:sz w:val="24"/>
                <w:szCs w:val="24"/>
              </w:rPr>
            </w:pPr>
          </w:p>
        </w:tc>
        <w:tc>
          <w:tcPr>
            <w:tcW w:w="3120" w:type="dxa"/>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X Межрегиональный этап XVII Международной  Ярмарки социально – педагогических инноваций</w:t>
            </w:r>
          </w:p>
        </w:tc>
        <w:tc>
          <w:tcPr>
            <w:tcW w:w="2126" w:type="dxa"/>
            <w:vMerge/>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p>
        </w:tc>
        <w:tc>
          <w:tcPr>
            <w:tcW w:w="1843" w:type="dxa"/>
            <w:shd w:val="clear" w:color="auto" w:fill="auto"/>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очный</w:t>
            </w:r>
          </w:p>
        </w:tc>
        <w:tc>
          <w:tcPr>
            <w:tcW w:w="1984" w:type="dxa"/>
            <w:gridSpan w:val="2"/>
            <w:shd w:val="clear" w:color="auto" w:fill="auto"/>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shd w:val="clear" w:color="auto" w:fill="auto"/>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лауреат</w:t>
            </w:r>
          </w:p>
        </w:tc>
      </w:tr>
      <w:tr w:rsidR="0070488B" w:rsidRPr="00251B62" w:rsidTr="00251B62">
        <w:trPr>
          <w:trHeight w:val="825"/>
        </w:trPr>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7</w:t>
            </w:r>
          </w:p>
        </w:tc>
        <w:tc>
          <w:tcPr>
            <w:tcW w:w="3120" w:type="dxa"/>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X Межрегиональный этап XVII Международной  Ярмарки социально – педагогических инноваций</w:t>
            </w:r>
          </w:p>
        </w:tc>
        <w:tc>
          <w:tcPr>
            <w:tcW w:w="2126" w:type="dxa"/>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Дорохова Татьяна Александровна</w:t>
            </w:r>
          </w:p>
        </w:tc>
        <w:tc>
          <w:tcPr>
            <w:tcW w:w="1843" w:type="dxa"/>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очный</w:t>
            </w:r>
          </w:p>
        </w:tc>
        <w:tc>
          <w:tcPr>
            <w:tcW w:w="1984" w:type="dxa"/>
            <w:gridSpan w:val="2"/>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победитель</w:t>
            </w:r>
          </w:p>
        </w:tc>
      </w:tr>
      <w:tr w:rsidR="0070488B" w:rsidRPr="00251B62" w:rsidTr="00251B62">
        <w:trPr>
          <w:trHeight w:val="825"/>
        </w:trPr>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8</w:t>
            </w:r>
          </w:p>
        </w:tc>
        <w:tc>
          <w:tcPr>
            <w:tcW w:w="3120"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Всероссийская научно – практическая конференция</w:t>
            </w:r>
          </w:p>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«Совершенствование качества образования»</w:t>
            </w:r>
          </w:p>
          <w:p w:rsidR="0070488B" w:rsidRPr="00251B62" w:rsidRDefault="0070488B" w:rsidP="0070488B">
            <w:pPr>
              <w:spacing w:after="0" w:line="240" w:lineRule="auto"/>
              <w:jc w:val="center"/>
              <w:rPr>
                <w:rFonts w:ascii="Times New Roman" w:eastAsia="Times New Roman" w:hAnsi="Times New Roman"/>
                <w:sz w:val="24"/>
                <w:szCs w:val="24"/>
              </w:rPr>
            </w:pPr>
          </w:p>
        </w:tc>
        <w:tc>
          <w:tcPr>
            <w:tcW w:w="2126"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Великсар Таисия Александровна</w:t>
            </w:r>
          </w:p>
        </w:tc>
        <w:tc>
          <w:tcPr>
            <w:tcW w:w="1843"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очный</w:t>
            </w:r>
          </w:p>
        </w:tc>
        <w:tc>
          <w:tcPr>
            <w:tcW w:w="1984" w:type="dxa"/>
            <w:gridSpan w:val="2"/>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участник</w:t>
            </w:r>
          </w:p>
        </w:tc>
      </w:tr>
      <w:tr w:rsidR="0070488B" w:rsidRPr="00251B62" w:rsidTr="00251B62">
        <w:trPr>
          <w:trHeight w:val="825"/>
        </w:trPr>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9</w:t>
            </w:r>
          </w:p>
        </w:tc>
        <w:tc>
          <w:tcPr>
            <w:tcW w:w="3120"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Всероссийская научно – практическая конференция</w:t>
            </w:r>
          </w:p>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«Совершенствование качества образования»</w:t>
            </w:r>
          </w:p>
          <w:p w:rsidR="0070488B" w:rsidRPr="00251B62" w:rsidRDefault="0070488B" w:rsidP="0070488B">
            <w:pPr>
              <w:spacing w:after="0" w:line="240" w:lineRule="auto"/>
              <w:jc w:val="center"/>
              <w:rPr>
                <w:rFonts w:ascii="Times New Roman" w:eastAsia="Times New Roman" w:hAnsi="Times New Roman"/>
                <w:sz w:val="24"/>
                <w:szCs w:val="24"/>
              </w:rPr>
            </w:pPr>
          </w:p>
        </w:tc>
        <w:tc>
          <w:tcPr>
            <w:tcW w:w="2126"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Иванкова Мария Анатольевна</w:t>
            </w:r>
          </w:p>
        </w:tc>
        <w:tc>
          <w:tcPr>
            <w:tcW w:w="1843"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очный</w:t>
            </w:r>
          </w:p>
        </w:tc>
        <w:tc>
          <w:tcPr>
            <w:tcW w:w="1984" w:type="dxa"/>
            <w:gridSpan w:val="2"/>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участник</w:t>
            </w:r>
          </w:p>
        </w:tc>
      </w:tr>
      <w:tr w:rsidR="0070488B" w:rsidRPr="00251B62" w:rsidTr="00251B62">
        <w:trPr>
          <w:trHeight w:val="825"/>
        </w:trPr>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10</w:t>
            </w:r>
          </w:p>
        </w:tc>
        <w:tc>
          <w:tcPr>
            <w:tcW w:w="3120"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lang w:val="en-US"/>
              </w:rPr>
              <w:t>X</w:t>
            </w:r>
            <w:r w:rsidRPr="00251B62">
              <w:rPr>
                <w:rFonts w:ascii="Times New Roman" w:eastAsia="Times New Roman" w:hAnsi="Times New Roman"/>
                <w:sz w:val="24"/>
                <w:szCs w:val="24"/>
              </w:rPr>
              <w:t xml:space="preserve"> Межрегиональный этап </w:t>
            </w:r>
            <w:r w:rsidRPr="00251B62">
              <w:rPr>
                <w:rFonts w:ascii="Times New Roman" w:eastAsia="Times New Roman" w:hAnsi="Times New Roman"/>
                <w:sz w:val="24"/>
                <w:szCs w:val="24"/>
                <w:lang w:val="en-US"/>
              </w:rPr>
              <w:t>XVII</w:t>
            </w:r>
            <w:r w:rsidRPr="00251B62">
              <w:rPr>
                <w:rFonts w:ascii="Times New Roman" w:eastAsia="Times New Roman" w:hAnsi="Times New Roman"/>
                <w:sz w:val="24"/>
                <w:szCs w:val="24"/>
              </w:rPr>
              <w:t xml:space="preserve"> Международной  Ярмарки социально – педагогических инноваций</w:t>
            </w:r>
          </w:p>
          <w:p w:rsidR="0070488B" w:rsidRPr="00251B62" w:rsidRDefault="0070488B" w:rsidP="0070488B">
            <w:pPr>
              <w:spacing w:after="0" w:line="240" w:lineRule="auto"/>
              <w:jc w:val="center"/>
              <w:rPr>
                <w:rFonts w:ascii="Times New Roman" w:eastAsia="Times New Roman" w:hAnsi="Times New Roman"/>
                <w:sz w:val="24"/>
                <w:szCs w:val="24"/>
              </w:rPr>
            </w:pPr>
          </w:p>
        </w:tc>
        <w:tc>
          <w:tcPr>
            <w:tcW w:w="2126"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Банцова Екатерина Вячеславовна</w:t>
            </w:r>
          </w:p>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Великсар Таисия Александровна</w:t>
            </w:r>
          </w:p>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Киселёва Татьяна Анатольевна</w:t>
            </w:r>
          </w:p>
        </w:tc>
        <w:tc>
          <w:tcPr>
            <w:tcW w:w="1843"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очный</w:t>
            </w:r>
          </w:p>
        </w:tc>
        <w:tc>
          <w:tcPr>
            <w:tcW w:w="1984" w:type="dxa"/>
            <w:gridSpan w:val="2"/>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лауреат</w:t>
            </w:r>
          </w:p>
        </w:tc>
      </w:tr>
      <w:tr w:rsidR="0070488B" w:rsidRPr="00251B62" w:rsidTr="00251B62">
        <w:trPr>
          <w:trHeight w:val="825"/>
        </w:trPr>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4"/>
              </w:rPr>
            </w:pPr>
            <w:r w:rsidRPr="00251B62">
              <w:rPr>
                <w:rFonts w:ascii="Times New Roman" w:eastAsia="Times New Roman" w:hAnsi="Times New Roman" w:cs="Times New Roman"/>
                <w:sz w:val="24"/>
                <w:szCs w:val="24"/>
              </w:rPr>
              <w:t>11</w:t>
            </w:r>
          </w:p>
        </w:tc>
        <w:tc>
          <w:tcPr>
            <w:tcW w:w="3120"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lang w:val="en-US"/>
              </w:rPr>
              <w:t>VI</w:t>
            </w:r>
            <w:r w:rsidRPr="00251B62">
              <w:rPr>
                <w:rFonts w:ascii="Times New Roman" w:eastAsia="Times New Roman" w:hAnsi="Times New Roman"/>
                <w:sz w:val="24"/>
                <w:szCs w:val="24"/>
              </w:rPr>
              <w:t xml:space="preserve">  межмуниципального </w:t>
            </w:r>
            <w:r w:rsidRPr="00251B62">
              <w:rPr>
                <w:rFonts w:ascii="Times New Roman" w:eastAsia="Times New Roman" w:hAnsi="Times New Roman"/>
                <w:sz w:val="24"/>
                <w:szCs w:val="24"/>
                <w:lang w:val="en-US"/>
              </w:rPr>
              <w:t>Flash</w:t>
            </w:r>
            <w:r w:rsidRPr="00251B62">
              <w:rPr>
                <w:rFonts w:ascii="Times New Roman" w:eastAsia="Times New Roman" w:hAnsi="Times New Roman"/>
                <w:sz w:val="24"/>
                <w:szCs w:val="24"/>
              </w:rPr>
              <w:t>-семинар «Изюминка в моей работе»</w:t>
            </w:r>
          </w:p>
          <w:p w:rsidR="0070488B" w:rsidRPr="00251B62" w:rsidRDefault="0070488B" w:rsidP="0070488B">
            <w:pPr>
              <w:spacing w:after="0" w:line="240" w:lineRule="auto"/>
              <w:jc w:val="center"/>
              <w:rPr>
                <w:rFonts w:ascii="Times New Roman" w:eastAsia="Times New Roman" w:hAnsi="Times New Roman"/>
                <w:sz w:val="24"/>
                <w:szCs w:val="24"/>
              </w:rPr>
            </w:pPr>
          </w:p>
        </w:tc>
        <w:tc>
          <w:tcPr>
            <w:tcW w:w="2126"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Великсар Таисия Александровна</w:t>
            </w:r>
          </w:p>
        </w:tc>
        <w:tc>
          <w:tcPr>
            <w:tcW w:w="1843" w:type="dxa"/>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очный</w:t>
            </w:r>
          </w:p>
        </w:tc>
        <w:tc>
          <w:tcPr>
            <w:tcW w:w="1984" w:type="dxa"/>
            <w:gridSpan w:val="2"/>
          </w:tcPr>
          <w:p w:rsidR="0070488B" w:rsidRPr="00251B62" w:rsidRDefault="0070488B" w:rsidP="0070488B">
            <w:pPr>
              <w:spacing w:after="0" w:line="240" w:lineRule="auto"/>
              <w:jc w:val="center"/>
              <w:rPr>
                <w:rFonts w:ascii="Times New Roman" w:eastAsia="Times New Roman" w:hAnsi="Times New Roman"/>
                <w:sz w:val="24"/>
                <w:szCs w:val="24"/>
              </w:rPr>
            </w:pPr>
            <w:r w:rsidRPr="00251B62">
              <w:rPr>
                <w:rFonts w:ascii="Times New Roman" w:eastAsia="Times New Roman" w:hAnsi="Times New Roman"/>
                <w:sz w:val="24"/>
                <w:szCs w:val="24"/>
              </w:rPr>
              <w:t>муниципальный</w:t>
            </w:r>
          </w:p>
        </w:tc>
        <w:tc>
          <w:tcPr>
            <w:tcW w:w="1276" w:type="dxa"/>
            <w:shd w:val="clear" w:color="auto" w:fill="auto"/>
          </w:tcPr>
          <w:p w:rsidR="0070488B" w:rsidRPr="00251B62" w:rsidRDefault="0070488B" w:rsidP="0070488B">
            <w:pPr>
              <w:spacing w:after="0" w:line="240" w:lineRule="auto"/>
              <w:jc w:val="both"/>
              <w:rPr>
                <w:rFonts w:ascii="Times New Roman" w:eastAsia="Times New Roman" w:hAnsi="Times New Roman"/>
                <w:sz w:val="24"/>
                <w:szCs w:val="24"/>
              </w:rPr>
            </w:pPr>
            <w:r w:rsidRPr="00251B62">
              <w:rPr>
                <w:rFonts w:ascii="Times New Roman" w:eastAsia="Times New Roman" w:hAnsi="Times New Roman"/>
                <w:sz w:val="24"/>
                <w:szCs w:val="24"/>
              </w:rPr>
              <w:t xml:space="preserve"> участник</w:t>
            </w:r>
          </w:p>
        </w:tc>
      </w:tr>
      <w:tr w:rsidR="0070488B" w:rsidRPr="00251B62" w:rsidTr="0004239D">
        <w:trPr>
          <w:trHeight w:val="802"/>
        </w:trPr>
        <w:tc>
          <w:tcPr>
            <w:tcW w:w="10774" w:type="dxa"/>
            <w:gridSpan w:val="7"/>
            <w:tcBorders>
              <w:left w:val="nil"/>
              <w:bottom w:val="nil"/>
              <w:right w:val="nil"/>
            </w:tcBorders>
          </w:tcPr>
          <w:p w:rsidR="0070488B" w:rsidRPr="00251B62" w:rsidRDefault="0070488B" w:rsidP="0070488B">
            <w:pPr>
              <w:spacing w:after="0" w:line="240" w:lineRule="auto"/>
              <w:rPr>
                <w:rFonts w:ascii="Times New Roman" w:eastAsia="Calibri" w:hAnsi="Times New Roman" w:cs="Times New Roman"/>
                <w:b/>
                <w:i/>
                <w:sz w:val="24"/>
                <w:szCs w:val="24"/>
              </w:rPr>
            </w:pPr>
          </w:p>
        </w:tc>
      </w:tr>
    </w:tbl>
    <w:p w:rsidR="00D822CD" w:rsidRPr="0004239D" w:rsidRDefault="00D822CD" w:rsidP="0004239D">
      <w:pPr>
        <w:spacing w:after="0" w:line="240" w:lineRule="auto"/>
        <w:contextualSpacing/>
        <w:jc w:val="center"/>
        <w:rPr>
          <w:rFonts w:ascii="Times New Roman" w:eastAsia="Calibri" w:hAnsi="Times New Roman" w:cs="Times New Roman"/>
          <w:b/>
          <w:i/>
          <w:sz w:val="24"/>
          <w:szCs w:val="28"/>
          <w:lang w:eastAsia="en-US"/>
        </w:rPr>
      </w:pPr>
      <w:r w:rsidRPr="0004239D">
        <w:rPr>
          <w:rFonts w:ascii="Times New Roman" w:eastAsia="Calibri" w:hAnsi="Times New Roman" w:cs="Times New Roman"/>
          <w:b/>
          <w:i/>
          <w:sz w:val="24"/>
          <w:szCs w:val="28"/>
          <w:lang w:eastAsia="en-US"/>
        </w:rPr>
        <w:t>Опыт педагогов ДОУ представлен в рамках организационно-методических мероприятиях различного уровня:</w:t>
      </w:r>
    </w:p>
    <w:p w:rsidR="006744CB" w:rsidRPr="0004239D" w:rsidRDefault="006744CB" w:rsidP="0004239D">
      <w:pPr>
        <w:spacing w:after="0" w:line="240" w:lineRule="auto"/>
        <w:contextualSpacing/>
        <w:jc w:val="center"/>
        <w:rPr>
          <w:rFonts w:ascii="Times New Roman" w:eastAsia="Calibri" w:hAnsi="Times New Roman" w:cs="Times New Roman"/>
          <w:b/>
          <w:i/>
          <w:sz w:val="24"/>
          <w:szCs w:val="28"/>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21"/>
        <w:gridCol w:w="1985"/>
        <w:gridCol w:w="1843"/>
        <w:gridCol w:w="4000"/>
      </w:tblGrid>
      <w:tr w:rsidR="00534E10" w:rsidRPr="00251B62" w:rsidTr="0004239D">
        <w:trPr>
          <w:trHeight w:val="134"/>
        </w:trPr>
        <w:tc>
          <w:tcPr>
            <w:tcW w:w="425" w:type="dxa"/>
          </w:tcPr>
          <w:p w:rsidR="00534E10" w:rsidRPr="00251B62" w:rsidRDefault="00534E10" w:rsidP="00534E10">
            <w:pPr>
              <w:spacing w:after="0" w:line="240" w:lineRule="auto"/>
              <w:jc w:val="center"/>
              <w:rPr>
                <w:rFonts w:ascii="Times New Roman" w:eastAsia="Times New Roman" w:hAnsi="Times New Roman" w:cs="Times New Roman"/>
                <w:b/>
                <w:color w:val="002060"/>
                <w:sz w:val="24"/>
                <w:szCs w:val="20"/>
              </w:rPr>
            </w:pPr>
          </w:p>
          <w:p w:rsidR="00534E10" w:rsidRPr="00251B62" w:rsidRDefault="00534E10" w:rsidP="00534E10">
            <w:pPr>
              <w:spacing w:after="0" w:line="240" w:lineRule="auto"/>
              <w:jc w:val="center"/>
              <w:rPr>
                <w:rFonts w:ascii="Times New Roman" w:eastAsia="Times New Roman" w:hAnsi="Times New Roman" w:cs="Times New Roman"/>
                <w:b/>
                <w:color w:val="002060"/>
                <w:sz w:val="24"/>
                <w:szCs w:val="20"/>
              </w:rPr>
            </w:pPr>
            <w:r w:rsidRPr="00251B62">
              <w:rPr>
                <w:rFonts w:ascii="Times New Roman" w:eastAsia="Times New Roman" w:hAnsi="Times New Roman" w:cs="Times New Roman"/>
                <w:b/>
                <w:color w:val="002060"/>
                <w:sz w:val="24"/>
                <w:szCs w:val="20"/>
              </w:rPr>
              <w:t xml:space="preserve">№ </w:t>
            </w:r>
          </w:p>
        </w:tc>
        <w:tc>
          <w:tcPr>
            <w:tcW w:w="2521" w:type="dxa"/>
          </w:tcPr>
          <w:p w:rsidR="00534E10" w:rsidRPr="00251B62" w:rsidRDefault="00534E10" w:rsidP="00534E10">
            <w:pPr>
              <w:spacing w:after="0" w:line="240" w:lineRule="auto"/>
              <w:jc w:val="center"/>
              <w:rPr>
                <w:rFonts w:ascii="Times New Roman" w:eastAsia="Times New Roman" w:hAnsi="Times New Roman" w:cs="Times New Roman"/>
                <w:b/>
                <w:color w:val="002060"/>
                <w:sz w:val="24"/>
                <w:szCs w:val="20"/>
              </w:rPr>
            </w:pPr>
            <w:r w:rsidRPr="00251B62">
              <w:rPr>
                <w:rFonts w:ascii="Times New Roman" w:eastAsia="Times New Roman" w:hAnsi="Times New Roman" w:cs="Times New Roman"/>
                <w:b/>
                <w:color w:val="002060"/>
                <w:sz w:val="24"/>
                <w:szCs w:val="20"/>
              </w:rPr>
              <w:t xml:space="preserve">Форма мероприятия,  название </w:t>
            </w:r>
          </w:p>
        </w:tc>
        <w:tc>
          <w:tcPr>
            <w:tcW w:w="1985" w:type="dxa"/>
          </w:tcPr>
          <w:p w:rsidR="00534E10" w:rsidRPr="00251B62" w:rsidRDefault="00534E10" w:rsidP="00534E10">
            <w:pPr>
              <w:spacing w:after="0" w:line="240" w:lineRule="auto"/>
              <w:jc w:val="center"/>
              <w:rPr>
                <w:rFonts w:ascii="Times New Roman" w:eastAsia="Times New Roman" w:hAnsi="Times New Roman" w:cs="Times New Roman"/>
                <w:b/>
                <w:color w:val="002060"/>
                <w:sz w:val="24"/>
                <w:szCs w:val="20"/>
              </w:rPr>
            </w:pPr>
            <w:r w:rsidRPr="00251B62">
              <w:rPr>
                <w:rFonts w:ascii="Times New Roman" w:eastAsia="Times New Roman" w:hAnsi="Times New Roman" w:cs="Times New Roman"/>
                <w:b/>
                <w:color w:val="002060"/>
                <w:sz w:val="24"/>
                <w:szCs w:val="20"/>
              </w:rPr>
              <w:t>Уровень мероприятия (муниципальный, региональный)</w:t>
            </w:r>
          </w:p>
        </w:tc>
        <w:tc>
          <w:tcPr>
            <w:tcW w:w="1843" w:type="dxa"/>
          </w:tcPr>
          <w:p w:rsidR="00534E10" w:rsidRPr="00251B62" w:rsidRDefault="00534E10" w:rsidP="00534E10">
            <w:pPr>
              <w:spacing w:after="0" w:line="240" w:lineRule="auto"/>
              <w:jc w:val="center"/>
              <w:rPr>
                <w:rFonts w:ascii="Times New Roman" w:eastAsia="Times New Roman" w:hAnsi="Times New Roman" w:cs="Times New Roman"/>
                <w:b/>
                <w:color w:val="002060"/>
                <w:sz w:val="24"/>
                <w:szCs w:val="20"/>
              </w:rPr>
            </w:pPr>
            <w:r w:rsidRPr="00251B62">
              <w:rPr>
                <w:rFonts w:ascii="Times New Roman" w:eastAsia="Times New Roman" w:hAnsi="Times New Roman" w:cs="Times New Roman"/>
                <w:b/>
                <w:color w:val="002060"/>
                <w:sz w:val="24"/>
                <w:szCs w:val="20"/>
              </w:rPr>
              <w:t>ФИО</w:t>
            </w:r>
          </w:p>
          <w:p w:rsidR="00534E10" w:rsidRPr="00251B62" w:rsidRDefault="00534E10" w:rsidP="00534E10">
            <w:pPr>
              <w:spacing w:after="0" w:line="240" w:lineRule="auto"/>
              <w:jc w:val="center"/>
              <w:rPr>
                <w:rFonts w:ascii="Times New Roman" w:eastAsia="Times New Roman" w:hAnsi="Times New Roman" w:cs="Times New Roman"/>
                <w:b/>
                <w:color w:val="002060"/>
                <w:sz w:val="24"/>
                <w:szCs w:val="20"/>
              </w:rPr>
            </w:pPr>
            <w:r w:rsidRPr="00251B62">
              <w:rPr>
                <w:rFonts w:ascii="Times New Roman" w:eastAsia="Times New Roman" w:hAnsi="Times New Roman" w:cs="Times New Roman"/>
                <w:b/>
                <w:color w:val="002060"/>
                <w:sz w:val="24"/>
                <w:szCs w:val="20"/>
              </w:rPr>
              <w:t>участника, должность</w:t>
            </w:r>
          </w:p>
        </w:tc>
        <w:tc>
          <w:tcPr>
            <w:tcW w:w="4000" w:type="dxa"/>
          </w:tcPr>
          <w:p w:rsidR="00534E10" w:rsidRPr="00251B62" w:rsidRDefault="00534E10" w:rsidP="00534E10">
            <w:pPr>
              <w:spacing w:after="0" w:line="240" w:lineRule="auto"/>
              <w:jc w:val="center"/>
              <w:rPr>
                <w:rFonts w:ascii="Times New Roman" w:eastAsia="Times New Roman" w:hAnsi="Times New Roman" w:cs="Times New Roman"/>
                <w:b/>
                <w:color w:val="002060"/>
                <w:sz w:val="24"/>
                <w:szCs w:val="20"/>
              </w:rPr>
            </w:pPr>
            <w:r w:rsidRPr="00251B62">
              <w:rPr>
                <w:rFonts w:ascii="Times New Roman" w:eastAsia="Times New Roman" w:hAnsi="Times New Roman" w:cs="Times New Roman"/>
                <w:b/>
                <w:color w:val="002060"/>
                <w:sz w:val="24"/>
                <w:szCs w:val="20"/>
              </w:rPr>
              <w:t>Тема представленного опыта</w:t>
            </w:r>
          </w:p>
        </w:tc>
      </w:tr>
      <w:tr w:rsidR="00534E10" w:rsidRPr="00251B62" w:rsidTr="00534E10">
        <w:tc>
          <w:tcPr>
            <w:tcW w:w="10774" w:type="dxa"/>
            <w:gridSpan w:val="5"/>
          </w:tcPr>
          <w:p w:rsidR="00534E10" w:rsidRPr="00251B62" w:rsidRDefault="00534E10" w:rsidP="00534E10">
            <w:pPr>
              <w:spacing w:after="0" w:line="240" w:lineRule="auto"/>
              <w:jc w:val="center"/>
              <w:rPr>
                <w:rFonts w:ascii="Times New Roman" w:eastAsia="Times New Roman" w:hAnsi="Times New Roman" w:cs="Times New Roman"/>
                <w:sz w:val="24"/>
                <w:szCs w:val="20"/>
              </w:rPr>
            </w:pPr>
            <w:r w:rsidRPr="00251B62">
              <w:rPr>
                <w:rFonts w:ascii="Times New Roman" w:eastAsia="Calibri" w:hAnsi="Times New Roman" w:cs="Times New Roman"/>
                <w:b/>
                <w:i/>
                <w:sz w:val="24"/>
                <w:szCs w:val="20"/>
                <w:lang w:val="en-US"/>
              </w:rPr>
              <w:t>I</w:t>
            </w:r>
            <w:r w:rsidR="00840B90">
              <w:rPr>
                <w:rFonts w:ascii="Times New Roman" w:eastAsia="Calibri" w:hAnsi="Times New Roman" w:cs="Times New Roman"/>
                <w:b/>
                <w:i/>
                <w:sz w:val="24"/>
                <w:szCs w:val="20"/>
              </w:rPr>
              <w:t xml:space="preserve"> полугодие 2019/20</w:t>
            </w:r>
            <w:r w:rsidRPr="00251B62">
              <w:rPr>
                <w:rFonts w:ascii="Times New Roman" w:eastAsia="Calibri" w:hAnsi="Times New Roman" w:cs="Times New Roman"/>
                <w:b/>
                <w:i/>
                <w:sz w:val="24"/>
                <w:szCs w:val="20"/>
              </w:rPr>
              <w:t xml:space="preserve"> учебного года</w:t>
            </w:r>
          </w:p>
        </w:tc>
      </w:tr>
      <w:tr w:rsidR="0070488B" w:rsidRPr="00251B62" w:rsidTr="00450DC3">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1</w:t>
            </w:r>
          </w:p>
        </w:tc>
        <w:tc>
          <w:tcPr>
            <w:tcW w:w="2521"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line="240" w:lineRule="auto"/>
              <w:jc w:val="center"/>
              <w:rPr>
                <w:rFonts w:ascii="Times New Roman" w:eastAsia="Calibri" w:hAnsi="Times New Roman" w:cs="Times New Roman"/>
                <w:sz w:val="24"/>
                <w:szCs w:val="20"/>
              </w:rPr>
            </w:pPr>
            <w:r w:rsidRPr="00251B62">
              <w:rPr>
                <w:rFonts w:ascii="Times New Roman" w:eastAsia="Calibri" w:hAnsi="Times New Roman" w:cs="Times New Roman"/>
                <w:sz w:val="24"/>
                <w:szCs w:val="20"/>
              </w:rPr>
              <w:t>ШСП, направление «Воспитатель ДОУ»</w:t>
            </w:r>
          </w:p>
        </w:tc>
        <w:tc>
          <w:tcPr>
            <w:tcW w:w="1985"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Голубева Ирина Геннадьевна</w:t>
            </w:r>
          </w:p>
        </w:tc>
        <w:tc>
          <w:tcPr>
            <w:tcW w:w="4000"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НОД по речевому развитию  «Синичкина неделя» (вторая младшая группа)</w:t>
            </w:r>
          </w:p>
        </w:tc>
      </w:tr>
      <w:tr w:rsidR="0070488B" w:rsidRPr="00251B62" w:rsidTr="00450DC3">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2</w:t>
            </w:r>
          </w:p>
        </w:tc>
        <w:tc>
          <w:tcPr>
            <w:tcW w:w="2521"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line="240" w:lineRule="auto"/>
              <w:jc w:val="center"/>
              <w:rPr>
                <w:rFonts w:ascii="Times New Roman" w:eastAsia="Calibri" w:hAnsi="Times New Roman" w:cs="Times New Roman"/>
                <w:sz w:val="24"/>
                <w:szCs w:val="20"/>
              </w:rPr>
            </w:pPr>
            <w:r w:rsidRPr="00251B62">
              <w:rPr>
                <w:rFonts w:ascii="Times New Roman" w:eastAsia="Calibri" w:hAnsi="Times New Roman" w:cs="Times New Roman"/>
                <w:sz w:val="24"/>
                <w:szCs w:val="20"/>
              </w:rPr>
              <w:t>ШСП, направление «Воспитатель ДОУ»</w:t>
            </w:r>
          </w:p>
        </w:tc>
        <w:tc>
          <w:tcPr>
            <w:tcW w:w="1985"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Великсар Таисия Александровна</w:t>
            </w:r>
          </w:p>
        </w:tc>
        <w:tc>
          <w:tcPr>
            <w:tcW w:w="4000" w:type="dxa"/>
            <w:tcBorders>
              <w:top w:val="single" w:sz="4" w:space="0" w:color="auto"/>
              <w:left w:val="single" w:sz="4" w:space="0" w:color="auto"/>
              <w:bottom w:val="single" w:sz="4" w:space="0" w:color="auto"/>
              <w:right w:val="single" w:sz="4" w:space="0" w:color="auto"/>
            </w:tcBorders>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Совместная деятельность по ФЭМП «Занимательная математика или загадки Снежной Королевы»</w:t>
            </w:r>
          </w:p>
        </w:tc>
      </w:tr>
      <w:tr w:rsidR="0070488B" w:rsidRPr="00251B62" w:rsidTr="00534E10">
        <w:tc>
          <w:tcPr>
            <w:tcW w:w="10774" w:type="dxa"/>
            <w:gridSpan w:val="5"/>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Calibri" w:hAnsi="Times New Roman" w:cs="Times New Roman"/>
                <w:b/>
                <w:i/>
                <w:sz w:val="24"/>
                <w:szCs w:val="20"/>
                <w:lang w:val="en-US"/>
              </w:rPr>
              <w:t>II</w:t>
            </w:r>
            <w:r w:rsidRPr="00251B62">
              <w:rPr>
                <w:rFonts w:ascii="Times New Roman" w:eastAsia="Calibri" w:hAnsi="Times New Roman" w:cs="Times New Roman"/>
                <w:b/>
                <w:i/>
                <w:sz w:val="24"/>
                <w:szCs w:val="20"/>
              </w:rPr>
              <w:t xml:space="preserve"> полугодие 2019/20 учебного года</w:t>
            </w:r>
          </w:p>
        </w:tc>
      </w:tr>
      <w:tr w:rsidR="0070488B" w:rsidRPr="00251B62" w:rsidTr="0004239D">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1</w:t>
            </w:r>
          </w:p>
        </w:tc>
        <w:tc>
          <w:tcPr>
            <w:tcW w:w="2521" w:type="dxa"/>
          </w:tcPr>
          <w:p w:rsidR="0070488B" w:rsidRPr="00251B62" w:rsidRDefault="0070488B" w:rsidP="0070488B">
            <w:pPr>
              <w:spacing w:after="0" w:line="240" w:lineRule="auto"/>
              <w:jc w:val="center"/>
              <w:rPr>
                <w:rFonts w:ascii="Times New Roman" w:hAnsi="Times New Roman"/>
                <w:sz w:val="24"/>
                <w:szCs w:val="20"/>
              </w:rPr>
            </w:pPr>
            <w:r w:rsidRPr="00251B62">
              <w:rPr>
                <w:rFonts w:ascii="Times New Roman" w:hAnsi="Times New Roman"/>
                <w:sz w:val="24"/>
                <w:szCs w:val="20"/>
              </w:rPr>
              <w:t>ШСП, направление «Воспитатель ДОУ»</w:t>
            </w:r>
          </w:p>
        </w:tc>
        <w:tc>
          <w:tcPr>
            <w:tcW w:w="1985" w:type="dxa"/>
          </w:tcPr>
          <w:p w:rsidR="0070488B" w:rsidRPr="00251B62" w:rsidRDefault="0070488B" w:rsidP="0070488B">
            <w:pPr>
              <w:spacing w:after="0" w:line="240" w:lineRule="auto"/>
              <w:jc w:val="center"/>
              <w:rPr>
                <w:rFonts w:ascii="Times New Roman" w:eastAsia="Times New Roman" w:hAnsi="Times New Roman"/>
                <w:sz w:val="24"/>
                <w:szCs w:val="20"/>
              </w:rPr>
            </w:pPr>
            <w:r w:rsidRPr="00251B62">
              <w:rPr>
                <w:rFonts w:ascii="Times New Roman" w:eastAsia="Times New Roman" w:hAnsi="Times New Roman"/>
                <w:sz w:val="24"/>
                <w:szCs w:val="20"/>
              </w:rPr>
              <w:t>муниципальный</w:t>
            </w:r>
          </w:p>
        </w:tc>
        <w:tc>
          <w:tcPr>
            <w:tcW w:w="1843" w:type="dxa"/>
          </w:tcPr>
          <w:p w:rsidR="0070488B" w:rsidRPr="00251B62" w:rsidRDefault="0070488B" w:rsidP="0070488B">
            <w:pPr>
              <w:spacing w:after="0" w:line="240" w:lineRule="auto"/>
              <w:jc w:val="center"/>
              <w:rPr>
                <w:rFonts w:ascii="Times New Roman" w:eastAsia="Times New Roman" w:hAnsi="Times New Roman"/>
                <w:sz w:val="24"/>
                <w:szCs w:val="20"/>
              </w:rPr>
            </w:pPr>
            <w:r w:rsidRPr="00251B62">
              <w:rPr>
                <w:rFonts w:ascii="Times New Roman" w:eastAsia="Times New Roman" w:hAnsi="Times New Roman"/>
                <w:sz w:val="24"/>
                <w:szCs w:val="20"/>
              </w:rPr>
              <w:t>Кургузова Елена Евгеньевна</w:t>
            </w:r>
          </w:p>
        </w:tc>
        <w:tc>
          <w:tcPr>
            <w:tcW w:w="4000" w:type="dxa"/>
          </w:tcPr>
          <w:p w:rsidR="0070488B" w:rsidRPr="00251B62" w:rsidRDefault="0070488B" w:rsidP="0070488B">
            <w:pPr>
              <w:spacing w:after="0" w:line="240" w:lineRule="auto"/>
              <w:rPr>
                <w:rFonts w:ascii="Times New Roman" w:eastAsia="Times New Roman" w:hAnsi="Times New Roman"/>
                <w:i/>
                <w:sz w:val="24"/>
                <w:szCs w:val="20"/>
              </w:rPr>
            </w:pPr>
            <w:r w:rsidRPr="00251B62">
              <w:rPr>
                <w:rFonts w:ascii="Times New Roman" w:eastAsia="Times New Roman" w:hAnsi="Times New Roman"/>
                <w:sz w:val="24"/>
                <w:szCs w:val="20"/>
              </w:rPr>
              <w:t>Совместная деятельность  с детьми по экспериментированию «Загадочный мир лаборатории»</w:t>
            </w:r>
          </w:p>
        </w:tc>
      </w:tr>
      <w:tr w:rsidR="0070488B" w:rsidRPr="00251B62" w:rsidTr="0070488B">
        <w:trPr>
          <w:trHeight w:val="912"/>
        </w:trPr>
        <w:tc>
          <w:tcPr>
            <w:tcW w:w="425" w:type="dxa"/>
          </w:tcPr>
          <w:p w:rsidR="0070488B" w:rsidRPr="00251B62" w:rsidRDefault="0070488B" w:rsidP="0070488B">
            <w:pPr>
              <w:spacing w:after="0" w:line="240" w:lineRule="auto"/>
              <w:jc w:val="center"/>
              <w:rPr>
                <w:rFonts w:ascii="Times New Roman" w:eastAsia="Times New Roman" w:hAnsi="Times New Roman" w:cs="Times New Roman"/>
                <w:sz w:val="24"/>
                <w:szCs w:val="20"/>
              </w:rPr>
            </w:pPr>
            <w:r w:rsidRPr="00251B62">
              <w:rPr>
                <w:rFonts w:ascii="Times New Roman" w:eastAsia="Times New Roman" w:hAnsi="Times New Roman" w:cs="Times New Roman"/>
                <w:sz w:val="24"/>
                <w:szCs w:val="20"/>
              </w:rPr>
              <w:t>2</w:t>
            </w:r>
          </w:p>
        </w:tc>
        <w:tc>
          <w:tcPr>
            <w:tcW w:w="2521" w:type="dxa"/>
          </w:tcPr>
          <w:p w:rsidR="0070488B" w:rsidRPr="00251B62" w:rsidRDefault="0070488B" w:rsidP="0070488B">
            <w:pPr>
              <w:spacing w:after="0" w:line="240" w:lineRule="auto"/>
              <w:jc w:val="center"/>
              <w:rPr>
                <w:rFonts w:ascii="Times New Roman" w:hAnsi="Times New Roman"/>
                <w:sz w:val="24"/>
                <w:szCs w:val="20"/>
              </w:rPr>
            </w:pPr>
            <w:r w:rsidRPr="00251B62">
              <w:rPr>
                <w:rFonts w:ascii="Times New Roman" w:hAnsi="Times New Roman"/>
                <w:sz w:val="24"/>
                <w:szCs w:val="20"/>
              </w:rPr>
              <w:t>ШСП, направление «Воспитатель групп раннего возраста»</w:t>
            </w:r>
          </w:p>
        </w:tc>
        <w:tc>
          <w:tcPr>
            <w:tcW w:w="1985" w:type="dxa"/>
          </w:tcPr>
          <w:p w:rsidR="0070488B" w:rsidRPr="00251B62" w:rsidRDefault="0070488B" w:rsidP="0070488B">
            <w:pPr>
              <w:spacing w:after="0" w:line="240" w:lineRule="auto"/>
              <w:jc w:val="center"/>
              <w:rPr>
                <w:rFonts w:ascii="Times New Roman" w:eastAsia="Times New Roman" w:hAnsi="Times New Roman"/>
                <w:sz w:val="24"/>
                <w:szCs w:val="20"/>
              </w:rPr>
            </w:pPr>
            <w:r w:rsidRPr="00251B62">
              <w:rPr>
                <w:rFonts w:ascii="Times New Roman" w:eastAsia="Times New Roman" w:hAnsi="Times New Roman"/>
                <w:sz w:val="24"/>
                <w:szCs w:val="20"/>
              </w:rPr>
              <w:t>муниципальный</w:t>
            </w:r>
          </w:p>
        </w:tc>
        <w:tc>
          <w:tcPr>
            <w:tcW w:w="1843" w:type="dxa"/>
          </w:tcPr>
          <w:p w:rsidR="0070488B" w:rsidRPr="00251B62" w:rsidRDefault="0070488B" w:rsidP="0070488B">
            <w:pPr>
              <w:spacing w:after="0" w:line="240" w:lineRule="auto"/>
              <w:jc w:val="center"/>
              <w:rPr>
                <w:rFonts w:ascii="Times New Roman" w:eastAsia="Times New Roman" w:hAnsi="Times New Roman"/>
                <w:sz w:val="24"/>
                <w:szCs w:val="20"/>
              </w:rPr>
            </w:pPr>
            <w:r w:rsidRPr="00251B62">
              <w:rPr>
                <w:rFonts w:ascii="Times New Roman" w:eastAsia="Times New Roman" w:hAnsi="Times New Roman"/>
                <w:sz w:val="24"/>
                <w:szCs w:val="20"/>
              </w:rPr>
              <w:t>Юнина Наталья Петровна</w:t>
            </w:r>
          </w:p>
        </w:tc>
        <w:tc>
          <w:tcPr>
            <w:tcW w:w="4000" w:type="dxa"/>
          </w:tcPr>
          <w:p w:rsidR="0070488B" w:rsidRPr="00251B62" w:rsidRDefault="0070488B" w:rsidP="0070488B">
            <w:pPr>
              <w:spacing w:after="0" w:line="240" w:lineRule="auto"/>
              <w:rPr>
                <w:rFonts w:ascii="Times New Roman" w:eastAsia="Times New Roman" w:hAnsi="Times New Roman"/>
                <w:sz w:val="24"/>
                <w:szCs w:val="20"/>
              </w:rPr>
            </w:pPr>
            <w:r w:rsidRPr="00251B62">
              <w:rPr>
                <w:rFonts w:ascii="Times New Roman" w:eastAsia="Times New Roman" w:hAnsi="Times New Roman"/>
                <w:sz w:val="24"/>
                <w:szCs w:val="20"/>
              </w:rPr>
              <w:t>Семинар – практикум «Развитие сенсорных способностей детей раннего возраста» с показом образовательной деятельности</w:t>
            </w:r>
          </w:p>
        </w:tc>
      </w:tr>
    </w:tbl>
    <w:p w:rsidR="00534E10" w:rsidRDefault="00534E10" w:rsidP="00381CC2">
      <w:pPr>
        <w:spacing w:after="0" w:line="240" w:lineRule="auto"/>
        <w:jc w:val="both"/>
        <w:rPr>
          <w:rFonts w:ascii="Times New Roman" w:eastAsia="Times New Roman" w:hAnsi="Times New Roman" w:cs="Times New Roman"/>
          <w:b/>
          <w:color w:val="002060"/>
          <w:sz w:val="24"/>
          <w:szCs w:val="24"/>
        </w:rPr>
      </w:pPr>
    </w:p>
    <w:p w:rsidR="004C6185" w:rsidRDefault="00E04EDD" w:rsidP="00840B90">
      <w:pPr>
        <w:spacing w:after="0" w:line="240" w:lineRule="auto"/>
        <w:rPr>
          <w:rFonts w:ascii="Times New Roman" w:eastAsia="Times New Roman" w:hAnsi="Times New Roman" w:cs="Times New Roman"/>
          <w:sz w:val="24"/>
          <w:szCs w:val="24"/>
        </w:rPr>
      </w:pPr>
      <w:r w:rsidRPr="00534E10">
        <w:rPr>
          <w:rFonts w:ascii="Times New Roman" w:eastAsia="Times New Roman" w:hAnsi="Times New Roman" w:cs="Times New Roman"/>
          <w:b/>
          <w:color w:val="002060"/>
          <w:sz w:val="24"/>
          <w:szCs w:val="24"/>
        </w:rPr>
        <w:t>Вывод</w:t>
      </w:r>
      <w:r w:rsidRPr="00E04EDD">
        <w:rPr>
          <w:rFonts w:ascii="Times New Roman" w:eastAsia="Times New Roman" w:hAnsi="Times New Roman" w:cs="Times New Roman"/>
          <w:b/>
          <w:sz w:val="24"/>
          <w:szCs w:val="24"/>
        </w:rPr>
        <w:t>:</w:t>
      </w:r>
      <w:r w:rsidRPr="00E04EDD">
        <w:rPr>
          <w:rFonts w:ascii="Times New Roman" w:eastAsia="Times New Roman" w:hAnsi="Times New Roman" w:cs="Times New Roman"/>
          <w:sz w:val="24"/>
          <w:szCs w:val="24"/>
        </w:rPr>
        <w:t xml:space="preserve"> педагогический коллектив достаточно стабилен, методически активен (все педагоги ДОУ прошли через различные формы повышения профессионального мастерства), членов коллектива о</w:t>
      </w:r>
      <w:r w:rsidR="00534E10">
        <w:rPr>
          <w:rFonts w:ascii="Times New Roman" w:eastAsia="Times New Roman" w:hAnsi="Times New Roman" w:cs="Times New Roman"/>
          <w:sz w:val="24"/>
          <w:szCs w:val="24"/>
        </w:rPr>
        <w:t xml:space="preserve">тличает высокая мотивация </w:t>
      </w:r>
      <w:r w:rsidR="00840B90">
        <w:rPr>
          <w:rFonts w:ascii="Times New Roman" w:eastAsia="Times New Roman" w:hAnsi="Times New Roman" w:cs="Times New Roman"/>
          <w:sz w:val="24"/>
          <w:szCs w:val="24"/>
        </w:rPr>
        <w:t xml:space="preserve"> на качественный труд.</w:t>
      </w:r>
    </w:p>
    <w:p w:rsidR="00840B90" w:rsidRPr="00840B90" w:rsidRDefault="00840B90" w:rsidP="00840B90">
      <w:pPr>
        <w:spacing w:after="0" w:line="240" w:lineRule="auto"/>
        <w:rPr>
          <w:rFonts w:ascii="Times New Roman" w:eastAsia="Times New Roman" w:hAnsi="Times New Roman" w:cs="Times New Roman"/>
          <w:sz w:val="24"/>
          <w:szCs w:val="24"/>
        </w:rPr>
      </w:pPr>
    </w:p>
    <w:p w:rsidR="0049690D" w:rsidRDefault="0054666C" w:rsidP="00840B90">
      <w:pPr>
        <w:spacing w:line="240" w:lineRule="auto"/>
        <w:jc w:val="center"/>
        <w:rPr>
          <w:rFonts w:ascii="Times New Roman" w:hAnsi="Times New Roman" w:cs="Times New Roman"/>
          <w:b/>
          <w:color w:val="002060"/>
          <w:sz w:val="28"/>
          <w:szCs w:val="28"/>
        </w:rPr>
      </w:pPr>
      <w:r w:rsidRPr="00804814">
        <w:rPr>
          <w:rFonts w:ascii="Times New Roman" w:hAnsi="Times New Roman" w:cs="Times New Roman"/>
          <w:b/>
          <w:color w:val="002060"/>
          <w:sz w:val="28"/>
          <w:szCs w:val="28"/>
        </w:rPr>
        <w:t>1.2.2. П</w:t>
      </w:r>
      <w:r w:rsidR="00840B90">
        <w:rPr>
          <w:rFonts w:ascii="Times New Roman" w:hAnsi="Times New Roman" w:cs="Times New Roman"/>
          <w:b/>
          <w:color w:val="002060"/>
          <w:sz w:val="28"/>
          <w:szCs w:val="28"/>
        </w:rPr>
        <w:t>сихолого-педагогические условия</w:t>
      </w:r>
    </w:p>
    <w:p w:rsidR="00F1039E" w:rsidRPr="00F1039E" w:rsidRDefault="00F1039E" w:rsidP="00F1039E">
      <w:pPr>
        <w:shd w:val="clear" w:color="auto" w:fill="FFFFFF"/>
        <w:spacing w:before="120" w:after="12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Для успешной реализации Программы должны быть обеспечены следующие психолого-педагогические условия:</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1) уважение взрослых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2) использование в образовательной деятельности форм и методов работы с воспитанниками, соответствующих их возрастным и индивидуальным особенностям (недопустимость, как искусственного ускорения, так и искусственного замедления развития);</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4) поддержка взрослыми положительного, доброжелательного отношения детей друг к другу и взаимодействия воспитанников друг с другом в разных видах деятельности;</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5) поддержка инициативы и самостоятельности воспитанников в специфических для них видах деятельности;</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6) возможность выбора воспитанниками материалов, видов активности, участников совместной деятельности и общения;</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7) защита воспитанников от всех форм физического и психического насилия;</w:t>
      </w:r>
    </w:p>
    <w:p w:rsidR="00F1039E" w:rsidRDefault="00F1039E" w:rsidP="00F1039E">
      <w:pPr>
        <w:shd w:val="clear" w:color="auto" w:fill="FFFFFF"/>
        <w:spacing w:before="120" w:after="120" w:line="240" w:lineRule="auto"/>
        <w:ind w:left="120" w:right="450"/>
      </w:pPr>
      <w:r w:rsidRPr="00F1039E">
        <w:rPr>
          <w:rFonts w:ascii="Times New Roman" w:eastAsia="Times New Roman" w:hAnsi="Times New Roman" w:cs="Times New Roman"/>
          <w:color w:val="000000" w:themeColor="text1"/>
          <w:sz w:val="24"/>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F1039E">
        <w:t xml:space="preserve"> </w:t>
      </w:r>
    </w:p>
    <w:p w:rsidR="00F1039E" w:rsidRPr="00F1039E" w:rsidRDefault="00F1039E" w:rsidP="00F1039E">
      <w:pPr>
        <w:shd w:val="clear" w:color="auto" w:fill="FFFFFF"/>
        <w:spacing w:before="120" w:after="12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lastRenderedPageBreak/>
        <w:t>На протяжении всего период</w:t>
      </w:r>
      <w:r>
        <w:rPr>
          <w:rFonts w:ascii="Times New Roman" w:eastAsia="Times New Roman" w:hAnsi="Times New Roman" w:cs="Times New Roman"/>
          <w:color w:val="000000" w:themeColor="text1"/>
          <w:sz w:val="24"/>
          <w:szCs w:val="23"/>
        </w:rPr>
        <w:t xml:space="preserve">а реализации ООПДО МБДОУ «ДСКВ № 82» в  2019 – 2020 году </w:t>
      </w:r>
      <w:r w:rsidRPr="00F1039E">
        <w:rPr>
          <w:rFonts w:ascii="Times New Roman" w:eastAsia="Times New Roman" w:hAnsi="Times New Roman" w:cs="Times New Roman"/>
          <w:color w:val="000000" w:themeColor="text1"/>
          <w:sz w:val="24"/>
          <w:szCs w:val="23"/>
        </w:rPr>
        <w:t xml:space="preserve"> обеспечивалось развитие личности, мотивации и способностей воспитанников в различных видах деятельности и охватывались следующие структурные еди</w:t>
      </w:r>
      <w:r>
        <w:rPr>
          <w:rFonts w:ascii="Times New Roman" w:eastAsia="Times New Roman" w:hAnsi="Times New Roman" w:cs="Times New Roman"/>
          <w:color w:val="000000" w:themeColor="text1"/>
          <w:sz w:val="24"/>
          <w:szCs w:val="23"/>
        </w:rPr>
        <w:t xml:space="preserve">ницы, которые в соответствии с </w:t>
      </w:r>
      <w:r w:rsidRPr="00F1039E">
        <w:rPr>
          <w:rFonts w:ascii="Times New Roman" w:eastAsia="Times New Roman" w:hAnsi="Times New Roman" w:cs="Times New Roman"/>
          <w:color w:val="000000" w:themeColor="text1"/>
          <w:sz w:val="24"/>
          <w:szCs w:val="23"/>
        </w:rPr>
        <w:t xml:space="preserve"> ФГОС представляют определенные направления развития и образования детей (да</w:t>
      </w:r>
      <w:r>
        <w:rPr>
          <w:rFonts w:ascii="Times New Roman" w:eastAsia="Times New Roman" w:hAnsi="Times New Roman" w:cs="Times New Roman"/>
          <w:color w:val="000000" w:themeColor="text1"/>
          <w:sz w:val="24"/>
          <w:szCs w:val="23"/>
        </w:rPr>
        <w:t>лее - образовательные области):</w:t>
      </w:r>
    </w:p>
    <w:p w:rsidR="00F1039E" w:rsidRPr="00F1039E" w:rsidRDefault="00F1039E" w:rsidP="00F1039E">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 соци</w:t>
      </w:r>
      <w:r>
        <w:rPr>
          <w:rFonts w:ascii="Times New Roman" w:eastAsia="Times New Roman" w:hAnsi="Times New Roman" w:cs="Times New Roman"/>
          <w:color w:val="000000" w:themeColor="text1"/>
          <w:sz w:val="24"/>
          <w:szCs w:val="23"/>
        </w:rPr>
        <w:t>ально-коммуникативное развитие;</w:t>
      </w:r>
    </w:p>
    <w:p w:rsidR="00F1039E" w:rsidRPr="00F1039E" w:rsidRDefault="00F1039E" w:rsidP="00F1039E">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Pr>
          <w:rFonts w:ascii="Times New Roman" w:eastAsia="Times New Roman" w:hAnsi="Times New Roman" w:cs="Times New Roman"/>
          <w:color w:val="000000" w:themeColor="text1"/>
          <w:sz w:val="24"/>
          <w:szCs w:val="23"/>
        </w:rPr>
        <w:t>· познавательное развитие;</w:t>
      </w:r>
    </w:p>
    <w:p w:rsidR="00F1039E" w:rsidRPr="00F1039E" w:rsidRDefault="00F1039E" w:rsidP="00F1039E">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Pr>
          <w:rFonts w:ascii="Times New Roman" w:eastAsia="Times New Roman" w:hAnsi="Times New Roman" w:cs="Times New Roman"/>
          <w:color w:val="000000" w:themeColor="text1"/>
          <w:sz w:val="24"/>
          <w:szCs w:val="23"/>
        </w:rPr>
        <w:t>· речевое развитие;</w:t>
      </w:r>
    </w:p>
    <w:p w:rsidR="00F1039E" w:rsidRPr="00F1039E" w:rsidRDefault="00F1039E" w:rsidP="00F1039E">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 худож</w:t>
      </w:r>
      <w:r>
        <w:rPr>
          <w:rFonts w:ascii="Times New Roman" w:eastAsia="Times New Roman" w:hAnsi="Times New Roman" w:cs="Times New Roman"/>
          <w:color w:val="000000" w:themeColor="text1"/>
          <w:sz w:val="24"/>
          <w:szCs w:val="23"/>
        </w:rPr>
        <w:t>ественно-эстетическое развитие;</w:t>
      </w:r>
    </w:p>
    <w:p w:rsidR="00F1039E" w:rsidRDefault="00F1039E" w:rsidP="00F1039E">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 физическое развитие.</w:t>
      </w:r>
    </w:p>
    <w:p w:rsidR="00F1039E" w:rsidRPr="00F1039E" w:rsidRDefault="00F1039E" w:rsidP="00F1039E">
      <w:pPr>
        <w:shd w:val="clear" w:color="auto" w:fill="FFFFFF"/>
        <w:spacing w:after="0" w:line="240" w:lineRule="auto"/>
        <w:ind w:left="120" w:right="450"/>
        <w:rPr>
          <w:rFonts w:ascii="Times New Roman" w:eastAsia="Times New Roman" w:hAnsi="Times New Roman" w:cs="Times New Roman"/>
          <w:color w:val="000000" w:themeColor="text1"/>
          <w:sz w:val="24"/>
          <w:szCs w:val="23"/>
        </w:rPr>
      </w:pPr>
    </w:p>
    <w:p w:rsidR="00F1039E" w:rsidRDefault="00F1039E" w:rsidP="00F1039E">
      <w:pPr>
        <w:spacing w:line="240" w:lineRule="auto"/>
        <w:rPr>
          <w:rFonts w:ascii="Times New Roman" w:hAnsi="Times New Roman" w:cs="Times New Roman"/>
          <w:color w:val="000000" w:themeColor="text1"/>
          <w:sz w:val="24"/>
          <w:szCs w:val="23"/>
          <w:shd w:val="clear" w:color="auto" w:fill="FFFFFF"/>
        </w:rPr>
      </w:pPr>
      <w:r w:rsidRPr="00F1039E">
        <w:rPr>
          <w:rFonts w:ascii="Times New Roman" w:hAnsi="Times New Roman" w:cs="Times New Roman"/>
          <w:b/>
          <w:i/>
          <w:iCs/>
          <w:color w:val="000000" w:themeColor="text1"/>
          <w:sz w:val="24"/>
          <w:szCs w:val="23"/>
          <w:u w:val="single"/>
          <w:shd w:val="clear" w:color="auto" w:fill="FFFFFF"/>
        </w:rPr>
        <w:t>Физическое развитие</w:t>
      </w:r>
      <w:r w:rsidRPr="00F1039E">
        <w:rPr>
          <w:rFonts w:ascii="Times New Roman" w:hAnsi="Times New Roman" w:cs="Times New Roman"/>
          <w:i/>
          <w:iCs/>
          <w:color w:val="000000" w:themeColor="text1"/>
          <w:sz w:val="24"/>
          <w:szCs w:val="23"/>
          <w:shd w:val="clear" w:color="auto" w:fill="FFFFFF"/>
        </w:rPr>
        <w:t> </w:t>
      </w:r>
      <w:r w:rsidRPr="00F1039E">
        <w:rPr>
          <w:rFonts w:ascii="Times New Roman" w:hAnsi="Times New Roman" w:cs="Times New Roman"/>
          <w:color w:val="000000" w:themeColor="text1"/>
          <w:sz w:val="24"/>
          <w:szCs w:val="23"/>
          <w:shd w:val="clear" w:color="auto" w:fill="FFFFFF"/>
        </w:rPr>
        <w:t>включает приобретение опыта в следующих видах деятельности воспитанников: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039E" w:rsidRPr="00F1039E" w:rsidRDefault="00F1039E" w:rsidP="00F1039E">
      <w:pPr>
        <w:shd w:val="clear" w:color="auto" w:fill="FFFFFF"/>
        <w:spacing w:before="120" w:after="12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Оздоровительная работа осуществлялась по следующим направлениям:</w:t>
      </w:r>
    </w:p>
    <w:p w:rsidR="00F1039E" w:rsidRPr="00F1039E" w:rsidRDefault="00F1039E" w:rsidP="00851279">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1. Соблюдение режима дня.</w:t>
      </w:r>
    </w:p>
    <w:p w:rsidR="00F1039E" w:rsidRPr="00F1039E" w:rsidRDefault="00F1039E" w:rsidP="00851279">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2. Учет гигиенических требований.</w:t>
      </w:r>
    </w:p>
    <w:p w:rsidR="00F1039E" w:rsidRPr="00F1039E" w:rsidRDefault="00F1039E" w:rsidP="00851279">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3. Утренняя гимнастика.</w:t>
      </w:r>
    </w:p>
    <w:p w:rsidR="00F1039E" w:rsidRPr="00F1039E" w:rsidRDefault="00851279" w:rsidP="00851279">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Pr>
          <w:rFonts w:ascii="Times New Roman" w:eastAsia="Times New Roman" w:hAnsi="Times New Roman" w:cs="Times New Roman"/>
          <w:color w:val="000000" w:themeColor="text1"/>
          <w:sz w:val="24"/>
          <w:szCs w:val="23"/>
        </w:rPr>
        <w:t>4</w:t>
      </w:r>
      <w:r w:rsidR="00F1039E" w:rsidRPr="00F1039E">
        <w:rPr>
          <w:rFonts w:ascii="Times New Roman" w:eastAsia="Times New Roman" w:hAnsi="Times New Roman" w:cs="Times New Roman"/>
          <w:color w:val="000000" w:themeColor="text1"/>
          <w:sz w:val="24"/>
          <w:szCs w:val="23"/>
        </w:rPr>
        <w:t>. Отработка двигательного режима в группах и на прогулке.</w:t>
      </w:r>
    </w:p>
    <w:p w:rsidR="00F1039E" w:rsidRPr="00F1039E" w:rsidRDefault="00851279" w:rsidP="00851279">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Pr>
          <w:rFonts w:ascii="Times New Roman" w:eastAsia="Times New Roman" w:hAnsi="Times New Roman" w:cs="Times New Roman"/>
          <w:color w:val="000000" w:themeColor="text1"/>
          <w:sz w:val="24"/>
          <w:szCs w:val="23"/>
        </w:rPr>
        <w:t>5</w:t>
      </w:r>
      <w:r w:rsidR="00F1039E" w:rsidRPr="00F1039E">
        <w:rPr>
          <w:rFonts w:ascii="Times New Roman" w:eastAsia="Times New Roman" w:hAnsi="Times New Roman" w:cs="Times New Roman"/>
          <w:color w:val="000000" w:themeColor="text1"/>
          <w:sz w:val="24"/>
          <w:szCs w:val="23"/>
        </w:rPr>
        <w:t>. Закаливающие мероприятия.</w:t>
      </w:r>
    </w:p>
    <w:p w:rsidR="00F1039E" w:rsidRPr="00F1039E" w:rsidRDefault="00851279" w:rsidP="00851279">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Pr>
          <w:rFonts w:ascii="Times New Roman" w:eastAsia="Times New Roman" w:hAnsi="Times New Roman" w:cs="Times New Roman"/>
          <w:color w:val="000000" w:themeColor="text1"/>
          <w:sz w:val="24"/>
          <w:szCs w:val="23"/>
        </w:rPr>
        <w:t>6</w:t>
      </w:r>
      <w:r w:rsidR="00F1039E" w:rsidRPr="00F1039E">
        <w:rPr>
          <w:rFonts w:ascii="Times New Roman" w:eastAsia="Times New Roman" w:hAnsi="Times New Roman" w:cs="Times New Roman"/>
          <w:color w:val="000000" w:themeColor="text1"/>
          <w:sz w:val="24"/>
          <w:szCs w:val="23"/>
        </w:rPr>
        <w:t>. Витаминизация блюд.</w:t>
      </w:r>
    </w:p>
    <w:p w:rsidR="00F1039E" w:rsidRPr="00F1039E" w:rsidRDefault="00F1039E" w:rsidP="00F1039E">
      <w:pPr>
        <w:shd w:val="clear" w:color="auto" w:fill="FFFFFF"/>
        <w:spacing w:before="120" w:after="12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Развитие двигательной активности в ДОУ протекает в форме приобщения воспитанников к физической культуре как фундаментальной составляющей общечеловеческой культуры. С этой целью организована разнообразная деятельность с дошкольниками:</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 праздники Здоровья;</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 спортивные мероприятия;</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 организуются недели зимних игр и забав.</w:t>
      </w:r>
    </w:p>
    <w:p w:rsidR="00F1039E" w:rsidRPr="00F1039E" w:rsidRDefault="00F1039E" w:rsidP="00FA3B85">
      <w:pPr>
        <w:shd w:val="clear" w:color="auto" w:fill="FFFFFF"/>
        <w:spacing w:after="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 организуются викторины ОБЖ и др.</w:t>
      </w:r>
    </w:p>
    <w:p w:rsidR="00F1039E" w:rsidRPr="00F1039E" w:rsidRDefault="00F1039E" w:rsidP="00F1039E">
      <w:pPr>
        <w:shd w:val="clear" w:color="auto" w:fill="FFFFFF"/>
        <w:spacing w:before="120" w:after="12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В целях совершенствования работы по охране жизни и укреплению здоровья воспитанников проведена система наблюдений и проверки эффективности физкультурно-оздоровительной работы.</w:t>
      </w:r>
    </w:p>
    <w:p w:rsidR="00F1039E" w:rsidRPr="00F1039E" w:rsidRDefault="00F1039E" w:rsidP="00F1039E">
      <w:pPr>
        <w:shd w:val="clear" w:color="auto" w:fill="FFFFFF"/>
        <w:spacing w:before="120" w:after="120" w:line="240" w:lineRule="auto"/>
        <w:ind w:left="120" w:right="450"/>
        <w:rPr>
          <w:rFonts w:ascii="Times New Roman" w:eastAsia="Times New Roman" w:hAnsi="Times New Roman" w:cs="Times New Roman"/>
          <w:color w:val="000000" w:themeColor="text1"/>
          <w:sz w:val="24"/>
          <w:szCs w:val="23"/>
        </w:rPr>
      </w:pPr>
      <w:r w:rsidRPr="00F1039E">
        <w:rPr>
          <w:rFonts w:ascii="Times New Roman" w:eastAsia="Times New Roman" w:hAnsi="Times New Roman" w:cs="Times New Roman"/>
          <w:color w:val="000000" w:themeColor="text1"/>
          <w:sz w:val="24"/>
          <w:szCs w:val="23"/>
        </w:rPr>
        <w:t>С целью просветительской работы персонала согласно годовому плану проводятся консультации, практикумы, практические занятия.</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b/>
          <w:i/>
          <w:iCs/>
          <w:color w:val="000000" w:themeColor="text1"/>
          <w:sz w:val="24"/>
          <w:szCs w:val="24"/>
          <w:u w:val="single"/>
          <w:shd w:val="clear" w:color="auto" w:fill="FFFFFF"/>
        </w:rPr>
        <w:t>Социально-коммуникативное развитие</w:t>
      </w:r>
      <w:r w:rsidRPr="00851279">
        <w:rPr>
          <w:rFonts w:ascii="Times New Roman" w:eastAsia="Times New Roman" w:hAnsi="Times New Roman" w:cs="Times New Roman"/>
          <w:iCs/>
          <w:color w:val="000000" w:themeColor="text1"/>
          <w:sz w:val="24"/>
          <w:szCs w:val="24"/>
          <w:shd w:val="clear" w:color="auto" w:fill="FFFFFF"/>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851279">
        <w:rPr>
          <w:rFonts w:ascii="Times New Roman" w:eastAsia="Times New Roman" w:hAnsi="Times New Roman" w:cs="Times New Roman"/>
          <w:iCs/>
          <w:color w:val="000000" w:themeColor="text1"/>
          <w:sz w:val="24"/>
          <w:szCs w:val="24"/>
          <w:shd w:val="clear" w:color="auto" w:fill="FFFFFF"/>
        </w:rPr>
        <w:lastRenderedPageBreak/>
        <w:t>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b/>
          <w:i/>
          <w:iCs/>
          <w:color w:val="000000" w:themeColor="text1"/>
          <w:sz w:val="24"/>
          <w:szCs w:val="24"/>
          <w:u w:val="single"/>
          <w:shd w:val="clear" w:color="auto" w:fill="FFFFFF"/>
        </w:rPr>
        <w:t>Содержание образовательной области «Познавательное развитие»</w:t>
      </w:r>
      <w:r w:rsidRPr="00851279">
        <w:rPr>
          <w:rFonts w:ascii="Times New Roman" w:eastAsia="Times New Roman" w:hAnsi="Times New Roman" w:cs="Times New Roman"/>
          <w:iCs/>
          <w:color w:val="000000" w:themeColor="text1"/>
          <w:sz w:val="24"/>
          <w:szCs w:val="24"/>
          <w:shd w:val="clear" w:color="auto" w:fill="FFFFFF"/>
        </w:rPr>
        <w:t> направлено на достижение целей развития у детей познавательных интересов, интеллектуального развития детей через решение следующих задач:</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сенсорное развитие;</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развитие познавательно исследовательской и продуктивной (конструктивной) деятельности;</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формирование элементарных математических представлений;</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расширение кругозора детей.</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Работа по развитию элементарных математических представлений у детей дошкольного возраста ведется систематически и планомерно на основе деятельностного подхода. Использование в практике занятий в игровой форме, дидактических игр, занятий-развлечений способствует прочному овладению знаний, так как в них дети не только упражняют память, но и активизируют мыслительные процессы. Логико-математические игры способствуют развитию таких умственных операций, как классификация, группировка предметов по их свойствам, абстрагирование свойств от предмета. Дидактические игры развивают сообразительность, наблюдательность, умение применять полученные знания в игровой ситуации.</w:t>
      </w:r>
    </w:p>
    <w:p w:rsid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xml:space="preserve">Экологическое воспитание дошкольников – важная область воспитания и обучения, необходимость которой диктуется современными условиями. Содержание обучения речи детей раннего и дошкольного возраста, организация и основные методы работы в ДОУ определены «От рождения до школы» под редакцией Н.Е. Вераксы. В группах создана развивающая предметно-пространственная среда, способствующая гармоничному формированию разных видов отношений к природе (природоохранного, гуманного, эстетического, познавательного). </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В своей работе по экологическому воспитанию педагоги используют различные традиционные и нетрадиционные формы, методы и приемы, учитывая возрастные и индивидуальные особенности воспитанников. Чтобы более широко раскрыть представления детей о природе, углубить знания воспитанников, в практике активно применяются ИКТ, которые позволяют более эффективно строить процесс изучения новых для детей понятий.</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Для развития элементарных естественно-научных представлений воспитанников в ДОУ создана развивающая предметно-пространственная среда, в группах дошкольного возра</w:t>
      </w:r>
      <w:r>
        <w:rPr>
          <w:rFonts w:ascii="Times New Roman" w:eastAsia="Times New Roman" w:hAnsi="Times New Roman" w:cs="Times New Roman"/>
          <w:iCs/>
          <w:color w:val="000000" w:themeColor="text1"/>
          <w:sz w:val="24"/>
          <w:szCs w:val="24"/>
          <w:shd w:val="clear" w:color="auto" w:fill="FFFFFF"/>
        </w:rPr>
        <w:t xml:space="preserve">ста расположены центры экспериментирования </w:t>
      </w:r>
      <w:r w:rsidRPr="00851279">
        <w:rPr>
          <w:rFonts w:ascii="Times New Roman" w:eastAsia="Times New Roman" w:hAnsi="Times New Roman" w:cs="Times New Roman"/>
          <w:iCs/>
          <w:color w:val="000000" w:themeColor="text1"/>
          <w:sz w:val="24"/>
          <w:szCs w:val="24"/>
          <w:shd w:val="clear" w:color="auto" w:fill="FFFFFF"/>
        </w:rPr>
        <w:t>, которые оснащены необходимым оборудованием и материалами для реализации предлагаемой работы.</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Приоритетным направление дошкольного учреждения является нравственно-патриотическое воспитание дошкольников.</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Осуществляя работу по данному направлению, в дошкольной организации ведется углубленная работа по знакомству дошкольнико</w:t>
      </w:r>
      <w:r>
        <w:rPr>
          <w:rFonts w:ascii="Times New Roman" w:eastAsia="Times New Roman" w:hAnsi="Times New Roman" w:cs="Times New Roman"/>
          <w:iCs/>
          <w:color w:val="000000" w:themeColor="text1"/>
          <w:sz w:val="24"/>
          <w:szCs w:val="24"/>
          <w:shd w:val="clear" w:color="auto" w:fill="FFFFFF"/>
        </w:rPr>
        <w:t>в с культурой и бытом народов России</w:t>
      </w:r>
      <w:r w:rsidRPr="00851279">
        <w:rPr>
          <w:rFonts w:ascii="Times New Roman" w:eastAsia="Times New Roman" w:hAnsi="Times New Roman" w:cs="Times New Roman"/>
          <w:iCs/>
          <w:color w:val="000000" w:themeColor="text1"/>
          <w:sz w:val="24"/>
          <w:szCs w:val="24"/>
          <w:shd w:val="clear" w:color="auto" w:fill="FFFFFF"/>
        </w:rPr>
        <w:t>. Большое внимание уделяется созданию системы работы с детьми и родителями в рамках музейной среды.</w:t>
      </w:r>
      <w:r>
        <w:rPr>
          <w:rFonts w:ascii="Times New Roman" w:eastAsia="Times New Roman" w:hAnsi="Times New Roman" w:cs="Times New Roman"/>
          <w:iCs/>
          <w:color w:val="000000" w:themeColor="text1"/>
          <w:sz w:val="24"/>
          <w:szCs w:val="24"/>
          <w:shd w:val="clear" w:color="auto" w:fill="FFFFFF"/>
        </w:rPr>
        <w:t xml:space="preserve"> В каждой группе организован мини - музей</w:t>
      </w:r>
      <w:r w:rsidRPr="00851279">
        <w:rPr>
          <w:rFonts w:ascii="Times New Roman" w:eastAsia="Times New Roman" w:hAnsi="Times New Roman" w:cs="Times New Roman"/>
          <w:iCs/>
          <w:color w:val="000000" w:themeColor="text1"/>
          <w:sz w:val="24"/>
          <w:szCs w:val="24"/>
          <w:shd w:val="clear" w:color="auto" w:fill="FFFFFF"/>
        </w:rPr>
        <w:t>,</w:t>
      </w:r>
      <w:r>
        <w:rPr>
          <w:rFonts w:ascii="Times New Roman" w:eastAsia="Times New Roman" w:hAnsi="Times New Roman" w:cs="Times New Roman"/>
          <w:iCs/>
          <w:color w:val="000000" w:themeColor="text1"/>
          <w:sz w:val="24"/>
          <w:szCs w:val="24"/>
          <w:shd w:val="clear" w:color="auto" w:fill="FFFFFF"/>
        </w:rPr>
        <w:t xml:space="preserve"> что </w:t>
      </w:r>
      <w:r w:rsidRPr="00851279">
        <w:rPr>
          <w:rFonts w:ascii="Times New Roman" w:eastAsia="Times New Roman" w:hAnsi="Times New Roman" w:cs="Times New Roman"/>
          <w:iCs/>
          <w:color w:val="000000" w:themeColor="text1"/>
          <w:sz w:val="24"/>
          <w:szCs w:val="24"/>
          <w:shd w:val="clear" w:color="auto" w:fill="FFFFFF"/>
        </w:rPr>
        <w:t xml:space="preserve"> является оптимальным вариантом решения изучения регионального компонента.</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lastRenderedPageBreak/>
        <w:t>В целях формирования духовно-нравственных качеств у воспитанников проведены следующие мероприятия:</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организованы концертные программы, посвященные Дню пожилых людей;</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проведены спортивно-музыкальные празд</w:t>
      </w:r>
      <w:r>
        <w:rPr>
          <w:rFonts w:ascii="Times New Roman" w:eastAsia="Times New Roman" w:hAnsi="Times New Roman" w:cs="Times New Roman"/>
          <w:iCs/>
          <w:color w:val="000000" w:themeColor="text1"/>
          <w:sz w:val="24"/>
          <w:szCs w:val="24"/>
          <w:shd w:val="clear" w:color="auto" w:fill="FFFFFF"/>
        </w:rPr>
        <w:t>ники, посвященные Дню города Братска</w:t>
      </w:r>
      <w:r w:rsidRPr="00851279">
        <w:rPr>
          <w:rFonts w:ascii="Times New Roman" w:eastAsia="Times New Roman" w:hAnsi="Times New Roman" w:cs="Times New Roman"/>
          <w:iCs/>
          <w:color w:val="000000" w:themeColor="text1"/>
          <w:sz w:val="24"/>
          <w:szCs w:val="24"/>
          <w:shd w:val="clear" w:color="auto" w:fill="FFFFFF"/>
        </w:rPr>
        <w:t>;</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xml:space="preserve">¨ вечера поэзии, </w:t>
      </w:r>
      <w:r>
        <w:rPr>
          <w:rFonts w:ascii="Times New Roman" w:eastAsia="Times New Roman" w:hAnsi="Times New Roman" w:cs="Times New Roman"/>
          <w:iCs/>
          <w:color w:val="000000" w:themeColor="text1"/>
          <w:sz w:val="24"/>
          <w:szCs w:val="24"/>
          <w:shd w:val="clear" w:color="auto" w:fill="FFFFFF"/>
        </w:rPr>
        <w:t>посвященные творчеству Братских поэтов</w:t>
      </w:r>
      <w:r w:rsidRPr="00851279">
        <w:rPr>
          <w:rFonts w:ascii="Times New Roman" w:eastAsia="Times New Roman" w:hAnsi="Times New Roman" w:cs="Times New Roman"/>
          <w:iCs/>
          <w:color w:val="000000" w:themeColor="text1"/>
          <w:sz w:val="24"/>
          <w:szCs w:val="24"/>
          <w:shd w:val="clear" w:color="auto" w:fill="FFFFFF"/>
        </w:rPr>
        <w:t>;</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¨проводятся тематические развлечения, посвященные Дню Матери;</w:t>
      </w:r>
    </w:p>
    <w:p w:rsidR="00851279" w:rsidRPr="00851279" w:rsidRDefault="00851279" w:rsidP="00851279">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¨организован</w:t>
      </w:r>
      <w:r>
        <w:rPr>
          <w:rFonts w:ascii="Times New Roman" w:eastAsia="Times New Roman" w:hAnsi="Times New Roman" w:cs="Times New Roman"/>
          <w:iCs/>
          <w:color w:val="000000" w:themeColor="text1"/>
          <w:sz w:val="24"/>
          <w:szCs w:val="24"/>
          <w:shd w:val="clear" w:color="auto" w:fill="FFFFFF"/>
        </w:rPr>
        <w:t>ы экскурсии в выставочный центр</w:t>
      </w:r>
      <w:r w:rsidRPr="00851279">
        <w:rPr>
          <w:rFonts w:ascii="Times New Roman" w:eastAsia="Times New Roman" w:hAnsi="Times New Roman" w:cs="Times New Roman"/>
          <w:iCs/>
          <w:color w:val="000000" w:themeColor="text1"/>
          <w:sz w:val="24"/>
          <w:szCs w:val="24"/>
          <w:shd w:val="clear" w:color="auto" w:fill="FFFFFF"/>
        </w:rPr>
        <w:t>;</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 xml:space="preserve">Осуществляя комплексно-тематическое планирование </w:t>
      </w:r>
      <w:r w:rsidR="00F42D77">
        <w:rPr>
          <w:rFonts w:ascii="Times New Roman" w:eastAsia="Times New Roman" w:hAnsi="Times New Roman" w:cs="Times New Roman"/>
          <w:iCs/>
          <w:color w:val="000000" w:themeColor="text1"/>
          <w:sz w:val="24"/>
          <w:szCs w:val="24"/>
          <w:shd w:val="clear" w:color="auto" w:fill="FFFFFF"/>
        </w:rPr>
        <w:t>отражены недели «С днём рождения, любимый город</w:t>
      </w:r>
      <w:r w:rsidRPr="00851279">
        <w:rPr>
          <w:rFonts w:ascii="Times New Roman" w:eastAsia="Times New Roman" w:hAnsi="Times New Roman" w:cs="Times New Roman"/>
          <w:iCs/>
          <w:color w:val="000000" w:themeColor="text1"/>
          <w:sz w:val="24"/>
          <w:szCs w:val="24"/>
          <w:shd w:val="clear" w:color="auto" w:fill="FFFFFF"/>
        </w:rPr>
        <w:t>»,</w:t>
      </w:r>
      <w:r w:rsidR="00F42D77">
        <w:rPr>
          <w:rFonts w:ascii="Times New Roman" w:eastAsia="Times New Roman" w:hAnsi="Times New Roman" w:cs="Times New Roman"/>
          <w:iCs/>
          <w:color w:val="000000" w:themeColor="text1"/>
          <w:sz w:val="24"/>
          <w:szCs w:val="24"/>
          <w:shd w:val="clear" w:color="auto" w:fill="FFFFFF"/>
        </w:rPr>
        <w:t xml:space="preserve"> «Я, ты, он, она – вместе дружная страна», «Родные люди</w:t>
      </w:r>
      <w:r w:rsidRPr="00851279">
        <w:rPr>
          <w:rFonts w:ascii="Times New Roman" w:eastAsia="Times New Roman" w:hAnsi="Times New Roman" w:cs="Times New Roman"/>
          <w:iCs/>
          <w:color w:val="000000" w:themeColor="text1"/>
          <w:sz w:val="24"/>
          <w:szCs w:val="24"/>
          <w:shd w:val="clear" w:color="auto" w:fill="FFFFFF"/>
        </w:rPr>
        <w:t>», «Мы –</w:t>
      </w:r>
      <w:r w:rsidR="00F42D77">
        <w:rPr>
          <w:rFonts w:ascii="Times New Roman" w:eastAsia="Times New Roman" w:hAnsi="Times New Roman" w:cs="Times New Roman"/>
          <w:iCs/>
          <w:color w:val="000000" w:themeColor="text1"/>
          <w:sz w:val="24"/>
          <w:szCs w:val="24"/>
          <w:shd w:val="clear" w:color="auto" w:fill="FFFFFF"/>
        </w:rPr>
        <w:t xml:space="preserve"> исследователи», «Неделя доброты и вежливости», «Растительный мир нашего края </w:t>
      </w:r>
      <w:r w:rsidRPr="00851279">
        <w:rPr>
          <w:rFonts w:ascii="Times New Roman" w:eastAsia="Times New Roman" w:hAnsi="Times New Roman" w:cs="Times New Roman"/>
          <w:iCs/>
          <w:color w:val="000000" w:themeColor="text1"/>
          <w:sz w:val="24"/>
          <w:szCs w:val="24"/>
          <w:shd w:val="clear" w:color="auto" w:fill="FFFFFF"/>
        </w:rPr>
        <w:t>», «Наши защитни</w:t>
      </w:r>
      <w:r w:rsidR="00F42D77">
        <w:rPr>
          <w:rFonts w:ascii="Times New Roman" w:eastAsia="Times New Roman" w:hAnsi="Times New Roman" w:cs="Times New Roman"/>
          <w:iCs/>
          <w:color w:val="000000" w:themeColor="text1"/>
          <w:sz w:val="24"/>
          <w:szCs w:val="24"/>
          <w:shd w:val="clear" w:color="auto" w:fill="FFFFFF"/>
        </w:rPr>
        <w:t>ки» и т.д.</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С целью совершенствования педагогических знаний проведены консультации, семинары</w:t>
      </w:r>
      <w:r w:rsidR="00F42D77">
        <w:rPr>
          <w:rFonts w:ascii="Times New Roman" w:eastAsia="Times New Roman" w:hAnsi="Times New Roman" w:cs="Times New Roman"/>
          <w:iCs/>
          <w:color w:val="000000" w:themeColor="text1"/>
          <w:sz w:val="24"/>
          <w:szCs w:val="24"/>
          <w:shd w:val="clear" w:color="auto" w:fill="FFFFFF"/>
        </w:rPr>
        <w:t>, педагогические советы, деловые  игры</w:t>
      </w:r>
      <w:r w:rsidRPr="00851279">
        <w:rPr>
          <w:rFonts w:ascii="Times New Roman" w:eastAsia="Times New Roman" w:hAnsi="Times New Roman" w:cs="Times New Roman"/>
          <w:iCs/>
          <w:color w:val="000000" w:themeColor="text1"/>
          <w:sz w:val="24"/>
          <w:szCs w:val="24"/>
          <w:shd w:val="clear" w:color="auto" w:fill="FFFFFF"/>
        </w:rPr>
        <w:t>, мастер-класс</w:t>
      </w:r>
      <w:r w:rsidR="00F42D77">
        <w:rPr>
          <w:rFonts w:ascii="Times New Roman" w:eastAsia="Times New Roman" w:hAnsi="Times New Roman" w:cs="Times New Roman"/>
          <w:iCs/>
          <w:color w:val="000000" w:themeColor="text1"/>
          <w:sz w:val="24"/>
          <w:szCs w:val="24"/>
          <w:shd w:val="clear" w:color="auto" w:fill="FFFFFF"/>
        </w:rPr>
        <w:t>ы</w:t>
      </w:r>
      <w:r w:rsidRPr="00851279">
        <w:rPr>
          <w:rFonts w:ascii="Times New Roman" w:eastAsia="Times New Roman" w:hAnsi="Times New Roman" w:cs="Times New Roman"/>
          <w:iCs/>
          <w:color w:val="000000" w:themeColor="text1"/>
          <w:sz w:val="24"/>
          <w:szCs w:val="24"/>
          <w:shd w:val="clear" w:color="auto" w:fill="FFFFFF"/>
        </w:rPr>
        <w:t>.</w:t>
      </w:r>
    </w:p>
    <w:p w:rsidR="00851279" w:rsidRPr="00851279" w:rsidRDefault="00F42D77"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Pr>
          <w:rFonts w:ascii="Times New Roman" w:eastAsia="Times New Roman" w:hAnsi="Times New Roman" w:cs="Times New Roman"/>
          <w:iCs/>
          <w:color w:val="000000" w:themeColor="text1"/>
          <w:sz w:val="24"/>
          <w:szCs w:val="24"/>
          <w:shd w:val="clear" w:color="auto" w:fill="FFFFFF"/>
        </w:rPr>
        <w:t>Оформлен проект «Мой город Братск»</w:t>
      </w:r>
      <w:r w:rsidR="00851279" w:rsidRPr="00851279">
        <w:rPr>
          <w:rFonts w:ascii="Times New Roman" w:eastAsia="Times New Roman" w:hAnsi="Times New Roman" w:cs="Times New Roman"/>
          <w:iCs/>
          <w:color w:val="000000" w:themeColor="text1"/>
          <w:sz w:val="24"/>
          <w:szCs w:val="24"/>
          <w:shd w:val="clear" w:color="auto" w:fill="FFFFFF"/>
        </w:rPr>
        <w:t>.</w:t>
      </w:r>
    </w:p>
    <w:p w:rsidR="00851279" w:rsidRPr="00851279" w:rsidRDefault="00851279" w:rsidP="00851279">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851279">
        <w:rPr>
          <w:rFonts w:ascii="Times New Roman" w:eastAsia="Times New Roman" w:hAnsi="Times New Roman" w:cs="Times New Roman"/>
          <w:iCs/>
          <w:color w:val="000000" w:themeColor="text1"/>
          <w:sz w:val="24"/>
          <w:szCs w:val="24"/>
          <w:shd w:val="clear" w:color="auto" w:fill="FFFFFF"/>
        </w:rPr>
        <w:t>Однако 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w:t>
      </w:r>
    </w:p>
    <w:p w:rsidR="00F42D77" w:rsidRPr="00F42D77" w:rsidRDefault="00F42D77" w:rsidP="00F42D77">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b/>
          <w:i/>
          <w:iCs/>
          <w:color w:val="000000" w:themeColor="text1"/>
          <w:sz w:val="24"/>
          <w:szCs w:val="24"/>
          <w:u w:val="single"/>
          <w:shd w:val="clear" w:color="auto" w:fill="FFFFFF"/>
        </w:rPr>
        <w:t>Речевое развитие </w:t>
      </w:r>
      <w:r w:rsidRPr="00F42D77">
        <w:rPr>
          <w:rFonts w:ascii="Times New Roman" w:eastAsia="Times New Roman" w:hAnsi="Times New Roman" w:cs="Times New Roman"/>
          <w:iCs/>
          <w:color w:val="000000" w:themeColor="text1"/>
          <w:sz w:val="24"/>
          <w:szCs w:val="24"/>
          <w:shd w:val="clear" w:color="auto" w:fill="FFFFFF"/>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42D77" w:rsidRPr="00F42D77" w:rsidRDefault="00F42D77" w:rsidP="00F42D77">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Формирование правильной речи воспитанника является одной из основных задач дошкольного учреждения. Однако динамический анализ практической ситуации в ДОУ за последние несколько лет свидетельствует о ежегодном увеличении количества дошкольников с речевыми нарушениями. В связи с этим перед педагогами нашего дошкольного образовательного учреждения встал вопрос создания оптимальных психолого-педагогических условий для полноценного речевого развития воспитанников.</w:t>
      </w:r>
    </w:p>
    <w:p w:rsidR="00F42D77" w:rsidRPr="00F42D77" w:rsidRDefault="00F42D77" w:rsidP="00F42D77">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С целью целенаправленного поэтапного решения данной проблемы ежегодно в годовой план ДОУ включаются задачи речевого развития дошкольников. Решение поставленных задач осуществляется через различные мероприятия со всеми участниками образовательного процесса. Цель едина: поиск эффективных приемов повышения качества речевого развития воспитанников.</w:t>
      </w:r>
    </w:p>
    <w:p w:rsidR="00F42D77" w:rsidRPr="00F42D77" w:rsidRDefault="00F42D77" w:rsidP="00F42D77">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Создание условий для полноценного развития речи дошкольников предусматривает:</w:t>
      </w:r>
    </w:p>
    <w:p w:rsidR="00F42D77" w:rsidRPr="00F42D77" w:rsidRDefault="00F42D77" w:rsidP="00F42D77">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 создание развивающей предметно-пространственной среды;</w:t>
      </w:r>
    </w:p>
    <w:p w:rsidR="00F42D77" w:rsidRPr="00F42D77" w:rsidRDefault="00F42D77" w:rsidP="00F42D77">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 целенаправленная работа воспитателей над речевым развитием воспитанников во всех видах детской деятельности;</w:t>
      </w:r>
    </w:p>
    <w:p w:rsidR="00F42D77" w:rsidRPr="00F42D77" w:rsidRDefault="00F42D77" w:rsidP="00F42D77">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 повышение профессионального роста педагогов в вопросах речевого развития дошкольников;</w:t>
      </w:r>
    </w:p>
    <w:p w:rsidR="00F42D77" w:rsidRPr="00F42D77" w:rsidRDefault="00F42D77" w:rsidP="00F42D77">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 изучение состояния устной речи воспитанников;</w:t>
      </w:r>
    </w:p>
    <w:p w:rsidR="00F42D77" w:rsidRPr="00F42D77" w:rsidRDefault="00F42D77" w:rsidP="00F42D77">
      <w:pPr>
        <w:spacing w:after="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 участие родителей (законных представителей) в речевом воспитании детей.</w:t>
      </w:r>
    </w:p>
    <w:p w:rsidR="00F42D77" w:rsidRPr="00F42D77" w:rsidRDefault="00F42D77" w:rsidP="00F42D77">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lastRenderedPageBreak/>
        <w:t>С целью реализации работы по данному направлению систематически проводится работа по повышению компетентности и успешности педагогов в обучении и развитии навыков связной речи у детей дошкольного возраста; внедряются современные технологии по развитию связной речи дошкольников.</w:t>
      </w:r>
    </w:p>
    <w:p w:rsidR="00F42D77" w:rsidRPr="00F42D77" w:rsidRDefault="00F42D77" w:rsidP="00F42D77">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Развитие речи традиционно осуществляется в разных видах деятельности детей: на занятиях, в игровой и художественной деятельности, в повседневной жизни. Обучение языку, развитие речи рассматриваться не только в лингвистической сфере (как овладение ребенком языковыми навыками - фонетическими, грамматическими, лексическими), но и в контексте развития общения детей друг с другом и с взрослыми (как становление коммуникативных способностей). Поэтому существенной задачей речевого воспитания является не только формирование культуры речи, но и культуры общения, коммуникативной компетентности.</w:t>
      </w:r>
    </w:p>
    <w:p w:rsidR="00F42D77" w:rsidRPr="00F42D77" w:rsidRDefault="00F42D77" w:rsidP="00F42D77">
      <w:pPr>
        <w:spacing w:before="120" w:after="120" w:line="240" w:lineRule="auto"/>
        <w:ind w:left="120" w:right="450"/>
        <w:rPr>
          <w:rFonts w:ascii="Times New Roman" w:eastAsia="Times New Roman" w:hAnsi="Times New Roman" w:cs="Times New Roman"/>
          <w:iCs/>
          <w:color w:val="000000" w:themeColor="text1"/>
          <w:sz w:val="24"/>
          <w:szCs w:val="24"/>
          <w:shd w:val="clear" w:color="auto" w:fill="FFFFFF"/>
        </w:rPr>
      </w:pPr>
      <w:r w:rsidRPr="00F42D77">
        <w:rPr>
          <w:rFonts w:ascii="Times New Roman" w:eastAsia="Times New Roman" w:hAnsi="Times New Roman" w:cs="Times New Roman"/>
          <w:iCs/>
          <w:color w:val="000000" w:themeColor="text1"/>
          <w:sz w:val="24"/>
          <w:szCs w:val="24"/>
          <w:shd w:val="clear" w:color="auto" w:fill="FFFFFF"/>
        </w:rPr>
        <w:t>Однако необходима согласованность в действиях воспитателей, узких специалистов и родителей (законных представителей), которая поможет поднять качество и эффективность работы по развитию речи дошкольников с максимальным учетом индивидуальных особенностей каждого ребенка.</w:t>
      </w:r>
    </w:p>
    <w:p w:rsidR="00FF336C" w:rsidRPr="00FF336C" w:rsidRDefault="00FF336C" w:rsidP="00FF336C">
      <w:pPr>
        <w:spacing w:line="240" w:lineRule="auto"/>
        <w:rPr>
          <w:rFonts w:ascii="Times New Roman" w:hAnsi="Times New Roman" w:cs="Times New Roman"/>
          <w:color w:val="000000" w:themeColor="text1"/>
          <w:sz w:val="24"/>
          <w:szCs w:val="24"/>
        </w:rPr>
      </w:pPr>
      <w:r w:rsidRPr="00FF336C">
        <w:rPr>
          <w:rFonts w:ascii="Times New Roman" w:hAnsi="Times New Roman" w:cs="Times New Roman"/>
          <w:b/>
          <w:i/>
          <w:color w:val="000000" w:themeColor="text1"/>
          <w:sz w:val="24"/>
          <w:szCs w:val="24"/>
          <w:u w:val="single"/>
        </w:rPr>
        <w:t xml:space="preserve">Художественно-эстетическое развитие </w:t>
      </w:r>
      <w:r w:rsidRPr="00FF336C">
        <w:rPr>
          <w:rFonts w:ascii="Times New Roman" w:hAnsi="Times New Roman" w:cs="Times New Roman"/>
          <w:color w:val="000000" w:themeColor="text1"/>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1039E" w:rsidRPr="00FF336C" w:rsidRDefault="00FF336C" w:rsidP="00FF336C">
      <w:pPr>
        <w:spacing w:line="240" w:lineRule="auto"/>
        <w:rPr>
          <w:rFonts w:ascii="Times New Roman" w:hAnsi="Times New Roman" w:cs="Times New Roman"/>
          <w:color w:val="000000" w:themeColor="text1"/>
          <w:sz w:val="24"/>
          <w:szCs w:val="24"/>
        </w:rPr>
      </w:pPr>
      <w:r w:rsidRPr="00FF336C">
        <w:rPr>
          <w:rFonts w:ascii="Times New Roman" w:hAnsi="Times New Roman" w:cs="Times New Roman"/>
          <w:color w:val="000000" w:themeColor="text1"/>
          <w:sz w:val="24"/>
          <w:szCs w:val="24"/>
        </w:rPr>
        <w:t>Основная цель педагогического коллектива ДОУ:</w:t>
      </w:r>
      <w:r>
        <w:rPr>
          <w:rFonts w:ascii="Times New Roman" w:hAnsi="Times New Roman" w:cs="Times New Roman"/>
          <w:color w:val="000000" w:themeColor="text1"/>
          <w:sz w:val="24"/>
          <w:szCs w:val="24"/>
        </w:rPr>
        <w:t xml:space="preserve"> </w:t>
      </w:r>
      <w:r w:rsidRPr="00FF336C">
        <w:rPr>
          <w:rFonts w:ascii="Times New Roman" w:hAnsi="Times New Roman" w:cs="Times New Roman"/>
          <w:color w:val="000000" w:themeColor="text1"/>
          <w:sz w:val="24"/>
          <w:szCs w:val="24"/>
        </w:rPr>
        <w:t>создание системы работы по художественно-эстетическому воспитанию, обеспечивающих эмоциональное благополучие каждого воспитанника и на этой базе развитие его духовного, творческого потенциала, создание условий для его самореализации.</w:t>
      </w:r>
    </w:p>
    <w:p w:rsidR="0049690D" w:rsidRDefault="0049690D" w:rsidP="00804814">
      <w:pPr>
        <w:spacing w:after="0" w:line="240" w:lineRule="auto"/>
        <w:ind w:firstLine="709"/>
        <w:jc w:val="center"/>
        <w:rPr>
          <w:rFonts w:ascii="Times New Roman" w:eastAsia="Times New Roman" w:hAnsi="Times New Roman" w:cs="Times New Roman"/>
          <w:b/>
          <w:sz w:val="24"/>
          <w:szCs w:val="24"/>
          <w:u w:val="single"/>
        </w:rPr>
      </w:pPr>
      <w:r w:rsidRPr="00804814">
        <w:rPr>
          <w:rFonts w:ascii="Times New Roman" w:eastAsia="Times New Roman" w:hAnsi="Times New Roman" w:cs="Times New Roman"/>
          <w:b/>
          <w:sz w:val="24"/>
          <w:szCs w:val="24"/>
          <w:u w:val="single"/>
        </w:rPr>
        <w:t>Оценка индивидуального развития детей</w:t>
      </w:r>
    </w:p>
    <w:p w:rsidR="00804814" w:rsidRPr="00804814" w:rsidRDefault="00804814" w:rsidP="00804814">
      <w:pPr>
        <w:spacing w:after="0" w:line="240" w:lineRule="auto"/>
        <w:ind w:firstLine="709"/>
        <w:jc w:val="center"/>
        <w:rPr>
          <w:rFonts w:ascii="Times New Roman" w:eastAsia="Times New Roman" w:hAnsi="Times New Roman" w:cs="Times New Roman"/>
          <w:b/>
          <w:sz w:val="24"/>
          <w:szCs w:val="24"/>
          <w:u w:val="single"/>
        </w:rPr>
      </w:pPr>
    </w:p>
    <w:p w:rsidR="00517A44" w:rsidRPr="000E5E76" w:rsidRDefault="00517A44" w:rsidP="00517A44">
      <w:pPr>
        <w:spacing w:after="0" w:line="240" w:lineRule="auto"/>
        <w:ind w:firstLine="709"/>
        <w:jc w:val="both"/>
        <w:rPr>
          <w:rFonts w:ascii="Times New Roman" w:hAnsi="Times New Roman" w:cs="Times New Roman"/>
          <w:sz w:val="23"/>
          <w:szCs w:val="23"/>
          <w:shd w:val="clear" w:color="auto" w:fill="FFFFFF"/>
        </w:rPr>
      </w:pPr>
      <w:r w:rsidRPr="000E5E76">
        <w:rPr>
          <w:rFonts w:ascii="Times New Roman" w:hAnsi="Times New Roman" w:cs="Times New Roman"/>
          <w:sz w:val="23"/>
          <w:szCs w:val="23"/>
          <w:shd w:val="clear" w:color="auto" w:fill="FFFFFF"/>
        </w:rPr>
        <w:t>Согласно п. 3.2.3 ФГОС ДО  при выполнении образовательной программы дошкольного образования в  ДОУ ведётся  оценка индивидуального развития детей дошкольного возраста в рамках педагогической диагностики.  Оценка индивидуального развития детей   складывается  из анализа  освоенного ими содержания образовательных разделов: речевое, художественно-эстетическое, познавательное, физическое развитие, социально-коммуникативное.</w:t>
      </w:r>
      <w:r w:rsidRPr="000E5E76">
        <w:t xml:space="preserve"> </w:t>
      </w:r>
      <w:r w:rsidRPr="000E5E76">
        <w:rPr>
          <w:rFonts w:ascii="Times New Roman" w:hAnsi="Times New Roman" w:cs="Times New Roman"/>
          <w:sz w:val="23"/>
          <w:szCs w:val="23"/>
          <w:shd w:val="clear" w:color="auto" w:fill="FFFFFF"/>
        </w:rPr>
        <w:t xml:space="preserve">Результаты такой диагностики применяются  только для индивидуализации образования. </w:t>
      </w:r>
    </w:p>
    <w:p w:rsidR="00517A44" w:rsidRPr="000E5E76" w:rsidRDefault="00517A44" w:rsidP="00FF336C">
      <w:pPr>
        <w:spacing w:after="0" w:line="240" w:lineRule="auto"/>
        <w:ind w:firstLine="709"/>
        <w:rPr>
          <w:rFonts w:ascii="Times New Roman" w:hAnsi="Times New Roman" w:cs="Times New Roman"/>
          <w:sz w:val="23"/>
          <w:szCs w:val="23"/>
          <w:shd w:val="clear" w:color="auto" w:fill="FFFFFF"/>
        </w:rPr>
      </w:pPr>
      <w:r w:rsidRPr="000E5E76">
        <w:rPr>
          <w:rFonts w:ascii="Times New Roman" w:hAnsi="Times New Roman" w:cs="Times New Roman"/>
          <w:sz w:val="23"/>
          <w:szCs w:val="23"/>
          <w:shd w:val="clear" w:color="auto" w:fill="FFFFFF"/>
        </w:rPr>
        <w:t>Диагностика в форме наблюдения выполняется в течение всего учебного года и во всех возрастных группах. Учет соответствующих показателей воспитанника выражается в вербальной форме:</w:t>
      </w:r>
    </w:p>
    <w:p w:rsidR="00517A44" w:rsidRPr="000E5E76" w:rsidRDefault="00517A44" w:rsidP="00517A44">
      <w:pPr>
        <w:spacing w:after="0" w:line="240" w:lineRule="auto"/>
        <w:ind w:firstLine="709"/>
        <w:jc w:val="both"/>
        <w:rPr>
          <w:rFonts w:ascii="Times New Roman" w:hAnsi="Times New Roman" w:cs="Times New Roman"/>
          <w:sz w:val="23"/>
          <w:szCs w:val="23"/>
          <w:shd w:val="clear" w:color="auto" w:fill="FFFFFF"/>
        </w:rPr>
      </w:pPr>
    </w:p>
    <w:p w:rsidR="00517A44" w:rsidRPr="00804814" w:rsidRDefault="00517A44" w:rsidP="007C0DCF">
      <w:pPr>
        <w:pStyle w:val="a6"/>
        <w:numPr>
          <w:ilvl w:val="0"/>
          <w:numId w:val="14"/>
        </w:numPr>
        <w:spacing w:after="0" w:line="240" w:lineRule="auto"/>
        <w:ind w:left="0" w:firstLine="0"/>
        <w:jc w:val="both"/>
        <w:rPr>
          <w:rFonts w:ascii="Times New Roman" w:hAnsi="Times New Roman" w:cs="Times New Roman"/>
          <w:sz w:val="23"/>
          <w:szCs w:val="23"/>
          <w:shd w:val="clear" w:color="auto" w:fill="FFFFFF"/>
        </w:rPr>
      </w:pPr>
      <w:r w:rsidRPr="00804814">
        <w:rPr>
          <w:rFonts w:ascii="Times New Roman" w:hAnsi="Times New Roman" w:cs="Times New Roman"/>
          <w:sz w:val="23"/>
          <w:szCs w:val="23"/>
          <w:shd w:val="clear" w:color="auto" w:fill="FFFFFF"/>
        </w:rPr>
        <w:t>сформирован;</w:t>
      </w:r>
    </w:p>
    <w:p w:rsidR="00517A44" w:rsidRPr="00804814" w:rsidRDefault="00517A44" w:rsidP="007C0DCF">
      <w:pPr>
        <w:pStyle w:val="a6"/>
        <w:numPr>
          <w:ilvl w:val="0"/>
          <w:numId w:val="14"/>
        </w:numPr>
        <w:spacing w:after="0" w:line="240" w:lineRule="auto"/>
        <w:ind w:left="0" w:firstLine="0"/>
        <w:jc w:val="both"/>
        <w:rPr>
          <w:rFonts w:ascii="Times New Roman" w:hAnsi="Times New Roman" w:cs="Times New Roman"/>
          <w:sz w:val="23"/>
          <w:szCs w:val="23"/>
          <w:shd w:val="clear" w:color="auto" w:fill="FFFFFF"/>
        </w:rPr>
      </w:pPr>
      <w:r w:rsidRPr="00804814">
        <w:rPr>
          <w:rFonts w:ascii="Times New Roman" w:hAnsi="Times New Roman" w:cs="Times New Roman"/>
          <w:sz w:val="23"/>
          <w:szCs w:val="23"/>
          <w:shd w:val="clear" w:color="auto" w:fill="FFFFFF"/>
        </w:rPr>
        <w:t>не сформирован;</w:t>
      </w:r>
    </w:p>
    <w:p w:rsidR="00517A44" w:rsidRPr="00FF336C" w:rsidRDefault="00517A44" w:rsidP="007C0DCF">
      <w:pPr>
        <w:pStyle w:val="a6"/>
        <w:numPr>
          <w:ilvl w:val="0"/>
          <w:numId w:val="14"/>
        </w:numPr>
        <w:spacing w:after="0" w:line="240" w:lineRule="auto"/>
        <w:ind w:left="0" w:firstLine="0"/>
        <w:jc w:val="both"/>
        <w:rPr>
          <w:rFonts w:ascii="Times New Roman" w:eastAsia="Times New Roman" w:hAnsi="Times New Roman" w:cs="Times New Roman"/>
          <w:b/>
          <w:sz w:val="24"/>
          <w:szCs w:val="24"/>
        </w:rPr>
      </w:pPr>
      <w:r w:rsidRPr="00804814">
        <w:rPr>
          <w:rFonts w:ascii="Times New Roman" w:hAnsi="Times New Roman" w:cs="Times New Roman"/>
          <w:sz w:val="23"/>
          <w:szCs w:val="23"/>
          <w:shd w:val="clear" w:color="auto" w:fill="FFFFFF"/>
        </w:rPr>
        <w:t>находится в стадии становления.</w:t>
      </w:r>
    </w:p>
    <w:p w:rsidR="00FF336C" w:rsidRDefault="00FF336C" w:rsidP="00FF336C">
      <w:pPr>
        <w:spacing w:after="0" w:line="240" w:lineRule="auto"/>
        <w:jc w:val="both"/>
        <w:rPr>
          <w:rFonts w:ascii="Times New Roman" w:eastAsia="Times New Roman" w:hAnsi="Times New Roman" w:cs="Times New Roman"/>
          <w:b/>
          <w:sz w:val="24"/>
          <w:szCs w:val="24"/>
        </w:rPr>
      </w:pPr>
    </w:p>
    <w:p w:rsidR="00FF336C" w:rsidRPr="00FF336C" w:rsidRDefault="00FF336C" w:rsidP="00FF336C">
      <w:pPr>
        <w:spacing w:after="0" w:line="240" w:lineRule="auto"/>
        <w:jc w:val="both"/>
        <w:rPr>
          <w:rFonts w:ascii="Times New Roman" w:eastAsia="Times New Roman" w:hAnsi="Times New Roman" w:cs="Times New Roman"/>
          <w:b/>
          <w:color w:val="FF0000"/>
          <w:sz w:val="24"/>
          <w:szCs w:val="24"/>
        </w:rPr>
      </w:pPr>
      <w:r w:rsidRPr="00FF336C">
        <w:rPr>
          <w:rFonts w:ascii="Times New Roman" w:eastAsia="Times New Roman" w:hAnsi="Times New Roman" w:cs="Times New Roman"/>
          <w:b/>
          <w:color w:val="FF0000"/>
          <w:sz w:val="24"/>
          <w:szCs w:val="24"/>
        </w:rPr>
        <w:t xml:space="preserve">В 2019 – 2020 учебном году диагностика прошла только в октябре, т.к.с апреля ДОУ были переведены на дистанционный режим в связи с угрозой распространения  </w:t>
      </w:r>
      <w:r w:rsidRPr="00FF336C">
        <w:rPr>
          <w:rFonts w:ascii="Times New Roman" w:eastAsia="Times New Roman" w:hAnsi="Times New Roman" w:cs="Times New Roman"/>
          <w:b/>
          <w:color w:val="FF0000"/>
          <w:sz w:val="24"/>
          <w:szCs w:val="24"/>
          <w:lang w:val="en-US"/>
        </w:rPr>
        <w:t>COVID</w:t>
      </w:r>
      <w:r w:rsidRPr="00FF336C">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19</w:t>
      </w:r>
    </w:p>
    <w:p w:rsidR="00FF336C" w:rsidRPr="00FF336C" w:rsidRDefault="00FF336C" w:rsidP="00FF336C">
      <w:pPr>
        <w:spacing w:after="0" w:line="240" w:lineRule="auto"/>
        <w:jc w:val="center"/>
        <w:rPr>
          <w:rFonts w:ascii="Times New Roman" w:eastAsia="Calibri" w:hAnsi="Times New Roman" w:cs="Times New Roman"/>
          <w:b/>
          <w:color w:val="002060"/>
          <w:sz w:val="24"/>
          <w:szCs w:val="24"/>
          <w:lang w:eastAsia="en-US"/>
        </w:rPr>
      </w:pPr>
      <w:r w:rsidRPr="00FF336C">
        <w:rPr>
          <w:rFonts w:ascii="Times New Roman" w:eastAsia="Calibri" w:hAnsi="Times New Roman" w:cs="Times New Roman"/>
          <w:b/>
          <w:color w:val="002060"/>
          <w:sz w:val="24"/>
          <w:szCs w:val="24"/>
          <w:lang w:eastAsia="en-US"/>
        </w:rPr>
        <w:t>2019 год ( октябрь)</w:t>
      </w:r>
    </w:p>
    <w:tbl>
      <w:tblPr>
        <w:tblStyle w:val="ab"/>
        <w:tblW w:w="8652" w:type="dxa"/>
        <w:jc w:val="center"/>
        <w:tblLook w:val="04A0" w:firstRow="1" w:lastRow="0" w:firstColumn="1" w:lastColumn="0" w:noHBand="0" w:noVBand="1"/>
      </w:tblPr>
      <w:tblGrid>
        <w:gridCol w:w="465"/>
        <w:gridCol w:w="5172"/>
        <w:gridCol w:w="3015"/>
      </w:tblGrid>
      <w:tr w:rsidR="00FF336C" w:rsidRPr="00FF336C" w:rsidTr="00215C39">
        <w:trPr>
          <w:jc w:val="center"/>
        </w:trPr>
        <w:tc>
          <w:tcPr>
            <w:tcW w:w="465" w:type="dxa"/>
          </w:tcPr>
          <w:p w:rsidR="00FF336C" w:rsidRPr="00215C39" w:rsidRDefault="00FF336C" w:rsidP="00FF336C">
            <w:pPr>
              <w:jc w:val="center"/>
              <w:rPr>
                <w:b/>
                <w:sz w:val="24"/>
                <w:szCs w:val="24"/>
                <w:lang w:eastAsia="en-US"/>
              </w:rPr>
            </w:pPr>
            <w:r w:rsidRPr="00215C39">
              <w:rPr>
                <w:b/>
                <w:sz w:val="24"/>
                <w:szCs w:val="24"/>
                <w:lang w:eastAsia="en-US"/>
              </w:rPr>
              <w:t>%</w:t>
            </w:r>
          </w:p>
        </w:tc>
        <w:tc>
          <w:tcPr>
            <w:tcW w:w="5172" w:type="dxa"/>
          </w:tcPr>
          <w:p w:rsidR="00FF336C" w:rsidRPr="00215C39" w:rsidRDefault="00FF336C" w:rsidP="00FF336C">
            <w:pPr>
              <w:jc w:val="center"/>
              <w:rPr>
                <w:b/>
                <w:sz w:val="24"/>
                <w:szCs w:val="24"/>
                <w:lang w:eastAsia="en-US"/>
              </w:rPr>
            </w:pPr>
            <w:r w:rsidRPr="00215C39">
              <w:rPr>
                <w:b/>
                <w:sz w:val="24"/>
                <w:szCs w:val="24"/>
                <w:lang w:eastAsia="en-US"/>
              </w:rPr>
              <w:t>образовательная область</w:t>
            </w:r>
          </w:p>
        </w:tc>
        <w:tc>
          <w:tcPr>
            <w:tcW w:w="3015" w:type="dxa"/>
          </w:tcPr>
          <w:p w:rsidR="00FF336C" w:rsidRPr="00215C39" w:rsidRDefault="00FF336C" w:rsidP="00FF336C">
            <w:pPr>
              <w:jc w:val="center"/>
              <w:rPr>
                <w:b/>
                <w:sz w:val="24"/>
                <w:szCs w:val="24"/>
                <w:lang w:eastAsia="en-US"/>
              </w:rPr>
            </w:pPr>
            <w:r w:rsidRPr="00215C39">
              <w:rPr>
                <w:b/>
                <w:sz w:val="24"/>
                <w:szCs w:val="24"/>
                <w:lang w:eastAsia="en-US"/>
              </w:rPr>
              <w:t>%  сформированности</w:t>
            </w:r>
          </w:p>
        </w:tc>
      </w:tr>
      <w:tr w:rsidR="00FF336C" w:rsidRPr="00FF336C" w:rsidTr="00215C39">
        <w:trPr>
          <w:jc w:val="center"/>
        </w:trPr>
        <w:tc>
          <w:tcPr>
            <w:tcW w:w="465" w:type="dxa"/>
          </w:tcPr>
          <w:p w:rsidR="00FF336C" w:rsidRPr="00FF336C" w:rsidRDefault="00FF336C" w:rsidP="00FF336C">
            <w:pPr>
              <w:jc w:val="center"/>
              <w:rPr>
                <w:sz w:val="24"/>
                <w:szCs w:val="24"/>
                <w:lang w:eastAsia="en-US"/>
              </w:rPr>
            </w:pPr>
            <w:r w:rsidRPr="00FF336C">
              <w:rPr>
                <w:sz w:val="24"/>
                <w:szCs w:val="24"/>
                <w:lang w:eastAsia="en-US"/>
              </w:rPr>
              <w:t>1</w:t>
            </w:r>
          </w:p>
        </w:tc>
        <w:tc>
          <w:tcPr>
            <w:tcW w:w="5172" w:type="dxa"/>
          </w:tcPr>
          <w:p w:rsidR="00FF336C" w:rsidRPr="00FF336C" w:rsidRDefault="00FF336C" w:rsidP="00FF336C">
            <w:pPr>
              <w:rPr>
                <w:sz w:val="24"/>
                <w:szCs w:val="24"/>
                <w:lang w:eastAsia="en-US"/>
              </w:rPr>
            </w:pPr>
            <w:r w:rsidRPr="00FF336C">
              <w:rPr>
                <w:sz w:val="24"/>
                <w:szCs w:val="24"/>
                <w:lang w:eastAsia="en-US"/>
              </w:rPr>
              <w:t>социально – коммуникативное развитие</w:t>
            </w:r>
          </w:p>
        </w:tc>
        <w:tc>
          <w:tcPr>
            <w:tcW w:w="3015" w:type="dxa"/>
          </w:tcPr>
          <w:p w:rsidR="00FF336C" w:rsidRPr="00FF336C" w:rsidRDefault="00FF336C" w:rsidP="00FF336C">
            <w:pPr>
              <w:tabs>
                <w:tab w:val="left" w:pos="3141"/>
              </w:tabs>
              <w:jc w:val="center"/>
              <w:rPr>
                <w:b/>
                <w:sz w:val="24"/>
                <w:szCs w:val="24"/>
                <w:lang w:eastAsia="en-US"/>
              </w:rPr>
            </w:pPr>
            <w:r w:rsidRPr="00FF336C">
              <w:rPr>
                <w:b/>
                <w:sz w:val="24"/>
                <w:szCs w:val="24"/>
                <w:lang w:eastAsia="en-US"/>
              </w:rPr>
              <w:t>87%</w:t>
            </w:r>
          </w:p>
        </w:tc>
      </w:tr>
      <w:tr w:rsidR="00FF336C" w:rsidRPr="00FF336C" w:rsidTr="00215C39">
        <w:trPr>
          <w:jc w:val="center"/>
        </w:trPr>
        <w:tc>
          <w:tcPr>
            <w:tcW w:w="465" w:type="dxa"/>
          </w:tcPr>
          <w:p w:rsidR="00FF336C" w:rsidRPr="00FF336C" w:rsidRDefault="00FF336C" w:rsidP="00FF336C">
            <w:pPr>
              <w:jc w:val="center"/>
              <w:rPr>
                <w:sz w:val="24"/>
                <w:szCs w:val="24"/>
                <w:lang w:eastAsia="en-US"/>
              </w:rPr>
            </w:pPr>
            <w:r w:rsidRPr="00FF336C">
              <w:rPr>
                <w:sz w:val="24"/>
                <w:szCs w:val="24"/>
                <w:lang w:eastAsia="en-US"/>
              </w:rPr>
              <w:t>2</w:t>
            </w:r>
          </w:p>
        </w:tc>
        <w:tc>
          <w:tcPr>
            <w:tcW w:w="5172" w:type="dxa"/>
          </w:tcPr>
          <w:p w:rsidR="00FF336C" w:rsidRPr="00FF336C" w:rsidRDefault="00FF336C" w:rsidP="00FF336C">
            <w:pPr>
              <w:rPr>
                <w:sz w:val="24"/>
                <w:szCs w:val="24"/>
                <w:lang w:eastAsia="en-US"/>
              </w:rPr>
            </w:pPr>
            <w:r w:rsidRPr="00FF336C">
              <w:rPr>
                <w:sz w:val="24"/>
                <w:szCs w:val="24"/>
                <w:lang w:eastAsia="en-US"/>
              </w:rPr>
              <w:t>познавательное развитие</w:t>
            </w:r>
          </w:p>
        </w:tc>
        <w:tc>
          <w:tcPr>
            <w:tcW w:w="3015" w:type="dxa"/>
          </w:tcPr>
          <w:p w:rsidR="00FF336C" w:rsidRPr="00FF336C" w:rsidRDefault="00FF336C" w:rsidP="00FF336C">
            <w:pPr>
              <w:jc w:val="center"/>
              <w:rPr>
                <w:b/>
                <w:sz w:val="24"/>
                <w:szCs w:val="24"/>
                <w:lang w:eastAsia="en-US"/>
              </w:rPr>
            </w:pPr>
            <w:r w:rsidRPr="00FF336C">
              <w:rPr>
                <w:b/>
                <w:sz w:val="24"/>
                <w:szCs w:val="24"/>
                <w:lang w:eastAsia="en-US"/>
              </w:rPr>
              <w:t>84%</w:t>
            </w:r>
          </w:p>
        </w:tc>
      </w:tr>
      <w:tr w:rsidR="00FF336C" w:rsidRPr="00FF336C" w:rsidTr="00215C39">
        <w:trPr>
          <w:jc w:val="center"/>
        </w:trPr>
        <w:tc>
          <w:tcPr>
            <w:tcW w:w="465" w:type="dxa"/>
          </w:tcPr>
          <w:p w:rsidR="00FF336C" w:rsidRPr="00FF336C" w:rsidRDefault="00FF336C" w:rsidP="00FF336C">
            <w:pPr>
              <w:jc w:val="center"/>
              <w:rPr>
                <w:sz w:val="24"/>
                <w:szCs w:val="24"/>
                <w:lang w:eastAsia="en-US"/>
              </w:rPr>
            </w:pPr>
            <w:r w:rsidRPr="00FF336C">
              <w:rPr>
                <w:sz w:val="24"/>
                <w:szCs w:val="24"/>
                <w:lang w:eastAsia="en-US"/>
              </w:rPr>
              <w:lastRenderedPageBreak/>
              <w:t>3</w:t>
            </w:r>
          </w:p>
        </w:tc>
        <w:tc>
          <w:tcPr>
            <w:tcW w:w="5172" w:type="dxa"/>
          </w:tcPr>
          <w:p w:rsidR="00FF336C" w:rsidRPr="00FF336C" w:rsidRDefault="00FF336C" w:rsidP="00FF336C">
            <w:pPr>
              <w:rPr>
                <w:sz w:val="24"/>
                <w:szCs w:val="24"/>
                <w:lang w:eastAsia="en-US"/>
              </w:rPr>
            </w:pPr>
            <w:r w:rsidRPr="00FF336C">
              <w:rPr>
                <w:sz w:val="24"/>
                <w:szCs w:val="24"/>
                <w:lang w:eastAsia="en-US"/>
              </w:rPr>
              <w:t>речевое развитие</w:t>
            </w:r>
          </w:p>
        </w:tc>
        <w:tc>
          <w:tcPr>
            <w:tcW w:w="3015" w:type="dxa"/>
          </w:tcPr>
          <w:p w:rsidR="00FF336C" w:rsidRPr="00FF336C" w:rsidRDefault="00FF336C" w:rsidP="00FF336C">
            <w:pPr>
              <w:jc w:val="center"/>
              <w:rPr>
                <w:b/>
                <w:sz w:val="24"/>
                <w:szCs w:val="24"/>
                <w:lang w:eastAsia="en-US"/>
              </w:rPr>
            </w:pPr>
            <w:r w:rsidRPr="00FF336C">
              <w:rPr>
                <w:b/>
                <w:sz w:val="24"/>
                <w:szCs w:val="24"/>
                <w:lang w:eastAsia="en-US"/>
              </w:rPr>
              <w:t>79%</w:t>
            </w:r>
          </w:p>
        </w:tc>
      </w:tr>
      <w:tr w:rsidR="00FF336C" w:rsidRPr="00FF336C" w:rsidTr="00215C39">
        <w:trPr>
          <w:jc w:val="center"/>
        </w:trPr>
        <w:tc>
          <w:tcPr>
            <w:tcW w:w="465" w:type="dxa"/>
          </w:tcPr>
          <w:p w:rsidR="00FF336C" w:rsidRPr="00FF336C" w:rsidRDefault="00FF336C" w:rsidP="00FF336C">
            <w:pPr>
              <w:jc w:val="center"/>
              <w:rPr>
                <w:sz w:val="24"/>
                <w:szCs w:val="24"/>
                <w:lang w:eastAsia="en-US"/>
              </w:rPr>
            </w:pPr>
            <w:r w:rsidRPr="00FF336C">
              <w:rPr>
                <w:sz w:val="24"/>
                <w:szCs w:val="24"/>
                <w:lang w:eastAsia="en-US"/>
              </w:rPr>
              <w:t>4</w:t>
            </w:r>
          </w:p>
        </w:tc>
        <w:tc>
          <w:tcPr>
            <w:tcW w:w="5172" w:type="dxa"/>
          </w:tcPr>
          <w:p w:rsidR="00FF336C" w:rsidRPr="00FF336C" w:rsidRDefault="00FF336C" w:rsidP="00FF336C">
            <w:pPr>
              <w:rPr>
                <w:sz w:val="24"/>
                <w:szCs w:val="24"/>
                <w:lang w:eastAsia="en-US"/>
              </w:rPr>
            </w:pPr>
            <w:r w:rsidRPr="00FF336C">
              <w:rPr>
                <w:sz w:val="24"/>
                <w:szCs w:val="24"/>
                <w:lang w:eastAsia="en-US"/>
              </w:rPr>
              <w:t>художественно – эстетическое развитие</w:t>
            </w:r>
          </w:p>
        </w:tc>
        <w:tc>
          <w:tcPr>
            <w:tcW w:w="3015" w:type="dxa"/>
          </w:tcPr>
          <w:p w:rsidR="00FF336C" w:rsidRPr="00FF336C" w:rsidRDefault="00FF336C" w:rsidP="00FF336C">
            <w:pPr>
              <w:jc w:val="center"/>
              <w:rPr>
                <w:b/>
                <w:sz w:val="24"/>
                <w:szCs w:val="24"/>
                <w:lang w:eastAsia="en-US"/>
              </w:rPr>
            </w:pPr>
            <w:r w:rsidRPr="00FF336C">
              <w:rPr>
                <w:b/>
                <w:sz w:val="24"/>
                <w:szCs w:val="24"/>
                <w:lang w:eastAsia="en-US"/>
              </w:rPr>
              <w:t>78%</w:t>
            </w:r>
          </w:p>
        </w:tc>
      </w:tr>
      <w:tr w:rsidR="00FF336C" w:rsidRPr="00FF336C" w:rsidTr="00215C39">
        <w:trPr>
          <w:jc w:val="center"/>
        </w:trPr>
        <w:tc>
          <w:tcPr>
            <w:tcW w:w="465" w:type="dxa"/>
          </w:tcPr>
          <w:p w:rsidR="00FF336C" w:rsidRPr="00FF336C" w:rsidRDefault="00FF336C" w:rsidP="00FF336C">
            <w:pPr>
              <w:jc w:val="center"/>
              <w:rPr>
                <w:sz w:val="24"/>
                <w:szCs w:val="24"/>
                <w:lang w:eastAsia="en-US"/>
              </w:rPr>
            </w:pPr>
            <w:r w:rsidRPr="00FF336C">
              <w:rPr>
                <w:sz w:val="24"/>
                <w:szCs w:val="24"/>
                <w:lang w:eastAsia="en-US"/>
              </w:rPr>
              <w:t>5</w:t>
            </w:r>
          </w:p>
        </w:tc>
        <w:tc>
          <w:tcPr>
            <w:tcW w:w="5172" w:type="dxa"/>
          </w:tcPr>
          <w:p w:rsidR="00FF336C" w:rsidRPr="00FF336C" w:rsidRDefault="00FF336C" w:rsidP="00FF336C">
            <w:pPr>
              <w:rPr>
                <w:sz w:val="24"/>
                <w:szCs w:val="24"/>
                <w:lang w:eastAsia="en-US"/>
              </w:rPr>
            </w:pPr>
            <w:r w:rsidRPr="00FF336C">
              <w:rPr>
                <w:sz w:val="24"/>
                <w:szCs w:val="24"/>
                <w:lang w:eastAsia="en-US"/>
              </w:rPr>
              <w:t>физическое развитие</w:t>
            </w:r>
          </w:p>
        </w:tc>
        <w:tc>
          <w:tcPr>
            <w:tcW w:w="3015" w:type="dxa"/>
          </w:tcPr>
          <w:p w:rsidR="00FF336C" w:rsidRPr="00FF336C" w:rsidRDefault="00FF336C" w:rsidP="00FF336C">
            <w:pPr>
              <w:jc w:val="center"/>
              <w:rPr>
                <w:b/>
                <w:sz w:val="24"/>
                <w:szCs w:val="24"/>
                <w:lang w:eastAsia="en-US"/>
              </w:rPr>
            </w:pPr>
            <w:r w:rsidRPr="00FF336C">
              <w:rPr>
                <w:b/>
                <w:sz w:val="24"/>
                <w:szCs w:val="24"/>
                <w:lang w:eastAsia="en-US"/>
              </w:rPr>
              <w:t>95%</w:t>
            </w:r>
          </w:p>
        </w:tc>
      </w:tr>
      <w:tr w:rsidR="00FF336C" w:rsidRPr="00FF336C" w:rsidTr="00215C39">
        <w:trPr>
          <w:jc w:val="center"/>
        </w:trPr>
        <w:tc>
          <w:tcPr>
            <w:tcW w:w="465" w:type="dxa"/>
          </w:tcPr>
          <w:p w:rsidR="00FF336C" w:rsidRPr="00FF336C" w:rsidRDefault="00FF336C" w:rsidP="00FF336C">
            <w:pPr>
              <w:jc w:val="center"/>
              <w:rPr>
                <w:color w:val="C00000"/>
                <w:sz w:val="24"/>
                <w:szCs w:val="24"/>
                <w:lang w:eastAsia="en-US"/>
              </w:rPr>
            </w:pPr>
            <w:r w:rsidRPr="00FF336C">
              <w:rPr>
                <w:color w:val="C00000"/>
                <w:sz w:val="24"/>
                <w:szCs w:val="24"/>
                <w:lang w:eastAsia="en-US"/>
              </w:rPr>
              <w:t>6</w:t>
            </w:r>
          </w:p>
        </w:tc>
        <w:tc>
          <w:tcPr>
            <w:tcW w:w="5172" w:type="dxa"/>
          </w:tcPr>
          <w:p w:rsidR="00FF336C" w:rsidRPr="00FF336C" w:rsidRDefault="00FF336C" w:rsidP="00FF336C">
            <w:pPr>
              <w:rPr>
                <w:b/>
                <w:color w:val="C00000"/>
                <w:sz w:val="24"/>
                <w:szCs w:val="24"/>
                <w:lang w:eastAsia="en-US"/>
              </w:rPr>
            </w:pPr>
            <w:r w:rsidRPr="00FF336C">
              <w:rPr>
                <w:b/>
                <w:color w:val="C00000"/>
                <w:sz w:val="24"/>
                <w:szCs w:val="24"/>
                <w:lang w:eastAsia="en-US"/>
              </w:rPr>
              <w:t>ОБЩИЙ РЕЗУЛЬТАТ ПО ОБЛАСТЯМ</w:t>
            </w:r>
          </w:p>
        </w:tc>
        <w:tc>
          <w:tcPr>
            <w:tcW w:w="3015" w:type="dxa"/>
          </w:tcPr>
          <w:p w:rsidR="00FF336C" w:rsidRPr="00FF336C" w:rsidRDefault="00FF336C" w:rsidP="00FF336C">
            <w:pPr>
              <w:jc w:val="center"/>
              <w:rPr>
                <w:b/>
                <w:color w:val="C00000"/>
                <w:sz w:val="24"/>
                <w:szCs w:val="24"/>
                <w:lang w:eastAsia="en-US"/>
              </w:rPr>
            </w:pPr>
            <w:r w:rsidRPr="00FF336C">
              <w:rPr>
                <w:b/>
                <w:color w:val="C00000"/>
                <w:sz w:val="24"/>
                <w:szCs w:val="24"/>
                <w:lang w:eastAsia="en-US"/>
              </w:rPr>
              <w:t>84,6%</w:t>
            </w:r>
          </w:p>
        </w:tc>
      </w:tr>
    </w:tbl>
    <w:p w:rsidR="008C1987" w:rsidRDefault="008C1987" w:rsidP="00FA3B85">
      <w:pPr>
        <w:spacing w:after="0" w:line="240" w:lineRule="auto"/>
        <w:jc w:val="both"/>
        <w:rPr>
          <w:rFonts w:ascii="Times New Roman" w:eastAsia="Times New Roman" w:hAnsi="Times New Roman" w:cs="Times New Roman"/>
          <w:sz w:val="24"/>
          <w:szCs w:val="24"/>
        </w:rPr>
      </w:pPr>
    </w:p>
    <w:p w:rsidR="007521EB" w:rsidRPr="00E55F81" w:rsidRDefault="001D7A3D" w:rsidP="00E55F81">
      <w:pPr>
        <w:spacing w:after="0" w:line="240" w:lineRule="auto"/>
        <w:ind w:firstLine="709"/>
        <w:jc w:val="center"/>
        <w:rPr>
          <w:rFonts w:ascii="Times New Roman" w:eastAsia="Times New Roman" w:hAnsi="Times New Roman" w:cs="Times New Roman"/>
          <w:b/>
          <w:i/>
          <w:sz w:val="24"/>
          <w:szCs w:val="24"/>
          <w:u w:val="single"/>
        </w:rPr>
      </w:pPr>
      <w:r w:rsidRPr="000F5F84">
        <w:rPr>
          <w:rFonts w:ascii="Times New Roman" w:eastAsia="Times New Roman" w:hAnsi="Times New Roman" w:cs="Times New Roman"/>
          <w:b/>
          <w:i/>
          <w:sz w:val="24"/>
          <w:szCs w:val="24"/>
          <w:u w:val="single"/>
        </w:rPr>
        <w:t>Организация дополнительног</w:t>
      </w:r>
      <w:r w:rsidR="00E55F81">
        <w:rPr>
          <w:rFonts w:ascii="Times New Roman" w:eastAsia="Times New Roman" w:hAnsi="Times New Roman" w:cs="Times New Roman"/>
          <w:b/>
          <w:i/>
          <w:sz w:val="24"/>
          <w:szCs w:val="24"/>
          <w:u w:val="single"/>
        </w:rPr>
        <w:t>о образования воспитанников ДОУ</w:t>
      </w:r>
    </w:p>
    <w:p w:rsidR="0096288C" w:rsidRPr="00E55F81" w:rsidRDefault="0096288C" w:rsidP="000E5E76">
      <w:pPr>
        <w:spacing w:after="0" w:line="240" w:lineRule="auto"/>
        <w:ind w:firstLine="709"/>
        <w:jc w:val="center"/>
        <w:rPr>
          <w:rFonts w:ascii="Times New Roman" w:eastAsia="Times New Roman" w:hAnsi="Times New Roman" w:cs="Times New Roman"/>
          <w:b/>
          <w:i/>
          <w:color w:val="002060"/>
          <w:sz w:val="24"/>
          <w:szCs w:val="24"/>
          <w:u w:val="single"/>
        </w:rPr>
      </w:pPr>
    </w:p>
    <w:p w:rsidR="00362F29" w:rsidRPr="00362F29" w:rsidRDefault="00362F29" w:rsidP="00362F29">
      <w:pPr>
        <w:spacing w:after="0" w:line="240" w:lineRule="auto"/>
        <w:ind w:firstLine="709"/>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Дополнительное образование - это особое образовательное пространство, где объективно задаётся множество отношений, расширяются возможности для жизненного самоопределения детей.</w:t>
      </w:r>
    </w:p>
    <w:p w:rsidR="00362F29" w:rsidRPr="00362F29" w:rsidRDefault="00362F29" w:rsidP="00362F29">
      <w:pPr>
        <w:spacing w:after="0" w:line="240" w:lineRule="auto"/>
        <w:ind w:firstLine="709"/>
        <w:jc w:val="both"/>
        <w:rPr>
          <w:rFonts w:ascii="Times New Roman" w:eastAsia="Times New Roman" w:hAnsi="Times New Roman" w:cs="Times New Roman"/>
          <w:sz w:val="24"/>
          <w:szCs w:val="24"/>
          <w:lang w:eastAsia="en-US"/>
        </w:rPr>
      </w:pPr>
    </w:p>
    <w:p w:rsidR="00362F29" w:rsidRPr="00362F29" w:rsidRDefault="00362F29" w:rsidP="00362F29">
      <w:pPr>
        <w:spacing w:after="0" w:line="240" w:lineRule="auto"/>
        <w:ind w:firstLine="709"/>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 xml:space="preserve"> Наш детский сад помогает каждому ребенку проявить и раскрыть свои способности, узнать много нового, а также быстрее развиваться и расти здоровым. Занятия в кружках позволяют ребёнку раскрыться, а педагогам увидеть весь спектр его истинных возможностей и сферу будущих интересов. В ДОУ ребенок может посещать сразу несколько кружков (не более двух-трех), поскольку занятия для малышей не утомительны и построены в игровой форме. Все они направлены на гармоничное развитие личности ребёнка и не требуют от него особых способностей и талантов.</w:t>
      </w:r>
    </w:p>
    <w:p w:rsidR="00362F29" w:rsidRPr="00362F29" w:rsidRDefault="00362F29" w:rsidP="00362F29">
      <w:pPr>
        <w:spacing w:after="0" w:line="240" w:lineRule="auto"/>
        <w:ind w:firstLine="709"/>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Цель работы ДОУ по организации платных образовательных услуг: создать систему платных образовательных услуг в ДОУ для обеспечения вариативности образования.</w:t>
      </w:r>
    </w:p>
    <w:p w:rsidR="00362F29" w:rsidRPr="00362F29" w:rsidRDefault="00362F29" w:rsidP="00362F29">
      <w:pPr>
        <w:spacing w:after="0" w:line="240" w:lineRule="auto"/>
        <w:ind w:firstLine="709"/>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В 2019</w:t>
      </w:r>
      <w:r>
        <w:rPr>
          <w:rFonts w:ascii="Times New Roman" w:eastAsia="Times New Roman" w:hAnsi="Times New Roman" w:cs="Times New Roman"/>
          <w:sz w:val="24"/>
          <w:szCs w:val="24"/>
          <w:lang w:eastAsia="en-US"/>
        </w:rPr>
        <w:t>- 2020 учебном  году в ДОУ</w:t>
      </w:r>
      <w:r w:rsidRPr="00362F29">
        <w:rPr>
          <w:rFonts w:ascii="Times New Roman" w:eastAsia="Times New Roman" w:hAnsi="Times New Roman" w:cs="Times New Roman"/>
          <w:sz w:val="24"/>
          <w:szCs w:val="24"/>
          <w:lang w:eastAsia="en-US"/>
        </w:rPr>
        <w:t xml:space="preserve"> работали кружки по направлениям:</w:t>
      </w:r>
    </w:p>
    <w:p w:rsidR="00362F29" w:rsidRPr="00362F29" w:rsidRDefault="00362F29" w:rsidP="00362F29">
      <w:pPr>
        <w:widowControl w:val="0"/>
        <w:suppressAutoHyphens/>
        <w:spacing w:after="0" w:line="240" w:lineRule="auto"/>
        <w:ind w:firstLine="709"/>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 xml:space="preserve"> </w:t>
      </w:r>
    </w:p>
    <w:tbl>
      <w:tblPr>
        <w:tblStyle w:val="ab"/>
        <w:tblW w:w="9606" w:type="dxa"/>
        <w:tblLayout w:type="fixed"/>
        <w:tblLook w:val="04A0" w:firstRow="1" w:lastRow="0" w:firstColumn="1" w:lastColumn="0" w:noHBand="0" w:noVBand="1"/>
      </w:tblPr>
      <w:tblGrid>
        <w:gridCol w:w="3652"/>
        <w:gridCol w:w="992"/>
        <w:gridCol w:w="1134"/>
        <w:gridCol w:w="851"/>
        <w:gridCol w:w="1134"/>
        <w:gridCol w:w="992"/>
        <w:gridCol w:w="851"/>
      </w:tblGrid>
      <w:tr w:rsidR="00362F29" w:rsidRPr="00362F29" w:rsidTr="00362F29">
        <w:trPr>
          <w:trHeight w:val="737"/>
        </w:trPr>
        <w:tc>
          <w:tcPr>
            <w:tcW w:w="3652" w:type="dxa"/>
            <w:hideMark/>
          </w:tcPr>
          <w:p w:rsidR="00362F29" w:rsidRPr="00215C39" w:rsidRDefault="00362F29" w:rsidP="00362F29">
            <w:pPr>
              <w:jc w:val="center"/>
              <w:rPr>
                <w:rFonts w:eastAsiaTheme="majorEastAsia"/>
                <w:b/>
                <w:bCs/>
                <w:color w:val="002060"/>
              </w:rPr>
            </w:pPr>
            <w:r w:rsidRPr="00215C39">
              <w:rPr>
                <w:rFonts w:eastAsiaTheme="majorEastAsia"/>
                <w:b/>
                <w:bCs/>
                <w:color w:val="002060"/>
              </w:rPr>
              <w:t>Перечень дополнительных образовательных программ, заявленных в лицензии</w:t>
            </w:r>
          </w:p>
        </w:tc>
        <w:tc>
          <w:tcPr>
            <w:tcW w:w="992" w:type="dxa"/>
            <w:hideMark/>
          </w:tcPr>
          <w:p w:rsidR="00362F29" w:rsidRPr="00215C39" w:rsidRDefault="00362F29" w:rsidP="00362F29">
            <w:pPr>
              <w:jc w:val="center"/>
              <w:rPr>
                <w:rFonts w:eastAsiaTheme="majorEastAsia"/>
                <w:b/>
                <w:bCs/>
                <w:color w:val="002060"/>
              </w:rPr>
            </w:pPr>
            <w:r w:rsidRPr="00215C39">
              <w:rPr>
                <w:rFonts w:eastAsiaTheme="majorEastAsia"/>
                <w:b/>
                <w:bCs/>
                <w:color w:val="002060"/>
              </w:rPr>
              <w:t>на платной основе</w:t>
            </w:r>
          </w:p>
        </w:tc>
        <w:tc>
          <w:tcPr>
            <w:tcW w:w="1134" w:type="dxa"/>
            <w:hideMark/>
          </w:tcPr>
          <w:p w:rsidR="00362F29" w:rsidRPr="00215C39" w:rsidRDefault="00362F29" w:rsidP="00362F29">
            <w:pPr>
              <w:jc w:val="center"/>
              <w:rPr>
                <w:rFonts w:eastAsiaTheme="majorEastAsia"/>
                <w:b/>
                <w:bCs/>
                <w:color w:val="002060"/>
              </w:rPr>
            </w:pPr>
            <w:r w:rsidRPr="00215C39">
              <w:rPr>
                <w:rFonts w:eastAsiaTheme="majorEastAsia"/>
                <w:b/>
                <w:bCs/>
                <w:color w:val="002060"/>
              </w:rPr>
              <w:t xml:space="preserve">количество детей </w:t>
            </w:r>
          </w:p>
        </w:tc>
        <w:tc>
          <w:tcPr>
            <w:tcW w:w="851" w:type="dxa"/>
            <w:hideMark/>
          </w:tcPr>
          <w:p w:rsidR="00362F29" w:rsidRPr="00215C39" w:rsidRDefault="00362F29" w:rsidP="00362F29">
            <w:pPr>
              <w:jc w:val="center"/>
              <w:rPr>
                <w:rFonts w:eastAsiaTheme="majorEastAsia"/>
                <w:b/>
                <w:bCs/>
                <w:color w:val="002060"/>
              </w:rPr>
            </w:pPr>
            <w:r w:rsidRPr="00215C39">
              <w:rPr>
                <w:rFonts w:eastAsiaTheme="majorEastAsia"/>
                <w:b/>
                <w:bCs/>
                <w:color w:val="002060"/>
              </w:rPr>
              <w:t xml:space="preserve">на бесплатной основе </w:t>
            </w:r>
          </w:p>
        </w:tc>
        <w:tc>
          <w:tcPr>
            <w:tcW w:w="1134" w:type="dxa"/>
            <w:hideMark/>
          </w:tcPr>
          <w:p w:rsidR="00362F29" w:rsidRPr="00215C39" w:rsidRDefault="00362F29" w:rsidP="00362F29">
            <w:pPr>
              <w:jc w:val="center"/>
              <w:rPr>
                <w:rFonts w:eastAsiaTheme="majorEastAsia"/>
                <w:b/>
                <w:bCs/>
                <w:color w:val="002060"/>
              </w:rPr>
            </w:pPr>
            <w:r w:rsidRPr="00215C39">
              <w:rPr>
                <w:rFonts w:eastAsiaTheme="majorEastAsia"/>
                <w:b/>
                <w:bCs/>
                <w:color w:val="002060"/>
              </w:rPr>
              <w:t>количество детей</w:t>
            </w:r>
          </w:p>
        </w:tc>
        <w:tc>
          <w:tcPr>
            <w:tcW w:w="992" w:type="dxa"/>
            <w:hideMark/>
          </w:tcPr>
          <w:p w:rsidR="00362F29" w:rsidRPr="00215C39" w:rsidRDefault="00362F29" w:rsidP="00362F29">
            <w:pPr>
              <w:jc w:val="center"/>
              <w:rPr>
                <w:rFonts w:eastAsiaTheme="majorEastAsia"/>
                <w:b/>
                <w:bCs/>
                <w:color w:val="002060"/>
              </w:rPr>
            </w:pPr>
            <w:r w:rsidRPr="00215C39">
              <w:rPr>
                <w:rFonts w:eastAsiaTheme="majorEastAsia"/>
                <w:b/>
                <w:bCs/>
                <w:color w:val="002060"/>
              </w:rPr>
              <w:t xml:space="preserve">кол-во  охвата детей </w:t>
            </w:r>
          </w:p>
        </w:tc>
        <w:tc>
          <w:tcPr>
            <w:tcW w:w="851" w:type="dxa"/>
            <w:noWrap/>
            <w:hideMark/>
          </w:tcPr>
          <w:p w:rsidR="00362F29" w:rsidRPr="00215C39" w:rsidRDefault="00362F29" w:rsidP="00362F29">
            <w:pPr>
              <w:rPr>
                <w:rFonts w:eastAsiaTheme="majorEastAsia"/>
                <w:b/>
                <w:bCs/>
                <w:color w:val="002060"/>
              </w:rPr>
            </w:pPr>
            <w:r w:rsidRPr="00215C39">
              <w:rPr>
                <w:rFonts w:eastAsiaTheme="majorEastAsia"/>
                <w:b/>
                <w:bCs/>
                <w:color w:val="002060"/>
              </w:rPr>
              <w:t xml:space="preserve">% охвата </w:t>
            </w:r>
          </w:p>
        </w:tc>
      </w:tr>
      <w:tr w:rsidR="00362F29" w:rsidRPr="00362F29" w:rsidTr="00362F29">
        <w:trPr>
          <w:trHeight w:val="915"/>
        </w:trPr>
        <w:tc>
          <w:tcPr>
            <w:tcW w:w="3652" w:type="dxa"/>
            <w:hideMark/>
          </w:tcPr>
          <w:p w:rsidR="00362F29" w:rsidRPr="00362F29" w:rsidRDefault="00362F29" w:rsidP="00362F29">
            <w:pPr>
              <w:rPr>
                <w:rFonts w:eastAsiaTheme="majorEastAsia"/>
                <w:b/>
                <w:bCs/>
                <w:color w:val="000000"/>
              </w:rPr>
            </w:pPr>
            <w:r w:rsidRPr="00362F29">
              <w:rPr>
                <w:rFonts w:eastAsiaTheme="majorEastAsia"/>
                <w:b/>
                <w:bCs/>
                <w:color w:val="000000"/>
              </w:rPr>
              <w:t>Программы художественно – эстетической направленности:</w:t>
            </w:r>
          </w:p>
          <w:p w:rsidR="00362F29" w:rsidRPr="00362F29" w:rsidRDefault="00362F29" w:rsidP="00362F29">
            <w:pPr>
              <w:rPr>
                <w:rFonts w:eastAsiaTheme="majorEastAsia"/>
                <w:bCs/>
                <w:color w:val="000000"/>
              </w:rPr>
            </w:pPr>
            <w:r w:rsidRPr="00362F29">
              <w:rPr>
                <w:rFonts w:eastAsiaTheme="majorEastAsia"/>
                <w:bCs/>
                <w:color w:val="000000"/>
              </w:rPr>
              <w:t>«ГОЛОСОК», «НЕПОСЕДЫ», «САМОДЕЛКИН», «ОЗОРНЫЕ ПАЛЬЧИКИ»</w:t>
            </w:r>
          </w:p>
        </w:tc>
        <w:tc>
          <w:tcPr>
            <w:tcW w:w="992" w:type="dxa"/>
            <w:hideMark/>
          </w:tcPr>
          <w:p w:rsidR="00362F29" w:rsidRPr="00362F29" w:rsidRDefault="00362F29" w:rsidP="00362F29">
            <w:pPr>
              <w:jc w:val="center"/>
              <w:rPr>
                <w:b/>
                <w:color w:val="000000"/>
                <w:sz w:val="24"/>
              </w:rPr>
            </w:pPr>
          </w:p>
          <w:p w:rsidR="00362F29" w:rsidRPr="00362F29" w:rsidRDefault="00362F29" w:rsidP="00362F29">
            <w:pPr>
              <w:jc w:val="center"/>
              <w:rPr>
                <w:b/>
                <w:color w:val="000000"/>
                <w:sz w:val="24"/>
              </w:rPr>
            </w:pPr>
            <w:r w:rsidRPr="00362F29">
              <w:rPr>
                <w:b/>
                <w:color w:val="000000"/>
                <w:sz w:val="24"/>
              </w:rPr>
              <w:t>4</w:t>
            </w:r>
          </w:p>
        </w:tc>
        <w:tc>
          <w:tcPr>
            <w:tcW w:w="1134" w:type="dxa"/>
            <w:hideMark/>
          </w:tcPr>
          <w:p w:rsidR="00362F29" w:rsidRPr="00362F29" w:rsidRDefault="00362F29" w:rsidP="00362F29">
            <w:pPr>
              <w:jc w:val="center"/>
              <w:rPr>
                <w:b/>
                <w:color w:val="000000"/>
                <w:sz w:val="24"/>
              </w:rPr>
            </w:pPr>
            <w:r w:rsidRPr="00362F29">
              <w:rPr>
                <w:b/>
                <w:color w:val="000000"/>
                <w:sz w:val="24"/>
              </w:rPr>
              <w:t>48</w:t>
            </w:r>
          </w:p>
        </w:tc>
        <w:tc>
          <w:tcPr>
            <w:tcW w:w="851" w:type="dxa"/>
            <w:hideMark/>
          </w:tcPr>
          <w:p w:rsidR="00362F29" w:rsidRPr="00362F29" w:rsidRDefault="00362F29" w:rsidP="00362F29">
            <w:pPr>
              <w:jc w:val="center"/>
              <w:rPr>
                <w:b/>
                <w:color w:val="000000"/>
                <w:sz w:val="24"/>
              </w:rPr>
            </w:pPr>
          </w:p>
        </w:tc>
        <w:tc>
          <w:tcPr>
            <w:tcW w:w="1134" w:type="dxa"/>
            <w:hideMark/>
          </w:tcPr>
          <w:p w:rsidR="00362F29" w:rsidRPr="00362F29" w:rsidRDefault="00362F29" w:rsidP="00362F29">
            <w:pPr>
              <w:jc w:val="center"/>
              <w:rPr>
                <w:b/>
                <w:color w:val="000000"/>
                <w:sz w:val="24"/>
              </w:rPr>
            </w:pPr>
          </w:p>
        </w:tc>
        <w:tc>
          <w:tcPr>
            <w:tcW w:w="992" w:type="dxa"/>
            <w:hideMark/>
          </w:tcPr>
          <w:p w:rsidR="00362F29" w:rsidRPr="00362F29" w:rsidRDefault="00362F29" w:rsidP="00362F29">
            <w:pPr>
              <w:jc w:val="center"/>
              <w:rPr>
                <w:b/>
                <w:color w:val="000000"/>
                <w:sz w:val="24"/>
              </w:rPr>
            </w:pPr>
            <w:r w:rsidRPr="00362F29">
              <w:rPr>
                <w:b/>
                <w:color w:val="000000"/>
                <w:sz w:val="24"/>
              </w:rPr>
              <w:t>48</w:t>
            </w:r>
          </w:p>
        </w:tc>
        <w:tc>
          <w:tcPr>
            <w:tcW w:w="851" w:type="dxa"/>
            <w:noWrap/>
            <w:hideMark/>
          </w:tcPr>
          <w:p w:rsidR="00362F29" w:rsidRPr="00362F29" w:rsidRDefault="00362F29" w:rsidP="00362F29">
            <w:pPr>
              <w:jc w:val="center"/>
              <w:rPr>
                <w:b/>
                <w:color w:val="000000"/>
                <w:sz w:val="24"/>
              </w:rPr>
            </w:pPr>
            <w:r w:rsidRPr="00362F29">
              <w:rPr>
                <w:b/>
                <w:color w:val="000000"/>
                <w:sz w:val="24"/>
              </w:rPr>
              <w:t>19</w:t>
            </w:r>
          </w:p>
        </w:tc>
      </w:tr>
      <w:tr w:rsidR="00362F29" w:rsidRPr="00362F29" w:rsidTr="00362F29">
        <w:trPr>
          <w:trHeight w:val="675"/>
        </w:trPr>
        <w:tc>
          <w:tcPr>
            <w:tcW w:w="3652" w:type="dxa"/>
            <w:hideMark/>
          </w:tcPr>
          <w:p w:rsidR="00362F29" w:rsidRPr="00362F29" w:rsidRDefault="00362F29" w:rsidP="00362F29">
            <w:pPr>
              <w:rPr>
                <w:rFonts w:eastAsiaTheme="majorEastAsia"/>
                <w:b/>
                <w:bCs/>
                <w:color w:val="000000"/>
              </w:rPr>
            </w:pPr>
            <w:r w:rsidRPr="00362F29">
              <w:rPr>
                <w:rFonts w:eastAsiaTheme="majorEastAsia"/>
                <w:b/>
                <w:bCs/>
                <w:color w:val="000000"/>
              </w:rPr>
              <w:t xml:space="preserve">Программы физкультурно - оздоровительной направленности» </w:t>
            </w:r>
            <w:r w:rsidRPr="00362F29">
              <w:rPr>
                <w:rFonts w:eastAsiaTheme="majorEastAsia"/>
                <w:bCs/>
                <w:color w:val="000000"/>
              </w:rPr>
              <w:t>«РИТМ»</w:t>
            </w:r>
          </w:p>
        </w:tc>
        <w:tc>
          <w:tcPr>
            <w:tcW w:w="992" w:type="dxa"/>
            <w:hideMark/>
          </w:tcPr>
          <w:p w:rsidR="00362F29" w:rsidRPr="00362F29" w:rsidRDefault="00362F29" w:rsidP="00362F29">
            <w:pPr>
              <w:jc w:val="center"/>
              <w:rPr>
                <w:b/>
                <w:color w:val="000000"/>
                <w:sz w:val="24"/>
              </w:rPr>
            </w:pPr>
            <w:r w:rsidRPr="00362F29">
              <w:rPr>
                <w:b/>
                <w:color w:val="000000"/>
                <w:sz w:val="24"/>
              </w:rPr>
              <w:t>1</w:t>
            </w:r>
          </w:p>
        </w:tc>
        <w:tc>
          <w:tcPr>
            <w:tcW w:w="1134" w:type="dxa"/>
            <w:hideMark/>
          </w:tcPr>
          <w:p w:rsidR="00362F29" w:rsidRPr="00362F29" w:rsidRDefault="00362F29" w:rsidP="00362F29">
            <w:pPr>
              <w:jc w:val="center"/>
              <w:rPr>
                <w:b/>
                <w:color w:val="000000"/>
                <w:sz w:val="24"/>
              </w:rPr>
            </w:pPr>
            <w:r w:rsidRPr="00362F29">
              <w:rPr>
                <w:b/>
                <w:color w:val="000000"/>
                <w:sz w:val="24"/>
              </w:rPr>
              <w:t>12</w:t>
            </w:r>
          </w:p>
        </w:tc>
        <w:tc>
          <w:tcPr>
            <w:tcW w:w="851" w:type="dxa"/>
            <w:hideMark/>
          </w:tcPr>
          <w:p w:rsidR="00362F29" w:rsidRPr="00362F29" w:rsidRDefault="00362F29" w:rsidP="00362F29">
            <w:pPr>
              <w:jc w:val="center"/>
              <w:rPr>
                <w:b/>
                <w:color w:val="000000"/>
                <w:sz w:val="24"/>
              </w:rPr>
            </w:pPr>
          </w:p>
        </w:tc>
        <w:tc>
          <w:tcPr>
            <w:tcW w:w="1134" w:type="dxa"/>
            <w:hideMark/>
          </w:tcPr>
          <w:p w:rsidR="00362F29" w:rsidRPr="00362F29" w:rsidRDefault="00362F29" w:rsidP="00362F29">
            <w:pPr>
              <w:jc w:val="center"/>
              <w:rPr>
                <w:b/>
                <w:color w:val="000000"/>
                <w:sz w:val="24"/>
              </w:rPr>
            </w:pPr>
          </w:p>
        </w:tc>
        <w:tc>
          <w:tcPr>
            <w:tcW w:w="992" w:type="dxa"/>
            <w:hideMark/>
          </w:tcPr>
          <w:p w:rsidR="00362F29" w:rsidRPr="00362F29" w:rsidRDefault="00362F29" w:rsidP="00362F29">
            <w:pPr>
              <w:jc w:val="center"/>
              <w:rPr>
                <w:b/>
                <w:color w:val="000000"/>
                <w:sz w:val="24"/>
              </w:rPr>
            </w:pPr>
            <w:r w:rsidRPr="00362F29">
              <w:rPr>
                <w:b/>
                <w:color w:val="000000"/>
                <w:sz w:val="24"/>
              </w:rPr>
              <w:t>12</w:t>
            </w:r>
          </w:p>
        </w:tc>
        <w:tc>
          <w:tcPr>
            <w:tcW w:w="851" w:type="dxa"/>
            <w:noWrap/>
            <w:hideMark/>
          </w:tcPr>
          <w:p w:rsidR="00362F29" w:rsidRPr="00362F29" w:rsidRDefault="00362F29" w:rsidP="00362F29">
            <w:pPr>
              <w:jc w:val="center"/>
              <w:rPr>
                <w:b/>
                <w:color w:val="000000"/>
                <w:sz w:val="24"/>
              </w:rPr>
            </w:pPr>
            <w:r w:rsidRPr="00362F29">
              <w:rPr>
                <w:b/>
                <w:color w:val="000000"/>
                <w:sz w:val="24"/>
              </w:rPr>
              <w:t>5</w:t>
            </w:r>
          </w:p>
        </w:tc>
      </w:tr>
      <w:tr w:rsidR="00362F29" w:rsidRPr="00362F29" w:rsidTr="00362F29">
        <w:trPr>
          <w:trHeight w:val="795"/>
        </w:trPr>
        <w:tc>
          <w:tcPr>
            <w:tcW w:w="3652" w:type="dxa"/>
            <w:hideMark/>
          </w:tcPr>
          <w:p w:rsidR="00362F29" w:rsidRPr="00362F29" w:rsidRDefault="00362F29" w:rsidP="00362F29">
            <w:pPr>
              <w:rPr>
                <w:rFonts w:eastAsiaTheme="majorEastAsia"/>
                <w:b/>
                <w:bCs/>
                <w:color w:val="000000"/>
              </w:rPr>
            </w:pPr>
            <w:r w:rsidRPr="00362F29">
              <w:rPr>
                <w:rFonts w:eastAsiaTheme="majorEastAsia"/>
                <w:b/>
                <w:bCs/>
                <w:color w:val="000000"/>
              </w:rPr>
              <w:t xml:space="preserve">Программы коррекционно - развивающей направленности: </w:t>
            </w:r>
            <w:r w:rsidRPr="00362F29">
              <w:rPr>
                <w:rFonts w:eastAsiaTheme="majorEastAsia"/>
                <w:bCs/>
                <w:color w:val="000000"/>
              </w:rPr>
              <w:t>«ЧУДЕСА В ПЕСОЧНИЦЕ»</w:t>
            </w:r>
          </w:p>
        </w:tc>
        <w:tc>
          <w:tcPr>
            <w:tcW w:w="992" w:type="dxa"/>
            <w:hideMark/>
          </w:tcPr>
          <w:p w:rsidR="00362F29" w:rsidRPr="00362F29" w:rsidRDefault="00362F29" w:rsidP="00362F29">
            <w:pPr>
              <w:jc w:val="center"/>
              <w:rPr>
                <w:b/>
                <w:color w:val="000000"/>
                <w:sz w:val="24"/>
              </w:rPr>
            </w:pPr>
            <w:r w:rsidRPr="00362F29">
              <w:rPr>
                <w:b/>
                <w:color w:val="000000"/>
                <w:sz w:val="24"/>
              </w:rPr>
              <w:t>1</w:t>
            </w:r>
          </w:p>
        </w:tc>
        <w:tc>
          <w:tcPr>
            <w:tcW w:w="1134" w:type="dxa"/>
            <w:hideMark/>
          </w:tcPr>
          <w:p w:rsidR="00362F29" w:rsidRPr="00362F29" w:rsidRDefault="00362F29" w:rsidP="00362F29">
            <w:pPr>
              <w:jc w:val="center"/>
              <w:rPr>
                <w:b/>
                <w:color w:val="000000"/>
                <w:sz w:val="24"/>
              </w:rPr>
            </w:pPr>
            <w:r w:rsidRPr="00362F29">
              <w:rPr>
                <w:b/>
                <w:color w:val="000000"/>
                <w:sz w:val="24"/>
              </w:rPr>
              <w:t>15</w:t>
            </w:r>
          </w:p>
        </w:tc>
        <w:tc>
          <w:tcPr>
            <w:tcW w:w="851" w:type="dxa"/>
            <w:hideMark/>
          </w:tcPr>
          <w:p w:rsidR="00362F29" w:rsidRPr="00362F29" w:rsidRDefault="00362F29" w:rsidP="00362F29">
            <w:pPr>
              <w:jc w:val="center"/>
              <w:rPr>
                <w:b/>
                <w:color w:val="000000"/>
                <w:sz w:val="24"/>
              </w:rPr>
            </w:pPr>
          </w:p>
        </w:tc>
        <w:tc>
          <w:tcPr>
            <w:tcW w:w="1134" w:type="dxa"/>
            <w:hideMark/>
          </w:tcPr>
          <w:p w:rsidR="00362F29" w:rsidRPr="00362F29" w:rsidRDefault="00362F29" w:rsidP="00362F29">
            <w:pPr>
              <w:jc w:val="center"/>
              <w:rPr>
                <w:b/>
                <w:color w:val="000000"/>
                <w:sz w:val="24"/>
              </w:rPr>
            </w:pPr>
          </w:p>
        </w:tc>
        <w:tc>
          <w:tcPr>
            <w:tcW w:w="992" w:type="dxa"/>
            <w:hideMark/>
          </w:tcPr>
          <w:p w:rsidR="00362F29" w:rsidRPr="00362F29" w:rsidRDefault="00362F29" w:rsidP="00362F29">
            <w:pPr>
              <w:jc w:val="center"/>
              <w:rPr>
                <w:b/>
                <w:color w:val="000000"/>
                <w:sz w:val="24"/>
              </w:rPr>
            </w:pPr>
            <w:r w:rsidRPr="00362F29">
              <w:rPr>
                <w:b/>
                <w:color w:val="000000"/>
                <w:sz w:val="24"/>
              </w:rPr>
              <w:t>15</w:t>
            </w:r>
          </w:p>
        </w:tc>
        <w:tc>
          <w:tcPr>
            <w:tcW w:w="851" w:type="dxa"/>
            <w:noWrap/>
            <w:hideMark/>
          </w:tcPr>
          <w:p w:rsidR="00362F29" w:rsidRPr="00362F29" w:rsidRDefault="00362F29" w:rsidP="00362F29">
            <w:pPr>
              <w:jc w:val="center"/>
              <w:rPr>
                <w:b/>
                <w:color w:val="000000"/>
                <w:sz w:val="24"/>
              </w:rPr>
            </w:pPr>
            <w:r w:rsidRPr="00362F29">
              <w:rPr>
                <w:b/>
                <w:color w:val="000000"/>
                <w:sz w:val="24"/>
              </w:rPr>
              <w:t>6</w:t>
            </w:r>
          </w:p>
        </w:tc>
      </w:tr>
      <w:tr w:rsidR="00362F29" w:rsidRPr="00362F29" w:rsidTr="00362F29">
        <w:trPr>
          <w:trHeight w:val="601"/>
        </w:trPr>
        <w:tc>
          <w:tcPr>
            <w:tcW w:w="3652" w:type="dxa"/>
            <w:hideMark/>
          </w:tcPr>
          <w:p w:rsidR="00362F29" w:rsidRPr="00362F29" w:rsidRDefault="00362F29" w:rsidP="00362F29">
            <w:pPr>
              <w:rPr>
                <w:rFonts w:eastAsiaTheme="majorEastAsia"/>
                <w:b/>
                <w:bCs/>
                <w:color w:val="000000"/>
              </w:rPr>
            </w:pPr>
            <w:r w:rsidRPr="00362F29">
              <w:rPr>
                <w:rFonts w:eastAsiaTheme="majorEastAsia"/>
                <w:b/>
                <w:bCs/>
                <w:color w:val="000000"/>
              </w:rPr>
              <w:t xml:space="preserve">Программы технической направленности : </w:t>
            </w:r>
            <w:r w:rsidRPr="00362F29">
              <w:rPr>
                <w:rFonts w:eastAsiaTheme="majorEastAsia"/>
                <w:bCs/>
                <w:color w:val="000000"/>
              </w:rPr>
              <w:t>«</w:t>
            </w:r>
            <w:r w:rsidRPr="00362F29">
              <w:rPr>
                <w:rFonts w:eastAsiaTheme="majorEastAsia"/>
                <w:bCs/>
                <w:color w:val="000000"/>
                <w:lang w:val="en-US"/>
              </w:rPr>
              <w:t>LEGO</w:t>
            </w:r>
            <w:r w:rsidRPr="00362F29">
              <w:rPr>
                <w:rFonts w:eastAsiaTheme="majorEastAsia"/>
                <w:bCs/>
                <w:color w:val="000000"/>
              </w:rPr>
              <w:t xml:space="preserve"> конструирование»</w:t>
            </w:r>
          </w:p>
        </w:tc>
        <w:tc>
          <w:tcPr>
            <w:tcW w:w="992" w:type="dxa"/>
            <w:hideMark/>
          </w:tcPr>
          <w:p w:rsidR="00362F29" w:rsidRPr="00362F29" w:rsidRDefault="00362F29" w:rsidP="00362F29">
            <w:pPr>
              <w:jc w:val="center"/>
              <w:rPr>
                <w:b/>
                <w:color w:val="000000"/>
                <w:sz w:val="24"/>
              </w:rPr>
            </w:pPr>
          </w:p>
        </w:tc>
        <w:tc>
          <w:tcPr>
            <w:tcW w:w="1134" w:type="dxa"/>
            <w:hideMark/>
          </w:tcPr>
          <w:p w:rsidR="00362F29" w:rsidRPr="00362F29" w:rsidRDefault="00362F29" w:rsidP="00362F29">
            <w:pPr>
              <w:jc w:val="center"/>
              <w:rPr>
                <w:b/>
                <w:color w:val="000000"/>
                <w:sz w:val="24"/>
              </w:rPr>
            </w:pPr>
          </w:p>
        </w:tc>
        <w:tc>
          <w:tcPr>
            <w:tcW w:w="851" w:type="dxa"/>
            <w:hideMark/>
          </w:tcPr>
          <w:p w:rsidR="00362F29" w:rsidRPr="00362F29" w:rsidRDefault="00362F29" w:rsidP="00362F29">
            <w:pPr>
              <w:jc w:val="center"/>
              <w:rPr>
                <w:b/>
                <w:color w:val="000000"/>
                <w:sz w:val="24"/>
              </w:rPr>
            </w:pPr>
            <w:r w:rsidRPr="00362F29">
              <w:rPr>
                <w:b/>
                <w:color w:val="000000"/>
                <w:sz w:val="24"/>
              </w:rPr>
              <w:t>1</w:t>
            </w:r>
          </w:p>
        </w:tc>
        <w:tc>
          <w:tcPr>
            <w:tcW w:w="1134" w:type="dxa"/>
            <w:hideMark/>
          </w:tcPr>
          <w:p w:rsidR="00362F29" w:rsidRPr="00362F29" w:rsidRDefault="00362F29" w:rsidP="00362F29">
            <w:pPr>
              <w:jc w:val="center"/>
              <w:rPr>
                <w:b/>
                <w:color w:val="000000"/>
                <w:sz w:val="24"/>
              </w:rPr>
            </w:pPr>
            <w:r w:rsidRPr="00362F29">
              <w:rPr>
                <w:b/>
                <w:color w:val="000000"/>
                <w:sz w:val="24"/>
              </w:rPr>
              <w:t>14</w:t>
            </w:r>
          </w:p>
        </w:tc>
        <w:tc>
          <w:tcPr>
            <w:tcW w:w="992" w:type="dxa"/>
            <w:hideMark/>
          </w:tcPr>
          <w:p w:rsidR="00362F29" w:rsidRPr="00362F29" w:rsidRDefault="00362F29" w:rsidP="00362F29">
            <w:pPr>
              <w:jc w:val="center"/>
              <w:rPr>
                <w:b/>
                <w:color w:val="000000"/>
                <w:sz w:val="24"/>
              </w:rPr>
            </w:pPr>
            <w:r w:rsidRPr="00362F29">
              <w:rPr>
                <w:b/>
                <w:color w:val="000000"/>
                <w:sz w:val="24"/>
              </w:rPr>
              <w:t>14</w:t>
            </w:r>
          </w:p>
        </w:tc>
        <w:tc>
          <w:tcPr>
            <w:tcW w:w="851" w:type="dxa"/>
            <w:noWrap/>
            <w:hideMark/>
          </w:tcPr>
          <w:p w:rsidR="00362F29" w:rsidRPr="00362F29" w:rsidRDefault="00362F29" w:rsidP="00362F29">
            <w:pPr>
              <w:jc w:val="center"/>
              <w:rPr>
                <w:b/>
                <w:color w:val="000000"/>
                <w:sz w:val="24"/>
              </w:rPr>
            </w:pPr>
            <w:r w:rsidRPr="00362F29">
              <w:rPr>
                <w:b/>
                <w:color w:val="000000"/>
                <w:sz w:val="24"/>
              </w:rPr>
              <w:t>5,4</w:t>
            </w:r>
          </w:p>
        </w:tc>
      </w:tr>
      <w:tr w:rsidR="00362F29" w:rsidRPr="00362F29" w:rsidTr="00362F29">
        <w:trPr>
          <w:trHeight w:val="660"/>
        </w:trPr>
        <w:tc>
          <w:tcPr>
            <w:tcW w:w="3652" w:type="dxa"/>
            <w:hideMark/>
          </w:tcPr>
          <w:p w:rsidR="00362F29" w:rsidRPr="00362F29" w:rsidRDefault="00362F29" w:rsidP="00362F29">
            <w:pPr>
              <w:rPr>
                <w:rFonts w:eastAsiaTheme="majorEastAsia"/>
                <w:b/>
                <w:bCs/>
                <w:color w:val="000000"/>
              </w:rPr>
            </w:pPr>
            <w:r w:rsidRPr="00362F29">
              <w:rPr>
                <w:rFonts w:eastAsiaTheme="majorEastAsia"/>
                <w:b/>
                <w:bCs/>
                <w:color w:val="000000"/>
              </w:rPr>
              <w:t xml:space="preserve">Программы социально-коммуникативной направленности: </w:t>
            </w:r>
            <w:r w:rsidRPr="00362F29">
              <w:rPr>
                <w:rFonts w:eastAsiaTheme="majorEastAsia"/>
                <w:bCs/>
                <w:color w:val="000000"/>
              </w:rPr>
              <w:t>«ЗОЛОТАЯ ШАШКА»</w:t>
            </w:r>
          </w:p>
        </w:tc>
        <w:tc>
          <w:tcPr>
            <w:tcW w:w="992" w:type="dxa"/>
            <w:hideMark/>
          </w:tcPr>
          <w:p w:rsidR="00362F29" w:rsidRPr="00362F29" w:rsidRDefault="00362F29" w:rsidP="00362F29">
            <w:pPr>
              <w:jc w:val="center"/>
              <w:rPr>
                <w:b/>
                <w:color w:val="000000"/>
                <w:sz w:val="24"/>
              </w:rPr>
            </w:pPr>
            <w:r w:rsidRPr="00362F29">
              <w:rPr>
                <w:b/>
                <w:color w:val="000000"/>
                <w:sz w:val="24"/>
              </w:rPr>
              <w:t>1</w:t>
            </w:r>
          </w:p>
        </w:tc>
        <w:tc>
          <w:tcPr>
            <w:tcW w:w="1134" w:type="dxa"/>
            <w:hideMark/>
          </w:tcPr>
          <w:p w:rsidR="00362F29" w:rsidRPr="00362F29" w:rsidRDefault="00362F29" w:rsidP="00362F29">
            <w:pPr>
              <w:jc w:val="center"/>
              <w:rPr>
                <w:b/>
                <w:color w:val="000000"/>
                <w:sz w:val="24"/>
              </w:rPr>
            </w:pPr>
            <w:r w:rsidRPr="00362F29">
              <w:rPr>
                <w:b/>
                <w:color w:val="000000"/>
                <w:sz w:val="24"/>
              </w:rPr>
              <w:t>12</w:t>
            </w:r>
          </w:p>
        </w:tc>
        <w:tc>
          <w:tcPr>
            <w:tcW w:w="851" w:type="dxa"/>
            <w:hideMark/>
          </w:tcPr>
          <w:p w:rsidR="00362F29" w:rsidRPr="00362F29" w:rsidRDefault="00362F29" w:rsidP="00362F29">
            <w:pPr>
              <w:jc w:val="center"/>
              <w:rPr>
                <w:b/>
                <w:color w:val="000000"/>
                <w:sz w:val="24"/>
              </w:rPr>
            </w:pPr>
          </w:p>
        </w:tc>
        <w:tc>
          <w:tcPr>
            <w:tcW w:w="1134" w:type="dxa"/>
            <w:hideMark/>
          </w:tcPr>
          <w:p w:rsidR="00362F29" w:rsidRPr="00362F29" w:rsidRDefault="00362F29" w:rsidP="00362F29">
            <w:pPr>
              <w:jc w:val="center"/>
              <w:rPr>
                <w:b/>
                <w:color w:val="000000"/>
                <w:sz w:val="24"/>
              </w:rPr>
            </w:pPr>
          </w:p>
        </w:tc>
        <w:tc>
          <w:tcPr>
            <w:tcW w:w="992" w:type="dxa"/>
            <w:hideMark/>
          </w:tcPr>
          <w:p w:rsidR="00362F29" w:rsidRPr="00362F29" w:rsidRDefault="00362F29" w:rsidP="00362F29">
            <w:pPr>
              <w:jc w:val="center"/>
              <w:rPr>
                <w:b/>
                <w:color w:val="000000"/>
                <w:sz w:val="24"/>
              </w:rPr>
            </w:pPr>
            <w:r w:rsidRPr="00362F29">
              <w:rPr>
                <w:b/>
                <w:color w:val="000000"/>
                <w:sz w:val="24"/>
              </w:rPr>
              <w:t>12</w:t>
            </w:r>
          </w:p>
        </w:tc>
        <w:tc>
          <w:tcPr>
            <w:tcW w:w="851" w:type="dxa"/>
            <w:noWrap/>
            <w:hideMark/>
          </w:tcPr>
          <w:p w:rsidR="00362F29" w:rsidRPr="00362F29" w:rsidRDefault="00362F29" w:rsidP="00362F29">
            <w:pPr>
              <w:jc w:val="center"/>
              <w:rPr>
                <w:b/>
                <w:color w:val="000000"/>
                <w:sz w:val="24"/>
              </w:rPr>
            </w:pPr>
            <w:r w:rsidRPr="00362F29">
              <w:rPr>
                <w:b/>
                <w:color w:val="000000"/>
                <w:sz w:val="24"/>
              </w:rPr>
              <w:t>5</w:t>
            </w:r>
          </w:p>
        </w:tc>
      </w:tr>
      <w:tr w:rsidR="00362F29" w:rsidRPr="00362F29" w:rsidTr="00362F29">
        <w:trPr>
          <w:trHeight w:val="660"/>
        </w:trPr>
        <w:tc>
          <w:tcPr>
            <w:tcW w:w="3652" w:type="dxa"/>
            <w:noWrap/>
            <w:hideMark/>
          </w:tcPr>
          <w:p w:rsidR="00362F29" w:rsidRPr="00362F29" w:rsidRDefault="00362F29" w:rsidP="00362F29">
            <w:pPr>
              <w:jc w:val="right"/>
              <w:rPr>
                <w:rFonts w:eastAsiaTheme="majorEastAsia"/>
                <w:b/>
                <w:bCs/>
                <w:color w:val="000000"/>
              </w:rPr>
            </w:pPr>
            <w:r w:rsidRPr="00362F29">
              <w:rPr>
                <w:rFonts w:eastAsiaTheme="majorEastAsia"/>
                <w:b/>
                <w:bCs/>
                <w:color w:val="000000"/>
              </w:rPr>
              <w:t>ИТОГО</w:t>
            </w:r>
          </w:p>
        </w:tc>
        <w:tc>
          <w:tcPr>
            <w:tcW w:w="992" w:type="dxa"/>
            <w:noWrap/>
            <w:hideMark/>
          </w:tcPr>
          <w:p w:rsidR="00362F29" w:rsidRPr="00362F29" w:rsidRDefault="00362F29" w:rsidP="00362F29">
            <w:pPr>
              <w:rPr>
                <w:b/>
                <w:color w:val="FF0000"/>
                <w:sz w:val="24"/>
                <w:szCs w:val="24"/>
                <w:lang w:eastAsia="en-US"/>
              </w:rPr>
            </w:pPr>
            <w:r w:rsidRPr="00362F29">
              <w:rPr>
                <w:b/>
                <w:color w:val="FF0000"/>
                <w:sz w:val="24"/>
                <w:szCs w:val="24"/>
                <w:lang w:eastAsia="en-US"/>
              </w:rPr>
              <w:t>7</w:t>
            </w:r>
          </w:p>
        </w:tc>
        <w:tc>
          <w:tcPr>
            <w:tcW w:w="1134" w:type="dxa"/>
            <w:noWrap/>
            <w:hideMark/>
          </w:tcPr>
          <w:p w:rsidR="00362F29" w:rsidRPr="00362F29" w:rsidRDefault="00362F29" w:rsidP="00362F29">
            <w:pPr>
              <w:rPr>
                <w:b/>
                <w:color w:val="FF0000"/>
                <w:sz w:val="24"/>
                <w:szCs w:val="24"/>
                <w:lang w:eastAsia="en-US"/>
              </w:rPr>
            </w:pPr>
            <w:r w:rsidRPr="00362F29">
              <w:rPr>
                <w:b/>
                <w:color w:val="FF0000"/>
                <w:sz w:val="24"/>
                <w:szCs w:val="24"/>
                <w:lang w:eastAsia="en-US"/>
              </w:rPr>
              <w:t>87</w:t>
            </w:r>
          </w:p>
        </w:tc>
        <w:tc>
          <w:tcPr>
            <w:tcW w:w="851" w:type="dxa"/>
            <w:noWrap/>
            <w:hideMark/>
          </w:tcPr>
          <w:p w:rsidR="00362F29" w:rsidRPr="00362F29" w:rsidRDefault="00362F29" w:rsidP="00362F29">
            <w:pPr>
              <w:rPr>
                <w:b/>
                <w:color w:val="FF0000"/>
                <w:sz w:val="24"/>
                <w:szCs w:val="24"/>
                <w:lang w:eastAsia="en-US"/>
              </w:rPr>
            </w:pPr>
            <w:r w:rsidRPr="00362F29">
              <w:rPr>
                <w:b/>
                <w:color w:val="FF0000"/>
                <w:sz w:val="24"/>
                <w:szCs w:val="24"/>
                <w:lang w:eastAsia="en-US"/>
              </w:rPr>
              <w:t>1</w:t>
            </w:r>
          </w:p>
        </w:tc>
        <w:tc>
          <w:tcPr>
            <w:tcW w:w="1134" w:type="dxa"/>
            <w:noWrap/>
            <w:hideMark/>
          </w:tcPr>
          <w:p w:rsidR="00362F29" w:rsidRPr="00362F29" w:rsidRDefault="00362F29" w:rsidP="00362F29">
            <w:pPr>
              <w:rPr>
                <w:b/>
                <w:color w:val="FF0000"/>
                <w:sz w:val="24"/>
                <w:szCs w:val="24"/>
                <w:lang w:eastAsia="en-US"/>
              </w:rPr>
            </w:pPr>
            <w:r w:rsidRPr="00362F29">
              <w:rPr>
                <w:b/>
                <w:color w:val="FF0000"/>
                <w:sz w:val="24"/>
                <w:szCs w:val="24"/>
                <w:lang w:eastAsia="en-US"/>
              </w:rPr>
              <w:t>14</w:t>
            </w:r>
          </w:p>
        </w:tc>
        <w:tc>
          <w:tcPr>
            <w:tcW w:w="992" w:type="dxa"/>
            <w:noWrap/>
            <w:hideMark/>
          </w:tcPr>
          <w:p w:rsidR="00362F29" w:rsidRPr="00362F29" w:rsidRDefault="00362F29" w:rsidP="00362F29">
            <w:pPr>
              <w:rPr>
                <w:b/>
                <w:color w:val="FF0000"/>
                <w:sz w:val="24"/>
                <w:szCs w:val="24"/>
                <w:lang w:eastAsia="en-US"/>
              </w:rPr>
            </w:pPr>
            <w:r w:rsidRPr="00362F29">
              <w:rPr>
                <w:b/>
                <w:color w:val="FF0000"/>
                <w:sz w:val="24"/>
                <w:szCs w:val="24"/>
                <w:lang w:eastAsia="en-US"/>
              </w:rPr>
              <w:t>101</w:t>
            </w:r>
          </w:p>
        </w:tc>
        <w:tc>
          <w:tcPr>
            <w:tcW w:w="851" w:type="dxa"/>
            <w:noWrap/>
            <w:hideMark/>
          </w:tcPr>
          <w:p w:rsidR="00362F29" w:rsidRPr="00362F29" w:rsidRDefault="00362F29" w:rsidP="00362F29">
            <w:pPr>
              <w:rPr>
                <w:b/>
                <w:color w:val="FF0000"/>
                <w:sz w:val="24"/>
                <w:szCs w:val="24"/>
                <w:lang w:eastAsia="en-US"/>
              </w:rPr>
            </w:pPr>
            <w:r w:rsidRPr="00362F29">
              <w:rPr>
                <w:b/>
                <w:color w:val="FF0000"/>
                <w:sz w:val="24"/>
                <w:szCs w:val="24"/>
                <w:lang w:eastAsia="en-US"/>
              </w:rPr>
              <w:t>40,4</w:t>
            </w:r>
          </w:p>
        </w:tc>
      </w:tr>
    </w:tbl>
    <w:p w:rsidR="00362F29" w:rsidRPr="00362F29" w:rsidRDefault="00362F29" w:rsidP="00362F29">
      <w:pPr>
        <w:widowControl w:val="0"/>
        <w:spacing w:after="0" w:line="240" w:lineRule="auto"/>
        <w:jc w:val="center"/>
        <w:rPr>
          <w:rFonts w:ascii="Arial" w:eastAsia="Times New Roman" w:hAnsi="Arial" w:cs="Arial"/>
          <w:b/>
          <w:lang w:eastAsia="en-US"/>
        </w:rPr>
      </w:pPr>
    </w:p>
    <w:p w:rsidR="00362F29" w:rsidRPr="00FA3B85" w:rsidRDefault="00362F29" w:rsidP="00362F29">
      <w:pPr>
        <w:spacing w:after="0" w:line="240" w:lineRule="auto"/>
        <w:ind w:firstLine="709"/>
        <w:jc w:val="both"/>
        <w:rPr>
          <w:rFonts w:ascii="Times New Roman" w:eastAsia="Times New Roman" w:hAnsi="Times New Roman" w:cs="Times New Roman"/>
          <w:i/>
          <w:sz w:val="24"/>
          <w:szCs w:val="24"/>
          <w:u w:val="single"/>
          <w:lang w:eastAsia="en-US"/>
        </w:rPr>
      </w:pPr>
      <w:r w:rsidRPr="00FA3B85">
        <w:rPr>
          <w:rFonts w:ascii="Times New Roman" w:eastAsia="Times New Roman" w:hAnsi="Times New Roman" w:cs="Times New Roman"/>
          <w:b/>
          <w:i/>
          <w:sz w:val="24"/>
          <w:szCs w:val="24"/>
          <w:u w:val="single"/>
          <w:lang w:eastAsia="en-US"/>
        </w:rPr>
        <w:t xml:space="preserve"> </w:t>
      </w:r>
      <w:r w:rsidRPr="00FA3B85">
        <w:rPr>
          <w:rFonts w:ascii="Times New Roman" w:eastAsia="Times New Roman" w:hAnsi="Times New Roman" w:cs="Times New Roman"/>
          <w:i/>
          <w:sz w:val="24"/>
          <w:szCs w:val="24"/>
          <w:u w:val="single"/>
          <w:lang w:eastAsia="en-US"/>
        </w:rPr>
        <w:t xml:space="preserve">Благодаря организации дополнительного образования в ДОУ удалось: </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Удовлетворить родительский спрос на платные образовательные услуги.</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Сформировать ресурсное обеспечение; реализовать новые подходы к созданию развивающей среды.</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 xml:space="preserve"> Определить строго дозированные нагрузки на детей; создать безопасные и комфортные условия для проведения платных услуг.</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 xml:space="preserve"> Создать правовую базу и сформировать экономический механизм развития платных услуг.</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lastRenderedPageBreak/>
        <w:t xml:space="preserve">Расширить возможности финансирования учреждения за счет привлечения денежных средств из незапрещенных источников. </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 xml:space="preserve">Разработать содержание, совершенствование программ платных услуг для превышения стандарта образования. </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 xml:space="preserve">Удовлетворить потребности детей в занятиях по интересам. </w:t>
      </w:r>
    </w:p>
    <w:p w:rsidR="00362F29" w:rsidRPr="00362F29" w:rsidRDefault="00362F29" w:rsidP="00362F29">
      <w:pPr>
        <w:numPr>
          <w:ilvl w:val="0"/>
          <w:numId w:val="44"/>
        </w:numPr>
        <w:spacing w:after="0" w:line="240" w:lineRule="auto"/>
        <w:contextualSpacing/>
        <w:jc w:val="both"/>
        <w:rPr>
          <w:rFonts w:ascii="Times New Roman" w:eastAsia="Times New Roman" w:hAnsi="Times New Roman" w:cs="Times New Roman"/>
          <w:sz w:val="24"/>
          <w:szCs w:val="24"/>
          <w:lang w:eastAsia="en-US"/>
        </w:rPr>
      </w:pPr>
      <w:r w:rsidRPr="00362F29">
        <w:rPr>
          <w:rFonts w:ascii="Times New Roman" w:eastAsia="Times New Roman" w:hAnsi="Times New Roman" w:cs="Times New Roman"/>
          <w:sz w:val="24"/>
          <w:szCs w:val="24"/>
          <w:lang w:eastAsia="en-US"/>
        </w:rPr>
        <w:t>Развивать маркетинговую службу и информационно - рекламное обеспечение платных услуг</w:t>
      </w:r>
    </w:p>
    <w:p w:rsidR="00E55F81" w:rsidRDefault="00E55F81" w:rsidP="00E55F81">
      <w:pPr>
        <w:spacing w:after="0" w:line="240" w:lineRule="auto"/>
        <w:rPr>
          <w:rFonts w:ascii="Times New Roman" w:eastAsia="Times New Roman" w:hAnsi="Times New Roman" w:cs="Times New Roman"/>
          <w:b/>
          <w:i/>
          <w:sz w:val="24"/>
          <w:szCs w:val="24"/>
          <w:u w:val="single"/>
        </w:rPr>
      </w:pPr>
    </w:p>
    <w:p w:rsidR="0049690D" w:rsidRPr="000F5F84" w:rsidRDefault="000E5E76" w:rsidP="000E5E76">
      <w:pPr>
        <w:spacing w:after="0" w:line="240" w:lineRule="auto"/>
        <w:ind w:firstLine="709"/>
        <w:jc w:val="center"/>
        <w:rPr>
          <w:rFonts w:ascii="Times New Roman" w:eastAsia="Times New Roman" w:hAnsi="Times New Roman" w:cs="Times New Roman"/>
          <w:b/>
          <w:i/>
          <w:sz w:val="24"/>
          <w:szCs w:val="24"/>
          <w:u w:val="single"/>
        </w:rPr>
      </w:pPr>
      <w:r w:rsidRPr="000F5F84">
        <w:rPr>
          <w:rFonts w:ascii="Times New Roman" w:eastAsia="Times New Roman" w:hAnsi="Times New Roman" w:cs="Times New Roman"/>
          <w:b/>
          <w:i/>
          <w:sz w:val="24"/>
          <w:szCs w:val="24"/>
          <w:u w:val="single"/>
        </w:rPr>
        <w:t>Готовность выпускников ДОУ к обучению в школе</w:t>
      </w:r>
    </w:p>
    <w:p w:rsidR="003A2EF7" w:rsidRPr="000F5F84" w:rsidRDefault="003A2EF7" w:rsidP="000E5E76">
      <w:pPr>
        <w:spacing w:after="0" w:line="240" w:lineRule="auto"/>
        <w:ind w:firstLine="709"/>
        <w:jc w:val="center"/>
        <w:rPr>
          <w:rFonts w:ascii="Times New Roman" w:eastAsia="Times New Roman" w:hAnsi="Times New Roman" w:cs="Times New Roman"/>
          <w:b/>
          <w:i/>
          <w:sz w:val="24"/>
          <w:szCs w:val="24"/>
          <w:u w:val="single"/>
        </w:rPr>
      </w:pPr>
    </w:p>
    <w:p w:rsidR="002845B8" w:rsidRPr="00FA3B85" w:rsidRDefault="000E5E76" w:rsidP="00FA3B8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49690D" w:rsidRPr="002845B8">
        <w:rPr>
          <w:rFonts w:ascii="Times New Roman" w:eastAsia="Times New Roman" w:hAnsi="Times New Roman" w:cs="Times New Roman"/>
          <w:sz w:val="24"/>
          <w:szCs w:val="24"/>
        </w:rPr>
        <w:t xml:space="preserve"> согласия родителей педагогом-психологом</w:t>
      </w:r>
      <w:r w:rsidR="003F56D5" w:rsidRPr="002845B8">
        <w:rPr>
          <w:rFonts w:ascii="Times New Roman" w:eastAsia="Times New Roman" w:hAnsi="Times New Roman" w:cs="Times New Roman"/>
          <w:sz w:val="24"/>
          <w:szCs w:val="24"/>
        </w:rPr>
        <w:t xml:space="preserve"> Макамбила А.Н.</w:t>
      </w:r>
      <w:r w:rsidR="0049690D" w:rsidRPr="002845B8">
        <w:rPr>
          <w:rFonts w:ascii="Times New Roman" w:eastAsia="Times New Roman" w:hAnsi="Times New Roman" w:cs="Times New Roman"/>
          <w:sz w:val="24"/>
          <w:szCs w:val="24"/>
        </w:rPr>
        <w:t xml:space="preserve"> проведено диагностическое обследование уровня психологической готовности воспитанников к школе</w:t>
      </w:r>
      <w:r w:rsidR="002845B8" w:rsidRPr="002845B8">
        <w:rPr>
          <w:rFonts w:ascii="Times New Roman" w:eastAsia="Times New Roman" w:hAnsi="Times New Roman" w:cs="Times New Roman"/>
          <w:sz w:val="24"/>
          <w:szCs w:val="24"/>
        </w:rPr>
        <w:t>.</w:t>
      </w:r>
      <w:r w:rsidR="0049690D" w:rsidRPr="002845B8">
        <w:rPr>
          <w:rFonts w:ascii="Times New Roman" w:eastAsia="Times New Roman" w:hAnsi="Times New Roman" w:cs="Times New Roman"/>
          <w:sz w:val="24"/>
          <w:szCs w:val="24"/>
        </w:rPr>
        <w:t xml:space="preserve"> </w:t>
      </w:r>
      <w:r w:rsidR="002845B8" w:rsidRPr="002845B8">
        <w:rPr>
          <w:rFonts w:ascii="Times New Roman" w:eastAsia="Times New Roman" w:hAnsi="Times New Roman" w:cs="Times New Roman"/>
          <w:sz w:val="24"/>
          <w:szCs w:val="24"/>
        </w:rPr>
        <w:t xml:space="preserve"> К</w:t>
      </w:r>
      <w:r w:rsidR="002845B8" w:rsidRPr="002845B8">
        <w:rPr>
          <w:rFonts w:ascii="Times New Roman" w:eastAsia="Calibri" w:hAnsi="Times New Roman" w:cs="Times New Roman"/>
          <w:bCs/>
          <w:sz w:val="24"/>
          <w:szCs w:val="24"/>
          <w:lang w:eastAsia="en-US"/>
        </w:rPr>
        <w:t>оличество</w:t>
      </w:r>
      <w:r w:rsidR="00362F29">
        <w:rPr>
          <w:rFonts w:ascii="Times New Roman" w:eastAsia="Calibri" w:hAnsi="Times New Roman" w:cs="Times New Roman"/>
          <w:sz w:val="24"/>
          <w:szCs w:val="24"/>
          <w:lang w:eastAsia="en-US"/>
        </w:rPr>
        <w:t xml:space="preserve"> обследуемых детей на конец 2019-2020 учебного года - 53 ребёнка</w:t>
      </w:r>
      <w:r w:rsidR="002845B8" w:rsidRPr="002845B8">
        <w:rPr>
          <w:rFonts w:ascii="Times New Roman" w:eastAsia="Calibri" w:hAnsi="Times New Roman" w:cs="Times New Roman"/>
          <w:sz w:val="24"/>
          <w:szCs w:val="24"/>
          <w:lang w:eastAsia="en-US"/>
        </w:rPr>
        <w:t>. Результат обследования психологической готовности детей к школьному обучению показал:</w:t>
      </w:r>
    </w:p>
    <w:tbl>
      <w:tblPr>
        <w:tblStyle w:val="ab"/>
        <w:tblW w:w="0" w:type="auto"/>
        <w:tblLayout w:type="fixed"/>
        <w:tblLook w:val="04A0" w:firstRow="1" w:lastRow="0" w:firstColumn="1" w:lastColumn="0" w:noHBand="0" w:noVBand="1"/>
      </w:tblPr>
      <w:tblGrid>
        <w:gridCol w:w="3369"/>
        <w:gridCol w:w="1417"/>
        <w:gridCol w:w="1134"/>
        <w:gridCol w:w="1134"/>
        <w:gridCol w:w="992"/>
        <w:gridCol w:w="993"/>
        <w:gridCol w:w="956"/>
      </w:tblGrid>
      <w:tr w:rsidR="00E93FFF" w:rsidTr="003A2EF7">
        <w:tc>
          <w:tcPr>
            <w:tcW w:w="3369" w:type="dxa"/>
            <w:vMerge w:val="restart"/>
          </w:tcPr>
          <w:p w:rsidR="00E93FFF" w:rsidRPr="00E93FFF" w:rsidRDefault="00E93FFF" w:rsidP="00E93FFF">
            <w:pPr>
              <w:widowControl w:val="0"/>
              <w:suppressAutoHyphens/>
              <w:spacing w:line="100" w:lineRule="atLeast"/>
              <w:jc w:val="center"/>
              <w:rPr>
                <w:rFonts w:eastAsia="SimSun"/>
                <w:b/>
                <w:color w:val="C00000"/>
                <w:kern w:val="2"/>
                <w:sz w:val="24"/>
                <w:szCs w:val="24"/>
                <w:lang w:eastAsia="hi-IN" w:bidi="hi-IN"/>
              </w:rPr>
            </w:pPr>
            <w:r w:rsidRPr="00E93FFF">
              <w:rPr>
                <w:rFonts w:eastAsia="SimSun"/>
                <w:b/>
                <w:color w:val="C00000"/>
                <w:kern w:val="2"/>
                <w:sz w:val="24"/>
                <w:szCs w:val="24"/>
                <w:lang w:eastAsia="hi-IN" w:bidi="hi-IN"/>
              </w:rPr>
              <w:t>критерий</w:t>
            </w:r>
          </w:p>
        </w:tc>
        <w:tc>
          <w:tcPr>
            <w:tcW w:w="2551" w:type="dxa"/>
            <w:gridSpan w:val="2"/>
          </w:tcPr>
          <w:p w:rsidR="00E93FFF" w:rsidRPr="00E93FFF" w:rsidRDefault="00E93FFF" w:rsidP="00E93FFF">
            <w:pPr>
              <w:widowControl w:val="0"/>
              <w:suppressAutoHyphens/>
              <w:spacing w:line="100" w:lineRule="atLeast"/>
              <w:jc w:val="center"/>
              <w:rPr>
                <w:rFonts w:eastAsia="SimSun"/>
                <w:b/>
                <w:color w:val="C00000"/>
                <w:kern w:val="2"/>
                <w:sz w:val="24"/>
                <w:szCs w:val="24"/>
                <w:lang w:eastAsia="hi-IN" w:bidi="hi-IN"/>
              </w:rPr>
            </w:pPr>
            <w:r w:rsidRPr="00E93FFF">
              <w:rPr>
                <w:rFonts w:eastAsia="SimSun"/>
                <w:b/>
                <w:color w:val="C00000"/>
                <w:kern w:val="2"/>
                <w:sz w:val="24"/>
                <w:szCs w:val="24"/>
                <w:lang w:eastAsia="hi-IN" w:bidi="hi-IN"/>
              </w:rPr>
              <w:t>высокий уровень</w:t>
            </w:r>
          </w:p>
        </w:tc>
        <w:tc>
          <w:tcPr>
            <w:tcW w:w="2126" w:type="dxa"/>
            <w:gridSpan w:val="2"/>
          </w:tcPr>
          <w:p w:rsidR="00E93FFF" w:rsidRPr="00E93FFF" w:rsidRDefault="00E93FFF" w:rsidP="00E93FFF">
            <w:pPr>
              <w:widowControl w:val="0"/>
              <w:suppressAutoHyphens/>
              <w:spacing w:line="100" w:lineRule="atLeast"/>
              <w:jc w:val="center"/>
              <w:rPr>
                <w:rFonts w:eastAsia="SimSun"/>
                <w:b/>
                <w:color w:val="C00000"/>
                <w:kern w:val="2"/>
                <w:sz w:val="24"/>
                <w:szCs w:val="24"/>
                <w:lang w:eastAsia="hi-IN" w:bidi="hi-IN"/>
              </w:rPr>
            </w:pPr>
            <w:r w:rsidRPr="00E93FFF">
              <w:rPr>
                <w:rFonts w:eastAsia="SimSun"/>
                <w:b/>
                <w:color w:val="C00000"/>
                <w:kern w:val="2"/>
                <w:sz w:val="24"/>
                <w:szCs w:val="24"/>
                <w:lang w:eastAsia="hi-IN" w:bidi="hi-IN"/>
              </w:rPr>
              <w:t>средний уровень</w:t>
            </w:r>
          </w:p>
        </w:tc>
        <w:tc>
          <w:tcPr>
            <w:tcW w:w="1949" w:type="dxa"/>
            <w:gridSpan w:val="2"/>
          </w:tcPr>
          <w:p w:rsidR="00E93FFF" w:rsidRPr="00E93FFF" w:rsidRDefault="00E93FFF" w:rsidP="00E93FFF">
            <w:pPr>
              <w:widowControl w:val="0"/>
              <w:suppressAutoHyphens/>
              <w:spacing w:line="100" w:lineRule="atLeast"/>
              <w:jc w:val="center"/>
              <w:rPr>
                <w:rFonts w:eastAsia="SimSun"/>
                <w:b/>
                <w:color w:val="C00000"/>
                <w:kern w:val="2"/>
                <w:sz w:val="24"/>
                <w:szCs w:val="24"/>
                <w:lang w:eastAsia="hi-IN" w:bidi="hi-IN"/>
              </w:rPr>
            </w:pPr>
            <w:r w:rsidRPr="00E93FFF">
              <w:rPr>
                <w:rFonts w:eastAsia="SimSun"/>
                <w:b/>
                <w:color w:val="C00000"/>
                <w:kern w:val="2"/>
                <w:sz w:val="24"/>
                <w:szCs w:val="24"/>
                <w:lang w:eastAsia="hi-IN" w:bidi="hi-IN"/>
              </w:rPr>
              <w:t>низкий уровень</w:t>
            </w:r>
          </w:p>
        </w:tc>
      </w:tr>
      <w:tr w:rsidR="00E93FFF" w:rsidTr="003A2EF7">
        <w:tc>
          <w:tcPr>
            <w:tcW w:w="3369" w:type="dxa"/>
            <w:vMerge/>
          </w:tcPr>
          <w:p w:rsidR="00E93FFF" w:rsidRPr="00E93FFF" w:rsidRDefault="00E93FFF" w:rsidP="00E93FFF">
            <w:pPr>
              <w:widowControl w:val="0"/>
              <w:suppressAutoHyphens/>
              <w:spacing w:line="100" w:lineRule="atLeast"/>
              <w:jc w:val="center"/>
              <w:rPr>
                <w:rFonts w:eastAsia="SimSun"/>
                <w:b/>
                <w:color w:val="C00000"/>
                <w:kern w:val="2"/>
                <w:sz w:val="24"/>
                <w:szCs w:val="24"/>
                <w:lang w:eastAsia="hi-IN" w:bidi="hi-IN"/>
              </w:rPr>
            </w:pPr>
          </w:p>
        </w:tc>
        <w:tc>
          <w:tcPr>
            <w:tcW w:w="1417" w:type="dxa"/>
          </w:tcPr>
          <w:p w:rsidR="00E93FFF" w:rsidRPr="00E93FFF" w:rsidRDefault="00E93FFF" w:rsidP="00E93FFF">
            <w:pPr>
              <w:widowControl w:val="0"/>
              <w:suppressAutoHyphens/>
              <w:spacing w:line="100" w:lineRule="atLeast"/>
              <w:jc w:val="center"/>
              <w:rPr>
                <w:rFonts w:eastAsia="SimSun"/>
                <w:b/>
                <w:color w:val="002060"/>
                <w:kern w:val="2"/>
                <w:sz w:val="24"/>
                <w:szCs w:val="24"/>
                <w:lang w:eastAsia="hi-IN" w:bidi="hi-IN"/>
              </w:rPr>
            </w:pPr>
            <w:r w:rsidRPr="00E93FFF">
              <w:rPr>
                <w:rFonts w:eastAsia="SimSun"/>
                <w:b/>
                <w:color w:val="002060"/>
                <w:kern w:val="2"/>
                <w:sz w:val="24"/>
                <w:szCs w:val="24"/>
                <w:lang w:eastAsia="hi-IN" w:bidi="hi-IN"/>
              </w:rPr>
              <w:t>кол-во</w:t>
            </w:r>
          </w:p>
        </w:tc>
        <w:tc>
          <w:tcPr>
            <w:tcW w:w="1134" w:type="dxa"/>
          </w:tcPr>
          <w:p w:rsidR="00E93FFF" w:rsidRPr="00E93FFF" w:rsidRDefault="00E93FFF" w:rsidP="00E93FFF">
            <w:pPr>
              <w:widowControl w:val="0"/>
              <w:suppressAutoHyphens/>
              <w:spacing w:line="100" w:lineRule="atLeast"/>
              <w:jc w:val="center"/>
              <w:rPr>
                <w:rFonts w:eastAsia="SimSun"/>
                <w:b/>
                <w:color w:val="002060"/>
                <w:kern w:val="2"/>
                <w:sz w:val="24"/>
                <w:szCs w:val="24"/>
                <w:lang w:eastAsia="hi-IN" w:bidi="hi-IN"/>
              </w:rPr>
            </w:pPr>
            <w:r w:rsidRPr="00E93FFF">
              <w:rPr>
                <w:rFonts w:eastAsia="SimSun"/>
                <w:b/>
                <w:color w:val="002060"/>
                <w:kern w:val="2"/>
                <w:sz w:val="24"/>
                <w:szCs w:val="24"/>
                <w:lang w:eastAsia="hi-IN" w:bidi="hi-IN"/>
              </w:rPr>
              <w:t>%</w:t>
            </w:r>
          </w:p>
        </w:tc>
        <w:tc>
          <w:tcPr>
            <w:tcW w:w="1134" w:type="dxa"/>
          </w:tcPr>
          <w:p w:rsidR="00E93FFF" w:rsidRPr="00E93FFF" w:rsidRDefault="00E93FFF" w:rsidP="00E93FFF">
            <w:pPr>
              <w:widowControl w:val="0"/>
              <w:suppressAutoHyphens/>
              <w:spacing w:line="100" w:lineRule="atLeast"/>
              <w:jc w:val="center"/>
              <w:rPr>
                <w:rFonts w:eastAsia="SimSun"/>
                <w:b/>
                <w:color w:val="002060"/>
                <w:kern w:val="2"/>
                <w:sz w:val="24"/>
                <w:szCs w:val="24"/>
                <w:lang w:eastAsia="hi-IN" w:bidi="hi-IN"/>
              </w:rPr>
            </w:pPr>
            <w:r w:rsidRPr="00E93FFF">
              <w:rPr>
                <w:rFonts w:eastAsia="SimSun"/>
                <w:b/>
                <w:color w:val="002060"/>
                <w:kern w:val="2"/>
                <w:sz w:val="24"/>
                <w:szCs w:val="24"/>
                <w:lang w:eastAsia="hi-IN" w:bidi="hi-IN"/>
              </w:rPr>
              <w:t>кол-во</w:t>
            </w:r>
          </w:p>
        </w:tc>
        <w:tc>
          <w:tcPr>
            <w:tcW w:w="992" w:type="dxa"/>
          </w:tcPr>
          <w:p w:rsidR="00E93FFF" w:rsidRPr="00E93FFF" w:rsidRDefault="00E93FFF" w:rsidP="00E93FFF">
            <w:pPr>
              <w:widowControl w:val="0"/>
              <w:suppressAutoHyphens/>
              <w:spacing w:line="100" w:lineRule="atLeast"/>
              <w:jc w:val="center"/>
              <w:rPr>
                <w:rFonts w:eastAsia="SimSun"/>
                <w:b/>
                <w:color w:val="002060"/>
                <w:kern w:val="2"/>
                <w:sz w:val="24"/>
                <w:szCs w:val="24"/>
                <w:lang w:eastAsia="hi-IN" w:bidi="hi-IN"/>
              </w:rPr>
            </w:pPr>
            <w:r w:rsidRPr="00E93FFF">
              <w:rPr>
                <w:rFonts w:eastAsia="SimSun"/>
                <w:b/>
                <w:color w:val="002060"/>
                <w:kern w:val="2"/>
                <w:sz w:val="24"/>
                <w:szCs w:val="24"/>
                <w:lang w:eastAsia="hi-IN" w:bidi="hi-IN"/>
              </w:rPr>
              <w:t>%</w:t>
            </w:r>
          </w:p>
        </w:tc>
        <w:tc>
          <w:tcPr>
            <w:tcW w:w="993" w:type="dxa"/>
          </w:tcPr>
          <w:p w:rsidR="00E93FFF" w:rsidRPr="00E93FFF" w:rsidRDefault="00E93FFF" w:rsidP="00E93FFF">
            <w:pPr>
              <w:widowControl w:val="0"/>
              <w:suppressAutoHyphens/>
              <w:spacing w:line="100" w:lineRule="atLeast"/>
              <w:jc w:val="center"/>
              <w:rPr>
                <w:rFonts w:eastAsia="SimSun"/>
                <w:b/>
                <w:color w:val="002060"/>
                <w:kern w:val="2"/>
                <w:sz w:val="24"/>
                <w:szCs w:val="24"/>
                <w:lang w:eastAsia="hi-IN" w:bidi="hi-IN"/>
              </w:rPr>
            </w:pPr>
            <w:r w:rsidRPr="00E93FFF">
              <w:rPr>
                <w:rFonts w:eastAsia="SimSun"/>
                <w:b/>
                <w:color w:val="002060"/>
                <w:kern w:val="2"/>
                <w:sz w:val="24"/>
                <w:szCs w:val="24"/>
                <w:lang w:eastAsia="hi-IN" w:bidi="hi-IN"/>
              </w:rPr>
              <w:t>кол-во</w:t>
            </w:r>
          </w:p>
        </w:tc>
        <w:tc>
          <w:tcPr>
            <w:tcW w:w="956" w:type="dxa"/>
          </w:tcPr>
          <w:p w:rsidR="00E93FFF" w:rsidRPr="00E93FFF" w:rsidRDefault="00E93FFF" w:rsidP="00E93FFF">
            <w:pPr>
              <w:widowControl w:val="0"/>
              <w:suppressAutoHyphens/>
              <w:spacing w:line="100" w:lineRule="atLeast"/>
              <w:jc w:val="center"/>
              <w:rPr>
                <w:rFonts w:eastAsia="SimSun"/>
                <w:b/>
                <w:color w:val="002060"/>
                <w:kern w:val="2"/>
                <w:sz w:val="24"/>
                <w:szCs w:val="24"/>
                <w:lang w:eastAsia="hi-IN" w:bidi="hi-IN"/>
              </w:rPr>
            </w:pPr>
            <w:r w:rsidRPr="00E93FFF">
              <w:rPr>
                <w:rFonts w:eastAsia="SimSun"/>
                <w:b/>
                <w:color w:val="002060"/>
                <w:kern w:val="2"/>
                <w:sz w:val="24"/>
                <w:szCs w:val="24"/>
                <w:lang w:eastAsia="hi-IN" w:bidi="hi-IN"/>
              </w:rPr>
              <w:t>%</w:t>
            </w:r>
          </w:p>
        </w:tc>
      </w:tr>
      <w:tr w:rsidR="00E93FFF" w:rsidTr="003A2EF7">
        <w:tc>
          <w:tcPr>
            <w:tcW w:w="3369" w:type="dxa"/>
          </w:tcPr>
          <w:p w:rsidR="00E93FFF" w:rsidRDefault="003A2EF7" w:rsidP="002845B8">
            <w:pPr>
              <w:widowControl w:val="0"/>
              <w:suppressAutoHyphens/>
              <w:spacing w:line="100" w:lineRule="atLeast"/>
              <w:jc w:val="both"/>
              <w:rPr>
                <w:rFonts w:eastAsia="SimSun"/>
                <w:kern w:val="2"/>
                <w:sz w:val="24"/>
                <w:szCs w:val="24"/>
                <w:lang w:eastAsia="hi-IN" w:bidi="hi-IN"/>
              </w:rPr>
            </w:pPr>
            <w:r>
              <w:rPr>
                <w:rFonts w:eastAsia="SimSun"/>
                <w:kern w:val="2"/>
                <w:sz w:val="24"/>
                <w:szCs w:val="24"/>
                <w:lang w:eastAsia="hi-IN" w:bidi="hi-IN"/>
              </w:rPr>
              <w:t>слуховая и зрительная память</w:t>
            </w:r>
          </w:p>
        </w:tc>
        <w:tc>
          <w:tcPr>
            <w:tcW w:w="1417"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43</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81</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10</w:t>
            </w:r>
          </w:p>
        </w:tc>
        <w:tc>
          <w:tcPr>
            <w:tcW w:w="992"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19</w:t>
            </w:r>
          </w:p>
        </w:tc>
        <w:tc>
          <w:tcPr>
            <w:tcW w:w="993"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c>
          <w:tcPr>
            <w:tcW w:w="956"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r>
      <w:tr w:rsidR="00E93FFF" w:rsidTr="003A2EF7">
        <w:tc>
          <w:tcPr>
            <w:tcW w:w="3369" w:type="dxa"/>
          </w:tcPr>
          <w:p w:rsidR="00E93FFF" w:rsidRDefault="003A2EF7" w:rsidP="002845B8">
            <w:pPr>
              <w:widowControl w:val="0"/>
              <w:suppressAutoHyphens/>
              <w:spacing w:line="100" w:lineRule="atLeast"/>
              <w:jc w:val="both"/>
              <w:rPr>
                <w:rFonts w:eastAsia="SimSun"/>
                <w:kern w:val="2"/>
                <w:sz w:val="24"/>
                <w:szCs w:val="24"/>
                <w:lang w:eastAsia="hi-IN" w:bidi="hi-IN"/>
              </w:rPr>
            </w:pPr>
            <w:r>
              <w:rPr>
                <w:rFonts w:eastAsia="SimSun"/>
                <w:kern w:val="2"/>
                <w:sz w:val="24"/>
                <w:szCs w:val="24"/>
                <w:lang w:eastAsia="hi-IN" w:bidi="hi-IN"/>
              </w:rPr>
              <w:t>пространственное восприятие</w:t>
            </w:r>
          </w:p>
        </w:tc>
        <w:tc>
          <w:tcPr>
            <w:tcW w:w="1417"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34</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65</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19</w:t>
            </w:r>
          </w:p>
        </w:tc>
        <w:tc>
          <w:tcPr>
            <w:tcW w:w="992"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35</w:t>
            </w:r>
          </w:p>
        </w:tc>
        <w:tc>
          <w:tcPr>
            <w:tcW w:w="993"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w:t>
            </w:r>
          </w:p>
        </w:tc>
        <w:tc>
          <w:tcPr>
            <w:tcW w:w="956"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w:t>
            </w:r>
          </w:p>
        </w:tc>
      </w:tr>
      <w:tr w:rsidR="00E93FFF" w:rsidTr="003A2EF7">
        <w:tc>
          <w:tcPr>
            <w:tcW w:w="3369" w:type="dxa"/>
          </w:tcPr>
          <w:p w:rsidR="00E93FFF" w:rsidRDefault="003A2EF7" w:rsidP="002845B8">
            <w:pPr>
              <w:widowControl w:val="0"/>
              <w:suppressAutoHyphens/>
              <w:spacing w:line="100" w:lineRule="atLeast"/>
              <w:jc w:val="both"/>
              <w:rPr>
                <w:rFonts w:eastAsia="SimSun"/>
                <w:kern w:val="2"/>
                <w:sz w:val="24"/>
                <w:szCs w:val="24"/>
                <w:lang w:eastAsia="hi-IN" w:bidi="hi-IN"/>
              </w:rPr>
            </w:pPr>
            <w:r>
              <w:rPr>
                <w:rFonts w:eastAsia="SimSun"/>
                <w:kern w:val="2"/>
                <w:sz w:val="24"/>
                <w:szCs w:val="24"/>
                <w:lang w:eastAsia="hi-IN" w:bidi="hi-IN"/>
              </w:rPr>
              <w:t>произвольное внимание</w:t>
            </w:r>
          </w:p>
        </w:tc>
        <w:tc>
          <w:tcPr>
            <w:tcW w:w="1417"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4</w:t>
            </w:r>
          </w:p>
        </w:tc>
        <w:tc>
          <w:tcPr>
            <w:tcW w:w="1134"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8</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46</w:t>
            </w:r>
          </w:p>
        </w:tc>
        <w:tc>
          <w:tcPr>
            <w:tcW w:w="992"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87</w:t>
            </w:r>
          </w:p>
        </w:tc>
        <w:tc>
          <w:tcPr>
            <w:tcW w:w="993"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3</w:t>
            </w:r>
          </w:p>
        </w:tc>
        <w:tc>
          <w:tcPr>
            <w:tcW w:w="956"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5</w:t>
            </w:r>
          </w:p>
        </w:tc>
      </w:tr>
      <w:tr w:rsidR="00E93FFF" w:rsidTr="003A2EF7">
        <w:tc>
          <w:tcPr>
            <w:tcW w:w="3369" w:type="dxa"/>
          </w:tcPr>
          <w:p w:rsidR="00E93FFF" w:rsidRDefault="003A2EF7" w:rsidP="002845B8">
            <w:pPr>
              <w:widowControl w:val="0"/>
              <w:suppressAutoHyphens/>
              <w:spacing w:line="100" w:lineRule="atLeast"/>
              <w:jc w:val="both"/>
              <w:rPr>
                <w:rFonts w:eastAsia="SimSun"/>
                <w:kern w:val="2"/>
                <w:sz w:val="24"/>
                <w:szCs w:val="24"/>
                <w:lang w:eastAsia="hi-IN" w:bidi="hi-IN"/>
              </w:rPr>
            </w:pPr>
            <w:r>
              <w:rPr>
                <w:rFonts w:eastAsia="SimSun"/>
                <w:kern w:val="2"/>
                <w:sz w:val="24"/>
                <w:szCs w:val="24"/>
                <w:lang w:eastAsia="hi-IN" w:bidi="hi-IN"/>
              </w:rPr>
              <w:t>логическое мышление</w:t>
            </w:r>
          </w:p>
        </w:tc>
        <w:tc>
          <w:tcPr>
            <w:tcW w:w="1417"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38</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72</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15</w:t>
            </w:r>
          </w:p>
        </w:tc>
        <w:tc>
          <w:tcPr>
            <w:tcW w:w="992"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28</w:t>
            </w:r>
          </w:p>
        </w:tc>
        <w:tc>
          <w:tcPr>
            <w:tcW w:w="993"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w:t>
            </w:r>
          </w:p>
        </w:tc>
        <w:tc>
          <w:tcPr>
            <w:tcW w:w="956"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w:t>
            </w:r>
          </w:p>
        </w:tc>
      </w:tr>
      <w:tr w:rsidR="00E93FFF" w:rsidTr="003A2EF7">
        <w:tc>
          <w:tcPr>
            <w:tcW w:w="3369" w:type="dxa"/>
          </w:tcPr>
          <w:p w:rsidR="00E93FFF" w:rsidRDefault="003A2EF7" w:rsidP="002845B8">
            <w:pPr>
              <w:widowControl w:val="0"/>
              <w:suppressAutoHyphens/>
              <w:spacing w:line="100" w:lineRule="atLeast"/>
              <w:jc w:val="both"/>
              <w:rPr>
                <w:rFonts w:eastAsia="SimSun"/>
                <w:kern w:val="2"/>
                <w:sz w:val="24"/>
                <w:szCs w:val="24"/>
                <w:lang w:eastAsia="hi-IN" w:bidi="hi-IN"/>
              </w:rPr>
            </w:pPr>
            <w:r>
              <w:rPr>
                <w:rFonts w:eastAsia="SimSun"/>
                <w:kern w:val="2"/>
                <w:sz w:val="24"/>
                <w:szCs w:val="24"/>
                <w:lang w:eastAsia="hi-IN" w:bidi="hi-IN"/>
              </w:rPr>
              <w:t>мотивационная готовность к школьному обучению</w:t>
            </w:r>
          </w:p>
        </w:tc>
        <w:tc>
          <w:tcPr>
            <w:tcW w:w="1417"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34</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65</w:t>
            </w:r>
          </w:p>
        </w:tc>
        <w:tc>
          <w:tcPr>
            <w:tcW w:w="1134"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19</w:t>
            </w:r>
          </w:p>
        </w:tc>
        <w:tc>
          <w:tcPr>
            <w:tcW w:w="992" w:type="dxa"/>
          </w:tcPr>
          <w:p w:rsidR="00E93FFF" w:rsidRPr="003A2EF7" w:rsidRDefault="00362F29"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35</w:t>
            </w:r>
          </w:p>
        </w:tc>
        <w:tc>
          <w:tcPr>
            <w:tcW w:w="993"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c>
          <w:tcPr>
            <w:tcW w:w="956"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r>
      <w:tr w:rsidR="00E93FFF" w:rsidTr="003A2EF7">
        <w:tc>
          <w:tcPr>
            <w:tcW w:w="3369" w:type="dxa"/>
          </w:tcPr>
          <w:p w:rsidR="00E93FFF" w:rsidRDefault="003A2EF7" w:rsidP="002845B8">
            <w:pPr>
              <w:widowControl w:val="0"/>
              <w:suppressAutoHyphens/>
              <w:spacing w:line="100" w:lineRule="atLeast"/>
              <w:jc w:val="both"/>
              <w:rPr>
                <w:rFonts w:eastAsia="SimSun"/>
                <w:kern w:val="2"/>
                <w:sz w:val="24"/>
                <w:szCs w:val="24"/>
                <w:lang w:eastAsia="hi-IN" w:bidi="hi-IN"/>
              </w:rPr>
            </w:pPr>
            <w:r>
              <w:rPr>
                <w:rFonts w:eastAsia="SimSun"/>
                <w:kern w:val="2"/>
                <w:sz w:val="24"/>
                <w:szCs w:val="24"/>
                <w:lang w:eastAsia="hi-IN" w:bidi="hi-IN"/>
              </w:rPr>
              <w:t xml:space="preserve">волевая готовность </w:t>
            </w:r>
          </w:p>
        </w:tc>
        <w:tc>
          <w:tcPr>
            <w:tcW w:w="1417"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31</w:t>
            </w:r>
          </w:p>
        </w:tc>
        <w:tc>
          <w:tcPr>
            <w:tcW w:w="1134"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61</w:t>
            </w:r>
          </w:p>
        </w:tc>
        <w:tc>
          <w:tcPr>
            <w:tcW w:w="1134"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20</w:t>
            </w:r>
          </w:p>
        </w:tc>
        <w:tc>
          <w:tcPr>
            <w:tcW w:w="992"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39</w:t>
            </w:r>
          </w:p>
        </w:tc>
        <w:tc>
          <w:tcPr>
            <w:tcW w:w="993"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c>
          <w:tcPr>
            <w:tcW w:w="956"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r>
      <w:tr w:rsidR="00E93FFF" w:rsidTr="003A2EF7">
        <w:tc>
          <w:tcPr>
            <w:tcW w:w="3369" w:type="dxa"/>
          </w:tcPr>
          <w:p w:rsidR="00E93FFF" w:rsidRDefault="003A2EF7" w:rsidP="002845B8">
            <w:pPr>
              <w:widowControl w:val="0"/>
              <w:suppressAutoHyphens/>
              <w:spacing w:line="100" w:lineRule="atLeast"/>
              <w:jc w:val="both"/>
              <w:rPr>
                <w:rFonts w:eastAsia="SimSun"/>
                <w:kern w:val="2"/>
                <w:sz w:val="24"/>
                <w:szCs w:val="24"/>
                <w:lang w:eastAsia="hi-IN" w:bidi="hi-IN"/>
              </w:rPr>
            </w:pPr>
            <w:r>
              <w:rPr>
                <w:rFonts w:eastAsia="SimSun"/>
                <w:kern w:val="2"/>
                <w:sz w:val="24"/>
                <w:szCs w:val="24"/>
                <w:lang w:eastAsia="hi-IN" w:bidi="hi-IN"/>
              </w:rPr>
              <w:t>психологическая готовность к школьному обучению</w:t>
            </w:r>
          </w:p>
        </w:tc>
        <w:tc>
          <w:tcPr>
            <w:tcW w:w="1417" w:type="dxa"/>
          </w:tcPr>
          <w:p w:rsidR="00E93FFF" w:rsidRPr="003A2EF7" w:rsidRDefault="002F2D21"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35</w:t>
            </w:r>
          </w:p>
        </w:tc>
        <w:tc>
          <w:tcPr>
            <w:tcW w:w="1134" w:type="dxa"/>
          </w:tcPr>
          <w:p w:rsidR="00E93FFF" w:rsidRPr="003A2EF7" w:rsidRDefault="002F2D21"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66</w:t>
            </w:r>
          </w:p>
        </w:tc>
        <w:tc>
          <w:tcPr>
            <w:tcW w:w="1134" w:type="dxa"/>
          </w:tcPr>
          <w:p w:rsidR="00E93FFF" w:rsidRPr="003A2EF7" w:rsidRDefault="002F2D21"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18</w:t>
            </w:r>
          </w:p>
        </w:tc>
        <w:tc>
          <w:tcPr>
            <w:tcW w:w="992" w:type="dxa"/>
          </w:tcPr>
          <w:p w:rsidR="00E93FFF" w:rsidRPr="003A2EF7" w:rsidRDefault="002F2D21" w:rsidP="003A2EF7">
            <w:pPr>
              <w:widowControl w:val="0"/>
              <w:suppressAutoHyphens/>
              <w:spacing w:line="100" w:lineRule="atLeast"/>
              <w:jc w:val="center"/>
              <w:rPr>
                <w:rFonts w:eastAsia="SimSun"/>
                <w:b/>
                <w:kern w:val="2"/>
                <w:sz w:val="24"/>
                <w:szCs w:val="24"/>
                <w:lang w:eastAsia="hi-IN" w:bidi="hi-IN"/>
              </w:rPr>
            </w:pPr>
            <w:r>
              <w:rPr>
                <w:rFonts w:eastAsia="SimSun"/>
                <w:b/>
                <w:kern w:val="2"/>
                <w:sz w:val="24"/>
                <w:szCs w:val="24"/>
                <w:lang w:eastAsia="hi-IN" w:bidi="hi-IN"/>
              </w:rPr>
              <w:t>34</w:t>
            </w:r>
          </w:p>
        </w:tc>
        <w:tc>
          <w:tcPr>
            <w:tcW w:w="993"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c>
          <w:tcPr>
            <w:tcW w:w="956" w:type="dxa"/>
          </w:tcPr>
          <w:p w:rsidR="00E93FFF" w:rsidRPr="003A2EF7" w:rsidRDefault="003A2EF7" w:rsidP="003A2EF7">
            <w:pPr>
              <w:widowControl w:val="0"/>
              <w:suppressAutoHyphens/>
              <w:spacing w:line="100" w:lineRule="atLeast"/>
              <w:jc w:val="center"/>
              <w:rPr>
                <w:rFonts w:eastAsia="SimSun"/>
                <w:b/>
                <w:kern w:val="2"/>
                <w:sz w:val="24"/>
                <w:szCs w:val="24"/>
                <w:lang w:eastAsia="hi-IN" w:bidi="hi-IN"/>
              </w:rPr>
            </w:pPr>
            <w:r w:rsidRPr="003A2EF7">
              <w:rPr>
                <w:rFonts w:eastAsia="SimSun"/>
                <w:b/>
                <w:kern w:val="2"/>
                <w:sz w:val="24"/>
                <w:szCs w:val="24"/>
                <w:lang w:eastAsia="hi-IN" w:bidi="hi-IN"/>
              </w:rPr>
              <w:t>-</w:t>
            </w:r>
          </w:p>
        </w:tc>
      </w:tr>
    </w:tbl>
    <w:p w:rsidR="003A2EF7" w:rsidRDefault="009C7A16" w:rsidP="002845B8">
      <w:pPr>
        <w:widowControl w:val="0"/>
        <w:suppressAutoHyphens/>
        <w:spacing w:after="0" w:line="100" w:lineRule="atLeast"/>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3A2EF7">
        <w:rPr>
          <w:rFonts w:ascii="Times New Roman" w:eastAsia="SimSun" w:hAnsi="Times New Roman" w:cs="Times New Roman"/>
          <w:kern w:val="2"/>
          <w:sz w:val="24"/>
          <w:szCs w:val="24"/>
          <w:lang w:eastAsia="hi-IN" w:bidi="hi-IN"/>
        </w:rPr>
        <w:t xml:space="preserve">  </w:t>
      </w:r>
    </w:p>
    <w:p w:rsidR="00D42743" w:rsidRDefault="009C7A16" w:rsidP="00FA3B85">
      <w:pPr>
        <w:widowControl w:val="0"/>
        <w:suppressAutoHyphens/>
        <w:spacing w:after="0" w:line="100" w:lineRule="atLeast"/>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2845B8" w:rsidRPr="002845B8">
        <w:rPr>
          <w:rFonts w:ascii="Times New Roman" w:eastAsia="SimSun" w:hAnsi="Times New Roman" w:cs="Times New Roman"/>
          <w:kern w:val="2"/>
          <w:sz w:val="24"/>
          <w:szCs w:val="24"/>
          <w:lang w:eastAsia="hi-IN" w:bidi="hi-IN"/>
        </w:rPr>
        <w:t>По данным исследований у дошкольников высшие психические процессы развиваются в соответствии с возрастной нормой, у большинства детей сформировалась внутренняя позиция школьника. Таким образом, дети достигли дошкольной зрелости</w:t>
      </w:r>
      <w:r w:rsidR="00FA3B85">
        <w:rPr>
          <w:rFonts w:ascii="Times New Roman" w:eastAsia="SimSun" w:hAnsi="Times New Roman" w:cs="Times New Roman"/>
          <w:kern w:val="2"/>
          <w:sz w:val="24"/>
          <w:szCs w:val="24"/>
          <w:lang w:eastAsia="hi-IN" w:bidi="hi-IN"/>
        </w:rPr>
        <w:t xml:space="preserve"> и готовы к школьному обучению.</w:t>
      </w:r>
    </w:p>
    <w:p w:rsidR="00FA3B85" w:rsidRPr="00FA3B85" w:rsidRDefault="00FA3B85" w:rsidP="00FA3B85">
      <w:pPr>
        <w:widowControl w:val="0"/>
        <w:suppressAutoHyphens/>
        <w:spacing w:after="0" w:line="100" w:lineRule="atLeast"/>
        <w:jc w:val="both"/>
        <w:rPr>
          <w:rFonts w:ascii="Times New Roman" w:eastAsia="SimSun" w:hAnsi="Times New Roman" w:cs="Times New Roman"/>
          <w:kern w:val="2"/>
          <w:sz w:val="24"/>
          <w:szCs w:val="24"/>
          <w:lang w:eastAsia="hi-IN" w:bidi="hi-IN"/>
        </w:rPr>
      </w:pPr>
    </w:p>
    <w:p w:rsidR="009474B1" w:rsidRPr="000F5F84" w:rsidRDefault="009474B1" w:rsidP="000E5E76">
      <w:pPr>
        <w:spacing w:line="240" w:lineRule="auto"/>
        <w:jc w:val="center"/>
        <w:rPr>
          <w:rFonts w:ascii="Times New Roman" w:eastAsia="Times New Roman" w:hAnsi="Times New Roman" w:cs="Times New Roman"/>
          <w:b/>
          <w:i/>
          <w:sz w:val="24"/>
          <w:szCs w:val="24"/>
          <w:u w:val="single"/>
        </w:rPr>
      </w:pPr>
      <w:r w:rsidRPr="000F5F84">
        <w:rPr>
          <w:rFonts w:ascii="Times New Roman" w:eastAsia="Times New Roman" w:hAnsi="Times New Roman" w:cs="Times New Roman"/>
          <w:b/>
          <w:i/>
          <w:sz w:val="24"/>
          <w:szCs w:val="24"/>
          <w:u w:val="single"/>
        </w:rPr>
        <w:t>Результативность коррекционной работы: динамика развития речи.</w:t>
      </w:r>
    </w:p>
    <w:p w:rsidR="009474B1" w:rsidRDefault="009474B1" w:rsidP="009474B1">
      <w:pPr>
        <w:spacing w:after="0" w:line="240" w:lineRule="auto"/>
        <w:jc w:val="both"/>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Коррекционно-образовательная логопедическая деятельность проводилась с детьми по следующим направлениям:</w:t>
      </w:r>
    </w:p>
    <w:p w:rsidR="003A2EF7" w:rsidRPr="009474B1" w:rsidRDefault="003A2EF7" w:rsidP="009474B1">
      <w:pPr>
        <w:spacing w:after="0" w:line="240" w:lineRule="auto"/>
        <w:jc w:val="both"/>
        <w:rPr>
          <w:rFonts w:ascii="Times New Roman" w:eastAsia="Calibri" w:hAnsi="Times New Roman" w:cs="Times New Roman"/>
          <w:i/>
          <w:sz w:val="24"/>
          <w:szCs w:val="24"/>
        </w:rPr>
      </w:pPr>
    </w:p>
    <w:p w:rsidR="009474B1" w:rsidRPr="009474B1" w:rsidRDefault="009474B1" w:rsidP="009474B1">
      <w:pPr>
        <w:spacing w:after="0" w:line="240" w:lineRule="auto"/>
        <w:rPr>
          <w:rFonts w:ascii="Times New Roman" w:eastAsia="Times New Roman" w:hAnsi="Times New Roman" w:cs="Times New Roman"/>
          <w:i/>
          <w:sz w:val="24"/>
          <w:szCs w:val="24"/>
          <w:u w:val="single"/>
        </w:rPr>
      </w:pPr>
      <w:r w:rsidRPr="009474B1">
        <w:rPr>
          <w:rFonts w:ascii="Times New Roman" w:eastAsia="Times New Roman" w:hAnsi="Times New Roman" w:cs="Times New Roman"/>
          <w:i/>
          <w:sz w:val="24"/>
          <w:szCs w:val="24"/>
          <w:u w:val="single"/>
        </w:rPr>
        <w:t>1.Совершенствование движений и сенсомоторного развития:</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-развитие артикуляционной моторики;</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-развитие мелкой моторики кисти и пальцев рук:</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-развитие конструктивного праксиса;</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-развитие навыков каллиграфии;</w:t>
      </w:r>
    </w:p>
    <w:p w:rsid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-развитие общей моторики.</w:t>
      </w:r>
    </w:p>
    <w:p w:rsidR="003A2EF7" w:rsidRPr="009474B1" w:rsidRDefault="003A2EF7" w:rsidP="009474B1">
      <w:pPr>
        <w:spacing w:after="0" w:line="240" w:lineRule="auto"/>
        <w:rPr>
          <w:rFonts w:ascii="Times New Roman" w:eastAsia="Times New Roman" w:hAnsi="Times New Roman" w:cs="Times New Roman"/>
          <w:sz w:val="24"/>
          <w:szCs w:val="24"/>
        </w:rPr>
      </w:pPr>
    </w:p>
    <w:p w:rsidR="009474B1" w:rsidRPr="009474B1" w:rsidRDefault="009474B1" w:rsidP="009474B1">
      <w:pPr>
        <w:spacing w:after="0" w:line="240" w:lineRule="auto"/>
        <w:rPr>
          <w:rFonts w:ascii="Times New Roman" w:eastAsia="Times New Roman" w:hAnsi="Times New Roman" w:cs="Times New Roman"/>
          <w:i/>
          <w:sz w:val="24"/>
          <w:szCs w:val="24"/>
          <w:u w:val="single"/>
        </w:rPr>
      </w:pPr>
      <w:r w:rsidRPr="009474B1">
        <w:rPr>
          <w:rFonts w:ascii="Times New Roman" w:eastAsia="Times New Roman" w:hAnsi="Times New Roman" w:cs="Times New Roman"/>
          <w:i/>
          <w:sz w:val="24"/>
          <w:szCs w:val="24"/>
          <w:u w:val="single"/>
        </w:rPr>
        <w:t>2.Коррекция отдельных сторон психической деятельности:</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-развитие зрительного восприятия и узнавания; </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-развитие зрительной памяти и внимания;</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развитие слухового внимания и памяти;</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-формирование обобщенных представлений о свойствах предметов (цвет, форма, величина, количество);</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-развитие пространственных представлений и ориентации;</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-развитие представлений о времени;</w:t>
      </w:r>
    </w:p>
    <w:p w:rsid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lastRenderedPageBreak/>
        <w:t xml:space="preserve"> -развитие элементарных математических представлений.</w:t>
      </w:r>
    </w:p>
    <w:p w:rsidR="003A2EF7" w:rsidRPr="009474B1" w:rsidRDefault="003A2EF7" w:rsidP="009474B1">
      <w:pPr>
        <w:spacing w:after="0" w:line="240" w:lineRule="auto"/>
        <w:rPr>
          <w:rFonts w:ascii="Times New Roman" w:eastAsia="Times New Roman" w:hAnsi="Times New Roman" w:cs="Times New Roman"/>
          <w:sz w:val="24"/>
          <w:szCs w:val="24"/>
        </w:rPr>
      </w:pPr>
    </w:p>
    <w:p w:rsid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3</w:t>
      </w:r>
      <w:r w:rsidRPr="009474B1">
        <w:rPr>
          <w:rFonts w:ascii="Times New Roman" w:eastAsia="Times New Roman" w:hAnsi="Times New Roman" w:cs="Times New Roman"/>
          <w:i/>
          <w:sz w:val="24"/>
          <w:szCs w:val="24"/>
          <w:u w:val="single"/>
        </w:rPr>
        <w:t xml:space="preserve">.Развитие различных видов мышления: </w:t>
      </w:r>
      <w:r w:rsidRPr="009474B1">
        <w:rPr>
          <w:rFonts w:ascii="Times New Roman" w:eastAsia="Times New Roman" w:hAnsi="Times New Roman" w:cs="Times New Roman"/>
          <w:sz w:val="24"/>
          <w:szCs w:val="24"/>
        </w:rPr>
        <w:t>наглядно-действенного, наглядно-образного, словесно-логического( или абстрактного).</w:t>
      </w:r>
    </w:p>
    <w:p w:rsidR="003A2EF7" w:rsidRPr="009474B1" w:rsidRDefault="003A2EF7" w:rsidP="009474B1">
      <w:pPr>
        <w:spacing w:after="0" w:line="240" w:lineRule="auto"/>
        <w:rPr>
          <w:rFonts w:ascii="Times New Roman" w:eastAsia="Times New Roman" w:hAnsi="Times New Roman" w:cs="Times New Roman"/>
          <w:sz w:val="24"/>
          <w:szCs w:val="24"/>
        </w:rPr>
      </w:pP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4.</w:t>
      </w:r>
      <w:r w:rsidRPr="009474B1">
        <w:rPr>
          <w:rFonts w:ascii="Times New Roman" w:eastAsia="Times New Roman" w:hAnsi="Times New Roman" w:cs="Times New Roman"/>
          <w:i/>
          <w:sz w:val="24"/>
          <w:szCs w:val="24"/>
          <w:u w:val="single"/>
        </w:rPr>
        <w:t>Развитие основных мыслительных операций :</w:t>
      </w:r>
      <w:r w:rsidRPr="009474B1">
        <w:rPr>
          <w:rFonts w:ascii="Times New Roman" w:eastAsia="Times New Roman" w:hAnsi="Times New Roman" w:cs="Times New Roman"/>
          <w:sz w:val="24"/>
          <w:szCs w:val="24"/>
        </w:rPr>
        <w:t xml:space="preserve"> анализа, синтеза, сравнения, абстрагирования, обобщения, конкретизации, классификации , а также :</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-формирование умения работать по словесной инструкции, алгоритму;</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-формирование умения планировать свою деятельность; </w:t>
      </w:r>
    </w:p>
    <w:p w:rsid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-развитие комбинаторных способностей.</w:t>
      </w:r>
    </w:p>
    <w:p w:rsidR="003A2EF7" w:rsidRPr="009474B1" w:rsidRDefault="003A2EF7" w:rsidP="009474B1">
      <w:pPr>
        <w:spacing w:after="0" w:line="240" w:lineRule="auto"/>
        <w:rPr>
          <w:rFonts w:ascii="Times New Roman" w:eastAsia="Times New Roman" w:hAnsi="Times New Roman" w:cs="Times New Roman"/>
          <w:sz w:val="24"/>
          <w:szCs w:val="24"/>
        </w:rPr>
      </w:pPr>
    </w:p>
    <w:p w:rsidR="009474B1" w:rsidRPr="009474B1" w:rsidRDefault="009474B1" w:rsidP="009474B1">
      <w:pPr>
        <w:spacing w:after="0" w:line="240" w:lineRule="auto"/>
        <w:rPr>
          <w:rFonts w:ascii="Times New Roman" w:eastAsia="Times New Roman" w:hAnsi="Times New Roman" w:cs="Times New Roman"/>
          <w:i/>
          <w:sz w:val="24"/>
          <w:szCs w:val="24"/>
          <w:u w:val="single"/>
        </w:rPr>
      </w:pPr>
      <w:r w:rsidRPr="009474B1">
        <w:rPr>
          <w:rFonts w:ascii="Times New Roman" w:eastAsia="Times New Roman" w:hAnsi="Times New Roman" w:cs="Times New Roman"/>
          <w:sz w:val="24"/>
          <w:szCs w:val="24"/>
        </w:rPr>
        <w:t>5.</w:t>
      </w:r>
      <w:r w:rsidRPr="009474B1">
        <w:rPr>
          <w:rFonts w:ascii="Times New Roman" w:eastAsia="Times New Roman" w:hAnsi="Times New Roman" w:cs="Times New Roman"/>
          <w:i/>
          <w:sz w:val="24"/>
          <w:szCs w:val="24"/>
          <w:u w:val="single"/>
        </w:rPr>
        <w:t xml:space="preserve">Развитие речи: </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-развитие понимания речи;</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-формирование правильного произношения (воспитание артикуляционных</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навыков , речевого дыхания, фонематического слуха и восприятия, слоговой</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структуры, темпо-ритмической организации ,внятности и выразительности);</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-расширение представлений об окружающем и формирование активного</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словаря;</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-практическое усвоение грамматических средств языка;</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-развитие навыков связной речи;</w:t>
      </w:r>
    </w:p>
    <w:p w:rsid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-овладение элементами грамоты.</w:t>
      </w:r>
    </w:p>
    <w:p w:rsidR="003A2EF7" w:rsidRPr="009474B1" w:rsidRDefault="003A2EF7" w:rsidP="009474B1">
      <w:pPr>
        <w:spacing w:after="0" w:line="240" w:lineRule="auto"/>
        <w:rPr>
          <w:rFonts w:ascii="Times New Roman" w:eastAsia="Times New Roman" w:hAnsi="Times New Roman" w:cs="Times New Roman"/>
          <w:sz w:val="24"/>
          <w:szCs w:val="24"/>
        </w:rPr>
      </w:pPr>
    </w:p>
    <w:p w:rsidR="009474B1" w:rsidRPr="009474B1" w:rsidRDefault="009474B1" w:rsidP="009474B1">
      <w:pPr>
        <w:spacing w:after="0" w:line="240" w:lineRule="auto"/>
        <w:rPr>
          <w:rFonts w:ascii="Times New Roman" w:eastAsia="Times New Roman" w:hAnsi="Times New Roman" w:cs="Times New Roman"/>
          <w:i/>
          <w:sz w:val="24"/>
          <w:szCs w:val="24"/>
          <w:u w:val="single"/>
        </w:rPr>
      </w:pPr>
      <w:r w:rsidRPr="009474B1">
        <w:rPr>
          <w:rFonts w:ascii="Times New Roman" w:eastAsia="Times New Roman" w:hAnsi="Times New Roman" w:cs="Times New Roman"/>
          <w:sz w:val="24"/>
          <w:szCs w:val="24"/>
        </w:rPr>
        <w:t>6.</w:t>
      </w:r>
      <w:r w:rsidRPr="009474B1">
        <w:rPr>
          <w:rFonts w:ascii="Times New Roman" w:eastAsia="Times New Roman" w:hAnsi="Times New Roman" w:cs="Times New Roman"/>
          <w:i/>
          <w:sz w:val="24"/>
          <w:szCs w:val="24"/>
          <w:u w:val="single"/>
        </w:rPr>
        <w:t xml:space="preserve">Коррекция нарушений в развитии эмоционально-личностной сферы. </w:t>
      </w:r>
    </w:p>
    <w:p w:rsidR="009474B1" w:rsidRPr="009474B1" w:rsidRDefault="009474B1" w:rsidP="009474B1">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b/>
          <w:sz w:val="24"/>
          <w:szCs w:val="24"/>
          <w:u w:val="single"/>
        </w:rPr>
        <w:t xml:space="preserve"> </w:t>
      </w:r>
    </w:p>
    <w:p w:rsidR="009474B1" w:rsidRPr="003E74EC" w:rsidRDefault="009474B1" w:rsidP="003E74EC">
      <w:pPr>
        <w:spacing w:after="0" w:line="240" w:lineRule="auto"/>
        <w:rPr>
          <w:rFonts w:ascii="Times New Roman" w:eastAsia="Times New Roman" w:hAnsi="Times New Roman" w:cs="Times New Roman"/>
          <w:sz w:val="24"/>
          <w:szCs w:val="24"/>
        </w:rPr>
      </w:pPr>
      <w:r w:rsidRPr="003E74EC">
        <w:rPr>
          <w:rFonts w:ascii="Times New Roman" w:eastAsia="Times New Roman" w:hAnsi="Times New Roman" w:cs="Times New Roman"/>
          <w:sz w:val="24"/>
          <w:szCs w:val="24"/>
        </w:rPr>
        <w:t>Результаты усвоения коррекционной программы детьми 1 и 2   групп компенсирующей направленности показывают динамику развития  речи детей старшей и подготовительной групп компенс</w:t>
      </w:r>
      <w:r w:rsidR="002F2D21">
        <w:rPr>
          <w:rFonts w:ascii="Times New Roman" w:eastAsia="Times New Roman" w:hAnsi="Times New Roman" w:cs="Times New Roman"/>
          <w:sz w:val="24"/>
          <w:szCs w:val="24"/>
        </w:rPr>
        <w:t>ирующей направленности в 2019-2020</w:t>
      </w:r>
      <w:r w:rsidRPr="003E74EC">
        <w:rPr>
          <w:rFonts w:ascii="Times New Roman" w:eastAsia="Times New Roman" w:hAnsi="Times New Roman" w:cs="Times New Roman"/>
          <w:sz w:val="24"/>
          <w:szCs w:val="24"/>
        </w:rPr>
        <w:t xml:space="preserve"> году</w:t>
      </w:r>
    </w:p>
    <w:p w:rsidR="003A2EF7" w:rsidRPr="009474B1" w:rsidRDefault="003A2EF7" w:rsidP="009474B1">
      <w:pPr>
        <w:spacing w:after="0" w:line="240" w:lineRule="auto"/>
        <w:jc w:val="both"/>
        <w:rPr>
          <w:rFonts w:ascii="Times New Roman" w:eastAsia="Times New Roman" w:hAnsi="Times New Roman" w:cs="Times New Roman"/>
          <w:b/>
          <w:sz w:val="24"/>
          <w:szCs w:val="24"/>
        </w:rPr>
      </w:pPr>
    </w:p>
    <w:tbl>
      <w:tblPr>
        <w:tblStyle w:val="12"/>
        <w:tblW w:w="10065" w:type="dxa"/>
        <w:tblInd w:w="-176" w:type="dxa"/>
        <w:tblLayout w:type="fixed"/>
        <w:tblLook w:val="04A0" w:firstRow="1" w:lastRow="0" w:firstColumn="1" w:lastColumn="0" w:noHBand="0" w:noVBand="1"/>
      </w:tblPr>
      <w:tblGrid>
        <w:gridCol w:w="3403"/>
        <w:gridCol w:w="1134"/>
        <w:gridCol w:w="1134"/>
        <w:gridCol w:w="1134"/>
        <w:gridCol w:w="1134"/>
        <w:gridCol w:w="1134"/>
        <w:gridCol w:w="992"/>
      </w:tblGrid>
      <w:tr w:rsidR="004027F0" w:rsidRPr="003E74EC" w:rsidTr="004027F0">
        <w:tc>
          <w:tcPr>
            <w:tcW w:w="3403" w:type="dxa"/>
            <w:vMerge w:val="restart"/>
          </w:tcPr>
          <w:p w:rsidR="009474B1" w:rsidRPr="003E74EC" w:rsidRDefault="009474B1" w:rsidP="009474B1">
            <w:pPr>
              <w:rPr>
                <w:rFonts w:ascii="Times New Roman" w:hAnsi="Times New Roman" w:cs="Times New Roman"/>
                <w:b/>
                <w:color w:val="C00000"/>
                <w:sz w:val="24"/>
                <w:szCs w:val="24"/>
              </w:rPr>
            </w:pPr>
            <w:r w:rsidRPr="003E74EC">
              <w:rPr>
                <w:rFonts w:ascii="Times New Roman" w:hAnsi="Times New Roman" w:cs="Times New Roman"/>
                <w:b/>
                <w:color w:val="C00000"/>
                <w:sz w:val="24"/>
                <w:szCs w:val="24"/>
              </w:rPr>
              <w:t>Группы</w:t>
            </w:r>
          </w:p>
          <w:p w:rsidR="009474B1" w:rsidRPr="003E74EC" w:rsidRDefault="009474B1" w:rsidP="009474B1">
            <w:pPr>
              <w:rPr>
                <w:rFonts w:ascii="Times New Roman" w:hAnsi="Times New Roman" w:cs="Times New Roman"/>
                <w:b/>
                <w:color w:val="C00000"/>
                <w:sz w:val="24"/>
                <w:szCs w:val="24"/>
              </w:rPr>
            </w:pPr>
          </w:p>
        </w:tc>
        <w:tc>
          <w:tcPr>
            <w:tcW w:w="2268" w:type="dxa"/>
            <w:gridSpan w:val="2"/>
          </w:tcPr>
          <w:p w:rsidR="009474B1" w:rsidRPr="003E74EC" w:rsidRDefault="009474B1" w:rsidP="009474B1">
            <w:pPr>
              <w:rPr>
                <w:rFonts w:ascii="Times New Roman" w:hAnsi="Times New Roman" w:cs="Times New Roman"/>
                <w:b/>
                <w:color w:val="C00000"/>
                <w:sz w:val="24"/>
                <w:szCs w:val="24"/>
              </w:rPr>
            </w:pPr>
            <w:r w:rsidRPr="003E74EC">
              <w:rPr>
                <w:rFonts w:ascii="Times New Roman" w:hAnsi="Times New Roman" w:cs="Times New Roman"/>
                <w:b/>
                <w:color w:val="C00000"/>
                <w:sz w:val="24"/>
                <w:szCs w:val="24"/>
              </w:rPr>
              <w:t>Высокий уровень</w:t>
            </w:r>
          </w:p>
        </w:tc>
        <w:tc>
          <w:tcPr>
            <w:tcW w:w="2268" w:type="dxa"/>
            <w:gridSpan w:val="2"/>
          </w:tcPr>
          <w:p w:rsidR="009474B1" w:rsidRPr="003E74EC" w:rsidRDefault="009474B1" w:rsidP="009474B1">
            <w:pPr>
              <w:rPr>
                <w:rFonts w:ascii="Times New Roman" w:hAnsi="Times New Roman" w:cs="Times New Roman"/>
                <w:b/>
                <w:color w:val="C00000"/>
                <w:sz w:val="24"/>
                <w:szCs w:val="24"/>
              </w:rPr>
            </w:pPr>
            <w:r w:rsidRPr="003E74EC">
              <w:rPr>
                <w:rFonts w:ascii="Times New Roman" w:hAnsi="Times New Roman" w:cs="Times New Roman"/>
                <w:b/>
                <w:color w:val="C00000"/>
                <w:sz w:val="24"/>
                <w:szCs w:val="24"/>
              </w:rPr>
              <w:t>Средний уровень</w:t>
            </w:r>
          </w:p>
        </w:tc>
        <w:tc>
          <w:tcPr>
            <w:tcW w:w="2126" w:type="dxa"/>
            <w:gridSpan w:val="2"/>
          </w:tcPr>
          <w:p w:rsidR="009474B1" w:rsidRPr="003E74EC" w:rsidRDefault="009474B1" w:rsidP="009474B1">
            <w:pPr>
              <w:rPr>
                <w:rFonts w:ascii="Times New Roman" w:hAnsi="Times New Roman" w:cs="Times New Roman"/>
                <w:b/>
                <w:color w:val="C00000"/>
                <w:sz w:val="24"/>
                <w:szCs w:val="24"/>
              </w:rPr>
            </w:pPr>
            <w:r w:rsidRPr="003E74EC">
              <w:rPr>
                <w:rFonts w:ascii="Times New Roman" w:hAnsi="Times New Roman" w:cs="Times New Roman"/>
                <w:b/>
                <w:color w:val="C00000"/>
                <w:sz w:val="24"/>
                <w:szCs w:val="24"/>
              </w:rPr>
              <w:t>Низкий уровень</w:t>
            </w:r>
          </w:p>
        </w:tc>
      </w:tr>
      <w:tr w:rsidR="003A2EF7" w:rsidRPr="003E74EC" w:rsidTr="004027F0">
        <w:tc>
          <w:tcPr>
            <w:tcW w:w="3403" w:type="dxa"/>
            <w:vMerge/>
          </w:tcPr>
          <w:p w:rsidR="009474B1" w:rsidRPr="003E74EC" w:rsidRDefault="009474B1" w:rsidP="009474B1">
            <w:pPr>
              <w:rPr>
                <w:rFonts w:ascii="Times New Roman" w:hAnsi="Times New Roman" w:cs="Times New Roman"/>
                <w:b/>
                <w:color w:val="C00000"/>
                <w:sz w:val="24"/>
                <w:szCs w:val="24"/>
              </w:rPr>
            </w:pPr>
          </w:p>
        </w:tc>
        <w:tc>
          <w:tcPr>
            <w:tcW w:w="1134" w:type="dxa"/>
          </w:tcPr>
          <w:p w:rsidR="009474B1" w:rsidRPr="003E74EC" w:rsidRDefault="009474B1" w:rsidP="003E74EC">
            <w:pPr>
              <w:jc w:val="center"/>
              <w:rPr>
                <w:rFonts w:ascii="Times New Roman" w:hAnsi="Times New Roman" w:cs="Times New Roman"/>
                <w:b/>
                <w:color w:val="002060"/>
                <w:sz w:val="24"/>
                <w:szCs w:val="24"/>
              </w:rPr>
            </w:pPr>
            <w:r w:rsidRPr="003E74EC">
              <w:rPr>
                <w:rFonts w:ascii="Times New Roman" w:hAnsi="Times New Roman" w:cs="Times New Roman"/>
                <w:b/>
                <w:color w:val="002060"/>
                <w:sz w:val="24"/>
                <w:szCs w:val="24"/>
              </w:rPr>
              <w:t>Начало года</w:t>
            </w:r>
          </w:p>
        </w:tc>
        <w:tc>
          <w:tcPr>
            <w:tcW w:w="1134" w:type="dxa"/>
          </w:tcPr>
          <w:p w:rsidR="009474B1" w:rsidRPr="003E74EC" w:rsidRDefault="009474B1" w:rsidP="003E74EC">
            <w:pPr>
              <w:jc w:val="center"/>
              <w:rPr>
                <w:rFonts w:ascii="Times New Roman" w:hAnsi="Times New Roman" w:cs="Times New Roman"/>
                <w:b/>
                <w:color w:val="002060"/>
                <w:sz w:val="24"/>
                <w:szCs w:val="24"/>
              </w:rPr>
            </w:pPr>
            <w:r w:rsidRPr="003E74EC">
              <w:rPr>
                <w:rFonts w:ascii="Times New Roman" w:hAnsi="Times New Roman" w:cs="Times New Roman"/>
                <w:b/>
                <w:color w:val="002060"/>
                <w:sz w:val="24"/>
                <w:szCs w:val="24"/>
              </w:rPr>
              <w:t>Конец года</w:t>
            </w:r>
          </w:p>
        </w:tc>
        <w:tc>
          <w:tcPr>
            <w:tcW w:w="1134" w:type="dxa"/>
          </w:tcPr>
          <w:p w:rsidR="009474B1" w:rsidRPr="003E74EC" w:rsidRDefault="009474B1" w:rsidP="003E74EC">
            <w:pPr>
              <w:jc w:val="center"/>
              <w:rPr>
                <w:rFonts w:ascii="Times New Roman" w:hAnsi="Times New Roman" w:cs="Times New Roman"/>
                <w:b/>
                <w:color w:val="002060"/>
                <w:sz w:val="24"/>
                <w:szCs w:val="24"/>
              </w:rPr>
            </w:pPr>
            <w:r w:rsidRPr="003E74EC">
              <w:rPr>
                <w:rFonts w:ascii="Times New Roman" w:hAnsi="Times New Roman" w:cs="Times New Roman"/>
                <w:b/>
                <w:color w:val="002060"/>
                <w:sz w:val="24"/>
                <w:szCs w:val="24"/>
              </w:rPr>
              <w:t>Начало года</w:t>
            </w:r>
          </w:p>
        </w:tc>
        <w:tc>
          <w:tcPr>
            <w:tcW w:w="1134" w:type="dxa"/>
          </w:tcPr>
          <w:p w:rsidR="009474B1" w:rsidRPr="003E74EC" w:rsidRDefault="009474B1" w:rsidP="003E74EC">
            <w:pPr>
              <w:jc w:val="center"/>
              <w:rPr>
                <w:rFonts w:ascii="Times New Roman" w:hAnsi="Times New Roman" w:cs="Times New Roman"/>
                <w:b/>
                <w:color w:val="002060"/>
                <w:sz w:val="24"/>
                <w:szCs w:val="24"/>
              </w:rPr>
            </w:pPr>
            <w:r w:rsidRPr="003E74EC">
              <w:rPr>
                <w:rFonts w:ascii="Times New Roman" w:hAnsi="Times New Roman" w:cs="Times New Roman"/>
                <w:b/>
                <w:color w:val="002060"/>
                <w:sz w:val="24"/>
                <w:szCs w:val="24"/>
              </w:rPr>
              <w:t>Конец года</w:t>
            </w:r>
          </w:p>
        </w:tc>
        <w:tc>
          <w:tcPr>
            <w:tcW w:w="1134" w:type="dxa"/>
          </w:tcPr>
          <w:p w:rsidR="009474B1" w:rsidRPr="003E74EC" w:rsidRDefault="009474B1" w:rsidP="003E74EC">
            <w:pPr>
              <w:jc w:val="center"/>
              <w:rPr>
                <w:rFonts w:ascii="Times New Roman" w:hAnsi="Times New Roman" w:cs="Times New Roman"/>
                <w:b/>
                <w:color w:val="002060"/>
                <w:sz w:val="24"/>
                <w:szCs w:val="24"/>
              </w:rPr>
            </w:pPr>
            <w:r w:rsidRPr="003E74EC">
              <w:rPr>
                <w:rFonts w:ascii="Times New Roman" w:hAnsi="Times New Roman" w:cs="Times New Roman"/>
                <w:b/>
                <w:color w:val="002060"/>
                <w:sz w:val="24"/>
                <w:szCs w:val="24"/>
              </w:rPr>
              <w:t>Начало года</w:t>
            </w:r>
          </w:p>
        </w:tc>
        <w:tc>
          <w:tcPr>
            <w:tcW w:w="992" w:type="dxa"/>
          </w:tcPr>
          <w:p w:rsidR="009474B1" w:rsidRPr="003E74EC" w:rsidRDefault="009474B1" w:rsidP="003E74EC">
            <w:pPr>
              <w:jc w:val="center"/>
              <w:rPr>
                <w:rFonts w:ascii="Times New Roman" w:hAnsi="Times New Roman" w:cs="Times New Roman"/>
                <w:b/>
                <w:color w:val="002060"/>
                <w:sz w:val="24"/>
                <w:szCs w:val="24"/>
              </w:rPr>
            </w:pPr>
            <w:r w:rsidRPr="003E74EC">
              <w:rPr>
                <w:rFonts w:ascii="Times New Roman" w:hAnsi="Times New Roman" w:cs="Times New Roman"/>
                <w:b/>
                <w:color w:val="002060"/>
                <w:sz w:val="24"/>
                <w:szCs w:val="24"/>
              </w:rPr>
              <w:t>Конец года</w:t>
            </w:r>
          </w:p>
        </w:tc>
      </w:tr>
      <w:tr w:rsidR="003A2EF7" w:rsidRPr="003E74EC" w:rsidTr="004027F0">
        <w:tc>
          <w:tcPr>
            <w:tcW w:w="3403" w:type="dxa"/>
          </w:tcPr>
          <w:p w:rsidR="009474B1" w:rsidRPr="003E74EC" w:rsidRDefault="003E74EC" w:rsidP="009474B1">
            <w:pPr>
              <w:rPr>
                <w:rFonts w:ascii="Times New Roman" w:hAnsi="Times New Roman" w:cs="Times New Roman"/>
                <w:sz w:val="24"/>
                <w:szCs w:val="24"/>
              </w:rPr>
            </w:pPr>
            <w:r>
              <w:rPr>
                <w:rFonts w:ascii="Times New Roman" w:hAnsi="Times New Roman" w:cs="Times New Roman"/>
                <w:sz w:val="24"/>
                <w:szCs w:val="24"/>
              </w:rPr>
              <w:t xml:space="preserve"> Компенсирующая </w:t>
            </w:r>
            <w:r w:rsidR="009474B1" w:rsidRPr="003E74EC">
              <w:rPr>
                <w:rFonts w:ascii="Times New Roman" w:hAnsi="Times New Roman" w:cs="Times New Roman"/>
                <w:sz w:val="24"/>
                <w:szCs w:val="24"/>
              </w:rPr>
              <w:t>группа</w:t>
            </w:r>
            <w:r w:rsidR="00DF5C42" w:rsidRPr="003E74EC">
              <w:rPr>
                <w:rFonts w:ascii="Times New Roman" w:hAnsi="Times New Roman" w:cs="Times New Roman"/>
                <w:sz w:val="24"/>
                <w:szCs w:val="24"/>
              </w:rPr>
              <w:t xml:space="preserve"> </w:t>
            </w:r>
            <w:r w:rsidR="009474B1" w:rsidRPr="003E74EC">
              <w:rPr>
                <w:rFonts w:ascii="Times New Roman" w:hAnsi="Times New Roman" w:cs="Times New Roman"/>
                <w:sz w:val="24"/>
                <w:szCs w:val="24"/>
              </w:rPr>
              <w:t xml:space="preserve">№ 1 </w:t>
            </w:r>
            <w:r w:rsidR="002F2D21">
              <w:rPr>
                <w:rFonts w:ascii="Times New Roman" w:hAnsi="Times New Roman" w:cs="Times New Roman"/>
                <w:sz w:val="24"/>
                <w:szCs w:val="24"/>
              </w:rPr>
              <w:t>(старшая</w:t>
            </w:r>
            <w:r w:rsidR="009474B1" w:rsidRPr="003E74EC">
              <w:rPr>
                <w:rFonts w:ascii="Times New Roman" w:hAnsi="Times New Roman" w:cs="Times New Roman"/>
                <w:sz w:val="24"/>
                <w:szCs w:val="24"/>
              </w:rPr>
              <w:t xml:space="preserve"> </w:t>
            </w:r>
            <w:r w:rsidR="00215C39">
              <w:rPr>
                <w:rFonts w:ascii="Times New Roman" w:hAnsi="Times New Roman" w:cs="Times New Roman"/>
                <w:sz w:val="24"/>
                <w:szCs w:val="24"/>
              </w:rPr>
              <w:t>)- списочный 14</w:t>
            </w:r>
            <w:r w:rsidR="009474B1" w:rsidRPr="003E74EC">
              <w:rPr>
                <w:rFonts w:ascii="Times New Roman" w:hAnsi="Times New Roman" w:cs="Times New Roman"/>
                <w:sz w:val="24"/>
                <w:szCs w:val="24"/>
              </w:rPr>
              <w:t xml:space="preserve"> человек</w:t>
            </w:r>
          </w:p>
        </w:tc>
        <w:tc>
          <w:tcPr>
            <w:tcW w:w="1134" w:type="dxa"/>
          </w:tcPr>
          <w:p w:rsidR="009474B1" w:rsidRDefault="009474B1" w:rsidP="003E74EC">
            <w:pPr>
              <w:jc w:val="center"/>
              <w:rPr>
                <w:rFonts w:ascii="Times New Roman" w:hAnsi="Times New Roman" w:cs="Times New Roman"/>
                <w:sz w:val="24"/>
                <w:szCs w:val="24"/>
              </w:rPr>
            </w:pPr>
            <w:r w:rsidRPr="003E74EC">
              <w:rPr>
                <w:rFonts w:ascii="Times New Roman" w:hAnsi="Times New Roman" w:cs="Times New Roman"/>
                <w:sz w:val="24"/>
                <w:szCs w:val="24"/>
              </w:rPr>
              <w:t>нет</w:t>
            </w:r>
          </w:p>
          <w:p w:rsidR="003E74EC" w:rsidRPr="003E74EC" w:rsidRDefault="003E74EC" w:rsidP="003E74EC">
            <w:pPr>
              <w:jc w:val="center"/>
              <w:rPr>
                <w:rFonts w:ascii="Times New Roman" w:hAnsi="Times New Roman" w:cs="Times New Roman"/>
                <w:b/>
                <w:sz w:val="24"/>
                <w:szCs w:val="24"/>
              </w:rPr>
            </w:pPr>
            <w:r w:rsidRPr="003E74EC">
              <w:rPr>
                <w:rFonts w:ascii="Times New Roman" w:hAnsi="Times New Roman" w:cs="Times New Roman"/>
                <w:b/>
                <w:sz w:val="24"/>
                <w:szCs w:val="24"/>
              </w:rPr>
              <w:t>-</w:t>
            </w:r>
          </w:p>
        </w:tc>
        <w:tc>
          <w:tcPr>
            <w:tcW w:w="1134" w:type="dxa"/>
          </w:tcPr>
          <w:p w:rsidR="009474B1" w:rsidRPr="003E74EC" w:rsidRDefault="00215C39" w:rsidP="003E74EC">
            <w:pPr>
              <w:jc w:val="center"/>
              <w:rPr>
                <w:rFonts w:ascii="Times New Roman" w:hAnsi="Times New Roman" w:cs="Times New Roman"/>
                <w:sz w:val="24"/>
                <w:szCs w:val="24"/>
              </w:rPr>
            </w:pPr>
            <w:r>
              <w:rPr>
                <w:rFonts w:ascii="Times New Roman" w:hAnsi="Times New Roman" w:cs="Times New Roman"/>
                <w:sz w:val="24"/>
                <w:szCs w:val="24"/>
              </w:rPr>
              <w:t xml:space="preserve">1 </w:t>
            </w:r>
            <w:r w:rsidR="003E74EC">
              <w:rPr>
                <w:rFonts w:ascii="Times New Roman" w:hAnsi="Times New Roman" w:cs="Times New Roman"/>
                <w:sz w:val="24"/>
                <w:szCs w:val="24"/>
              </w:rPr>
              <w:t xml:space="preserve">чел    </w:t>
            </w:r>
            <w:r>
              <w:rPr>
                <w:rFonts w:ascii="Times New Roman" w:hAnsi="Times New Roman" w:cs="Times New Roman"/>
                <w:b/>
                <w:sz w:val="24"/>
                <w:szCs w:val="24"/>
              </w:rPr>
              <w:t xml:space="preserve">( ( </w:t>
            </w:r>
            <w:r w:rsidR="003E74EC" w:rsidRPr="003E74EC">
              <w:rPr>
                <w:rFonts w:ascii="Times New Roman" w:hAnsi="Times New Roman" w:cs="Times New Roman"/>
                <w:b/>
                <w:sz w:val="24"/>
                <w:szCs w:val="24"/>
              </w:rPr>
              <w:t>7</w:t>
            </w:r>
            <w:r w:rsidR="009474B1" w:rsidRPr="003E74EC">
              <w:rPr>
                <w:rFonts w:ascii="Times New Roman" w:hAnsi="Times New Roman" w:cs="Times New Roman"/>
                <w:b/>
                <w:sz w:val="24"/>
                <w:szCs w:val="24"/>
              </w:rPr>
              <w:t>%)</w:t>
            </w:r>
          </w:p>
        </w:tc>
        <w:tc>
          <w:tcPr>
            <w:tcW w:w="1134" w:type="dxa"/>
          </w:tcPr>
          <w:p w:rsidR="009474B1" w:rsidRPr="003E74EC" w:rsidRDefault="009474B1" w:rsidP="003E74EC">
            <w:pPr>
              <w:jc w:val="center"/>
              <w:rPr>
                <w:rFonts w:ascii="Times New Roman" w:hAnsi="Times New Roman" w:cs="Times New Roman"/>
                <w:sz w:val="24"/>
                <w:szCs w:val="24"/>
              </w:rPr>
            </w:pPr>
            <w:r w:rsidRPr="003E74EC">
              <w:rPr>
                <w:rFonts w:ascii="Times New Roman" w:hAnsi="Times New Roman" w:cs="Times New Roman"/>
                <w:sz w:val="24"/>
                <w:szCs w:val="24"/>
              </w:rPr>
              <w:t xml:space="preserve">11чел   </w:t>
            </w:r>
            <w:r w:rsidR="00215C39">
              <w:rPr>
                <w:rFonts w:ascii="Times New Roman" w:hAnsi="Times New Roman" w:cs="Times New Roman"/>
                <w:b/>
                <w:sz w:val="24"/>
                <w:szCs w:val="24"/>
              </w:rPr>
              <w:t>(72</w:t>
            </w:r>
            <w:r w:rsidRPr="003E74EC">
              <w:rPr>
                <w:rFonts w:ascii="Times New Roman" w:hAnsi="Times New Roman" w:cs="Times New Roman"/>
                <w:b/>
                <w:sz w:val="24"/>
                <w:szCs w:val="24"/>
              </w:rPr>
              <w:t>%)</w:t>
            </w:r>
          </w:p>
        </w:tc>
        <w:tc>
          <w:tcPr>
            <w:tcW w:w="1134" w:type="dxa"/>
          </w:tcPr>
          <w:p w:rsidR="009474B1" w:rsidRPr="003E74EC" w:rsidRDefault="00215C39" w:rsidP="003E74EC">
            <w:pPr>
              <w:jc w:val="center"/>
              <w:rPr>
                <w:rFonts w:ascii="Times New Roman" w:hAnsi="Times New Roman" w:cs="Times New Roman"/>
                <w:sz w:val="24"/>
                <w:szCs w:val="24"/>
              </w:rPr>
            </w:pPr>
            <w:r>
              <w:rPr>
                <w:rFonts w:ascii="Times New Roman" w:hAnsi="Times New Roman" w:cs="Times New Roman"/>
                <w:sz w:val="24"/>
                <w:szCs w:val="24"/>
              </w:rPr>
              <w:t xml:space="preserve">10 </w:t>
            </w:r>
            <w:r w:rsidR="009474B1" w:rsidRPr="003E74EC">
              <w:rPr>
                <w:rFonts w:ascii="Times New Roman" w:hAnsi="Times New Roman" w:cs="Times New Roman"/>
                <w:sz w:val="24"/>
                <w:szCs w:val="24"/>
              </w:rPr>
              <w:t xml:space="preserve">чел   </w:t>
            </w:r>
            <w:r>
              <w:rPr>
                <w:rFonts w:ascii="Times New Roman" w:hAnsi="Times New Roman" w:cs="Times New Roman"/>
                <w:b/>
                <w:sz w:val="24"/>
                <w:szCs w:val="24"/>
              </w:rPr>
              <w:t>(71</w:t>
            </w:r>
            <w:r w:rsidR="009474B1" w:rsidRPr="003E74EC">
              <w:rPr>
                <w:rFonts w:ascii="Times New Roman" w:hAnsi="Times New Roman" w:cs="Times New Roman"/>
                <w:b/>
                <w:sz w:val="24"/>
                <w:szCs w:val="24"/>
              </w:rPr>
              <w:t>%)</w:t>
            </w:r>
          </w:p>
        </w:tc>
        <w:tc>
          <w:tcPr>
            <w:tcW w:w="1134" w:type="dxa"/>
          </w:tcPr>
          <w:p w:rsidR="009474B1" w:rsidRPr="003E74EC" w:rsidRDefault="00215C39" w:rsidP="003E74EC">
            <w:pPr>
              <w:jc w:val="center"/>
              <w:rPr>
                <w:rFonts w:ascii="Times New Roman" w:hAnsi="Times New Roman" w:cs="Times New Roman"/>
                <w:sz w:val="24"/>
                <w:szCs w:val="24"/>
              </w:rPr>
            </w:pPr>
            <w:r>
              <w:rPr>
                <w:rFonts w:ascii="Times New Roman" w:hAnsi="Times New Roman" w:cs="Times New Roman"/>
                <w:sz w:val="24"/>
                <w:szCs w:val="24"/>
              </w:rPr>
              <w:t>4</w:t>
            </w:r>
            <w:r w:rsidR="009474B1" w:rsidRPr="003E74EC">
              <w:rPr>
                <w:rFonts w:ascii="Times New Roman" w:hAnsi="Times New Roman" w:cs="Times New Roman"/>
                <w:sz w:val="24"/>
                <w:szCs w:val="24"/>
              </w:rPr>
              <w:t xml:space="preserve">чел   </w:t>
            </w:r>
            <w:r>
              <w:rPr>
                <w:rFonts w:ascii="Times New Roman" w:hAnsi="Times New Roman" w:cs="Times New Roman"/>
                <w:b/>
                <w:sz w:val="24"/>
                <w:szCs w:val="24"/>
              </w:rPr>
              <w:t>(28</w:t>
            </w:r>
            <w:r w:rsidR="009474B1" w:rsidRPr="003E74EC">
              <w:rPr>
                <w:rFonts w:ascii="Times New Roman" w:hAnsi="Times New Roman" w:cs="Times New Roman"/>
                <w:b/>
                <w:sz w:val="24"/>
                <w:szCs w:val="24"/>
              </w:rPr>
              <w:t>%)</w:t>
            </w:r>
          </w:p>
        </w:tc>
        <w:tc>
          <w:tcPr>
            <w:tcW w:w="992" w:type="dxa"/>
          </w:tcPr>
          <w:p w:rsidR="009474B1" w:rsidRPr="003E74EC" w:rsidRDefault="00215C39" w:rsidP="003E74EC">
            <w:pPr>
              <w:jc w:val="center"/>
              <w:rPr>
                <w:rFonts w:ascii="Times New Roman" w:hAnsi="Times New Roman" w:cs="Times New Roman"/>
                <w:sz w:val="24"/>
                <w:szCs w:val="24"/>
              </w:rPr>
            </w:pPr>
            <w:r>
              <w:rPr>
                <w:rFonts w:ascii="Times New Roman" w:hAnsi="Times New Roman" w:cs="Times New Roman"/>
                <w:sz w:val="24"/>
                <w:szCs w:val="24"/>
              </w:rPr>
              <w:t>3</w:t>
            </w:r>
            <w:r w:rsidR="009474B1" w:rsidRPr="003E74EC">
              <w:rPr>
                <w:rFonts w:ascii="Times New Roman" w:hAnsi="Times New Roman" w:cs="Times New Roman"/>
                <w:sz w:val="24"/>
                <w:szCs w:val="24"/>
              </w:rPr>
              <w:t xml:space="preserve"> чел</w:t>
            </w:r>
          </w:p>
          <w:p w:rsidR="009474B1" w:rsidRPr="003E74EC" w:rsidRDefault="003E74EC" w:rsidP="003E74EC">
            <w:pPr>
              <w:jc w:val="center"/>
              <w:rPr>
                <w:rFonts w:ascii="Times New Roman" w:hAnsi="Times New Roman" w:cs="Times New Roman"/>
                <w:b/>
                <w:sz w:val="24"/>
                <w:szCs w:val="24"/>
              </w:rPr>
            </w:pPr>
            <w:r w:rsidRPr="003E74EC">
              <w:rPr>
                <w:rFonts w:ascii="Times New Roman" w:hAnsi="Times New Roman" w:cs="Times New Roman"/>
                <w:b/>
                <w:sz w:val="24"/>
                <w:szCs w:val="24"/>
              </w:rPr>
              <w:t>(</w:t>
            </w:r>
            <w:r w:rsidR="00215C39">
              <w:rPr>
                <w:rFonts w:ascii="Times New Roman" w:hAnsi="Times New Roman" w:cs="Times New Roman"/>
                <w:b/>
                <w:sz w:val="24"/>
                <w:szCs w:val="24"/>
              </w:rPr>
              <w:t>22</w:t>
            </w:r>
            <w:r w:rsidR="009474B1" w:rsidRPr="003E74EC">
              <w:rPr>
                <w:rFonts w:ascii="Times New Roman" w:hAnsi="Times New Roman" w:cs="Times New Roman"/>
                <w:b/>
                <w:sz w:val="24"/>
                <w:szCs w:val="24"/>
              </w:rPr>
              <w:t>%</w:t>
            </w:r>
            <w:r w:rsidRPr="003E74EC">
              <w:rPr>
                <w:rFonts w:ascii="Times New Roman" w:hAnsi="Times New Roman" w:cs="Times New Roman"/>
                <w:b/>
                <w:sz w:val="24"/>
                <w:szCs w:val="24"/>
              </w:rPr>
              <w:t>)</w:t>
            </w:r>
          </w:p>
        </w:tc>
      </w:tr>
      <w:tr w:rsidR="003A2EF7" w:rsidRPr="003E74EC" w:rsidTr="004027F0">
        <w:tc>
          <w:tcPr>
            <w:tcW w:w="3403" w:type="dxa"/>
          </w:tcPr>
          <w:p w:rsidR="004027F0" w:rsidRDefault="004027F0" w:rsidP="009474B1">
            <w:pPr>
              <w:rPr>
                <w:rFonts w:ascii="Times New Roman" w:hAnsi="Times New Roman" w:cs="Times New Roman"/>
                <w:sz w:val="24"/>
                <w:szCs w:val="24"/>
              </w:rPr>
            </w:pPr>
            <w:r>
              <w:rPr>
                <w:rFonts w:ascii="Times New Roman" w:hAnsi="Times New Roman" w:cs="Times New Roman"/>
                <w:sz w:val="24"/>
                <w:szCs w:val="24"/>
              </w:rPr>
              <w:t xml:space="preserve">Компенсирующая </w:t>
            </w:r>
            <w:r w:rsidR="009474B1" w:rsidRPr="003E74EC">
              <w:rPr>
                <w:rFonts w:ascii="Times New Roman" w:hAnsi="Times New Roman" w:cs="Times New Roman"/>
                <w:sz w:val="24"/>
                <w:szCs w:val="24"/>
              </w:rPr>
              <w:t xml:space="preserve">группа№ 2 </w:t>
            </w:r>
            <w:r w:rsidR="002F2D21">
              <w:rPr>
                <w:rFonts w:ascii="Times New Roman" w:hAnsi="Times New Roman" w:cs="Times New Roman"/>
                <w:sz w:val="24"/>
                <w:szCs w:val="24"/>
              </w:rPr>
              <w:t xml:space="preserve">(подготовительная </w:t>
            </w:r>
            <w:r>
              <w:rPr>
                <w:rFonts w:ascii="Times New Roman" w:hAnsi="Times New Roman" w:cs="Times New Roman"/>
                <w:sz w:val="24"/>
                <w:szCs w:val="24"/>
              </w:rPr>
              <w:t>)</w:t>
            </w:r>
          </w:p>
          <w:p w:rsidR="009474B1" w:rsidRPr="003E74EC" w:rsidRDefault="003E74EC" w:rsidP="009474B1">
            <w:pPr>
              <w:rPr>
                <w:rFonts w:ascii="Times New Roman" w:hAnsi="Times New Roman" w:cs="Times New Roman"/>
                <w:sz w:val="24"/>
                <w:szCs w:val="24"/>
              </w:rPr>
            </w:pPr>
            <w:r>
              <w:rPr>
                <w:rFonts w:ascii="Times New Roman" w:hAnsi="Times New Roman" w:cs="Times New Roman"/>
                <w:sz w:val="24"/>
                <w:szCs w:val="24"/>
              </w:rPr>
              <w:t xml:space="preserve"> списочный 1</w:t>
            </w:r>
            <w:r w:rsidR="00036C63">
              <w:rPr>
                <w:rFonts w:ascii="Times New Roman" w:hAnsi="Times New Roman" w:cs="Times New Roman"/>
                <w:sz w:val="24"/>
                <w:szCs w:val="24"/>
              </w:rPr>
              <w:t>2</w:t>
            </w:r>
            <w:r w:rsidR="009474B1" w:rsidRPr="003E74EC">
              <w:rPr>
                <w:rFonts w:ascii="Times New Roman" w:hAnsi="Times New Roman" w:cs="Times New Roman"/>
                <w:sz w:val="24"/>
                <w:szCs w:val="24"/>
              </w:rPr>
              <w:t xml:space="preserve"> чел</w:t>
            </w:r>
          </w:p>
        </w:tc>
        <w:tc>
          <w:tcPr>
            <w:tcW w:w="1134" w:type="dxa"/>
          </w:tcPr>
          <w:p w:rsidR="009474B1" w:rsidRPr="003E74EC" w:rsidRDefault="003E74EC" w:rsidP="003E74EC">
            <w:pPr>
              <w:jc w:val="center"/>
              <w:rPr>
                <w:rFonts w:ascii="Times New Roman" w:hAnsi="Times New Roman" w:cs="Times New Roman"/>
                <w:sz w:val="24"/>
                <w:szCs w:val="24"/>
              </w:rPr>
            </w:pPr>
            <w:r>
              <w:rPr>
                <w:rFonts w:ascii="Times New Roman" w:hAnsi="Times New Roman" w:cs="Times New Roman"/>
                <w:sz w:val="24"/>
                <w:szCs w:val="24"/>
              </w:rPr>
              <w:t>3</w:t>
            </w:r>
            <w:r w:rsidR="009474B1" w:rsidRPr="003E74EC">
              <w:rPr>
                <w:rFonts w:ascii="Times New Roman" w:hAnsi="Times New Roman" w:cs="Times New Roman"/>
                <w:sz w:val="24"/>
                <w:szCs w:val="24"/>
              </w:rPr>
              <w:t xml:space="preserve">чел </w:t>
            </w:r>
            <w:r w:rsidR="009474B1" w:rsidRPr="003E74EC">
              <w:rPr>
                <w:rFonts w:ascii="Times New Roman" w:hAnsi="Times New Roman" w:cs="Times New Roman"/>
                <w:b/>
                <w:sz w:val="24"/>
                <w:szCs w:val="24"/>
              </w:rPr>
              <w:t>(25%)</w:t>
            </w:r>
          </w:p>
        </w:tc>
        <w:tc>
          <w:tcPr>
            <w:tcW w:w="1134" w:type="dxa"/>
          </w:tcPr>
          <w:p w:rsidR="009474B1" w:rsidRPr="003E74EC" w:rsidRDefault="00215C39" w:rsidP="003E74EC">
            <w:pPr>
              <w:jc w:val="center"/>
              <w:rPr>
                <w:rFonts w:ascii="Times New Roman" w:hAnsi="Times New Roman" w:cs="Times New Roman"/>
                <w:sz w:val="24"/>
                <w:szCs w:val="24"/>
              </w:rPr>
            </w:pPr>
            <w:r>
              <w:rPr>
                <w:rFonts w:ascii="Times New Roman" w:hAnsi="Times New Roman" w:cs="Times New Roman"/>
                <w:sz w:val="24"/>
                <w:szCs w:val="24"/>
              </w:rPr>
              <w:t xml:space="preserve">7 </w:t>
            </w:r>
            <w:r w:rsidR="003E74EC">
              <w:rPr>
                <w:rFonts w:ascii="Times New Roman" w:hAnsi="Times New Roman" w:cs="Times New Roman"/>
                <w:sz w:val="24"/>
                <w:szCs w:val="24"/>
              </w:rPr>
              <w:t xml:space="preserve">чел    </w:t>
            </w:r>
            <w:r>
              <w:rPr>
                <w:rFonts w:ascii="Times New Roman" w:hAnsi="Times New Roman" w:cs="Times New Roman"/>
                <w:b/>
                <w:sz w:val="24"/>
                <w:szCs w:val="24"/>
              </w:rPr>
              <w:t>(58</w:t>
            </w:r>
            <w:r w:rsidR="009474B1" w:rsidRPr="003E74EC">
              <w:rPr>
                <w:rFonts w:ascii="Times New Roman" w:hAnsi="Times New Roman" w:cs="Times New Roman"/>
                <w:b/>
                <w:sz w:val="24"/>
                <w:szCs w:val="24"/>
              </w:rPr>
              <w:t>%)</w:t>
            </w:r>
          </w:p>
        </w:tc>
        <w:tc>
          <w:tcPr>
            <w:tcW w:w="1134" w:type="dxa"/>
          </w:tcPr>
          <w:p w:rsidR="009474B1" w:rsidRPr="003E74EC" w:rsidRDefault="003E74EC" w:rsidP="003E74EC">
            <w:pPr>
              <w:jc w:val="center"/>
              <w:rPr>
                <w:rFonts w:ascii="Times New Roman" w:hAnsi="Times New Roman" w:cs="Times New Roman"/>
                <w:sz w:val="24"/>
                <w:szCs w:val="24"/>
              </w:rPr>
            </w:pPr>
            <w:r>
              <w:rPr>
                <w:rFonts w:ascii="Times New Roman" w:hAnsi="Times New Roman" w:cs="Times New Roman"/>
                <w:sz w:val="24"/>
                <w:szCs w:val="24"/>
              </w:rPr>
              <w:t xml:space="preserve">5чел   </w:t>
            </w:r>
            <w:r w:rsidRPr="003E74EC">
              <w:rPr>
                <w:rFonts w:ascii="Times New Roman" w:hAnsi="Times New Roman" w:cs="Times New Roman"/>
                <w:b/>
                <w:sz w:val="24"/>
                <w:szCs w:val="24"/>
              </w:rPr>
              <w:t>(42</w:t>
            </w:r>
            <w:r w:rsidR="009474B1" w:rsidRPr="003E74EC">
              <w:rPr>
                <w:rFonts w:ascii="Times New Roman" w:hAnsi="Times New Roman" w:cs="Times New Roman"/>
                <w:b/>
                <w:sz w:val="24"/>
                <w:szCs w:val="24"/>
              </w:rPr>
              <w:t>%)</w:t>
            </w:r>
          </w:p>
        </w:tc>
        <w:tc>
          <w:tcPr>
            <w:tcW w:w="1134" w:type="dxa"/>
          </w:tcPr>
          <w:p w:rsidR="009474B1" w:rsidRPr="003E74EC" w:rsidRDefault="00215C39" w:rsidP="003E74EC">
            <w:pPr>
              <w:jc w:val="center"/>
              <w:rPr>
                <w:rFonts w:ascii="Times New Roman" w:hAnsi="Times New Roman" w:cs="Times New Roman"/>
                <w:sz w:val="24"/>
                <w:szCs w:val="24"/>
              </w:rPr>
            </w:pPr>
            <w:r>
              <w:rPr>
                <w:rFonts w:ascii="Times New Roman" w:hAnsi="Times New Roman" w:cs="Times New Roman"/>
                <w:sz w:val="24"/>
                <w:szCs w:val="24"/>
              </w:rPr>
              <w:t>4</w:t>
            </w:r>
            <w:r w:rsidR="003E74EC">
              <w:rPr>
                <w:rFonts w:ascii="Times New Roman" w:hAnsi="Times New Roman" w:cs="Times New Roman"/>
                <w:sz w:val="24"/>
                <w:szCs w:val="24"/>
              </w:rPr>
              <w:t xml:space="preserve">чел   </w:t>
            </w:r>
            <w:r>
              <w:rPr>
                <w:rFonts w:ascii="Times New Roman" w:hAnsi="Times New Roman" w:cs="Times New Roman"/>
                <w:b/>
                <w:sz w:val="24"/>
                <w:szCs w:val="24"/>
              </w:rPr>
              <w:t>(33</w:t>
            </w:r>
            <w:r w:rsidR="009474B1" w:rsidRPr="003E74EC">
              <w:rPr>
                <w:rFonts w:ascii="Times New Roman" w:hAnsi="Times New Roman" w:cs="Times New Roman"/>
                <w:b/>
                <w:sz w:val="24"/>
                <w:szCs w:val="24"/>
              </w:rPr>
              <w:t>%)</w:t>
            </w:r>
          </w:p>
        </w:tc>
        <w:tc>
          <w:tcPr>
            <w:tcW w:w="1134" w:type="dxa"/>
          </w:tcPr>
          <w:p w:rsidR="009474B1" w:rsidRPr="003E74EC" w:rsidRDefault="003E74EC" w:rsidP="003E74EC">
            <w:pPr>
              <w:jc w:val="center"/>
              <w:rPr>
                <w:rFonts w:ascii="Times New Roman" w:hAnsi="Times New Roman" w:cs="Times New Roman"/>
                <w:sz w:val="24"/>
                <w:szCs w:val="24"/>
              </w:rPr>
            </w:pPr>
            <w:r>
              <w:rPr>
                <w:rFonts w:ascii="Times New Roman" w:hAnsi="Times New Roman" w:cs="Times New Roman"/>
                <w:sz w:val="24"/>
                <w:szCs w:val="24"/>
              </w:rPr>
              <w:t xml:space="preserve">4чел   </w:t>
            </w:r>
            <w:r w:rsidRPr="003E74EC">
              <w:rPr>
                <w:rFonts w:ascii="Times New Roman" w:hAnsi="Times New Roman" w:cs="Times New Roman"/>
                <w:b/>
                <w:sz w:val="24"/>
                <w:szCs w:val="24"/>
              </w:rPr>
              <w:t>(33</w:t>
            </w:r>
            <w:r w:rsidR="009474B1" w:rsidRPr="003E74EC">
              <w:rPr>
                <w:rFonts w:ascii="Times New Roman" w:hAnsi="Times New Roman" w:cs="Times New Roman"/>
                <w:b/>
                <w:sz w:val="24"/>
                <w:szCs w:val="24"/>
              </w:rPr>
              <w:t>%)</w:t>
            </w:r>
          </w:p>
        </w:tc>
        <w:tc>
          <w:tcPr>
            <w:tcW w:w="992" w:type="dxa"/>
          </w:tcPr>
          <w:p w:rsidR="009474B1" w:rsidRPr="003E74EC" w:rsidRDefault="00215C39" w:rsidP="003E74EC">
            <w:pPr>
              <w:jc w:val="center"/>
              <w:rPr>
                <w:rFonts w:ascii="Times New Roman" w:hAnsi="Times New Roman" w:cs="Times New Roman"/>
                <w:sz w:val="24"/>
                <w:szCs w:val="24"/>
              </w:rPr>
            </w:pPr>
            <w:r>
              <w:rPr>
                <w:rFonts w:ascii="Times New Roman" w:hAnsi="Times New Roman" w:cs="Times New Roman"/>
                <w:sz w:val="24"/>
                <w:szCs w:val="24"/>
              </w:rPr>
              <w:t>1</w:t>
            </w:r>
            <w:r w:rsidR="003E74EC">
              <w:rPr>
                <w:rFonts w:ascii="Times New Roman" w:hAnsi="Times New Roman" w:cs="Times New Roman"/>
                <w:sz w:val="24"/>
                <w:szCs w:val="24"/>
              </w:rPr>
              <w:t xml:space="preserve">чел </w:t>
            </w:r>
            <w:r>
              <w:rPr>
                <w:rFonts w:ascii="Times New Roman" w:hAnsi="Times New Roman" w:cs="Times New Roman"/>
                <w:b/>
                <w:sz w:val="24"/>
                <w:szCs w:val="24"/>
              </w:rPr>
              <w:t>(8</w:t>
            </w:r>
            <w:r w:rsidR="009474B1" w:rsidRPr="003E74EC">
              <w:rPr>
                <w:rFonts w:ascii="Times New Roman" w:hAnsi="Times New Roman" w:cs="Times New Roman"/>
                <w:b/>
                <w:sz w:val="24"/>
                <w:szCs w:val="24"/>
              </w:rPr>
              <w:t>%)</w:t>
            </w:r>
          </w:p>
        </w:tc>
      </w:tr>
    </w:tbl>
    <w:p w:rsidR="009474B1" w:rsidRPr="009474B1" w:rsidRDefault="009474B1" w:rsidP="00036C63">
      <w:pPr>
        <w:spacing w:after="0" w:line="240" w:lineRule="auto"/>
        <w:rPr>
          <w:rFonts w:ascii="Times New Roman" w:eastAsia="Times New Roman" w:hAnsi="Times New Roman" w:cs="Times New Roman"/>
          <w:sz w:val="24"/>
          <w:szCs w:val="24"/>
        </w:rPr>
      </w:pPr>
    </w:p>
    <w:p w:rsidR="00215C39" w:rsidRDefault="00215C39" w:rsidP="00036C63">
      <w:pPr>
        <w:spacing w:after="0" w:line="240" w:lineRule="auto"/>
        <w:rPr>
          <w:rFonts w:ascii="Times New Roman" w:eastAsia="Times New Roman" w:hAnsi="Times New Roman" w:cs="Times New Roman"/>
          <w:b/>
          <w:i/>
          <w:color w:val="002060"/>
          <w:sz w:val="24"/>
          <w:szCs w:val="24"/>
          <w:u w:val="single"/>
        </w:rPr>
      </w:pPr>
    </w:p>
    <w:p w:rsidR="00215C39" w:rsidRDefault="00215C39"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304F54" w:rsidRDefault="00304F54" w:rsidP="00036C63">
      <w:pPr>
        <w:spacing w:after="0" w:line="240" w:lineRule="auto"/>
        <w:rPr>
          <w:rFonts w:ascii="Times New Roman" w:eastAsia="Times New Roman" w:hAnsi="Times New Roman" w:cs="Times New Roman"/>
          <w:b/>
          <w:i/>
          <w:color w:val="002060"/>
          <w:sz w:val="24"/>
          <w:szCs w:val="24"/>
          <w:u w:val="single"/>
        </w:rPr>
      </w:pPr>
    </w:p>
    <w:p w:rsidR="00215C39" w:rsidRDefault="00215C39" w:rsidP="00036C63">
      <w:pPr>
        <w:spacing w:after="0" w:line="240" w:lineRule="auto"/>
        <w:rPr>
          <w:rFonts w:ascii="Times New Roman" w:eastAsia="Times New Roman" w:hAnsi="Times New Roman" w:cs="Times New Roman"/>
          <w:b/>
          <w:i/>
          <w:color w:val="002060"/>
          <w:sz w:val="24"/>
          <w:szCs w:val="24"/>
          <w:u w:val="single"/>
        </w:rPr>
      </w:pPr>
    </w:p>
    <w:p w:rsidR="00215C39" w:rsidRPr="00215C39" w:rsidRDefault="00215C39" w:rsidP="00215C39">
      <w:pPr>
        <w:ind w:left="720"/>
        <w:contextualSpacing/>
        <w:jc w:val="center"/>
        <w:rPr>
          <w:rFonts w:ascii="Times New Roman" w:eastAsia="Calibri" w:hAnsi="Times New Roman" w:cs="Times New Roman"/>
          <w:b/>
          <w:i/>
          <w:sz w:val="24"/>
          <w:szCs w:val="24"/>
          <w:lang w:eastAsia="en-US"/>
        </w:rPr>
      </w:pPr>
      <w:r w:rsidRPr="00215C39">
        <w:rPr>
          <w:rFonts w:ascii="Times New Roman" w:eastAsia="Calibri" w:hAnsi="Times New Roman" w:cs="Times New Roman"/>
          <w:b/>
          <w:i/>
          <w:sz w:val="24"/>
          <w:szCs w:val="24"/>
          <w:lang w:eastAsia="en-US"/>
        </w:rPr>
        <w:t>Результативность коррекционной работы</w:t>
      </w:r>
    </w:p>
    <w:p w:rsidR="00215C39" w:rsidRPr="00215C39" w:rsidRDefault="00215C39" w:rsidP="00215C39">
      <w:pPr>
        <w:ind w:left="720"/>
        <w:contextualSpacing/>
        <w:jc w:val="center"/>
        <w:rPr>
          <w:rFonts w:ascii="Times New Roman" w:eastAsia="Calibri" w:hAnsi="Times New Roman" w:cs="Times New Roman"/>
          <w:b/>
          <w:i/>
          <w:sz w:val="24"/>
          <w:szCs w:val="24"/>
          <w:lang w:eastAsia="en-US"/>
        </w:rPr>
      </w:pPr>
    </w:p>
    <w:p w:rsidR="00215C39" w:rsidRPr="00215C39" w:rsidRDefault="00215C39" w:rsidP="00215C39">
      <w:pPr>
        <w:ind w:left="720"/>
        <w:contextualSpacing/>
        <w:jc w:val="center"/>
        <w:rPr>
          <w:rFonts w:ascii="Times New Roman" w:eastAsia="Calibri" w:hAnsi="Times New Roman" w:cs="Times New Roman"/>
          <w:sz w:val="24"/>
          <w:szCs w:val="24"/>
          <w:lang w:eastAsia="en-US"/>
        </w:rPr>
      </w:pPr>
      <w:r w:rsidRPr="00215C39">
        <w:rPr>
          <w:rFonts w:ascii="Times New Roman" w:eastAsia="Calibri" w:hAnsi="Times New Roman" w:cs="Times New Roman"/>
          <w:noProof/>
          <w:sz w:val="24"/>
          <w:szCs w:val="24"/>
        </w:rPr>
        <w:drawing>
          <wp:inline distT="0" distB="0" distL="0" distR="0" wp14:anchorId="38EAB87D" wp14:editId="1FB46AEE">
            <wp:extent cx="4163695" cy="1847215"/>
            <wp:effectExtent l="0" t="0" r="825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3695" cy="1847215"/>
                    </a:xfrm>
                    <a:prstGeom prst="rect">
                      <a:avLst/>
                    </a:prstGeom>
                    <a:noFill/>
                  </pic:spPr>
                </pic:pic>
              </a:graphicData>
            </a:graphic>
          </wp:inline>
        </w:drawing>
      </w:r>
    </w:p>
    <w:p w:rsidR="009474B1" w:rsidRDefault="00215C39" w:rsidP="00215C39">
      <w:pPr>
        <w:contextualSpacing/>
        <w:rPr>
          <w:rFonts w:ascii="Times New Roman" w:eastAsia="Calibri" w:hAnsi="Times New Roman" w:cs="Times New Roman"/>
          <w:sz w:val="20"/>
          <w:szCs w:val="20"/>
          <w:lang w:eastAsia="en-US"/>
        </w:rPr>
      </w:pPr>
      <w:r w:rsidRPr="00215C39">
        <w:rPr>
          <w:rFonts w:ascii="Times New Roman" w:eastAsia="Calibri" w:hAnsi="Times New Roman" w:cs="Times New Roman"/>
          <w:sz w:val="24"/>
          <w:szCs w:val="24"/>
          <w:lang w:eastAsia="en-US"/>
        </w:rPr>
        <w:t xml:space="preserve">                                             </w:t>
      </w:r>
      <w:r w:rsidRPr="00215C39">
        <w:rPr>
          <w:rFonts w:ascii="Times New Roman" w:eastAsia="Calibri" w:hAnsi="Times New Roman" w:cs="Times New Roman"/>
          <w:sz w:val="20"/>
          <w:szCs w:val="20"/>
          <w:lang w:eastAsia="en-US"/>
        </w:rPr>
        <w:t>2017                2018                2019</w:t>
      </w:r>
    </w:p>
    <w:p w:rsidR="00215C39" w:rsidRPr="00215C39" w:rsidRDefault="00215C39" w:rsidP="00215C39">
      <w:pPr>
        <w:contextualSpacing/>
        <w:rPr>
          <w:rFonts w:ascii="Times New Roman" w:eastAsia="Calibri" w:hAnsi="Times New Roman" w:cs="Times New Roman"/>
          <w:sz w:val="20"/>
          <w:szCs w:val="20"/>
          <w:lang w:eastAsia="en-US"/>
        </w:rPr>
      </w:pPr>
    </w:p>
    <w:p w:rsidR="009474B1" w:rsidRPr="00036C63" w:rsidRDefault="009474B1" w:rsidP="00036C63">
      <w:pPr>
        <w:spacing w:after="0" w:line="240" w:lineRule="auto"/>
        <w:rPr>
          <w:rFonts w:ascii="Times New Roman" w:eastAsia="Times New Roman" w:hAnsi="Times New Roman" w:cs="Times New Roman"/>
          <w:sz w:val="24"/>
          <w:szCs w:val="24"/>
        </w:rPr>
      </w:pPr>
      <w:r w:rsidRPr="00036C63">
        <w:rPr>
          <w:rFonts w:ascii="Times New Roman" w:eastAsia="Times New Roman" w:hAnsi="Times New Roman" w:cs="Times New Roman"/>
          <w:sz w:val="24"/>
          <w:szCs w:val="24"/>
        </w:rPr>
        <w:t xml:space="preserve">          В своей работе </w:t>
      </w:r>
      <w:r w:rsidR="00036C63" w:rsidRPr="00036C63">
        <w:rPr>
          <w:rFonts w:ascii="Times New Roman" w:eastAsia="Times New Roman" w:hAnsi="Times New Roman" w:cs="Times New Roman"/>
          <w:sz w:val="24"/>
          <w:szCs w:val="24"/>
        </w:rPr>
        <w:t xml:space="preserve"> учителя-логопеды   Дорохова Т.А., Пескова Н.О.</w:t>
      </w:r>
      <w:r w:rsidRPr="00036C63">
        <w:rPr>
          <w:rFonts w:ascii="Times New Roman" w:eastAsia="Times New Roman" w:hAnsi="Times New Roman" w:cs="Times New Roman"/>
          <w:sz w:val="24"/>
          <w:szCs w:val="24"/>
        </w:rPr>
        <w:t xml:space="preserve">  использовали  разнообразные игры и приемы, которые способствовали развитию речи детей. В результате работы: </w:t>
      </w:r>
    </w:p>
    <w:p w:rsidR="009474B1" w:rsidRPr="009474B1" w:rsidRDefault="009474B1" w:rsidP="00036C63">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всем детям поставлены звуки, которые введены в связную речь;</w:t>
      </w:r>
    </w:p>
    <w:p w:rsidR="009474B1" w:rsidRPr="009474B1" w:rsidRDefault="009474B1" w:rsidP="00036C63">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расширился и обогатился словарь, как активный, так и пассивный;</w:t>
      </w:r>
    </w:p>
    <w:p w:rsidR="009474B1" w:rsidRPr="009474B1" w:rsidRDefault="009474B1" w:rsidP="00036C63">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дети умеют согласовывать существительные с числительными и прилагательными, называют признаки и действия предметов;</w:t>
      </w:r>
    </w:p>
    <w:p w:rsidR="009474B1" w:rsidRPr="009474B1" w:rsidRDefault="009474B1" w:rsidP="00036C63">
      <w:pPr>
        <w:spacing w:after="0" w:line="240" w:lineRule="auto"/>
        <w:rPr>
          <w:rFonts w:ascii="Times New Roman" w:eastAsia="Times New Roman" w:hAnsi="Times New Roman" w:cs="Times New Roman"/>
          <w:sz w:val="24"/>
          <w:szCs w:val="24"/>
        </w:rPr>
      </w:pPr>
      <w:r w:rsidRPr="009474B1">
        <w:rPr>
          <w:rFonts w:ascii="Times New Roman" w:eastAsia="Times New Roman" w:hAnsi="Times New Roman" w:cs="Times New Roman"/>
          <w:sz w:val="24"/>
          <w:szCs w:val="24"/>
        </w:rPr>
        <w:t xml:space="preserve">- составляют описательные рассказы, рассказы по сюжетным картинкам, по серии картин. </w:t>
      </w:r>
    </w:p>
    <w:p w:rsidR="00DF5C42" w:rsidRPr="00FA3B85" w:rsidRDefault="009474B1" w:rsidP="00FA3B85">
      <w:pPr>
        <w:spacing w:line="240" w:lineRule="auto"/>
        <w:ind w:right="440"/>
        <w:jc w:val="both"/>
        <w:rPr>
          <w:rFonts w:ascii="Calibri" w:eastAsia="Times New Roman" w:hAnsi="Calibri" w:cs="Times New Roman"/>
          <w:sz w:val="20"/>
          <w:szCs w:val="20"/>
        </w:rPr>
      </w:pPr>
      <w:r w:rsidRPr="00036C63">
        <w:rPr>
          <w:rFonts w:ascii="Times New Roman" w:eastAsia="Times New Roman" w:hAnsi="Times New Roman" w:cs="Times New Roman"/>
          <w:b/>
          <w:color w:val="002060"/>
          <w:sz w:val="24"/>
          <w:szCs w:val="24"/>
        </w:rPr>
        <w:t xml:space="preserve">           </w:t>
      </w:r>
      <w:r w:rsidR="00215C39" w:rsidRPr="00215C39">
        <w:rPr>
          <w:rFonts w:ascii="Times New Roman" w:eastAsia="Times New Roman" w:hAnsi="Times New Roman" w:cs="Times New Roman"/>
          <w:sz w:val="24"/>
          <w:szCs w:val="24"/>
        </w:rPr>
        <w:t>Показатели коррекционно-образовательной работы подтверждают эффективность использования методических приемов и технологий п</w:t>
      </w:r>
      <w:r w:rsidR="00215C39">
        <w:rPr>
          <w:rFonts w:ascii="Times New Roman" w:eastAsia="Times New Roman" w:hAnsi="Times New Roman" w:cs="Times New Roman"/>
          <w:sz w:val="24"/>
          <w:szCs w:val="24"/>
        </w:rPr>
        <w:t>о преодолению речевых нарушений</w:t>
      </w:r>
    </w:p>
    <w:p w:rsidR="000E5E76" w:rsidRPr="00036C63" w:rsidRDefault="000E5E76" w:rsidP="000E5E76">
      <w:pPr>
        <w:spacing w:line="240" w:lineRule="auto"/>
        <w:jc w:val="center"/>
        <w:rPr>
          <w:rFonts w:ascii="Times New Roman" w:eastAsia="Times New Roman" w:hAnsi="Times New Roman" w:cs="Times New Roman"/>
          <w:b/>
          <w:sz w:val="24"/>
          <w:szCs w:val="24"/>
          <w:u w:val="single"/>
        </w:rPr>
      </w:pPr>
      <w:r w:rsidRPr="00036C63">
        <w:rPr>
          <w:rFonts w:ascii="Times New Roman" w:eastAsia="Times New Roman" w:hAnsi="Times New Roman" w:cs="Times New Roman"/>
          <w:b/>
          <w:sz w:val="24"/>
          <w:szCs w:val="24"/>
          <w:u w:val="single"/>
        </w:rPr>
        <w:t>Анализ адаптации выпускников</w:t>
      </w:r>
    </w:p>
    <w:p w:rsidR="000E5E76" w:rsidRPr="000F5F84" w:rsidRDefault="000F5F84" w:rsidP="008B1CA2">
      <w:pPr>
        <w:autoSpaceDE w:val="0"/>
        <w:autoSpaceDN w:val="0"/>
        <w:adjustRightInd w:val="0"/>
        <w:spacing w:after="0" w:line="240" w:lineRule="auto"/>
        <w:jc w:val="both"/>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Количество выпускни</w:t>
      </w:r>
      <w:r w:rsidR="008203C1">
        <w:rPr>
          <w:rFonts w:ascii="Times New Roman" w:hAnsi="Times New Roman" w:cs="Times New Roman"/>
          <w:color w:val="000000" w:themeColor="text1"/>
          <w:sz w:val="24"/>
          <w:szCs w:val="24"/>
        </w:rPr>
        <w:t xml:space="preserve">ков 2019– 2020 </w:t>
      </w:r>
      <w:r w:rsidR="000E5E76" w:rsidRPr="000F5F84">
        <w:rPr>
          <w:rFonts w:ascii="Times New Roman" w:hAnsi="Times New Roman" w:cs="Times New Roman"/>
          <w:color w:val="000000" w:themeColor="text1"/>
          <w:sz w:val="24"/>
          <w:szCs w:val="24"/>
        </w:rPr>
        <w:t xml:space="preserve">учебного года составило </w:t>
      </w:r>
      <w:r w:rsidR="008203C1">
        <w:rPr>
          <w:rFonts w:ascii="Times New Roman" w:hAnsi="Times New Roman" w:cs="Times New Roman"/>
          <w:color w:val="000000" w:themeColor="text1"/>
          <w:sz w:val="24"/>
          <w:szCs w:val="24"/>
        </w:rPr>
        <w:t>56</w:t>
      </w:r>
      <w:r w:rsidR="008B1CA2" w:rsidRPr="000F5F84">
        <w:rPr>
          <w:rFonts w:ascii="Times New Roman" w:hAnsi="Times New Roman" w:cs="Times New Roman"/>
          <w:color w:val="000000" w:themeColor="text1"/>
          <w:sz w:val="24"/>
          <w:szCs w:val="24"/>
        </w:rPr>
        <w:t xml:space="preserve"> детей.</w:t>
      </w:r>
      <w:r w:rsidR="000E5E76" w:rsidRPr="000F5F84">
        <w:rPr>
          <w:rFonts w:ascii="Times New Roman" w:hAnsi="Times New Roman" w:cs="Times New Roman"/>
          <w:color w:val="000000" w:themeColor="text1"/>
          <w:sz w:val="24"/>
          <w:szCs w:val="24"/>
        </w:rPr>
        <w:t xml:space="preserve"> </w:t>
      </w:r>
      <w:r w:rsidR="008B1CA2" w:rsidRPr="000F5F84">
        <w:rPr>
          <w:rFonts w:ascii="Times New Roman" w:hAnsi="Times New Roman" w:cs="Times New Roman"/>
          <w:color w:val="000000" w:themeColor="text1"/>
          <w:sz w:val="24"/>
          <w:szCs w:val="24"/>
        </w:rPr>
        <w:t xml:space="preserve"> </w:t>
      </w:r>
    </w:p>
    <w:p w:rsidR="000E5E76" w:rsidRPr="000F5F84" w:rsidRDefault="000E5E76" w:rsidP="008B1CA2">
      <w:pPr>
        <w:autoSpaceDE w:val="0"/>
        <w:autoSpaceDN w:val="0"/>
        <w:adjustRightInd w:val="0"/>
        <w:spacing w:after="0" w:line="240" w:lineRule="auto"/>
        <w:jc w:val="both"/>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Анализ успешности адаптации и мотивации выпускников МБДОУ № 82 прошлого года, а сейчас – пер</w:t>
      </w:r>
      <w:r w:rsidR="008B1CA2" w:rsidRPr="000F5F84">
        <w:rPr>
          <w:rFonts w:ascii="Times New Roman" w:hAnsi="Times New Roman" w:cs="Times New Roman"/>
          <w:color w:val="000000" w:themeColor="text1"/>
          <w:sz w:val="24"/>
          <w:szCs w:val="24"/>
        </w:rPr>
        <w:t xml:space="preserve">воклассников МБОУ СОШ № 35 </w:t>
      </w:r>
      <w:r w:rsidRPr="000F5F84">
        <w:rPr>
          <w:rFonts w:ascii="Times New Roman" w:hAnsi="Times New Roman" w:cs="Times New Roman"/>
          <w:color w:val="000000" w:themeColor="text1"/>
          <w:sz w:val="24"/>
          <w:szCs w:val="24"/>
        </w:rPr>
        <w:t>проведенный психологами и уч</w:t>
      </w:r>
      <w:r w:rsidR="008B1CA2" w:rsidRPr="000F5F84">
        <w:rPr>
          <w:rFonts w:ascii="Times New Roman" w:hAnsi="Times New Roman" w:cs="Times New Roman"/>
          <w:color w:val="000000" w:themeColor="text1"/>
          <w:sz w:val="24"/>
          <w:szCs w:val="24"/>
        </w:rPr>
        <w:t xml:space="preserve">ителями начальных классов </w:t>
      </w:r>
      <w:r w:rsidRPr="000F5F84">
        <w:rPr>
          <w:rFonts w:ascii="Times New Roman" w:hAnsi="Times New Roman" w:cs="Times New Roman"/>
          <w:color w:val="000000" w:themeColor="text1"/>
          <w:sz w:val="24"/>
          <w:szCs w:val="24"/>
        </w:rPr>
        <w:t xml:space="preserve"> школ</w:t>
      </w:r>
      <w:r w:rsidR="008B1CA2" w:rsidRPr="000F5F84">
        <w:rPr>
          <w:rFonts w:ascii="Times New Roman" w:hAnsi="Times New Roman" w:cs="Times New Roman"/>
          <w:color w:val="000000" w:themeColor="text1"/>
          <w:sz w:val="24"/>
          <w:szCs w:val="24"/>
        </w:rPr>
        <w:t>ы</w:t>
      </w:r>
      <w:r w:rsidRPr="000F5F84">
        <w:rPr>
          <w:rFonts w:ascii="Times New Roman" w:hAnsi="Times New Roman" w:cs="Times New Roman"/>
          <w:color w:val="000000" w:themeColor="text1"/>
          <w:sz w:val="24"/>
          <w:szCs w:val="24"/>
        </w:rPr>
        <w:t>, позволяет сделать следующий вывод:</w:t>
      </w:r>
    </w:p>
    <w:p w:rsidR="000E5E76" w:rsidRPr="000F5F84" w:rsidRDefault="000E5E76" w:rsidP="00FA3B85">
      <w:pPr>
        <w:pStyle w:val="a6"/>
        <w:numPr>
          <w:ilvl w:val="0"/>
          <w:numId w:val="11"/>
        </w:numPr>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высокая ст</w:t>
      </w:r>
      <w:r w:rsidR="008203C1">
        <w:rPr>
          <w:rFonts w:ascii="Times New Roman" w:hAnsi="Times New Roman" w:cs="Times New Roman"/>
          <w:color w:val="000000" w:themeColor="text1"/>
          <w:sz w:val="24"/>
          <w:szCs w:val="24"/>
        </w:rPr>
        <w:t xml:space="preserve">епень адаптации наблюдается у 47 </w:t>
      </w:r>
      <w:r w:rsidRPr="000F5F84">
        <w:rPr>
          <w:rFonts w:ascii="Times New Roman" w:hAnsi="Times New Roman" w:cs="Times New Roman"/>
          <w:color w:val="000000" w:themeColor="text1"/>
          <w:sz w:val="24"/>
          <w:szCs w:val="24"/>
        </w:rPr>
        <w:t xml:space="preserve"> д</w:t>
      </w:r>
      <w:r w:rsidR="008203C1">
        <w:rPr>
          <w:rFonts w:ascii="Times New Roman" w:hAnsi="Times New Roman" w:cs="Times New Roman"/>
          <w:color w:val="000000" w:themeColor="text1"/>
          <w:sz w:val="24"/>
          <w:szCs w:val="24"/>
        </w:rPr>
        <w:t>етей (84  %), дезадаптация – у 3</w:t>
      </w:r>
      <w:r w:rsidRPr="000F5F84">
        <w:rPr>
          <w:rFonts w:ascii="Times New Roman" w:hAnsi="Times New Roman" w:cs="Times New Roman"/>
          <w:color w:val="000000" w:themeColor="text1"/>
          <w:sz w:val="24"/>
          <w:szCs w:val="24"/>
        </w:rPr>
        <w:t xml:space="preserve"> </w:t>
      </w:r>
      <w:r w:rsidR="008203C1">
        <w:rPr>
          <w:rFonts w:ascii="Times New Roman" w:hAnsi="Times New Roman" w:cs="Times New Roman"/>
          <w:color w:val="000000" w:themeColor="text1"/>
          <w:sz w:val="24"/>
          <w:szCs w:val="24"/>
        </w:rPr>
        <w:t>детей (5</w:t>
      </w:r>
      <w:r w:rsidRPr="000F5F84">
        <w:rPr>
          <w:rFonts w:ascii="Times New Roman" w:hAnsi="Times New Roman" w:cs="Times New Roman"/>
          <w:color w:val="000000" w:themeColor="text1"/>
          <w:sz w:val="24"/>
          <w:szCs w:val="24"/>
        </w:rPr>
        <w:t xml:space="preserve"> %)</w:t>
      </w:r>
    </w:p>
    <w:p w:rsidR="000E5E76" w:rsidRPr="000F5F84" w:rsidRDefault="000E5E76" w:rsidP="00FA3B85">
      <w:pPr>
        <w:pStyle w:val="a6"/>
        <w:numPr>
          <w:ilvl w:val="0"/>
          <w:numId w:val="11"/>
        </w:numPr>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 xml:space="preserve"> высокая степень </w:t>
      </w:r>
      <w:r w:rsidR="008203C1">
        <w:rPr>
          <w:rFonts w:ascii="Times New Roman" w:hAnsi="Times New Roman" w:cs="Times New Roman"/>
          <w:color w:val="000000" w:themeColor="text1"/>
          <w:sz w:val="24"/>
          <w:szCs w:val="24"/>
        </w:rPr>
        <w:t xml:space="preserve">мотивации отмечена у 40 </w:t>
      </w:r>
      <w:r w:rsidRPr="000F5F84">
        <w:rPr>
          <w:rFonts w:ascii="Times New Roman" w:hAnsi="Times New Roman" w:cs="Times New Roman"/>
          <w:color w:val="000000" w:themeColor="text1"/>
          <w:sz w:val="24"/>
          <w:szCs w:val="24"/>
        </w:rPr>
        <w:t xml:space="preserve"> дете</w:t>
      </w:r>
      <w:r w:rsidR="008203C1">
        <w:rPr>
          <w:rFonts w:ascii="Times New Roman" w:hAnsi="Times New Roman" w:cs="Times New Roman"/>
          <w:color w:val="000000" w:themeColor="text1"/>
          <w:sz w:val="24"/>
          <w:szCs w:val="24"/>
        </w:rPr>
        <w:t>й (71 %), средняя степень – у 16                  (29</w:t>
      </w:r>
      <w:r w:rsidRPr="000F5F84">
        <w:rPr>
          <w:rFonts w:ascii="Times New Roman" w:hAnsi="Times New Roman" w:cs="Times New Roman"/>
          <w:color w:val="000000" w:themeColor="text1"/>
          <w:sz w:val="24"/>
          <w:szCs w:val="24"/>
        </w:rPr>
        <w:t xml:space="preserve"> %)</w:t>
      </w:r>
    </w:p>
    <w:p w:rsidR="000E5E76" w:rsidRPr="000F5F84" w:rsidRDefault="000E5E76" w:rsidP="00FA3B85">
      <w:pPr>
        <w:pStyle w:val="a6"/>
        <w:numPr>
          <w:ilvl w:val="0"/>
          <w:numId w:val="11"/>
        </w:numPr>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 xml:space="preserve"> недостаточная произвольность, т.е. неумение сосредоточить свое внимание по</w:t>
      </w:r>
    </w:p>
    <w:p w:rsidR="000E5E76" w:rsidRPr="000F5F84" w:rsidRDefault="008B1CA2" w:rsidP="00FA3B85">
      <w:pPr>
        <w:autoSpaceDE w:val="0"/>
        <w:autoSpaceDN w:val="0"/>
        <w:adjustRightInd w:val="0"/>
        <w:spacing w:after="0" w:line="240" w:lineRule="auto"/>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 xml:space="preserve">             </w:t>
      </w:r>
      <w:r w:rsidR="000E5E76" w:rsidRPr="000F5F84">
        <w:rPr>
          <w:rFonts w:ascii="Times New Roman" w:hAnsi="Times New Roman" w:cs="Times New Roman"/>
          <w:color w:val="000000" w:themeColor="text1"/>
          <w:sz w:val="24"/>
          <w:szCs w:val="24"/>
        </w:rPr>
        <w:t>требованию п</w:t>
      </w:r>
      <w:r w:rsidR="008203C1">
        <w:rPr>
          <w:rFonts w:ascii="Times New Roman" w:hAnsi="Times New Roman" w:cs="Times New Roman"/>
          <w:color w:val="000000" w:themeColor="text1"/>
          <w:sz w:val="24"/>
          <w:szCs w:val="24"/>
        </w:rPr>
        <w:t>едагога, выявлено у 2 детей  (3,5</w:t>
      </w:r>
      <w:r w:rsidR="000E5E76" w:rsidRPr="000F5F84">
        <w:rPr>
          <w:rFonts w:ascii="Times New Roman" w:hAnsi="Times New Roman" w:cs="Times New Roman"/>
          <w:color w:val="000000" w:themeColor="text1"/>
          <w:sz w:val="24"/>
          <w:szCs w:val="24"/>
        </w:rPr>
        <w:t xml:space="preserve"> %)</w:t>
      </w:r>
    </w:p>
    <w:p w:rsidR="000E5E76" w:rsidRPr="000F5F84" w:rsidRDefault="003C39C8" w:rsidP="00FA3B85">
      <w:pPr>
        <w:pStyle w:val="a6"/>
        <w:numPr>
          <w:ilvl w:val="0"/>
          <w:numId w:val="11"/>
        </w:numPr>
        <w:autoSpaceDE w:val="0"/>
        <w:autoSpaceDN w:val="0"/>
        <w:adjustRightInd w:val="0"/>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 4 детей (7</w:t>
      </w:r>
      <w:r w:rsidR="000E5E76" w:rsidRPr="000F5F84">
        <w:rPr>
          <w:rFonts w:ascii="Times New Roman" w:hAnsi="Times New Roman" w:cs="Times New Roman"/>
          <w:color w:val="000000" w:themeColor="text1"/>
          <w:sz w:val="24"/>
          <w:szCs w:val="24"/>
        </w:rPr>
        <w:t xml:space="preserve"> %) наблюдается астенический синдром (т.е. такие отклонения в</w:t>
      </w:r>
    </w:p>
    <w:p w:rsidR="000E5E76" w:rsidRPr="000F5F84" w:rsidRDefault="008B1CA2" w:rsidP="00FA3B85">
      <w:pPr>
        <w:autoSpaceDE w:val="0"/>
        <w:autoSpaceDN w:val="0"/>
        <w:adjustRightInd w:val="0"/>
        <w:spacing w:after="0" w:line="240" w:lineRule="auto"/>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 xml:space="preserve">             </w:t>
      </w:r>
      <w:r w:rsidR="000E5E76" w:rsidRPr="000F5F84">
        <w:rPr>
          <w:rFonts w:ascii="Times New Roman" w:hAnsi="Times New Roman" w:cs="Times New Roman"/>
          <w:color w:val="000000" w:themeColor="text1"/>
          <w:sz w:val="24"/>
          <w:szCs w:val="24"/>
        </w:rPr>
        <w:t>поведении, как капризы, плаксивость, невозможнос</w:t>
      </w:r>
      <w:r w:rsidR="00FC7C62" w:rsidRPr="000F5F84">
        <w:rPr>
          <w:rFonts w:ascii="Times New Roman" w:hAnsi="Times New Roman" w:cs="Times New Roman"/>
          <w:color w:val="000000" w:themeColor="text1"/>
          <w:sz w:val="24"/>
          <w:szCs w:val="24"/>
        </w:rPr>
        <w:t xml:space="preserve">ть долго </w:t>
      </w:r>
      <w:r w:rsidR="000E5E76" w:rsidRPr="000F5F84">
        <w:rPr>
          <w:rFonts w:ascii="Times New Roman" w:hAnsi="Times New Roman" w:cs="Times New Roman"/>
          <w:color w:val="000000" w:themeColor="text1"/>
          <w:sz w:val="24"/>
          <w:szCs w:val="24"/>
        </w:rPr>
        <w:t xml:space="preserve">сосредотачивать </w:t>
      </w:r>
      <w:r w:rsidRPr="000F5F84">
        <w:rPr>
          <w:rFonts w:ascii="Times New Roman" w:hAnsi="Times New Roman" w:cs="Times New Roman"/>
          <w:color w:val="000000" w:themeColor="text1"/>
          <w:sz w:val="24"/>
          <w:szCs w:val="24"/>
        </w:rPr>
        <w:t xml:space="preserve">                                                        </w:t>
      </w:r>
      <w:r w:rsidR="000E5E76" w:rsidRPr="000F5F84">
        <w:rPr>
          <w:rFonts w:ascii="Times New Roman" w:hAnsi="Times New Roman" w:cs="Times New Roman"/>
          <w:color w:val="000000" w:themeColor="text1"/>
          <w:sz w:val="24"/>
          <w:szCs w:val="24"/>
        </w:rPr>
        <w:t>внимание)</w:t>
      </w:r>
    </w:p>
    <w:p w:rsidR="000E5E76" w:rsidRPr="000F5F84" w:rsidRDefault="000E5E76" w:rsidP="00FA3B85">
      <w:pPr>
        <w:pStyle w:val="a6"/>
        <w:numPr>
          <w:ilvl w:val="0"/>
          <w:numId w:val="11"/>
        </w:numPr>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 xml:space="preserve"> чрезмерная расторможенность, для которой характерны двигательная гиперактивность, дефекты концентрации внимания и импуль</w:t>
      </w:r>
      <w:r w:rsidR="003C39C8">
        <w:rPr>
          <w:rFonts w:ascii="Times New Roman" w:hAnsi="Times New Roman" w:cs="Times New Roman"/>
          <w:color w:val="000000" w:themeColor="text1"/>
          <w:sz w:val="24"/>
          <w:szCs w:val="24"/>
        </w:rPr>
        <w:t>сивность поведения, выявлена у 5</w:t>
      </w:r>
      <w:r w:rsidRPr="000F5F84">
        <w:rPr>
          <w:rFonts w:ascii="Times New Roman" w:hAnsi="Times New Roman" w:cs="Times New Roman"/>
          <w:color w:val="000000" w:themeColor="text1"/>
          <w:sz w:val="24"/>
          <w:szCs w:val="24"/>
        </w:rPr>
        <w:t xml:space="preserve"> дет</w:t>
      </w:r>
      <w:r w:rsidR="003C39C8">
        <w:rPr>
          <w:rFonts w:ascii="Times New Roman" w:hAnsi="Times New Roman" w:cs="Times New Roman"/>
          <w:color w:val="000000" w:themeColor="text1"/>
          <w:sz w:val="24"/>
          <w:szCs w:val="24"/>
        </w:rPr>
        <w:t>ей (9</w:t>
      </w:r>
      <w:r w:rsidRPr="000F5F84">
        <w:rPr>
          <w:rFonts w:ascii="Times New Roman" w:hAnsi="Times New Roman" w:cs="Times New Roman"/>
          <w:color w:val="000000" w:themeColor="text1"/>
          <w:sz w:val="24"/>
          <w:szCs w:val="24"/>
        </w:rPr>
        <w:t>%)</w:t>
      </w:r>
    </w:p>
    <w:p w:rsidR="000E5E76" w:rsidRPr="000F5F84" w:rsidRDefault="008B1CA2" w:rsidP="00FA3B85">
      <w:pPr>
        <w:pStyle w:val="a6"/>
        <w:numPr>
          <w:ilvl w:val="0"/>
          <w:numId w:val="11"/>
        </w:numPr>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у 3 детей (5</w:t>
      </w:r>
      <w:r w:rsidR="000E5E76" w:rsidRPr="000F5F84">
        <w:rPr>
          <w:rFonts w:ascii="Times New Roman" w:hAnsi="Times New Roman" w:cs="Times New Roman"/>
          <w:color w:val="000000" w:themeColor="text1"/>
          <w:sz w:val="24"/>
          <w:szCs w:val="24"/>
        </w:rPr>
        <w:t xml:space="preserve"> %) отмечается инертность нервной системы, они с трудом пере-</w:t>
      </w:r>
    </w:p>
    <w:p w:rsidR="00DF5C42" w:rsidRPr="000F5F84" w:rsidRDefault="008B1CA2" w:rsidP="00FA3B85">
      <w:pPr>
        <w:autoSpaceDE w:val="0"/>
        <w:autoSpaceDN w:val="0"/>
        <w:adjustRightInd w:val="0"/>
        <w:spacing w:after="0" w:line="240" w:lineRule="auto"/>
        <w:jc w:val="both"/>
        <w:rPr>
          <w:rFonts w:ascii="Times New Roman" w:hAnsi="Times New Roman" w:cs="Times New Roman"/>
          <w:color w:val="000000" w:themeColor="text1"/>
          <w:sz w:val="24"/>
          <w:szCs w:val="24"/>
        </w:rPr>
      </w:pPr>
      <w:r w:rsidRPr="000F5F84">
        <w:rPr>
          <w:rFonts w:ascii="Times New Roman" w:hAnsi="Times New Roman" w:cs="Times New Roman"/>
          <w:color w:val="000000" w:themeColor="text1"/>
          <w:sz w:val="24"/>
          <w:szCs w:val="24"/>
        </w:rPr>
        <w:t xml:space="preserve">  </w:t>
      </w:r>
      <w:r w:rsidR="000E5E76" w:rsidRPr="000F5F84">
        <w:rPr>
          <w:rFonts w:ascii="Times New Roman" w:hAnsi="Times New Roman" w:cs="Times New Roman"/>
          <w:color w:val="000000" w:themeColor="text1"/>
          <w:sz w:val="24"/>
          <w:szCs w:val="24"/>
        </w:rPr>
        <w:t>ключаются с одно</w:t>
      </w:r>
      <w:r w:rsidR="00036C63" w:rsidRPr="000F5F84">
        <w:rPr>
          <w:rFonts w:ascii="Times New Roman" w:hAnsi="Times New Roman" w:cs="Times New Roman"/>
          <w:color w:val="000000" w:themeColor="text1"/>
          <w:sz w:val="24"/>
          <w:szCs w:val="24"/>
        </w:rPr>
        <w:t>го вида деятельности на другой.</w:t>
      </w:r>
    </w:p>
    <w:p w:rsidR="00036C63" w:rsidRPr="000F5F84" w:rsidRDefault="00036C63" w:rsidP="00036C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3C39C8" w:rsidRDefault="003C39C8" w:rsidP="00036C63">
      <w:pPr>
        <w:spacing w:line="240" w:lineRule="auto"/>
        <w:jc w:val="center"/>
        <w:rPr>
          <w:rFonts w:ascii="Times New Roman" w:hAnsi="Times New Roman" w:cs="Times New Roman"/>
          <w:b/>
          <w:color w:val="002060"/>
          <w:sz w:val="28"/>
          <w:szCs w:val="28"/>
        </w:rPr>
      </w:pPr>
    </w:p>
    <w:p w:rsidR="003C39C8" w:rsidRDefault="003C39C8" w:rsidP="00036C63">
      <w:pPr>
        <w:spacing w:line="240" w:lineRule="auto"/>
        <w:jc w:val="center"/>
        <w:rPr>
          <w:rFonts w:ascii="Times New Roman" w:hAnsi="Times New Roman" w:cs="Times New Roman"/>
          <w:b/>
          <w:color w:val="002060"/>
          <w:sz w:val="28"/>
          <w:szCs w:val="28"/>
        </w:rPr>
      </w:pPr>
    </w:p>
    <w:p w:rsidR="0054666C" w:rsidRDefault="0054666C" w:rsidP="00036C63">
      <w:pPr>
        <w:spacing w:line="240" w:lineRule="auto"/>
        <w:jc w:val="center"/>
        <w:rPr>
          <w:rFonts w:ascii="Times New Roman" w:hAnsi="Times New Roman" w:cs="Times New Roman"/>
          <w:b/>
          <w:color w:val="002060"/>
          <w:sz w:val="28"/>
          <w:szCs w:val="28"/>
        </w:rPr>
      </w:pPr>
      <w:r w:rsidRPr="00036C63">
        <w:rPr>
          <w:rFonts w:ascii="Times New Roman" w:hAnsi="Times New Roman" w:cs="Times New Roman"/>
          <w:b/>
          <w:color w:val="002060"/>
          <w:sz w:val="28"/>
          <w:szCs w:val="28"/>
        </w:rPr>
        <w:t xml:space="preserve">1.2.3. </w:t>
      </w:r>
      <w:r w:rsidR="00873A1D" w:rsidRPr="00873A1D">
        <w:rPr>
          <w:rFonts w:ascii="Times New Roman" w:hAnsi="Times New Roman" w:cs="Times New Roman"/>
          <w:b/>
          <w:color w:val="002060"/>
          <w:sz w:val="28"/>
          <w:szCs w:val="28"/>
        </w:rPr>
        <w:t>С</w:t>
      </w:r>
      <w:r w:rsidR="00873A1D">
        <w:rPr>
          <w:rFonts w:ascii="Times New Roman" w:hAnsi="Times New Roman" w:cs="Times New Roman"/>
          <w:b/>
          <w:color w:val="002060"/>
          <w:sz w:val="28"/>
          <w:szCs w:val="28"/>
        </w:rPr>
        <w:t>истема материально – технического обеспечения .</w:t>
      </w:r>
    </w:p>
    <w:p w:rsidR="00873A1D" w:rsidRPr="00873A1D" w:rsidRDefault="00873A1D" w:rsidP="00873A1D">
      <w:pPr>
        <w:spacing w:line="240" w:lineRule="auto"/>
        <w:rPr>
          <w:rFonts w:ascii="Times New Roman" w:hAnsi="Times New Roman" w:cs="Times New Roman"/>
          <w:b/>
          <w:color w:val="002060"/>
          <w:sz w:val="24"/>
          <w:szCs w:val="24"/>
        </w:rPr>
      </w:pPr>
      <w:r w:rsidRPr="00873A1D">
        <w:rPr>
          <w:rFonts w:ascii="Times New Roman" w:hAnsi="Times New Roman" w:cs="Times New Roman"/>
          <w:sz w:val="24"/>
          <w:szCs w:val="24"/>
        </w:rPr>
        <w:t>Одним из важных показателей эффективности воспитательно-образовательного процесса является комплексный подход к оборудованию предметно-развивающей среды в ДОУ</w:t>
      </w:r>
      <w:r>
        <w:rPr>
          <w:rFonts w:ascii="Times New Roman" w:hAnsi="Times New Roman" w:cs="Times New Roman"/>
          <w:sz w:val="24"/>
          <w:szCs w:val="24"/>
        </w:rPr>
        <w:t>.</w:t>
      </w:r>
    </w:p>
    <w:p w:rsidR="00776F37" w:rsidRDefault="00776F37" w:rsidP="0054666C">
      <w:pPr>
        <w:spacing w:line="240" w:lineRule="auto"/>
        <w:rPr>
          <w:rFonts w:ascii="Times New Roman" w:hAnsi="Times New Roman" w:cs="Times New Roman"/>
          <w:sz w:val="24"/>
          <w:szCs w:val="24"/>
        </w:rPr>
      </w:pPr>
      <w:r w:rsidRPr="00776F37">
        <w:rPr>
          <w:rFonts w:ascii="Times New Roman" w:hAnsi="Times New Roman" w:cs="Times New Roman"/>
          <w:sz w:val="24"/>
          <w:szCs w:val="24"/>
        </w:rPr>
        <w:t>Состояние м</w:t>
      </w:r>
      <w:r>
        <w:rPr>
          <w:rFonts w:ascii="Times New Roman" w:hAnsi="Times New Roman" w:cs="Times New Roman"/>
          <w:sz w:val="24"/>
          <w:szCs w:val="24"/>
        </w:rPr>
        <w:t xml:space="preserve">атериально - технической базы  </w:t>
      </w:r>
      <w:r w:rsidRPr="00776F37">
        <w:rPr>
          <w:rFonts w:ascii="Times New Roman" w:hAnsi="Times New Roman" w:cs="Times New Roman"/>
          <w:sz w:val="24"/>
          <w:szCs w:val="24"/>
        </w:rPr>
        <w:t xml:space="preserve">ДОУ соответствует требованиям ФГОС ДО и санитарным нормам. </w:t>
      </w:r>
    </w:p>
    <w:p w:rsidR="00776F37" w:rsidRDefault="00776F37" w:rsidP="0054666C">
      <w:pPr>
        <w:spacing w:line="240" w:lineRule="auto"/>
        <w:rPr>
          <w:rFonts w:ascii="Times New Roman" w:hAnsi="Times New Roman" w:cs="Times New Roman"/>
          <w:sz w:val="24"/>
          <w:szCs w:val="24"/>
        </w:rPr>
      </w:pPr>
      <w:r w:rsidRPr="00776F37">
        <w:rPr>
          <w:rFonts w:ascii="Times New Roman" w:hAnsi="Times New Roman" w:cs="Times New Roman"/>
          <w:sz w:val="24"/>
          <w:szCs w:val="24"/>
        </w:rPr>
        <w:t>Все компо</w:t>
      </w:r>
      <w:r>
        <w:rPr>
          <w:rFonts w:ascii="Times New Roman" w:hAnsi="Times New Roman" w:cs="Times New Roman"/>
          <w:sz w:val="24"/>
          <w:szCs w:val="24"/>
        </w:rPr>
        <w:t xml:space="preserve">ненты развивающей предметно – пространственной </w:t>
      </w:r>
      <w:r w:rsidRPr="00776F37">
        <w:rPr>
          <w:rFonts w:ascii="Times New Roman" w:hAnsi="Times New Roman" w:cs="Times New Roman"/>
          <w:sz w:val="24"/>
          <w:szCs w:val="24"/>
        </w:rPr>
        <w:t xml:space="preserve"> среды включают в себя оптимальные условия для полноценного физического, эстетического, познавательного и социального развития детей. В дошкольно</w:t>
      </w:r>
      <w:r>
        <w:rPr>
          <w:rFonts w:ascii="Times New Roman" w:hAnsi="Times New Roman" w:cs="Times New Roman"/>
          <w:sz w:val="24"/>
          <w:szCs w:val="24"/>
        </w:rPr>
        <w:t xml:space="preserve">м учреждении имеется музыкальный и </w:t>
      </w:r>
      <w:r w:rsidRPr="00776F37">
        <w:rPr>
          <w:rFonts w:ascii="Times New Roman" w:hAnsi="Times New Roman" w:cs="Times New Roman"/>
          <w:sz w:val="24"/>
          <w:szCs w:val="24"/>
        </w:rPr>
        <w:t>физкультурный зал</w:t>
      </w:r>
      <w:r>
        <w:rPr>
          <w:rFonts w:ascii="Times New Roman" w:hAnsi="Times New Roman" w:cs="Times New Roman"/>
          <w:sz w:val="24"/>
          <w:szCs w:val="24"/>
        </w:rPr>
        <w:t>ы</w:t>
      </w:r>
      <w:r w:rsidRPr="00776F37">
        <w:rPr>
          <w:rFonts w:ascii="Times New Roman" w:hAnsi="Times New Roman" w:cs="Times New Roman"/>
          <w:sz w:val="24"/>
          <w:szCs w:val="24"/>
        </w:rPr>
        <w:t xml:space="preserve">, медицинский кабинет, </w:t>
      </w:r>
      <w:r>
        <w:rPr>
          <w:rFonts w:ascii="Times New Roman" w:hAnsi="Times New Roman" w:cs="Times New Roman"/>
          <w:sz w:val="24"/>
          <w:szCs w:val="24"/>
        </w:rPr>
        <w:t xml:space="preserve">кабинет учителя – логопеда, кабинет педагога – психолога, </w:t>
      </w:r>
      <w:r w:rsidRPr="00776F37">
        <w:rPr>
          <w:rFonts w:ascii="Times New Roman" w:hAnsi="Times New Roman" w:cs="Times New Roman"/>
          <w:sz w:val="24"/>
          <w:szCs w:val="24"/>
        </w:rPr>
        <w:t xml:space="preserve">методический кабинет. </w:t>
      </w:r>
    </w:p>
    <w:p w:rsidR="00776F37" w:rsidRDefault="00776F37" w:rsidP="0054666C">
      <w:pPr>
        <w:spacing w:line="240" w:lineRule="auto"/>
        <w:rPr>
          <w:rFonts w:ascii="Times New Roman" w:hAnsi="Times New Roman" w:cs="Times New Roman"/>
          <w:sz w:val="24"/>
          <w:szCs w:val="24"/>
        </w:rPr>
      </w:pPr>
      <w:r w:rsidRPr="00776F37">
        <w:rPr>
          <w:rFonts w:ascii="Times New Roman" w:hAnsi="Times New Roman" w:cs="Times New Roman"/>
          <w:sz w:val="24"/>
          <w:szCs w:val="24"/>
        </w:rPr>
        <w:t>Помещение и территория МКДОУ соответствуют государственным санитарно-эпидемиологическим требованиям к устройству,</w:t>
      </w:r>
      <w:r>
        <w:rPr>
          <w:rFonts w:ascii="Times New Roman" w:hAnsi="Times New Roman" w:cs="Times New Roman"/>
          <w:sz w:val="24"/>
          <w:szCs w:val="24"/>
        </w:rPr>
        <w:t xml:space="preserve"> правилам и нормативам работы </w:t>
      </w:r>
      <w:r w:rsidRPr="00776F37">
        <w:rPr>
          <w:rFonts w:ascii="Times New Roman" w:hAnsi="Times New Roman" w:cs="Times New Roman"/>
          <w:sz w:val="24"/>
          <w:szCs w:val="24"/>
        </w:rPr>
        <w:t>ДОУ СанПин 2.4.1 2660-13, нормам и пр</w:t>
      </w:r>
      <w:r>
        <w:rPr>
          <w:rFonts w:ascii="Times New Roman" w:hAnsi="Times New Roman" w:cs="Times New Roman"/>
          <w:sz w:val="24"/>
          <w:szCs w:val="24"/>
        </w:rPr>
        <w:t xml:space="preserve">авилам пожарной безопасности. </w:t>
      </w:r>
      <w:r w:rsidRPr="00776F37">
        <w:rPr>
          <w:rFonts w:ascii="Times New Roman" w:hAnsi="Times New Roman" w:cs="Times New Roman"/>
          <w:sz w:val="24"/>
          <w:szCs w:val="24"/>
        </w:rPr>
        <w:t xml:space="preserve">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огород. Групповые помещения обеспечены мебелью и игровым оборудованием в достаточном количестве. Развивающая среда детского сада организована с учетом реализуемой программы, интересов детей и отвечает их возрастным особенностям. На каждую возрастную группу имеется игровая площадка, оформленная в соответствии с возрастными требованиями. Спортивная площадка, оснащена спортивным инвентарем для физического развития детей и воспитания волевых качеств. </w:t>
      </w:r>
    </w:p>
    <w:p w:rsidR="00776F37" w:rsidRDefault="00776F37" w:rsidP="0054666C">
      <w:pPr>
        <w:spacing w:line="240" w:lineRule="auto"/>
        <w:rPr>
          <w:rFonts w:ascii="Times New Roman" w:hAnsi="Times New Roman" w:cs="Times New Roman"/>
          <w:sz w:val="24"/>
          <w:szCs w:val="24"/>
        </w:rPr>
      </w:pPr>
      <w:r w:rsidRPr="00776F37">
        <w:rPr>
          <w:rFonts w:ascii="Times New Roman" w:hAnsi="Times New Roman" w:cs="Times New Roman"/>
          <w:sz w:val="24"/>
          <w:szCs w:val="24"/>
        </w:rPr>
        <w:t xml:space="preserve">Для воспитания положительного отношения к труду на территории детского сада оборудован огород, где дети вместе с взрослыми занимаются выращиванием овощных и цветочных культур. </w:t>
      </w:r>
    </w:p>
    <w:p w:rsidR="00776F37" w:rsidRDefault="00776F37" w:rsidP="0054666C">
      <w:pPr>
        <w:spacing w:line="240" w:lineRule="auto"/>
        <w:rPr>
          <w:rFonts w:ascii="Times New Roman" w:hAnsi="Times New Roman" w:cs="Times New Roman"/>
          <w:sz w:val="24"/>
          <w:szCs w:val="24"/>
        </w:rPr>
      </w:pPr>
      <w:r w:rsidRPr="00776F37">
        <w:rPr>
          <w:rFonts w:ascii="Times New Roman" w:hAnsi="Times New Roman" w:cs="Times New Roman"/>
          <w:sz w:val="24"/>
          <w:szCs w:val="24"/>
        </w:rPr>
        <w:t xml:space="preserve">Детский сад обеспечен достаточным количеством учебно-наглядных пособий, спортивным инвентарем, учебной, методической и детской художественной литературой. </w:t>
      </w:r>
    </w:p>
    <w:p w:rsidR="00776F37" w:rsidRDefault="00776F37" w:rsidP="0054666C">
      <w:pPr>
        <w:spacing w:line="240" w:lineRule="auto"/>
        <w:rPr>
          <w:rFonts w:ascii="Times New Roman" w:hAnsi="Times New Roman" w:cs="Times New Roman"/>
          <w:sz w:val="24"/>
          <w:szCs w:val="24"/>
        </w:rPr>
      </w:pPr>
      <w:r w:rsidRPr="00776F37">
        <w:rPr>
          <w:rFonts w:ascii="Times New Roman" w:hAnsi="Times New Roman" w:cs="Times New Roman"/>
          <w:sz w:val="24"/>
          <w:szCs w:val="24"/>
        </w:rPr>
        <w:t xml:space="preserve">Предметно - развивающая среда, организованная педагогами </w:t>
      </w:r>
      <w:r>
        <w:rPr>
          <w:rFonts w:ascii="Times New Roman" w:hAnsi="Times New Roman" w:cs="Times New Roman"/>
          <w:sz w:val="24"/>
          <w:szCs w:val="24"/>
        </w:rPr>
        <w:t>,</w:t>
      </w:r>
      <w:r w:rsidRPr="00776F37">
        <w:rPr>
          <w:rFonts w:ascii="Times New Roman" w:hAnsi="Times New Roman" w:cs="Times New Roman"/>
          <w:sz w:val="24"/>
          <w:szCs w:val="24"/>
        </w:rPr>
        <w:t xml:space="preserve">служит интересам и потребностям детей, а еѐ элементы - (оборудование, игры, игрушки, дидактический материал) - полноценному развитию ребенка. В каждой группе оборудованы: </w:t>
      </w:r>
    </w:p>
    <w:p w:rsidR="00776F37" w:rsidRDefault="00776F37" w:rsidP="00FA3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центры </w:t>
      </w:r>
      <w:r w:rsidRPr="00776F37">
        <w:rPr>
          <w:rFonts w:ascii="Times New Roman" w:hAnsi="Times New Roman" w:cs="Times New Roman"/>
          <w:sz w:val="24"/>
          <w:szCs w:val="24"/>
        </w:rPr>
        <w:t xml:space="preserve"> познавательного, речевого развития; </w:t>
      </w:r>
    </w:p>
    <w:p w:rsidR="00776F37" w:rsidRDefault="00776F37" w:rsidP="00FA3B85">
      <w:pPr>
        <w:spacing w:after="0" w:line="240" w:lineRule="auto"/>
        <w:rPr>
          <w:rFonts w:ascii="Times New Roman" w:hAnsi="Times New Roman" w:cs="Times New Roman"/>
          <w:sz w:val="24"/>
          <w:szCs w:val="24"/>
        </w:rPr>
      </w:pPr>
      <w:r>
        <w:rPr>
          <w:rFonts w:ascii="Times New Roman" w:hAnsi="Times New Roman" w:cs="Times New Roman"/>
          <w:sz w:val="24"/>
          <w:szCs w:val="24"/>
        </w:rPr>
        <w:t>- центр</w:t>
      </w:r>
      <w:r w:rsidRPr="00776F37">
        <w:rPr>
          <w:rFonts w:ascii="Times New Roman" w:hAnsi="Times New Roman" w:cs="Times New Roman"/>
          <w:sz w:val="24"/>
          <w:szCs w:val="24"/>
        </w:rPr>
        <w:t xml:space="preserve"> худ</w:t>
      </w:r>
      <w:r>
        <w:rPr>
          <w:rFonts w:ascii="Times New Roman" w:hAnsi="Times New Roman" w:cs="Times New Roman"/>
          <w:sz w:val="24"/>
          <w:szCs w:val="24"/>
        </w:rPr>
        <w:t>ожественного творчества (</w:t>
      </w:r>
      <w:r w:rsidRPr="00776F37">
        <w:rPr>
          <w:rFonts w:ascii="Times New Roman" w:hAnsi="Times New Roman" w:cs="Times New Roman"/>
          <w:sz w:val="24"/>
          <w:szCs w:val="24"/>
        </w:rPr>
        <w:t>изодеятельност</w:t>
      </w:r>
      <w:r>
        <w:rPr>
          <w:rFonts w:ascii="Times New Roman" w:hAnsi="Times New Roman" w:cs="Times New Roman"/>
          <w:sz w:val="24"/>
          <w:szCs w:val="24"/>
        </w:rPr>
        <w:t>и, театрально-музыкальные</w:t>
      </w:r>
      <w:r w:rsidRPr="00776F37">
        <w:rPr>
          <w:rFonts w:ascii="Times New Roman" w:hAnsi="Times New Roman" w:cs="Times New Roman"/>
          <w:sz w:val="24"/>
          <w:szCs w:val="24"/>
        </w:rPr>
        <w:t xml:space="preserve">); </w:t>
      </w:r>
    </w:p>
    <w:p w:rsidR="00776F37" w:rsidRDefault="00776F37" w:rsidP="00FA3B85">
      <w:pPr>
        <w:spacing w:after="0" w:line="240" w:lineRule="auto"/>
        <w:rPr>
          <w:rFonts w:ascii="Times New Roman" w:hAnsi="Times New Roman" w:cs="Times New Roman"/>
          <w:sz w:val="24"/>
          <w:szCs w:val="24"/>
        </w:rPr>
      </w:pPr>
      <w:r>
        <w:rPr>
          <w:rFonts w:ascii="Times New Roman" w:hAnsi="Times New Roman" w:cs="Times New Roman"/>
          <w:sz w:val="24"/>
          <w:szCs w:val="24"/>
        </w:rPr>
        <w:t>- центр</w:t>
      </w:r>
      <w:r w:rsidRPr="00776F37">
        <w:rPr>
          <w:rFonts w:ascii="Times New Roman" w:hAnsi="Times New Roman" w:cs="Times New Roman"/>
          <w:sz w:val="24"/>
          <w:szCs w:val="24"/>
        </w:rPr>
        <w:t xml:space="preserve"> игровой деятельности; </w:t>
      </w:r>
    </w:p>
    <w:p w:rsidR="007D55E8" w:rsidRDefault="00776F37" w:rsidP="00FA3B85">
      <w:pPr>
        <w:spacing w:after="0" w:line="240" w:lineRule="auto"/>
        <w:rPr>
          <w:rFonts w:ascii="Times New Roman" w:hAnsi="Times New Roman" w:cs="Times New Roman"/>
          <w:sz w:val="24"/>
          <w:szCs w:val="24"/>
        </w:rPr>
      </w:pPr>
      <w:r>
        <w:rPr>
          <w:rFonts w:ascii="Times New Roman" w:hAnsi="Times New Roman" w:cs="Times New Roman"/>
          <w:sz w:val="24"/>
          <w:szCs w:val="24"/>
        </w:rPr>
        <w:t>- центр</w:t>
      </w:r>
      <w:r w:rsidRPr="00776F37">
        <w:rPr>
          <w:rFonts w:ascii="Times New Roman" w:hAnsi="Times New Roman" w:cs="Times New Roman"/>
          <w:sz w:val="24"/>
          <w:szCs w:val="24"/>
        </w:rPr>
        <w:t xml:space="preserve"> экологического воспитания, детского экспериментирования</w:t>
      </w:r>
    </w:p>
    <w:p w:rsidR="00FA3B85" w:rsidRPr="007D55E8" w:rsidRDefault="00FA3B85" w:rsidP="00FA3B85">
      <w:pPr>
        <w:spacing w:after="0" w:line="240" w:lineRule="auto"/>
        <w:rPr>
          <w:rFonts w:ascii="Times New Roman" w:hAnsi="Times New Roman" w:cs="Times New Roman"/>
          <w:sz w:val="24"/>
          <w:szCs w:val="24"/>
        </w:rPr>
      </w:pPr>
    </w:p>
    <w:p w:rsidR="007D55E8" w:rsidRDefault="00FC7C62" w:rsidP="00153E5E">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D55E8" w:rsidRPr="007D55E8">
        <w:rPr>
          <w:rFonts w:ascii="Times New Roman" w:eastAsia="Times New Roman" w:hAnsi="Times New Roman" w:cs="Times New Roman"/>
          <w:bCs/>
          <w:sz w:val="24"/>
          <w:szCs w:val="24"/>
        </w:rPr>
        <w:t>Анализ предметно-пространственной среды в группах показал, что компоненты среды соответствуют реализуемой программе. Воспитанники имеют свободный доступ к играм, игрушкам, материалам, пособиям, обеспечивающим все основные виды детской активности. Все элементы предметно-пространственной среды соответствуют</w:t>
      </w:r>
      <w:r w:rsidR="00E0471A">
        <w:rPr>
          <w:rFonts w:ascii="Times New Roman" w:eastAsia="Times New Roman" w:hAnsi="Times New Roman" w:cs="Times New Roman"/>
          <w:bCs/>
          <w:sz w:val="24"/>
          <w:szCs w:val="24"/>
        </w:rPr>
        <w:t xml:space="preserve"> требованиям по обеспечению наде</w:t>
      </w:r>
      <w:r w:rsidR="007D55E8" w:rsidRPr="007D55E8">
        <w:rPr>
          <w:rFonts w:ascii="Times New Roman" w:eastAsia="Times New Roman" w:hAnsi="Times New Roman" w:cs="Times New Roman"/>
          <w:bCs/>
          <w:sz w:val="24"/>
          <w:szCs w:val="24"/>
        </w:rPr>
        <w:t>жности и безопасности их использования. Для обеспечения вариативности не во всех возрастных группах созданы уголки уединения и т.д. Все возрастные группы ДОУ оснащены полифункциональными материалами: ширмами, наборами детской мебели, что дает возможность разнообразного использования различных составляющих предметной среды.</w:t>
      </w:r>
    </w:p>
    <w:p w:rsidR="003C1D6B" w:rsidRDefault="003C1D6B" w:rsidP="003C1D6B">
      <w:pPr>
        <w:shd w:val="clear" w:color="auto" w:fill="FFFFFF"/>
        <w:spacing w:after="0" w:line="240" w:lineRule="auto"/>
        <w:rPr>
          <w:rFonts w:ascii="Times New Roman" w:eastAsia="Times New Roman" w:hAnsi="Times New Roman" w:cs="Times New Roman"/>
          <w:color w:val="000000"/>
          <w:sz w:val="24"/>
          <w:szCs w:val="24"/>
        </w:rPr>
      </w:pPr>
      <w:r w:rsidRPr="00803C02">
        <w:rPr>
          <w:rFonts w:ascii="Times New Roman" w:eastAsia="Times New Roman" w:hAnsi="Times New Roman" w:cs="Times New Roman"/>
          <w:color w:val="000000"/>
          <w:sz w:val="24"/>
          <w:szCs w:val="24"/>
        </w:rPr>
        <w:lastRenderedPageBreak/>
        <w:t>ДОУ постоянно работает над укреплением материально-технической базы и обеспечением учебно</w:t>
      </w:r>
      <w:r>
        <w:rPr>
          <w:rFonts w:ascii="Times New Roman" w:eastAsia="Times New Roman" w:hAnsi="Times New Roman" w:cs="Times New Roman"/>
          <w:color w:val="000000"/>
          <w:sz w:val="24"/>
          <w:szCs w:val="24"/>
        </w:rPr>
        <w:t xml:space="preserve">- </w:t>
      </w:r>
      <w:r w:rsidRPr="00803C02">
        <w:rPr>
          <w:rFonts w:ascii="Times New Roman" w:eastAsia="Times New Roman" w:hAnsi="Times New Roman" w:cs="Times New Roman"/>
          <w:color w:val="000000"/>
          <w:sz w:val="24"/>
          <w:szCs w:val="24"/>
        </w:rPr>
        <w:t>воспитательного проц</w:t>
      </w:r>
      <w:r>
        <w:rPr>
          <w:rFonts w:ascii="Times New Roman" w:eastAsia="Times New Roman" w:hAnsi="Times New Roman" w:cs="Times New Roman"/>
          <w:color w:val="000000"/>
          <w:sz w:val="24"/>
          <w:szCs w:val="24"/>
        </w:rPr>
        <w:t>есса</w:t>
      </w:r>
      <w:r w:rsidRPr="00803C02">
        <w:rPr>
          <w:rFonts w:ascii="Times New Roman" w:eastAsia="Times New Roman" w:hAnsi="Times New Roman" w:cs="Times New Roman"/>
          <w:color w:val="000000"/>
          <w:sz w:val="24"/>
          <w:szCs w:val="24"/>
        </w:rPr>
        <w:t xml:space="preserve">. </w:t>
      </w:r>
    </w:p>
    <w:p w:rsidR="003C1D6B" w:rsidRDefault="003C1D6B" w:rsidP="003C1D6B">
      <w:pPr>
        <w:shd w:val="clear" w:color="auto" w:fill="FFFFFF"/>
        <w:spacing w:after="0" w:line="240" w:lineRule="auto"/>
        <w:rPr>
          <w:rFonts w:ascii="Times New Roman" w:eastAsia="Times New Roman" w:hAnsi="Times New Roman" w:cs="Times New Roman"/>
          <w:color w:val="000000"/>
          <w:sz w:val="24"/>
          <w:szCs w:val="24"/>
        </w:rPr>
      </w:pPr>
      <w:r w:rsidRPr="00803C02">
        <w:rPr>
          <w:rFonts w:ascii="Times New Roman" w:eastAsia="Times New Roman" w:hAnsi="Times New Roman" w:cs="Times New Roman"/>
          <w:color w:val="000000"/>
          <w:sz w:val="24"/>
          <w:szCs w:val="24"/>
        </w:rPr>
        <w:t>При подготовке к новому учебному году были сделаны к</w:t>
      </w:r>
      <w:r>
        <w:rPr>
          <w:rFonts w:ascii="Times New Roman" w:eastAsia="Times New Roman" w:hAnsi="Times New Roman" w:cs="Times New Roman"/>
          <w:color w:val="000000"/>
          <w:sz w:val="24"/>
          <w:szCs w:val="24"/>
        </w:rPr>
        <w:t xml:space="preserve">осметические ремонты групповых помещений </w:t>
      </w:r>
      <w:r w:rsidRPr="00803C02">
        <w:rPr>
          <w:rFonts w:ascii="Times New Roman" w:eastAsia="Times New Roman" w:hAnsi="Times New Roman" w:cs="Times New Roman"/>
          <w:color w:val="000000"/>
          <w:sz w:val="24"/>
          <w:szCs w:val="24"/>
        </w:rPr>
        <w:t>, обновление оборудо</w:t>
      </w:r>
      <w:r>
        <w:rPr>
          <w:rFonts w:ascii="Times New Roman" w:eastAsia="Times New Roman" w:hAnsi="Times New Roman" w:cs="Times New Roman"/>
          <w:color w:val="000000"/>
          <w:sz w:val="24"/>
          <w:szCs w:val="24"/>
        </w:rPr>
        <w:t>вания цветников, газонов</w:t>
      </w:r>
      <w:r w:rsidRPr="00803C02">
        <w:rPr>
          <w:rFonts w:ascii="Times New Roman" w:eastAsia="Times New Roman" w:hAnsi="Times New Roman" w:cs="Times New Roman"/>
          <w:color w:val="000000"/>
          <w:sz w:val="24"/>
          <w:szCs w:val="24"/>
        </w:rPr>
        <w:t>.</w:t>
      </w:r>
    </w:p>
    <w:p w:rsidR="003C1D6B" w:rsidRDefault="003C1D6B" w:rsidP="003C1D6B">
      <w:pPr>
        <w:shd w:val="clear" w:color="auto" w:fill="FFFFFF"/>
        <w:spacing w:after="0" w:line="240" w:lineRule="auto"/>
        <w:rPr>
          <w:rFonts w:ascii="Times New Roman" w:eastAsia="Times New Roman" w:hAnsi="Times New Roman" w:cs="Times New Roman"/>
          <w:color w:val="000000"/>
          <w:sz w:val="24"/>
          <w:szCs w:val="24"/>
        </w:rPr>
      </w:pPr>
      <w:r w:rsidRPr="00803C02">
        <w:rPr>
          <w:rFonts w:ascii="Times New Roman" w:eastAsia="Times New Roman" w:hAnsi="Times New Roman" w:cs="Times New Roman"/>
          <w:color w:val="000000"/>
          <w:sz w:val="24"/>
          <w:szCs w:val="24"/>
        </w:rPr>
        <w:t xml:space="preserve"> В течение всего учебного года велось благоустройство территории учреждения: озеленение участков, по</w:t>
      </w:r>
      <w:r>
        <w:rPr>
          <w:rFonts w:ascii="Times New Roman" w:eastAsia="Times New Roman" w:hAnsi="Times New Roman" w:cs="Times New Roman"/>
          <w:color w:val="000000"/>
          <w:sz w:val="24"/>
          <w:szCs w:val="24"/>
        </w:rPr>
        <w:t>садка цветов</w:t>
      </w:r>
      <w:r w:rsidRPr="00803C02">
        <w:rPr>
          <w:rFonts w:ascii="Times New Roman" w:eastAsia="Times New Roman" w:hAnsi="Times New Roman" w:cs="Times New Roman"/>
          <w:color w:val="000000"/>
          <w:sz w:val="24"/>
          <w:szCs w:val="24"/>
        </w:rPr>
        <w:t xml:space="preserve"> на клумбах. </w:t>
      </w:r>
    </w:p>
    <w:p w:rsidR="003C1D6B" w:rsidRDefault="003C1D6B" w:rsidP="003C1D6B">
      <w:pPr>
        <w:shd w:val="clear" w:color="auto" w:fill="FFFFFF"/>
        <w:spacing w:after="0" w:line="240" w:lineRule="auto"/>
        <w:rPr>
          <w:rFonts w:ascii="Times New Roman" w:eastAsia="Times New Roman" w:hAnsi="Times New Roman" w:cs="Times New Roman"/>
          <w:color w:val="000000"/>
          <w:sz w:val="24"/>
          <w:szCs w:val="24"/>
        </w:rPr>
      </w:pPr>
      <w:r w:rsidRPr="00803C02">
        <w:rPr>
          <w:rFonts w:ascii="Times New Roman" w:eastAsia="Times New Roman" w:hAnsi="Times New Roman" w:cs="Times New Roman"/>
          <w:color w:val="000000"/>
          <w:sz w:val="24"/>
          <w:szCs w:val="24"/>
        </w:rPr>
        <w:t>Методический кабинет пополнен и обновлен методической литерат</w:t>
      </w:r>
      <w:r>
        <w:rPr>
          <w:rFonts w:ascii="Times New Roman" w:eastAsia="Times New Roman" w:hAnsi="Times New Roman" w:cs="Times New Roman"/>
          <w:color w:val="000000"/>
          <w:sz w:val="24"/>
          <w:szCs w:val="24"/>
        </w:rPr>
        <w:t xml:space="preserve">урой в соответствии с </w:t>
      </w:r>
      <w:r w:rsidRPr="00803C02">
        <w:rPr>
          <w:rFonts w:ascii="Times New Roman" w:eastAsia="Times New Roman" w:hAnsi="Times New Roman" w:cs="Times New Roman"/>
          <w:color w:val="000000"/>
          <w:sz w:val="24"/>
          <w:szCs w:val="24"/>
        </w:rPr>
        <w:t xml:space="preserve">ФГОС ДО. </w:t>
      </w:r>
    </w:p>
    <w:p w:rsidR="003C1D6B" w:rsidRDefault="003C1D6B" w:rsidP="003C1D6B">
      <w:pPr>
        <w:shd w:val="clear" w:color="auto" w:fill="FFFFFF"/>
        <w:spacing w:after="0" w:line="240" w:lineRule="auto"/>
        <w:rPr>
          <w:rFonts w:ascii="Times New Roman" w:eastAsia="Times New Roman" w:hAnsi="Times New Roman" w:cs="Times New Roman"/>
          <w:color w:val="000000"/>
          <w:sz w:val="24"/>
          <w:szCs w:val="24"/>
        </w:rPr>
      </w:pPr>
      <w:r w:rsidRPr="00803C02">
        <w:rPr>
          <w:rFonts w:ascii="Times New Roman" w:eastAsia="Times New Roman" w:hAnsi="Times New Roman" w:cs="Times New Roman"/>
          <w:color w:val="000000"/>
          <w:sz w:val="24"/>
          <w:szCs w:val="24"/>
        </w:rPr>
        <w:t>В ДОУ по р</w:t>
      </w:r>
      <w:r>
        <w:rPr>
          <w:rFonts w:ascii="Times New Roman" w:eastAsia="Times New Roman" w:hAnsi="Times New Roman" w:cs="Times New Roman"/>
          <w:color w:val="000000"/>
          <w:sz w:val="24"/>
          <w:szCs w:val="24"/>
        </w:rPr>
        <w:t xml:space="preserve">еализации годового плана за 2019-2020 </w:t>
      </w:r>
      <w:r w:rsidRPr="00803C02">
        <w:rPr>
          <w:rFonts w:ascii="Times New Roman" w:eastAsia="Times New Roman" w:hAnsi="Times New Roman" w:cs="Times New Roman"/>
          <w:color w:val="000000"/>
          <w:sz w:val="24"/>
          <w:szCs w:val="24"/>
        </w:rPr>
        <w:t xml:space="preserve"> учебный год были прове</w:t>
      </w:r>
      <w:r>
        <w:rPr>
          <w:rFonts w:ascii="Times New Roman" w:eastAsia="Times New Roman" w:hAnsi="Times New Roman" w:cs="Times New Roman"/>
          <w:color w:val="000000"/>
          <w:sz w:val="24"/>
          <w:szCs w:val="24"/>
        </w:rPr>
        <w:t>дены заседания педагогического совета</w:t>
      </w:r>
      <w:r w:rsidRPr="00803C02">
        <w:rPr>
          <w:rFonts w:ascii="Times New Roman" w:eastAsia="Times New Roman" w:hAnsi="Times New Roman" w:cs="Times New Roman"/>
          <w:color w:val="000000"/>
          <w:sz w:val="24"/>
          <w:szCs w:val="24"/>
        </w:rPr>
        <w:t>, общие собрания трудового коллектива, инструктажи по ОТ, ТБ и</w:t>
      </w:r>
      <w:r>
        <w:rPr>
          <w:rFonts w:ascii="Times New Roman" w:eastAsia="Times New Roman" w:hAnsi="Times New Roman" w:cs="Times New Roman"/>
          <w:color w:val="000000"/>
          <w:sz w:val="24"/>
          <w:szCs w:val="24"/>
        </w:rPr>
        <w:t xml:space="preserve"> охране жизни и здоровья детей.</w:t>
      </w:r>
    </w:p>
    <w:p w:rsidR="003C1D6B" w:rsidRPr="003C1D6B" w:rsidRDefault="003C1D6B" w:rsidP="003C1D6B">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2019-2020 учебном году 6 педагогов ДОУ начали обучение по программе «ПРОдети», и разработали план  усовершенствования РППС согласно требованиям программы.</w:t>
      </w:r>
    </w:p>
    <w:p w:rsidR="003C1D6B" w:rsidRDefault="003C1D6B" w:rsidP="003C1D6B">
      <w:pPr>
        <w:shd w:val="clear" w:color="auto" w:fill="FFFFFF"/>
        <w:spacing w:after="0" w:line="240" w:lineRule="auto"/>
        <w:rPr>
          <w:rFonts w:ascii="Times New Roman" w:eastAsia="Times New Roman" w:hAnsi="Times New Roman" w:cs="Times New Roman"/>
          <w:color w:val="000000"/>
          <w:sz w:val="24"/>
          <w:szCs w:val="24"/>
        </w:rPr>
      </w:pPr>
      <w:r w:rsidRPr="00803C02">
        <w:rPr>
          <w:rFonts w:ascii="Times New Roman" w:eastAsia="Times New Roman" w:hAnsi="Times New Roman" w:cs="Times New Roman"/>
          <w:color w:val="000000"/>
          <w:sz w:val="24"/>
          <w:szCs w:val="24"/>
        </w:rPr>
        <w:t>Вывод: материально – техническое осна</w:t>
      </w:r>
      <w:r>
        <w:rPr>
          <w:rFonts w:ascii="Times New Roman" w:eastAsia="Times New Roman" w:hAnsi="Times New Roman" w:cs="Times New Roman"/>
          <w:color w:val="000000"/>
          <w:sz w:val="24"/>
          <w:szCs w:val="24"/>
        </w:rPr>
        <w:t xml:space="preserve">щение ДОУ соответствует </w:t>
      </w:r>
      <w:r w:rsidRPr="00803C02">
        <w:rPr>
          <w:rFonts w:ascii="Times New Roman" w:eastAsia="Times New Roman" w:hAnsi="Times New Roman" w:cs="Times New Roman"/>
          <w:color w:val="000000"/>
          <w:sz w:val="24"/>
          <w:szCs w:val="24"/>
        </w:rPr>
        <w:t xml:space="preserve"> ФГОС ДО на 81%. Необходимо продолжать работу по обновлению игрового оборудования на участках детского сада, оборудование музыкального </w:t>
      </w:r>
      <w:r>
        <w:rPr>
          <w:rFonts w:ascii="Times New Roman" w:eastAsia="Times New Roman" w:hAnsi="Times New Roman" w:cs="Times New Roman"/>
          <w:color w:val="000000"/>
          <w:sz w:val="24"/>
          <w:szCs w:val="24"/>
        </w:rPr>
        <w:t xml:space="preserve">зала в соответствии с </w:t>
      </w:r>
      <w:r w:rsidRPr="00803C02">
        <w:rPr>
          <w:rFonts w:ascii="Times New Roman" w:eastAsia="Times New Roman" w:hAnsi="Times New Roman" w:cs="Times New Roman"/>
          <w:color w:val="000000"/>
          <w:sz w:val="24"/>
          <w:szCs w:val="24"/>
        </w:rPr>
        <w:t>ФГОС ДО. Частичное дооснащение развивающей предметно-пространственной среды в группах ДОУ. В связи с этим одна из главных задач программ</w:t>
      </w:r>
      <w:r>
        <w:rPr>
          <w:rFonts w:ascii="Times New Roman" w:eastAsia="Times New Roman" w:hAnsi="Times New Roman" w:cs="Times New Roman"/>
          <w:color w:val="000000"/>
          <w:sz w:val="24"/>
          <w:szCs w:val="24"/>
        </w:rPr>
        <w:t>ы</w:t>
      </w:r>
      <w:r w:rsidRPr="00803C02">
        <w:rPr>
          <w:rFonts w:ascii="Times New Roman" w:eastAsia="Times New Roman" w:hAnsi="Times New Roman" w:cs="Times New Roman"/>
          <w:color w:val="000000"/>
          <w:sz w:val="24"/>
          <w:szCs w:val="24"/>
        </w:rPr>
        <w:t xml:space="preserve"> развития на ближайшее время, это дооснащение развивающей предметно-пространственной ср</w:t>
      </w:r>
      <w:r>
        <w:rPr>
          <w:rFonts w:ascii="Times New Roman" w:eastAsia="Times New Roman" w:hAnsi="Times New Roman" w:cs="Times New Roman"/>
          <w:color w:val="000000"/>
          <w:sz w:val="24"/>
          <w:szCs w:val="24"/>
        </w:rPr>
        <w:t xml:space="preserve">еды групп ДОУ с учетом требования ФГОС </w:t>
      </w:r>
      <w:r w:rsidRPr="00803C02">
        <w:rPr>
          <w:rFonts w:ascii="Times New Roman" w:eastAsia="Times New Roman" w:hAnsi="Times New Roman" w:cs="Times New Roman"/>
          <w:color w:val="000000"/>
          <w:sz w:val="24"/>
          <w:szCs w:val="24"/>
        </w:rPr>
        <w:t>ДОУ.</w:t>
      </w:r>
    </w:p>
    <w:p w:rsidR="00803C02" w:rsidRPr="00DF7F3C" w:rsidRDefault="00803C02" w:rsidP="003C1D6B">
      <w:pPr>
        <w:shd w:val="clear" w:color="auto" w:fill="FFFFFF"/>
        <w:spacing w:after="0" w:line="240" w:lineRule="auto"/>
        <w:rPr>
          <w:rFonts w:ascii="Times New Roman" w:eastAsia="Times New Roman" w:hAnsi="Times New Roman" w:cs="Times New Roman"/>
          <w:color w:val="000000"/>
          <w:sz w:val="24"/>
          <w:szCs w:val="24"/>
        </w:rPr>
      </w:pPr>
    </w:p>
    <w:p w:rsidR="003C1D6B" w:rsidRPr="00FA3B85" w:rsidRDefault="0054666C" w:rsidP="00FA3B85">
      <w:pPr>
        <w:spacing w:line="240" w:lineRule="auto"/>
        <w:jc w:val="center"/>
        <w:rPr>
          <w:rFonts w:ascii="Times New Roman" w:hAnsi="Times New Roman" w:cs="Times New Roman"/>
          <w:b/>
          <w:color w:val="002060"/>
          <w:sz w:val="28"/>
          <w:szCs w:val="28"/>
        </w:rPr>
      </w:pPr>
      <w:r w:rsidRPr="00FC47EC">
        <w:rPr>
          <w:rFonts w:ascii="Times New Roman" w:hAnsi="Times New Roman" w:cs="Times New Roman"/>
          <w:b/>
          <w:color w:val="002060"/>
          <w:sz w:val="28"/>
          <w:szCs w:val="28"/>
        </w:rPr>
        <w:t>1.4. Анализ системы взаимодейс</w:t>
      </w:r>
      <w:r w:rsidR="00FA3B85">
        <w:rPr>
          <w:rFonts w:ascii="Times New Roman" w:hAnsi="Times New Roman" w:cs="Times New Roman"/>
          <w:b/>
          <w:color w:val="002060"/>
          <w:sz w:val="28"/>
          <w:szCs w:val="28"/>
        </w:rPr>
        <w:t>твия с родителями воспитанников</w:t>
      </w:r>
    </w:p>
    <w:p w:rsidR="003C1D6B" w:rsidRPr="003C1D6B" w:rsidRDefault="003C1D6B" w:rsidP="003C1D6B">
      <w:pPr>
        <w:spacing w:after="0" w:line="240" w:lineRule="auto"/>
        <w:rPr>
          <w:rFonts w:ascii="Times New Roman" w:eastAsia="Times New Roman" w:hAnsi="Times New Roman" w:cs="Times New Roman"/>
          <w:sz w:val="24"/>
          <w:szCs w:val="24"/>
          <w:lang w:eastAsia="en-US"/>
        </w:rPr>
      </w:pPr>
      <w:r w:rsidRPr="003C1D6B">
        <w:rPr>
          <w:rFonts w:ascii="Times New Roman" w:eastAsia="Times New Roman" w:hAnsi="Times New Roman" w:cs="Times New Roman"/>
          <w:sz w:val="24"/>
          <w:szCs w:val="24"/>
          <w:lang w:eastAsia="en-US"/>
        </w:rPr>
        <w:t>Чтобы выбрать стратегию воспитательной работы, в 2019</w:t>
      </w:r>
      <w:r>
        <w:rPr>
          <w:rFonts w:ascii="Times New Roman" w:eastAsia="Times New Roman" w:hAnsi="Times New Roman" w:cs="Times New Roman"/>
          <w:sz w:val="24"/>
          <w:szCs w:val="24"/>
          <w:lang w:eastAsia="en-US"/>
        </w:rPr>
        <w:t xml:space="preserve">- 2020 </w:t>
      </w:r>
      <w:r w:rsidRPr="003C1D6B">
        <w:rPr>
          <w:rFonts w:ascii="Times New Roman" w:eastAsia="Times New Roman" w:hAnsi="Times New Roman" w:cs="Times New Roman"/>
          <w:sz w:val="24"/>
          <w:szCs w:val="24"/>
          <w:lang w:eastAsia="en-US"/>
        </w:rPr>
        <w:t xml:space="preserve"> году проводился анал</w:t>
      </w:r>
      <w:r w:rsidR="00FA3B85">
        <w:rPr>
          <w:rFonts w:ascii="Times New Roman" w:eastAsia="Times New Roman" w:hAnsi="Times New Roman" w:cs="Times New Roman"/>
          <w:sz w:val="24"/>
          <w:szCs w:val="24"/>
          <w:lang w:eastAsia="en-US"/>
        </w:rPr>
        <w:t>из состава семей воспитанников.</w:t>
      </w:r>
    </w:p>
    <w:p w:rsidR="003C1D6B" w:rsidRPr="003C1D6B" w:rsidRDefault="003C1D6B" w:rsidP="003C1D6B">
      <w:pPr>
        <w:spacing w:after="0" w:line="240" w:lineRule="auto"/>
        <w:rPr>
          <w:rFonts w:ascii="Times New Roman" w:eastAsia="Times New Roman" w:hAnsi="Times New Roman" w:cs="Times New Roman"/>
          <w:b/>
          <w:color w:val="FF0000"/>
          <w:sz w:val="24"/>
          <w:szCs w:val="24"/>
          <w:lang w:eastAsia="en-US"/>
        </w:rPr>
      </w:pPr>
      <w:r w:rsidRPr="003C1D6B">
        <w:rPr>
          <w:rFonts w:ascii="Times New Roman" w:eastAsia="Times New Roman" w:hAnsi="Times New Roman" w:cs="Times New Roman"/>
          <w:b/>
          <w:color w:val="FF0000"/>
          <w:sz w:val="24"/>
          <w:szCs w:val="24"/>
          <w:lang w:eastAsia="en-US"/>
        </w:rPr>
        <w:t>Характеристика семей по составу</w:t>
      </w:r>
    </w:p>
    <w:tbl>
      <w:tblPr>
        <w:tblStyle w:val="33"/>
        <w:tblW w:w="5000" w:type="pct"/>
        <w:tblLook w:val="04A0" w:firstRow="1" w:lastRow="0" w:firstColumn="1" w:lastColumn="0" w:noHBand="0" w:noVBand="1"/>
      </w:tblPr>
      <w:tblGrid>
        <w:gridCol w:w="3237"/>
        <w:gridCol w:w="3237"/>
        <w:gridCol w:w="3238"/>
      </w:tblGrid>
      <w:tr w:rsidR="003C1D6B" w:rsidRPr="003C1D6B" w:rsidTr="003C1D6B">
        <w:tc>
          <w:tcPr>
            <w:tcW w:w="1666" w:type="pct"/>
          </w:tcPr>
          <w:p w:rsidR="003C1D6B" w:rsidRPr="003C1D6B" w:rsidRDefault="003C1D6B" w:rsidP="003C1D6B">
            <w:pPr>
              <w:rPr>
                <w:rFonts w:ascii="Times New Roman" w:hAnsi="Times New Roman" w:cs="Times New Roman"/>
                <w:b/>
                <w:bCs/>
                <w:color w:val="002060"/>
              </w:rPr>
            </w:pPr>
            <w:r w:rsidRPr="003C1D6B">
              <w:rPr>
                <w:rFonts w:ascii="Times New Roman" w:hAnsi="Times New Roman" w:cs="Times New Roman"/>
                <w:b/>
                <w:bCs/>
                <w:color w:val="002060"/>
              </w:rPr>
              <w:t>Состав семьи</w:t>
            </w:r>
          </w:p>
        </w:tc>
        <w:tc>
          <w:tcPr>
            <w:tcW w:w="1666" w:type="pct"/>
          </w:tcPr>
          <w:p w:rsidR="003C1D6B" w:rsidRPr="003C1D6B" w:rsidRDefault="003C1D6B" w:rsidP="003C1D6B">
            <w:pPr>
              <w:rPr>
                <w:rFonts w:ascii="Times New Roman" w:hAnsi="Times New Roman" w:cs="Times New Roman"/>
                <w:b/>
                <w:bCs/>
                <w:color w:val="002060"/>
              </w:rPr>
            </w:pPr>
            <w:r w:rsidRPr="003C1D6B">
              <w:rPr>
                <w:rFonts w:ascii="Times New Roman" w:hAnsi="Times New Roman" w:cs="Times New Roman"/>
                <w:b/>
                <w:bCs/>
                <w:color w:val="002060"/>
              </w:rPr>
              <w:t>Количество семей</w:t>
            </w:r>
          </w:p>
        </w:tc>
        <w:tc>
          <w:tcPr>
            <w:tcW w:w="1667" w:type="pct"/>
          </w:tcPr>
          <w:p w:rsidR="003C1D6B" w:rsidRPr="003C1D6B" w:rsidRDefault="003C1D6B" w:rsidP="00FA3B85">
            <w:pPr>
              <w:rPr>
                <w:rFonts w:ascii="Times New Roman" w:hAnsi="Times New Roman" w:cs="Times New Roman"/>
                <w:b/>
                <w:bCs/>
                <w:color w:val="002060"/>
              </w:rPr>
            </w:pPr>
            <w:r w:rsidRPr="003C1D6B">
              <w:rPr>
                <w:rFonts w:ascii="Times New Roman" w:hAnsi="Times New Roman" w:cs="Times New Roman"/>
                <w:b/>
                <w:bCs/>
                <w:color w:val="002060"/>
              </w:rPr>
              <w:t xml:space="preserve">Процент от общего количества семей </w:t>
            </w:r>
          </w:p>
        </w:tc>
      </w:tr>
      <w:tr w:rsidR="003C1D6B" w:rsidRPr="003C1D6B" w:rsidTr="003C1D6B">
        <w:tc>
          <w:tcPr>
            <w:tcW w:w="1666" w:type="pct"/>
          </w:tcPr>
          <w:p w:rsidR="003C1D6B" w:rsidRPr="003C1D6B" w:rsidRDefault="003C1D6B" w:rsidP="003C1D6B">
            <w:pPr>
              <w:rPr>
                <w:rFonts w:ascii="Times New Roman" w:hAnsi="Times New Roman" w:cs="Times New Roman"/>
                <w:b/>
                <w:bCs/>
              </w:rPr>
            </w:pPr>
            <w:r w:rsidRPr="003C1D6B">
              <w:rPr>
                <w:rFonts w:ascii="Times New Roman" w:hAnsi="Times New Roman" w:cs="Times New Roman"/>
                <w:b/>
                <w:bCs/>
              </w:rPr>
              <w:t>Полная</w:t>
            </w:r>
          </w:p>
        </w:tc>
        <w:tc>
          <w:tcPr>
            <w:tcW w:w="1666"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185</w:t>
            </w:r>
          </w:p>
        </w:tc>
        <w:tc>
          <w:tcPr>
            <w:tcW w:w="1667"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77%</w:t>
            </w:r>
          </w:p>
        </w:tc>
      </w:tr>
      <w:tr w:rsidR="003C1D6B" w:rsidRPr="003C1D6B" w:rsidTr="003C1D6B">
        <w:tc>
          <w:tcPr>
            <w:tcW w:w="1666" w:type="pct"/>
          </w:tcPr>
          <w:p w:rsidR="003C1D6B" w:rsidRPr="003C1D6B" w:rsidRDefault="003C1D6B" w:rsidP="003C1D6B">
            <w:pPr>
              <w:rPr>
                <w:rFonts w:ascii="Times New Roman" w:hAnsi="Times New Roman" w:cs="Times New Roman"/>
                <w:b/>
                <w:bCs/>
              </w:rPr>
            </w:pPr>
            <w:r w:rsidRPr="003C1D6B">
              <w:rPr>
                <w:rFonts w:ascii="Times New Roman" w:hAnsi="Times New Roman" w:cs="Times New Roman"/>
                <w:b/>
                <w:bCs/>
              </w:rPr>
              <w:t xml:space="preserve">Неполная </w:t>
            </w:r>
          </w:p>
        </w:tc>
        <w:tc>
          <w:tcPr>
            <w:tcW w:w="1666"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52</w:t>
            </w:r>
          </w:p>
        </w:tc>
        <w:tc>
          <w:tcPr>
            <w:tcW w:w="1667"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22%</w:t>
            </w:r>
          </w:p>
        </w:tc>
      </w:tr>
      <w:tr w:rsidR="003C1D6B" w:rsidRPr="003C1D6B" w:rsidTr="003C1D6B">
        <w:tc>
          <w:tcPr>
            <w:tcW w:w="1666" w:type="pct"/>
          </w:tcPr>
          <w:p w:rsidR="003C1D6B" w:rsidRPr="003C1D6B" w:rsidRDefault="003C1D6B" w:rsidP="003C1D6B">
            <w:pPr>
              <w:rPr>
                <w:rFonts w:ascii="Times New Roman" w:hAnsi="Times New Roman" w:cs="Times New Roman"/>
                <w:b/>
                <w:bCs/>
              </w:rPr>
            </w:pPr>
            <w:r w:rsidRPr="003C1D6B">
              <w:rPr>
                <w:rFonts w:ascii="Times New Roman" w:hAnsi="Times New Roman" w:cs="Times New Roman"/>
                <w:b/>
                <w:bCs/>
              </w:rPr>
              <w:t>Оформлено опекунство</w:t>
            </w:r>
          </w:p>
        </w:tc>
        <w:tc>
          <w:tcPr>
            <w:tcW w:w="1666"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4</w:t>
            </w:r>
          </w:p>
        </w:tc>
        <w:tc>
          <w:tcPr>
            <w:tcW w:w="1667"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1%</w:t>
            </w:r>
          </w:p>
        </w:tc>
      </w:tr>
    </w:tbl>
    <w:p w:rsidR="003C1D6B" w:rsidRPr="003C1D6B" w:rsidRDefault="003C1D6B" w:rsidP="003C1D6B">
      <w:pPr>
        <w:spacing w:after="0" w:line="240" w:lineRule="auto"/>
        <w:rPr>
          <w:rFonts w:ascii="Times New Roman" w:eastAsia="Times New Roman" w:hAnsi="Times New Roman" w:cs="Times New Roman"/>
          <w:sz w:val="24"/>
          <w:szCs w:val="24"/>
          <w:lang w:eastAsia="en-US"/>
        </w:rPr>
      </w:pPr>
    </w:p>
    <w:p w:rsidR="003C1D6B" w:rsidRPr="003C1D6B" w:rsidRDefault="003C1D6B" w:rsidP="003C1D6B">
      <w:pPr>
        <w:spacing w:after="0" w:line="240" w:lineRule="auto"/>
        <w:rPr>
          <w:rFonts w:ascii="Times New Roman" w:eastAsia="Times New Roman" w:hAnsi="Times New Roman" w:cs="Times New Roman"/>
          <w:b/>
          <w:color w:val="FF0000"/>
          <w:sz w:val="24"/>
          <w:szCs w:val="24"/>
          <w:lang w:eastAsia="en-US"/>
        </w:rPr>
      </w:pPr>
      <w:r w:rsidRPr="003C1D6B">
        <w:rPr>
          <w:rFonts w:ascii="Times New Roman" w:eastAsia="Times New Roman" w:hAnsi="Times New Roman" w:cs="Times New Roman"/>
          <w:b/>
          <w:color w:val="FF0000"/>
          <w:sz w:val="24"/>
          <w:szCs w:val="24"/>
          <w:lang w:eastAsia="en-US"/>
        </w:rPr>
        <w:t>Характеристика семей по количеству детей</w:t>
      </w:r>
    </w:p>
    <w:tbl>
      <w:tblPr>
        <w:tblStyle w:val="4"/>
        <w:tblW w:w="5000" w:type="pct"/>
        <w:tblLook w:val="04A0" w:firstRow="1" w:lastRow="0" w:firstColumn="1" w:lastColumn="0" w:noHBand="0" w:noVBand="1"/>
      </w:tblPr>
      <w:tblGrid>
        <w:gridCol w:w="3237"/>
        <w:gridCol w:w="3237"/>
        <w:gridCol w:w="3238"/>
      </w:tblGrid>
      <w:tr w:rsidR="003C1D6B" w:rsidRPr="003C1D6B" w:rsidTr="003C1D6B">
        <w:tc>
          <w:tcPr>
            <w:tcW w:w="1666" w:type="pct"/>
          </w:tcPr>
          <w:p w:rsidR="003C1D6B" w:rsidRPr="003C1D6B" w:rsidRDefault="003C1D6B" w:rsidP="003C1D6B">
            <w:pPr>
              <w:rPr>
                <w:rFonts w:ascii="Times New Roman" w:hAnsi="Times New Roman" w:cs="Times New Roman"/>
                <w:b/>
                <w:bCs/>
                <w:color w:val="002060"/>
              </w:rPr>
            </w:pPr>
            <w:r w:rsidRPr="003C1D6B">
              <w:rPr>
                <w:rFonts w:ascii="Times New Roman" w:hAnsi="Times New Roman" w:cs="Times New Roman"/>
                <w:b/>
                <w:bCs/>
                <w:color w:val="002060"/>
              </w:rPr>
              <w:t>Количество детей в семье</w:t>
            </w:r>
          </w:p>
        </w:tc>
        <w:tc>
          <w:tcPr>
            <w:tcW w:w="1666" w:type="pct"/>
          </w:tcPr>
          <w:p w:rsidR="003C1D6B" w:rsidRPr="003C1D6B" w:rsidRDefault="003C1D6B" w:rsidP="003C1D6B">
            <w:pPr>
              <w:rPr>
                <w:rFonts w:ascii="Times New Roman" w:hAnsi="Times New Roman" w:cs="Times New Roman"/>
                <w:b/>
                <w:bCs/>
                <w:color w:val="002060"/>
              </w:rPr>
            </w:pPr>
            <w:r w:rsidRPr="003C1D6B">
              <w:rPr>
                <w:rFonts w:ascii="Times New Roman" w:hAnsi="Times New Roman" w:cs="Times New Roman"/>
                <w:b/>
                <w:bCs/>
                <w:color w:val="002060"/>
              </w:rPr>
              <w:t>Количество семей</w:t>
            </w:r>
          </w:p>
        </w:tc>
        <w:tc>
          <w:tcPr>
            <w:tcW w:w="1667" w:type="pct"/>
          </w:tcPr>
          <w:p w:rsidR="003C1D6B" w:rsidRPr="003C1D6B" w:rsidRDefault="00FA3B85" w:rsidP="00FA3B85">
            <w:pPr>
              <w:rPr>
                <w:rFonts w:ascii="Times New Roman" w:hAnsi="Times New Roman" w:cs="Times New Roman"/>
                <w:b/>
                <w:bCs/>
                <w:color w:val="002060"/>
              </w:rPr>
            </w:pPr>
            <w:r>
              <w:rPr>
                <w:rFonts w:ascii="Times New Roman" w:hAnsi="Times New Roman" w:cs="Times New Roman"/>
                <w:b/>
                <w:bCs/>
                <w:color w:val="002060"/>
              </w:rPr>
              <w:t xml:space="preserve">Процент от общего  </w:t>
            </w:r>
            <w:r w:rsidR="003C1D6B" w:rsidRPr="003C1D6B">
              <w:rPr>
                <w:rFonts w:ascii="Times New Roman" w:hAnsi="Times New Roman" w:cs="Times New Roman"/>
                <w:b/>
                <w:bCs/>
                <w:color w:val="002060"/>
              </w:rPr>
              <w:t xml:space="preserve">количества семей </w:t>
            </w:r>
          </w:p>
        </w:tc>
      </w:tr>
      <w:tr w:rsidR="003C1D6B" w:rsidRPr="003C1D6B" w:rsidTr="003C1D6B">
        <w:tc>
          <w:tcPr>
            <w:tcW w:w="1666" w:type="pct"/>
          </w:tcPr>
          <w:p w:rsidR="003C1D6B" w:rsidRPr="003C1D6B" w:rsidRDefault="003C1D6B" w:rsidP="003C1D6B">
            <w:pPr>
              <w:rPr>
                <w:rFonts w:ascii="Times New Roman" w:hAnsi="Times New Roman" w:cs="Times New Roman"/>
                <w:b/>
                <w:bCs/>
              </w:rPr>
            </w:pPr>
            <w:r w:rsidRPr="003C1D6B">
              <w:rPr>
                <w:rFonts w:ascii="Times New Roman" w:hAnsi="Times New Roman" w:cs="Times New Roman"/>
                <w:b/>
                <w:bCs/>
              </w:rPr>
              <w:t>Один ребенок</w:t>
            </w:r>
          </w:p>
        </w:tc>
        <w:tc>
          <w:tcPr>
            <w:tcW w:w="1666"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83</w:t>
            </w:r>
          </w:p>
        </w:tc>
        <w:tc>
          <w:tcPr>
            <w:tcW w:w="1667"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34%</w:t>
            </w:r>
          </w:p>
        </w:tc>
      </w:tr>
      <w:tr w:rsidR="003C1D6B" w:rsidRPr="003C1D6B" w:rsidTr="003C1D6B">
        <w:tc>
          <w:tcPr>
            <w:tcW w:w="1666" w:type="pct"/>
          </w:tcPr>
          <w:p w:rsidR="003C1D6B" w:rsidRPr="003C1D6B" w:rsidRDefault="003C1D6B" w:rsidP="003C1D6B">
            <w:pPr>
              <w:rPr>
                <w:rFonts w:ascii="Times New Roman" w:hAnsi="Times New Roman" w:cs="Times New Roman"/>
                <w:b/>
                <w:bCs/>
              </w:rPr>
            </w:pPr>
            <w:r w:rsidRPr="003C1D6B">
              <w:rPr>
                <w:rFonts w:ascii="Times New Roman" w:hAnsi="Times New Roman" w:cs="Times New Roman"/>
                <w:b/>
                <w:bCs/>
              </w:rPr>
              <w:t>Два ребенка</w:t>
            </w:r>
          </w:p>
        </w:tc>
        <w:tc>
          <w:tcPr>
            <w:tcW w:w="1666"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131</w:t>
            </w:r>
          </w:p>
        </w:tc>
        <w:tc>
          <w:tcPr>
            <w:tcW w:w="1667"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54%</w:t>
            </w:r>
          </w:p>
        </w:tc>
      </w:tr>
      <w:tr w:rsidR="003C1D6B" w:rsidRPr="003C1D6B" w:rsidTr="003C1D6B">
        <w:tc>
          <w:tcPr>
            <w:tcW w:w="1666" w:type="pct"/>
          </w:tcPr>
          <w:p w:rsidR="003C1D6B" w:rsidRPr="003C1D6B" w:rsidRDefault="003C1D6B" w:rsidP="003C1D6B">
            <w:pPr>
              <w:rPr>
                <w:rFonts w:ascii="Times New Roman" w:hAnsi="Times New Roman" w:cs="Times New Roman"/>
                <w:b/>
                <w:bCs/>
              </w:rPr>
            </w:pPr>
            <w:r w:rsidRPr="003C1D6B">
              <w:rPr>
                <w:rFonts w:ascii="Times New Roman" w:hAnsi="Times New Roman" w:cs="Times New Roman"/>
                <w:b/>
                <w:bCs/>
              </w:rPr>
              <w:t>Три ребенка и более</w:t>
            </w:r>
          </w:p>
        </w:tc>
        <w:tc>
          <w:tcPr>
            <w:tcW w:w="1666"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27</w:t>
            </w:r>
          </w:p>
        </w:tc>
        <w:tc>
          <w:tcPr>
            <w:tcW w:w="1667" w:type="pct"/>
          </w:tcPr>
          <w:p w:rsidR="003C1D6B" w:rsidRPr="003C1D6B" w:rsidRDefault="003C1D6B" w:rsidP="003C1D6B">
            <w:pPr>
              <w:rPr>
                <w:rFonts w:ascii="Times New Roman" w:hAnsi="Times New Roman" w:cs="Times New Roman"/>
              </w:rPr>
            </w:pPr>
            <w:r w:rsidRPr="003C1D6B">
              <w:rPr>
                <w:rFonts w:ascii="Times New Roman" w:hAnsi="Times New Roman" w:cs="Times New Roman"/>
              </w:rPr>
              <w:t xml:space="preserve"> 12%</w:t>
            </w:r>
          </w:p>
        </w:tc>
      </w:tr>
    </w:tbl>
    <w:p w:rsidR="003C1D6B" w:rsidRPr="003C1D6B" w:rsidRDefault="003C1D6B" w:rsidP="003C1D6B">
      <w:pPr>
        <w:spacing w:after="0" w:line="240" w:lineRule="auto"/>
        <w:rPr>
          <w:rFonts w:ascii="Times New Roman" w:eastAsia="Times New Roman" w:hAnsi="Times New Roman" w:cs="Times New Roman"/>
          <w:sz w:val="24"/>
          <w:szCs w:val="24"/>
          <w:lang w:eastAsia="en-US"/>
        </w:rPr>
      </w:pPr>
    </w:p>
    <w:p w:rsidR="003C1D6B" w:rsidRPr="003C1D6B" w:rsidRDefault="003C1D6B" w:rsidP="003C1D6B">
      <w:pPr>
        <w:spacing w:line="240" w:lineRule="auto"/>
        <w:contextualSpacing/>
        <w:rPr>
          <w:rFonts w:ascii="Times New Roman" w:eastAsia="Calibri" w:hAnsi="Times New Roman" w:cs="Times New Roman"/>
          <w:sz w:val="24"/>
          <w:szCs w:val="24"/>
          <w:lang w:eastAsia="en-US"/>
        </w:rPr>
      </w:pPr>
      <w:r w:rsidRPr="003C1D6B">
        <w:rPr>
          <w:rFonts w:ascii="Arial" w:eastAsia="Times New Roman" w:hAnsi="Arial" w:cs="Arial"/>
          <w:lang w:eastAsia="en-US"/>
        </w:rPr>
        <w:t xml:space="preserve">        </w:t>
      </w:r>
      <w:r w:rsidRPr="003C1D6B">
        <w:rPr>
          <w:rFonts w:ascii="Times New Roman" w:eastAsia="Times New Roman" w:hAnsi="Times New Roman" w:cs="Times New Roman"/>
          <w:sz w:val="24"/>
          <w:szCs w:val="24"/>
          <w:lang w:eastAsia="en-US"/>
        </w:rPr>
        <w:t>В течении 2019</w:t>
      </w:r>
      <w:r>
        <w:rPr>
          <w:rFonts w:ascii="Times New Roman" w:eastAsia="Times New Roman" w:hAnsi="Times New Roman" w:cs="Times New Roman"/>
          <w:sz w:val="24"/>
          <w:szCs w:val="24"/>
          <w:lang w:eastAsia="en-US"/>
        </w:rPr>
        <w:t xml:space="preserve">- 2020 учебного </w:t>
      </w:r>
      <w:r w:rsidRPr="003C1D6B">
        <w:rPr>
          <w:rFonts w:ascii="Times New Roman" w:eastAsia="Times New Roman" w:hAnsi="Times New Roman" w:cs="Times New Roman"/>
          <w:sz w:val="24"/>
          <w:szCs w:val="24"/>
          <w:lang w:eastAsia="en-US"/>
        </w:rPr>
        <w:t xml:space="preserve"> года коллектив МБДОУ «ДСКВ № 82» для п</w:t>
      </w:r>
      <w:r w:rsidRPr="003C1D6B">
        <w:rPr>
          <w:rFonts w:ascii="Times New Roman" w:eastAsia="Calibri" w:hAnsi="Times New Roman" w:cs="Times New Roman"/>
          <w:sz w:val="24"/>
          <w:szCs w:val="24"/>
          <w:lang w:eastAsia="en-US"/>
        </w:rPr>
        <w:t xml:space="preserve">сихолого-педагогической поддержки семьи, для повышение компетентности родителей решал следующие задачи: </w:t>
      </w:r>
    </w:p>
    <w:p w:rsidR="003C1D6B" w:rsidRPr="003C1D6B" w:rsidRDefault="003C1D6B" w:rsidP="003C1D6B">
      <w:pPr>
        <w:spacing w:after="0" w:line="240" w:lineRule="auto"/>
        <w:rPr>
          <w:rFonts w:ascii="&amp;quot" w:eastAsia="Times New Roman" w:hAnsi="&amp;quot" w:cs="Times New Roman"/>
          <w:sz w:val="24"/>
          <w:szCs w:val="24"/>
        </w:rPr>
      </w:pPr>
      <w:r w:rsidRPr="003C1D6B">
        <w:rPr>
          <w:rFonts w:ascii="Times New Roman" w:eastAsia="Times New Roman" w:hAnsi="Times New Roman" w:cs="Times New Roman"/>
          <w:sz w:val="24"/>
          <w:szCs w:val="24"/>
        </w:rPr>
        <w:t>1. Психолого-педагогическое сопровождение процесса семейного воспитания дошкольников в соответствии с индивидуальными особенностями, потребностями, запросами. </w:t>
      </w:r>
    </w:p>
    <w:p w:rsidR="003C1D6B" w:rsidRPr="003C1D6B" w:rsidRDefault="003C1D6B" w:rsidP="003C1D6B">
      <w:pPr>
        <w:spacing w:after="0" w:line="240" w:lineRule="auto"/>
        <w:rPr>
          <w:rFonts w:ascii="&amp;quot" w:eastAsia="Times New Roman" w:hAnsi="&amp;quot" w:cs="Times New Roman"/>
          <w:sz w:val="24"/>
          <w:szCs w:val="24"/>
        </w:rPr>
      </w:pPr>
      <w:r w:rsidRPr="003C1D6B">
        <w:rPr>
          <w:rFonts w:ascii="Times New Roman" w:eastAsia="Times New Roman" w:hAnsi="Times New Roman" w:cs="Times New Roman"/>
          <w:sz w:val="24"/>
          <w:szCs w:val="24"/>
        </w:rPr>
        <w:t>2. Повышение компетентности родителей в вопросах развития и семейного воспитания ребёнка дошкольного возраста. </w:t>
      </w:r>
    </w:p>
    <w:p w:rsidR="003C1D6B" w:rsidRPr="003C1D6B" w:rsidRDefault="003C1D6B" w:rsidP="003C1D6B">
      <w:pPr>
        <w:spacing w:after="0" w:line="240" w:lineRule="auto"/>
        <w:rPr>
          <w:rFonts w:ascii="&amp;quot" w:eastAsia="Times New Roman" w:hAnsi="&amp;quot" w:cs="Times New Roman"/>
          <w:sz w:val="24"/>
          <w:szCs w:val="24"/>
        </w:rPr>
      </w:pPr>
      <w:r w:rsidRPr="003C1D6B">
        <w:rPr>
          <w:rFonts w:ascii="Times New Roman" w:eastAsia="Times New Roman" w:hAnsi="Times New Roman" w:cs="Times New Roman"/>
          <w:sz w:val="24"/>
          <w:szCs w:val="24"/>
        </w:rPr>
        <w:t>Для этого использовались следующие формы работы: </w:t>
      </w:r>
    </w:p>
    <w:p w:rsidR="003C1D6B" w:rsidRPr="003C1D6B" w:rsidRDefault="003C1D6B" w:rsidP="003C1D6B">
      <w:pPr>
        <w:spacing w:after="0" w:line="240" w:lineRule="auto"/>
        <w:rPr>
          <w:rFonts w:ascii="&amp;quot" w:eastAsia="Times New Roman" w:hAnsi="&amp;quot" w:cs="Times New Roman"/>
          <w:sz w:val="24"/>
          <w:szCs w:val="24"/>
        </w:rPr>
      </w:pPr>
      <w:r w:rsidRPr="003C1D6B">
        <w:rPr>
          <w:rFonts w:ascii="Times New Roman" w:eastAsia="Times New Roman" w:hAnsi="Times New Roman" w:cs="Times New Roman"/>
          <w:sz w:val="24"/>
          <w:szCs w:val="24"/>
        </w:rPr>
        <w:t>1. Традиционные фронтальные формы: собрания, консультации, семинары. </w:t>
      </w:r>
    </w:p>
    <w:p w:rsidR="003C1D6B" w:rsidRPr="003C1D6B" w:rsidRDefault="003C1D6B" w:rsidP="003C1D6B">
      <w:pPr>
        <w:spacing w:after="0" w:line="240" w:lineRule="auto"/>
        <w:rPr>
          <w:rFonts w:ascii="&amp;quot" w:eastAsia="Times New Roman" w:hAnsi="&amp;quot" w:cs="Times New Roman"/>
          <w:sz w:val="24"/>
          <w:szCs w:val="24"/>
        </w:rPr>
      </w:pPr>
      <w:r w:rsidRPr="003C1D6B">
        <w:rPr>
          <w:rFonts w:ascii="Times New Roman" w:eastAsia="Times New Roman" w:hAnsi="Times New Roman" w:cs="Times New Roman"/>
          <w:sz w:val="24"/>
          <w:szCs w:val="24"/>
        </w:rPr>
        <w:t>2. Традиционные индивидуальные формы: беседы, консультации. </w:t>
      </w:r>
    </w:p>
    <w:p w:rsidR="003C1D6B" w:rsidRPr="003C1D6B" w:rsidRDefault="003C1D6B" w:rsidP="003C1D6B">
      <w:pPr>
        <w:spacing w:after="0" w:line="240" w:lineRule="auto"/>
        <w:rPr>
          <w:rFonts w:ascii="&amp;quot" w:eastAsia="Times New Roman" w:hAnsi="&amp;quot" w:cs="Times New Roman"/>
          <w:sz w:val="24"/>
          <w:szCs w:val="24"/>
        </w:rPr>
      </w:pPr>
      <w:r w:rsidRPr="003C1D6B">
        <w:rPr>
          <w:rFonts w:ascii="Times New Roman" w:eastAsia="Times New Roman" w:hAnsi="Times New Roman" w:cs="Times New Roman"/>
          <w:sz w:val="24"/>
          <w:szCs w:val="24"/>
        </w:rPr>
        <w:t>3. Интерактивные формы: детско-родите</w:t>
      </w:r>
      <w:r w:rsidR="005B47F3">
        <w:rPr>
          <w:rFonts w:ascii="Times New Roman" w:eastAsia="Times New Roman" w:hAnsi="Times New Roman" w:cs="Times New Roman"/>
          <w:sz w:val="24"/>
          <w:szCs w:val="24"/>
        </w:rPr>
        <w:t>льский клуб,</w:t>
      </w:r>
      <w:r w:rsidRPr="003C1D6B">
        <w:rPr>
          <w:rFonts w:ascii="Times New Roman" w:eastAsia="Times New Roman" w:hAnsi="Times New Roman" w:cs="Times New Roman"/>
          <w:sz w:val="24"/>
          <w:szCs w:val="24"/>
        </w:rPr>
        <w:t xml:space="preserve"> конференция, тренинг, деловая игра. </w:t>
      </w:r>
    </w:p>
    <w:p w:rsidR="003C1D6B" w:rsidRPr="003C1D6B" w:rsidRDefault="003C1D6B" w:rsidP="003C1D6B">
      <w:pPr>
        <w:spacing w:after="0" w:line="240" w:lineRule="auto"/>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lastRenderedPageBreak/>
        <w:t>4. Вовлечение семьи в образовательный процесс: совет родителей, образовательные проекты, трудовая, конкурсная, досуговая деятельность, акции. </w:t>
      </w:r>
    </w:p>
    <w:p w:rsidR="003C1D6B" w:rsidRPr="003C1D6B" w:rsidRDefault="003C1D6B" w:rsidP="003C1D6B">
      <w:pPr>
        <w:spacing w:after="0" w:line="240" w:lineRule="auto"/>
        <w:rPr>
          <w:rFonts w:ascii="Times New Roman" w:eastAsia="Times New Roman" w:hAnsi="Times New Roman" w:cs="Times New Roman"/>
          <w:sz w:val="24"/>
          <w:szCs w:val="24"/>
        </w:rPr>
      </w:pPr>
    </w:p>
    <w:p w:rsidR="003C1D6B" w:rsidRDefault="003C1D6B" w:rsidP="003C1D6B">
      <w:pPr>
        <w:tabs>
          <w:tab w:val="left" w:pos="572"/>
        </w:tabs>
        <w:spacing w:after="0" w:line="240" w:lineRule="auto"/>
        <w:ind w:left="142" w:right="80"/>
        <w:jc w:val="both"/>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С целью получения информации об удовлетворенности родителей качеством услуг, предоставляемых дошкольным образовательным учреждением, было проведено анкетирование, в котором участвовало 241 родитель.</w:t>
      </w:r>
    </w:p>
    <w:p w:rsidR="005B47F3" w:rsidRPr="003C1D6B" w:rsidRDefault="005B47F3" w:rsidP="003C1D6B">
      <w:pPr>
        <w:tabs>
          <w:tab w:val="left" w:pos="572"/>
        </w:tabs>
        <w:spacing w:after="0" w:line="240" w:lineRule="auto"/>
        <w:ind w:left="142" w:right="80"/>
        <w:jc w:val="both"/>
        <w:rPr>
          <w:rFonts w:ascii="Calibri" w:eastAsia="Times New Roman" w:hAnsi="Calibri" w:cs="Times New Roman"/>
          <w:sz w:val="24"/>
          <w:szCs w:val="24"/>
        </w:rPr>
      </w:pPr>
    </w:p>
    <w:p w:rsidR="003C1D6B" w:rsidRPr="003C1D6B" w:rsidRDefault="003C1D6B" w:rsidP="003C1D6B">
      <w:pPr>
        <w:ind w:left="1440"/>
        <w:contextualSpacing/>
        <w:rPr>
          <w:rFonts w:ascii="Times New Roman" w:eastAsia="Calibri" w:hAnsi="Times New Roman" w:cs="Times New Roman"/>
          <w:b/>
          <w:i/>
          <w:color w:val="FF0000"/>
          <w:sz w:val="24"/>
          <w:szCs w:val="24"/>
          <w:lang w:eastAsia="en-US"/>
        </w:rPr>
      </w:pPr>
      <w:r w:rsidRPr="003C1D6B">
        <w:rPr>
          <w:rFonts w:ascii="Times New Roman" w:eastAsia="Calibri" w:hAnsi="Times New Roman" w:cs="Times New Roman"/>
          <w:b/>
          <w:i/>
          <w:color w:val="FF0000"/>
          <w:sz w:val="24"/>
          <w:szCs w:val="24"/>
          <w:lang w:eastAsia="en-US"/>
        </w:rPr>
        <w:t>Удовлетворённость родителей качеством образования</w:t>
      </w:r>
    </w:p>
    <w:tbl>
      <w:tblPr>
        <w:tblStyle w:val="23"/>
        <w:tblW w:w="0" w:type="auto"/>
        <w:tblLayout w:type="fixed"/>
        <w:tblLook w:val="04A0" w:firstRow="1" w:lastRow="0" w:firstColumn="1" w:lastColumn="0" w:noHBand="0" w:noVBand="1"/>
      </w:tblPr>
      <w:tblGrid>
        <w:gridCol w:w="5211"/>
        <w:gridCol w:w="1985"/>
        <w:gridCol w:w="744"/>
        <w:gridCol w:w="1739"/>
      </w:tblGrid>
      <w:tr w:rsidR="003C1D6B" w:rsidRPr="003C1D6B" w:rsidTr="00FA3B85">
        <w:tc>
          <w:tcPr>
            <w:tcW w:w="5211" w:type="dxa"/>
            <w:hideMark/>
          </w:tcPr>
          <w:p w:rsidR="003C1D6B" w:rsidRPr="003C1D6B" w:rsidRDefault="003C1D6B" w:rsidP="003C1D6B">
            <w:pPr>
              <w:rPr>
                <w:rFonts w:ascii="Times New Roman" w:hAnsi="Times New Roman" w:cs="Times New Roman"/>
                <w:b/>
                <w:bCs/>
                <w:color w:val="002060"/>
                <w:sz w:val="24"/>
                <w:szCs w:val="24"/>
              </w:rPr>
            </w:pPr>
            <w:r w:rsidRPr="003C1D6B">
              <w:rPr>
                <w:rFonts w:ascii="Times New Roman" w:hAnsi="Times New Roman" w:cs="Times New Roman"/>
                <w:b/>
                <w:bCs/>
                <w:color w:val="002060"/>
                <w:sz w:val="24"/>
                <w:szCs w:val="24"/>
              </w:rPr>
              <w:t>Параметры оценки</w:t>
            </w:r>
          </w:p>
        </w:tc>
        <w:tc>
          <w:tcPr>
            <w:tcW w:w="1985" w:type="dxa"/>
            <w:hideMark/>
          </w:tcPr>
          <w:p w:rsidR="003C1D6B" w:rsidRPr="003C1D6B" w:rsidRDefault="003C1D6B" w:rsidP="003C1D6B">
            <w:pPr>
              <w:rPr>
                <w:rFonts w:ascii="Times New Roman" w:hAnsi="Times New Roman" w:cs="Times New Roman"/>
                <w:b/>
                <w:bCs/>
                <w:color w:val="002060"/>
                <w:sz w:val="24"/>
                <w:szCs w:val="24"/>
              </w:rPr>
            </w:pPr>
            <w:r w:rsidRPr="003C1D6B">
              <w:rPr>
                <w:rFonts w:ascii="Times New Roman" w:hAnsi="Times New Roman" w:cs="Times New Roman"/>
                <w:b/>
                <w:bCs/>
                <w:color w:val="002060"/>
                <w:sz w:val="24"/>
                <w:szCs w:val="24"/>
              </w:rPr>
              <w:t>Удовлетворены полностью</w:t>
            </w:r>
          </w:p>
        </w:tc>
        <w:tc>
          <w:tcPr>
            <w:tcW w:w="744" w:type="dxa"/>
            <w:hideMark/>
          </w:tcPr>
          <w:p w:rsidR="003C1D6B" w:rsidRPr="003C1D6B" w:rsidRDefault="003C1D6B" w:rsidP="003C1D6B">
            <w:pPr>
              <w:rPr>
                <w:rFonts w:ascii="Times New Roman" w:hAnsi="Times New Roman" w:cs="Times New Roman"/>
                <w:b/>
                <w:bCs/>
                <w:color w:val="002060"/>
                <w:sz w:val="24"/>
                <w:szCs w:val="24"/>
              </w:rPr>
            </w:pPr>
            <w:r w:rsidRPr="003C1D6B">
              <w:rPr>
                <w:rFonts w:ascii="Times New Roman" w:hAnsi="Times New Roman" w:cs="Times New Roman"/>
                <w:b/>
                <w:bCs/>
                <w:color w:val="002060"/>
                <w:sz w:val="24"/>
                <w:szCs w:val="24"/>
              </w:rPr>
              <w:t>Нет</w:t>
            </w:r>
          </w:p>
        </w:tc>
        <w:tc>
          <w:tcPr>
            <w:tcW w:w="1739" w:type="dxa"/>
            <w:hideMark/>
          </w:tcPr>
          <w:p w:rsidR="003C1D6B" w:rsidRPr="003C1D6B" w:rsidRDefault="003C1D6B" w:rsidP="003C1D6B">
            <w:pPr>
              <w:rPr>
                <w:rFonts w:ascii="Times New Roman" w:hAnsi="Times New Roman" w:cs="Times New Roman"/>
                <w:b/>
                <w:bCs/>
                <w:color w:val="002060"/>
                <w:sz w:val="24"/>
                <w:szCs w:val="24"/>
              </w:rPr>
            </w:pPr>
            <w:r w:rsidRPr="003C1D6B">
              <w:rPr>
                <w:rFonts w:ascii="Times New Roman" w:hAnsi="Times New Roman" w:cs="Times New Roman"/>
                <w:b/>
                <w:bCs/>
                <w:color w:val="002060"/>
                <w:sz w:val="24"/>
                <w:szCs w:val="24"/>
              </w:rPr>
              <w:t>Затруднились ответить</w:t>
            </w:r>
          </w:p>
        </w:tc>
      </w:tr>
      <w:tr w:rsidR="003C1D6B" w:rsidRPr="003C1D6B" w:rsidTr="00FA3B85">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Качество образования (обучение и воспитание)</w:t>
            </w:r>
          </w:p>
        </w:tc>
        <w:tc>
          <w:tcPr>
            <w:tcW w:w="1985"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97%</w:t>
            </w:r>
          </w:p>
        </w:tc>
        <w:tc>
          <w:tcPr>
            <w:tcW w:w="744"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1%</w:t>
            </w:r>
          </w:p>
        </w:tc>
        <w:tc>
          <w:tcPr>
            <w:tcW w:w="1739"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w:t>
            </w:r>
          </w:p>
        </w:tc>
      </w:tr>
      <w:tr w:rsidR="003C1D6B" w:rsidRPr="003C1D6B" w:rsidTr="00FA3B85">
        <w:trPr>
          <w:trHeight w:val="479"/>
        </w:trPr>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Образовательная программа, реализуемая детским садом</w:t>
            </w:r>
          </w:p>
        </w:tc>
        <w:tc>
          <w:tcPr>
            <w:tcW w:w="1985"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95%</w:t>
            </w:r>
          </w:p>
        </w:tc>
        <w:tc>
          <w:tcPr>
            <w:tcW w:w="744"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w:t>
            </w:r>
          </w:p>
        </w:tc>
        <w:tc>
          <w:tcPr>
            <w:tcW w:w="1739"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3%</w:t>
            </w:r>
          </w:p>
        </w:tc>
      </w:tr>
      <w:tr w:rsidR="003C1D6B" w:rsidRPr="003C1D6B" w:rsidTr="00FA3B85">
        <w:trPr>
          <w:trHeight w:val="1479"/>
        </w:trPr>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Степень информированности о деятельности образовательного учреждения посредством информационных технологий (сайт образовательного учреждения</w:t>
            </w:r>
          </w:p>
        </w:tc>
        <w:tc>
          <w:tcPr>
            <w:tcW w:w="1985"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93%</w:t>
            </w:r>
          </w:p>
        </w:tc>
        <w:tc>
          <w:tcPr>
            <w:tcW w:w="744"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1%</w:t>
            </w:r>
          </w:p>
        </w:tc>
        <w:tc>
          <w:tcPr>
            <w:tcW w:w="1739"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7%</w:t>
            </w:r>
          </w:p>
        </w:tc>
      </w:tr>
      <w:tr w:rsidR="003C1D6B" w:rsidRPr="003C1D6B" w:rsidTr="00FA3B85">
        <w:trPr>
          <w:trHeight w:val="724"/>
        </w:trPr>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Состояние материально-технической базы учреждения</w:t>
            </w:r>
          </w:p>
        </w:tc>
        <w:tc>
          <w:tcPr>
            <w:tcW w:w="1985"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95%</w:t>
            </w:r>
          </w:p>
        </w:tc>
        <w:tc>
          <w:tcPr>
            <w:tcW w:w="744"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w:t>
            </w:r>
          </w:p>
        </w:tc>
        <w:tc>
          <w:tcPr>
            <w:tcW w:w="1739"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5%</w:t>
            </w:r>
          </w:p>
        </w:tc>
      </w:tr>
      <w:tr w:rsidR="003C1D6B" w:rsidRPr="003C1D6B" w:rsidTr="00FA3B85">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Обеспечение безопасности, заботы и поддержки в детском саду.</w:t>
            </w:r>
          </w:p>
        </w:tc>
        <w:tc>
          <w:tcPr>
            <w:tcW w:w="1985"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90%</w:t>
            </w:r>
          </w:p>
        </w:tc>
        <w:tc>
          <w:tcPr>
            <w:tcW w:w="744"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w:t>
            </w:r>
          </w:p>
        </w:tc>
        <w:tc>
          <w:tcPr>
            <w:tcW w:w="1739"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10%</w:t>
            </w:r>
          </w:p>
        </w:tc>
      </w:tr>
      <w:tr w:rsidR="003C1D6B" w:rsidRPr="003C1D6B" w:rsidTr="00FA3B85">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Профессионализм педагогов</w:t>
            </w:r>
          </w:p>
        </w:tc>
        <w:tc>
          <w:tcPr>
            <w:tcW w:w="1985"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98%</w:t>
            </w:r>
          </w:p>
        </w:tc>
        <w:tc>
          <w:tcPr>
            <w:tcW w:w="744" w:type="dxa"/>
          </w:tcPr>
          <w:p w:rsidR="003C1D6B" w:rsidRPr="003C1D6B" w:rsidRDefault="003C1D6B" w:rsidP="003C1D6B">
            <w:pPr>
              <w:rPr>
                <w:rFonts w:ascii="Times New Roman" w:eastAsia="Times New Roman" w:hAnsi="Times New Roman" w:cs="Times New Roman"/>
                <w:sz w:val="24"/>
                <w:szCs w:val="24"/>
              </w:rPr>
            </w:pPr>
          </w:p>
        </w:tc>
        <w:tc>
          <w:tcPr>
            <w:tcW w:w="1739"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w:t>
            </w:r>
          </w:p>
        </w:tc>
      </w:tr>
      <w:tr w:rsidR="003C1D6B" w:rsidRPr="003C1D6B" w:rsidTr="00FA3B85">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Организация питания в учебном учреждении</w:t>
            </w:r>
          </w:p>
        </w:tc>
        <w:tc>
          <w:tcPr>
            <w:tcW w:w="1985"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95%</w:t>
            </w:r>
          </w:p>
        </w:tc>
        <w:tc>
          <w:tcPr>
            <w:tcW w:w="744"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w:t>
            </w:r>
          </w:p>
        </w:tc>
        <w:tc>
          <w:tcPr>
            <w:tcW w:w="1739"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5%</w:t>
            </w:r>
          </w:p>
        </w:tc>
      </w:tr>
      <w:tr w:rsidR="003C1D6B" w:rsidRPr="003C1D6B" w:rsidTr="00FA3B85">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Санитарно-гигиенические  условия</w:t>
            </w:r>
          </w:p>
        </w:tc>
        <w:tc>
          <w:tcPr>
            <w:tcW w:w="1985"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98%</w:t>
            </w:r>
          </w:p>
        </w:tc>
        <w:tc>
          <w:tcPr>
            <w:tcW w:w="744"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w:t>
            </w:r>
          </w:p>
        </w:tc>
        <w:tc>
          <w:tcPr>
            <w:tcW w:w="1739"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w:t>
            </w:r>
          </w:p>
        </w:tc>
      </w:tr>
      <w:tr w:rsidR="003C1D6B" w:rsidRPr="003C1D6B" w:rsidTr="00FA3B85">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Взаимоотношения педагогов с воспитанниками</w:t>
            </w:r>
          </w:p>
        </w:tc>
        <w:tc>
          <w:tcPr>
            <w:tcW w:w="1985"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98%</w:t>
            </w:r>
          </w:p>
        </w:tc>
        <w:tc>
          <w:tcPr>
            <w:tcW w:w="744"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w:t>
            </w:r>
          </w:p>
        </w:tc>
        <w:tc>
          <w:tcPr>
            <w:tcW w:w="1739" w:type="dxa"/>
            <w:hideMark/>
          </w:tcPr>
          <w:p w:rsidR="003C1D6B" w:rsidRPr="003C1D6B" w:rsidRDefault="003C1D6B" w:rsidP="003C1D6B">
            <w:pPr>
              <w:ind w:left="100"/>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w:t>
            </w:r>
          </w:p>
        </w:tc>
      </w:tr>
      <w:tr w:rsidR="003C1D6B" w:rsidRPr="003C1D6B" w:rsidTr="00FA3B85">
        <w:tc>
          <w:tcPr>
            <w:tcW w:w="5211" w:type="dxa"/>
            <w:hideMark/>
          </w:tcPr>
          <w:p w:rsidR="003C1D6B" w:rsidRPr="003C1D6B" w:rsidRDefault="003C1D6B" w:rsidP="00FA3B85">
            <w:pPr>
              <w:numPr>
                <w:ilvl w:val="0"/>
                <w:numId w:val="41"/>
              </w:numPr>
              <w:ind w:left="0" w:firstLine="0"/>
              <w:contextualSpacing/>
              <w:rPr>
                <w:rFonts w:ascii="Times New Roman" w:hAnsi="Times New Roman" w:cs="Times New Roman"/>
                <w:b/>
                <w:bCs/>
                <w:sz w:val="24"/>
                <w:szCs w:val="24"/>
              </w:rPr>
            </w:pPr>
            <w:r w:rsidRPr="003C1D6B">
              <w:rPr>
                <w:rFonts w:ascii="Times New Roman" w:hAnsi="Times New Roman" w:cs="Times New Roman"/>
                <w:b/>
                <w:bCs/>
                <w:sz w:val="24"/>
                <w:szCs w:val="24"/>
              </w:rPr>
              <w:t>Взаимодействие педагогов с родителями</w:t>
            </w:r>
          </w:p>
        </w:tc>
        <w:tc>
          <w:tcPr>
            <w:tcW w:w="1985"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96%</w:t>
            </w:r>
          </w:p>
        </w:tc>
        <w:tc>
          <w:tcPr>
            <w:tcW w:w="744"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w:t>
            </w:r>
          </w:p>
        </w:tc>
        <w:tc>
          <w:tcPr>
            <w:tcW w:w="1739"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w:t>
            </w:r>
          </w:p>
        </w:tc>
      </w:tr>
      <w:tr w:rsidR="003C1D6B" w:rsidRPr="003C1D6B" w:rsidTr="00FA3B85">
        <w:tc>
          <w:tcPr>
            <w:tcW w:w="5211" w:type="dxa"/>
            <w:hideMark/>
          </w:tcPr>
          <w:p w:rsidR="003C1D6B" w:rsidRPr="003C1D6B" w:rsidRDefault="003C1D6B" w:rsidP="003C1D6B">
            <w:pPr>
              <w:jc w:val="right"/>
              <w:rPr>
                <w:rFonts w:ascii="Times New Roman" w:hAnsi="Times New Roman" w:cs="Times New Roman"/>
                <w:b/>
                <w:bCs/>
                <w:sz w:val="24"/>
                <w:szCs w:val="24"/>
              </w:rPr>
            </w:pPr>
            <w:r w:rsidRPr="003C1D6B">
              <w:rPr>
                <w:rFonts w:ascii="Times New Roman" w:hAnsi="Times New Roman" w:cs="Times New Roman"/>
                <w:b/>
                <w:bCs/>
                <w:sz w:val="24"/>
                <w:szCs w:val="24"/>
              </w:rPr>
              <w:t>ИТОГО:</w:t>
            </w:r>
          </w:p>
        </w:tc>
        <w:tc>
          <w:tcPr>
            <w:tcW w:w="1985" w:type="dxa"/>
            <w:hideMark/>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97%</w:t>
            </w:r>
          </w:p>
        </w:tc>
        <w:tc>
          <w:tcPr>
            <w:tcW w:w="744"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0,6</w:t>
            </w:r>
          </w:p>
        </w:tc>
        <w:tc>
          <w:tcPr>
            <w:tcW w:w="1739" w:type="dxa"/>
          </w:tcPr>
          <w:p w:rsidR="003C1D6B" w:rsidRPr="003C1D6B" w:rsidRDefault="003C1D6B" w:rsidP="003C1D6B">
            <w:pPr>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2,4%</w:t>
            </w:r>
          </w:p>
        </w:tc>
      </w:tr>
    </w:tbl>
    <w:p w:rsidR="003C1D6B" w:rsidRPr="003C1D6B" w:rsidRDefault="003C1D6B" w:rsidP="003C1D6B">
      <w:pPr>
        <w:spacing w:after="0" w:line="240" w:lineRule="auto"/>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 xml:space="preserve">  </w:t>
      </w:r>
    </w:p>
    <w:p w:rsidR="003C1D6B" w:rsidRPr="003C1D6B" w:rsidRDefault="003C1D6B" w:rsidP="003C1D6B">
      <w:pPr>
        <w:spacing w:after="0" w:line="240" w:lineRule="auto"/>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 xml:space="preserve">      </w:t>
      </w:r>
    </w:p>
    <w:p w:rsidR="003C1D6B" w:rsidRPr="003C1D6B" w:rsidRDefault="003C1D6B" w:rsidP="003C1D6B">
      <w:pPr>
        <w:spacing w:after="0" w:line="240" w:lineRule="auto"/>
        <w:jc w:val="both"/>
        <w:rPr>
          <w:rFonts w:ascii="Times New Roman" w:eastAsia="Times New Roman" w:hAnsi="Times New Roman" w:cs="Times New Roman"/>
          <w:sz w:val="24"/>
          <w:szCs w:val="24"/>
        </w:rPr>
      </w:pPr>
      <w:r w:rsidRPr="003C1D6B">
        <w:rPr>
          <w:rFonts w:ascii="Times New Roman" w:eastAsia="Times New Roman" w:hAnsi="Times New Roman" w:cs="Times New Roman"/>
          <w:sz w:val="24"/>
          <w:szCs w:val="24"/>
        </w:rPr>
        <w:t xml:space="preserve">       Анализ анкет показал, что в целом родители удовлетворены качеством услуг, предоставляемых</w:t>
      </w:r>
      <w:r w:rsidRPr="003C1D6B">
        <w:rPr>
          <w:rFonts w:ascii="Calibri" w:eastAsia="Times New Roman" w:hAnsi="Calibri" w:cs="Times New Roman"/>
          <w:sz w:val="20"/>
          <w:szCs w:val="20"/>
        </w:rPr>
        <w:tab/>
      </w:r>
      <w:r w:rsidRPr="003C1D6B">
        <w:rPr>
          <w:rFonts w:ascii="Times New Roman" w:eastAsia="Times New Roman" w:hAnsi="Times New Roman" w:cs="Times New Roman"/>
          <w:sz w:val="24"/>
          <w:szCs w:val="24"/>
        </w:rPr>
        <w:t>дошкольным</w:t>
      </w:r>
      <w:r w:rsidRPr="003C1D6B">
        <w:rPr>
          <w:rFonts w:ascii="Calibri" w:eastAsia="Times New Roman" w:hAnsi="Calibri" w:cs="Times New Roman"/>
          <w:sz w:val="20"/>
          <w:szCs w:val="20"/>
        </w:rPr>
        <w:tab/>
      </w:r>
      <w:r w:rsidRPr="003C1D6B">
        <w:rPr>
          <w:rFonts w:ascii="Times New Roman" w:eastAsia="Times New Roman" w:hAnsi="Times New Roman" w:cs="Times New Roman"/>
          <w:sz w:val="24"/>
          <w:szCs w:val="24"/>
        </w:rPr>
        <w:t>образовательным</w:t>
      </w:r>
      <w:r w:rsidRPr="003C1D6B">
        <w:rPr>
          <w:rFonts w:ascii="Calibri" w:eastAsia="Times New Roman" w:hAnsi="Calibri" w:cs="Times New Roman"/>
          <w:sz w:val="20"/>
          <w:szCs w:val="20"/>
        </w:rPr>
        <w:tab/>
      </w:r>
      <w:r w:rsidRPr="003C1D6B">
        <w:rPr>
          <w:rFonts w:ascii="Times New Roman" w:eastAsia="Times New Roman" w:hAnsi="Times New Roman" w:cs="Times New Roman"/>
          <w:sz w:val="24"/>
          <w:szCs w:val="24"/>
        </w:rPr>
        <w:t xml:space="preserve">учреждением. </w:t>
      </w:r>
      <w:r w:rsidRPr="003C1D6B">
        <w:rPr>
          <w:rFonts w:ascii="Times New Roman" w:eastAsia="Times New Roman" w:hAnsi="Times New Roman" w:cs="Times New Roman"/>
          <w:sz w:val="23"/>
          <w:szCs w:val="23"/>
        </w:rPr>
        <w:t>Положительно</w:t>
      </w:r>
      <w:r w:rsidRPr="003C1D6B">
        <w:rPr>
          <w:rFonts w:ascii="Times New Roman" w:eastAsia="Times New Roman" w:hAnsi="Times New Roman" w:cs="Times New Roman"/>
          <w:sz w:val="24"/>
          <w:szCs w:val="24"/>
        </w:rPr>
        <w:t xml:space="preserve"> отзываются родители об условиях, созданных в дошкольном учреждении, которые влияют на развитие способностей ребенка.   На основании диагностических исследований по вопросу эффективности, проводимой ДОУ работы с родителями, можно сделать следующий вывод: удовлетворенность родителей работой образовательного учреждения составила – 97%</w:t>
      </w:r>
    </w:p>
    <w:p w:rsidR="003C1D6B" w:rsidRPr="003C1D6B" w:rsidRDefault="005B47F3" w:rsidP="003C1D6B">
      <w:pPr>
        <w:spacing w:after="0" w:line="240" w:lineRule="auto"/>
        <w:jc w:val="both"/>
        <w:rPr>
          <w:rFonts w:ascii="&amp;quot" w:eastAsia="Times New Roman" w:hAnsi="&amp;quot" w:cs="Times New Roman"/>
          <w:sz w:val="24"/>
          <w:szCs w:val="24"/>
        </w:rPr>
      </w:pPr>
      <w:r>
        <w:rPr>
          <w:rFonts w:ascii="Times New Roman" w:eastAsia="Times New Roman" w:hAnsi="Times New Roman" w:cs="Times New Roman"/>
          <w:b/>
          <w:sz w:val="24"/>
          <w:szCs w:val="24"/>
        </w:rPr>
        <w:t xml:space="preserve"> </w:t>
      </w:r>
      <w:r w:rsidRPr="005B47F3">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sidR="003C1D6B" w:rsidRPr="003C1D6B">
        <w:rPr>
          <w:rFonts w:ascii="Times New Roman" w:eastAsia="Times New Roman" w:hAnsi="Times New Roman" w:cs="Times New Roman"/>
          <w:sz w:val="24"/>
          <w:szCs w:val="24"/>
        </w:rPr>
        <w:t xml:space="preserve"> течении 2019</w:t>
      </w:r>
      <w:r w:rsidR="003C1D6B">
        <w:rPr>
          <w:rFonts w:ascii="Times New Roman" w:eastAsia="Times New Roman" w:hAnsi="Times New Roman" w:cs="Times New Roman"/>
          <w:sz w:val="24"/>
          <w:szCs w:val="24"/>
        </w:rPr>
        <w:t>- 2020 учебного</w:t>
      </w:r>
      <w:r w:rsidR="003C1D6B" w:rsidRPr="003C1D6B">
        <w:rPr>
          <w:rFonts w:ascii="Times New Roman" w:eastAsia="Times New Roman" w:hAnsi="Times New Roman" w:cs="Times New Roman"/>
          <w:sz w:val="24"/>
          <w:szCs w:val="24"/>
        </w:rPr>
        <w:t xml:space="preserve"> года были использованы разнообразные формы и методы работы с родителями, которые зачастую были интересны родителям, вовлеченным в данное взаимодействие. Однако, психолого-педагогическая поддержка родителей и повышение их компетентности в вопросах развития детей затрудняются низкой мотивацией родителей к совместной деятельности с педагогами и психологами. В работе с такой категорией родителей, педагоги, в первую очередь, сталкиваются с необходимостью замотивировать родителей на совместную работу, обосновать важность и необходимость совместных действий.</w:t>
      </w:r>
    </w:p>
    <w:p w:rsidR="003C1D6B" w:rsidRPr="003C1D6B" w:rsidRDefault="003C1D6B" w:rsidP="003C1D6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Так же взаимодействие с родителями осложнилось в связи с переводом на дистанционный режим из-за распространения </w:t>
      </w:r>
      <w:r>
        <w:rPr>
          <w:rFonts w:ascii="Times New Roman" w:eastAsia="Times New Roman" w:hAnsi="Times New Roman" w:cs="Times New Roman"/>
          <w:sz w:val="24"/>
          <w:szCs w:val="24"/>
          <w:lang w:val="en-US" w:eastAsia="en-US"/>
        </w:rPr>
        <w:t>COVID</w:t>
      </w:r>
      <w:r w:rsidRPr="003C1D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-19. </w:t>
      </w:r>
    </w:p>
    <w:p w:rsidR="00153E5E" w:rsidRPr="00153E5E" w:rsidRDefault="00153E5E" w:rsidP="003C1D6B">
      <w:pPr>
        <w:spacing w:after="0" w:line="240" w:lineRule="auto"/>
        <w:jc w:val="both"/>
        <w:rPr>
          <w:rFonts w:ascii="Times New Roman" w:eastAsia="Times New Roman" w:hAnsi="Times New Roman" w:cs="Times New Roman"/>
          <w:b/>
          <w:i/>
          <w:color w:val="C00000"/>
          <w:sz w:val="28"/>
          <w:szCs w:val="28"/>
          <w:u w:val="single"/>
        </w:rPr>
      </w:pPr>
    </w:p>
    <w:p w:rsidR="0054666C" w:rsidRPr="00EE1213" w:rsidRDefault="0054666C" w:rsidP="00EE1213">
      <w:pPr>
        <w:jc w:val="center"/>
        <w:rPr>
          <w:rFonts w:ascii="Times New Roman" w:eastAsia="Calibri" w:hAnsi="Times New Roman" w:cs="Times New Roman"/>
          <w:b/>
          <w:iCs/>
          <w:color w:val="002060"/>
          <w:sz w:val="28"/>
          <w:szCs w:val="28"/>
          <w:lang w:eastAsia="en-US"/>
        </w:rPr>
      </w:pPr>
      <w:r w:rsidRPr="00EE1213">
        <w:rPr>
          <w:rFonts w:ascii="Times New Roman" w:eastAsia="Calibri" w:hAnsi="Times New Roman" w:cs="Times New Roman"/>
          <w:b/>
          <w:iCs/>
          <w:color w:val="002060"/>
          <w:sz w:val="28"/>
          <w:szCs w:val="28"/>
          <w:lang w:eastAsia="en-US"/>
        </w:rPr>
        <w:t>1.5. Анализ  взаимодействия</w:t>
      </w:r>
      <w:r w:rsidR="002468D1" w:rsidRPr="00EE1213">
        <w:rPr>
          <w:rFonts w:ascii="Times New Roman" w:eastAsia="Calibri" w:hAnsi="Times New Roman" w:cs="Times New Roman"/>
          <w:b/>
          <w:iCs/>
          <w:color w:val="002060"/>
          <w:sz w:val="28"/>
          <w:szCs w:val="28"/>
          <w:lang w:eastAsia="en-US"/>
        </w:rPr>
        <w:t xml:space="preserve">  со школой и  </w:t>
      </w:r>
      <w:r w:rsidRPr="00EE1213">
        <w:rPr>
          <w:rFonts w:ascii="Times New Roman" w:eastAsia="Calibri" w:hAnsi="Times New Roman" w:cs="Times New Roman"/>
          <w:b/>
          <w:iCs/>
          <w:color w:val="002060"/>
          <w:sz w:val="28"/>
          <w:szCs w:val="28"/>
          <w:lang w:eastAsia="en-US"/>
        </w:rPr>
        <w:t xml:space="preserve"> социумом</w:t>
      </w:r>
    </w:p>
    <w:p w:rsidR="006066A5" w:rsidRDefault="006066A5" w:rsidP="006066A5">
      <w:pPr>
        <w:spacing w:after="0" w:line="240" w:lineRule="auto"/>
        <w:ind w:firstLine="709"/>
        <w:jc w:val="both"/>
        <w:rPr>
          <w:rFonts w:ascii="Times New Roman" w:eastAsia="Times New Roman" w:hAnsi="Times New Roman" w:cs="Times New Roman"/>
          <w:sz w:val="24"/>
          <w:szCs w:val="24"/>
        </w:rPr>
      </w:pPr>
    </w:p>
    <w:p w:rsidR="006066A5" w:rsidRPr="0042450D" w:rsidRDefault="006066A5" w:rsidP="006066A5">
      <w:pPr>
        <w:spacing w:after="0" w:line="240" w:lineRule="auto"/>
        <w:ind w:firstLine="709"/>
        <w:jc w:val="both"/>
        <w:rPr>
          <w:rFonts w:ascii="Times New Roman" w:eastAsia="Times New Roman" w:hAnsi="Times New Roman" w:cs="Times New Roman"/>
          <w:sz w:val="24"/>
          <w:szCs w:val="24"/>
        </w:rPr>
      </w:pPr>
      <w:r w:rsidRPr="0042450D">
        <w:rPr>
          <w:rFonts w:ascii="Times New Roman" w:eastAsia="Times New Roman" w:hAnsi="Times New Roman" w:cs="Times New Roman"/>
          <w:sz w:val="24"/>
          <w:szCs w:val="24"/>
        </w:rPr>
        <w:t>МБДОУ «ДСКВ № 82»   расположен в жилом комплексе 14 микрорайона города. Для создания единой воспитательной системы, педагоги ДОУ регулярно используют возможности социума микрорайона и города.</w:t>
      </w:r>
    </w:p>
    <w:p w:rsidR="006066A5" w:rsidRDefault="006066A5" w:rsidP="006066A5">
      <w:pPr>
        <w:spacing w:after="0" w:line="240" w:lineRule="auto"/>
        <w:jc w:val="both"/>
        <w:rPr>
          <w:rFonts w:ascii="Times New Roman" w:eastAsia="Times New Roman" w:hAnsi="Times New Roman" w:cs="Times New Roman"/>
          <w:sz w:val="24"/>
          <w:szCs w:val="24"/>
          <w:lang w:eastAsia="en-US"/>
        </w:rPr>
      </w:pPr>
    </w:p>
    <w:p w:rsidR="006066A5" w:rsidRDefault="006066A5" w:rsidP="006066A5">
      <w:pPr>
        <w:spacing w:after="0" w:line="240" w:lineRule="auto"/>
        <w:jc w:val="both"/>
        <w:rPr>
          <w:rFonts w:ascii="Times New Roman" w:eastAsia="Times New Roman" w:hAnsi="Times New Roman" w:cs="Times New Roman"/>
          <w:sz w:val="24"/>
          <w:szCs w:val="24"/>
          <w:lang w:eastAsia="en-US"/>
        </w:rPr>
      </w:pPr>
      <w:r w:rsidRPr="006066A5">
        <w:rPr>
          <w:rFonts w:ascii="Times New Roman" w:eastAsia="Times New Roman" w:hAnsi="Times New Roman" w:cs="Times New Roman"/>
          <w:sz w:val="24"/>
          <w:szCs w:val="24"/>
          <w:lang w:eastAsia="en-US"/>
        </w:rPr>
        <w:t>Являясь открытой социальной системой, в рамках реализации образовательной программы с использованием сетевой формы взаимодействия, ДОУ тесно сотрудничает наряду с организациями, осуществляющими образовательную деятельность, с другими социальными институтами, обладающими ресурсами, необходимыми для осуществления образовательной деятельности, предусмотренных  ООП ДО .</w:t>
      </w:r>
    </w:p>
    <w:p w:rsidR="006066A5" w:rsidRPr="006066A5" w:rsidRDefault="006066A5" w:rsidP="006066A5">
      <w:pPr>
        <w:spacing w:after="0" w:line="240" w:lineRule="auto"/>
        <w:jc w:val="both"/>
        <w:rPr>
          <w:rFonts w:ascii="Times New Roman" w:eastAsia="Times New Roman" w:hAnsi="Times New Roman" w:cs="Times New Roman"/>
          <w:sz w:val="24"/>
          <w:szCs w:val="24"/>
          <w:lang w:eastAsia="en-US"/>
        </w:rPr>
      </w:pPr>
    </w:p>
    <w:tbl>
      <w:tblPr>
        <w:tblStyle w:val="23"/>
        <w:tblW w:w="0" w:type="auto"/>
        <w:tblLook w:val="04A0" w:firstRow="1" w:lastRow="0" w:firstColumn="1" w:lastColumn="0" w:noHBand="0" w:noVBand="1"/>
      </w:tblPr>
      <w:tblGrid>
        <w:gridCol w:w="4785"/>
        <w:gridCol w:w="4786"/>
      </w:tblGrid>
      <w:tr w:rsidR="006066A5" w:rsidRPr="006066A5" w:rsidTr="006066A5">
        <w:tc>
          <w:tcPr>
            <w:tcW w:w="4785" w:type="dxa"/>
            <w:hideMark/>
          </w:tcPr>
          <w:p w:rsidR="006066A5" w:rsidRPr="006066A5" w:rsidRDefault="006066A5" w:rsidP="006066A5">
            <w:pPr>
              <w:ind w:left="120"/>
              <w:jc w:val="center"/>
              <w:rPr>
                <w:rFonts w:ascii="Cambria" w:hAnsi="Cambria" w:cs="Times New Roman"/>
                <w:b/>
                <w:sz w:val="20"/>
                <w:szCs w:val="20"/>
              </w:rPr>
            </w:pPr>
            <w:r w:rsidRPr="006066A5">
              <w:rPr>
                <w:rFonts w:ascii="Times New Roman" w:hAnsi="Times New Roman" w:cs="Times New Roman"/>
                <w:b/>
              </w:rPr>
              <w:t>Социальный партнер</w:t>
            </w:r>
          </w:p>
        </w:tc>
        <w:tc>
          <w:tcPr>
            <w:tcW w:w="4786" w:type="dxa"/>
            <w:hideMark/>
          </w:tcPr>
          <w:p w:rsidR="006066A5" w:rsidRPr="006066A5" w:rsidRDefault="006066A5" w:rsidP="006066A5">
            <w:pPr>
              <w:ind w:left="80"/>
              <w:jc w:val="center"/>
              <w:rPr>
                <w:rFonts w:ascii="Cambria" w:hAnsi="Cambria" w:cs="Times New Roman"/>
                <w:b/>
                <w:sz w:val="20"/>
                <w:szCs w:val="20"/>
              </w:rPr>
            </w:pPr>
            <w:r w:rsidRPr="006066A5">
              <w:rPr>
                <w:rFonts w:ascii="Times New Roman" w:hAnsi="Times New Roman" w:cs="Times New Roman"/>
                <w:b/>
              </w:rPr>
              <w:t>Направление взаимодействия</w:t>
            </w:r>
          </w:p>
        </w:tc>
      </w:tr>
      <w:tr w:rsidR="006066A5" w:rsidRPr="006066A5" w:rsidTr="006066A5">
        <w:tc>
          <w:tcPr>
            <w:tcW w:w="4785" w:type="dxa"/>
            <w:hideMark/>
          </w:tcPr>
          <w:p w:rsidR="006066A5" w:rsidRPr="005B47F3" w:rsidRDefault="006066A5" w:rsidP="006066A5">
            <w:pPr>
              <w:rPr>
                <w:rFonts w:ascii="Times New Roman" w:hAnsi="Times New Roman" w:cs="Times New Roman"/>
                <w:b/>
                <w:color w:val="002060"/>
              </w:rPr>
            </w:pPr>
            <w:r w:rsidRPr="005B47F3">
              <w:rPr>
                <w:rFonts w:ascii="Times New Roman" w:hAnsi="Times New Roman" w:cs="Times New Roman"/>
                <w:b/>
                <w:color w:val="002060"/>
              </w:rPr>
              <w:t>Департамент образования г. Братска</w:t>
            </w:r>
          </w:p>
        </w:tc>
        <w:tc>
          <w:tcPr>
            <w:tcW w:w="4786" w:type="dxa"/>
            <w:hideMark/>
          </w:tcPr>
          <w:p w:rsidR="006066A5" w:rsidRPr="006066A5" w:rsidRDefault="006066A5" w:rsidP="006066A5">
            <w:pPr>
              <w:rPr>
                <w:rFonts w:ascii="Times New Roman" w:hAnsi="Times New Roman" w:cs="Times New Roman"/>
                <w:b/>
              </w:rPr>
            </w:pPr>
            <w:r w:rsidRPr="006066A5">
              <w:rPr>
                <w:rFonts w:ascii="Times New Roman" w:hAnsi="Times New Roman" w:cs="Times New Roman"/>
              </w:rPr>
              <w:t>Инспекционно-контрольная деятельность</w:t>
            </w:r>
          </w:p>
        </w:tc>
      </w:tr>
      <w:tr w:rsidR="006066A5" w:rsidRPr="006066A5" w:rsidTr="006066A5">
        <w:tc>
          <w:tcPr>
            <w:tcW w:w="4785" w:type="dxa"/>
            <w:hideMark/>
          </w:tcPr>
          <w:p w:rsidR="006066A5" w:rsidRPr="005B47F3" w:rsidRDefault="006066A5" w:rsidP="006066A5">
            <w:pPr>
              <w:rPr>
                <w:rFonts w:ascii="Times New Roman" w:hAnsi="Times New Roman" w:cs="Times New Roman"/>
                <w:b/>
                <w:color w:val="002060"/>
              </w:rPr>
            </w:pPr>
            <w:r w:rsidRPr="005B47F3">
              <w:rPr>
                <w:rFonts w:ascii="Times New Roman" w:hAnsi="Times New Roman" w:cs="Times New Roman"/>
                <w:b/>
                <w:color w:val="002060"/>
              </w:rPr>
              <w:t>МАО «Центр развития образования»</w:t>
            </w:r>
          </w:p>
        </w:tc>
        <w:tc>
          <w:tcPr>
            <w:tcW w:w="4786" w:type="dxa"/>
            <w:hideMark/>
          </w:tcPr>
          <w:p w:rsidR="006066A5" w:rsidRPr="006066A5" w:rsidRDefault="006066A5" w:rsidP="006066A5">
            <w:pPr>
              <w:rPr>
                <w:rFonts w:ascii="Times New Roman" w:hAnsi="Times New Roman" w:cs="Times New Roman"/>
                <w:b/>
              </w:rPr>
            </w:pPr>
            <w:r w:rsidRPr="006066A5">
              <w:rPr>
                <w:rFonts w:ascii="Times New Roman" w:hAnsi="Times New Roman" w:cs="Times New Roman"/>
              </w:rPr>
              <w:t>Повышение квалификации педагогов, курсовая подготовка, переподготовка, аттестация педагогов</w:t>
            </w:r>
          </w:p>
        </w:tc>
      </w:tr>
      <w:tr w:rsidR="006066A5" w:rsidRPr="006066A5" w:rsidTr="006066A5">
        <w:tc>
          <w:tcPr>
            <w:tcW w:w="4785" w:type="dxa"/>
            <w:hideMark/>
          </w:tcPr>
          <w:p w:rsidR="006066A5" w:rsidRPr="005B47F3" w:rsidRDefault="006066A5" w:rsidP="006066A5">
            <w:pPr>
              <w:rPr>
                <w:rFonts w:ascii="Times New Roman" w:hAnsi="Times New Roman" w:cs="Times New Roman"/>
                <w:b/>
                <w:color w:val="002060"/>
              </w:rPr>
            </w:pPr>
            <w:r w:rsidRPr="005B47F3">
              <w:rPr>
                <w:rFonts w:ascii="Times New Roman" w:hAnsi="Times New Roman" w:cs="Times New Roman"/>
                <w:b/>
                <w:color w:val="002060"/>
              </w:rPr>
              <w:t>Отдел социально-психологического сопровождения</w:t>
            </w:r>
          </w:p>
        </w:tc>
        <w:tc>
          <w:tcPr>
            <w:tcW w:w="4786" w:type="dxa"/>
            <w:hideMark/>
          </w:tcPr>
          <w:p w:rsidR="006066A5" w:rsidRPr="006066A5" w:rsidRDefault="006066A5" w:rsidP="00FA3B85">
            <w:pPr>
              <w:shd w:val="clear" w:color="auto" w:fill="FFFFFF"/>
              <w:rPr>
                <w:rFonts w:ascii="RobotoR" w:hAnsi="RobotoR" w:cs="Times New Roman"/>
                <w:color w:val="212529"/>
              </w:rPr>
            </w:pPr>
            <w:r w:rsidRPr="006066A5">
              <w:rPr>
                <w:rFonts w:ascii="RobotoR" w:hAnsi="RobotoR" w:cs="Times New Roman"/>
                <w:color w:val="212529"/>
              </w:rPr>
              <w:t>Консультирование родителей (законных представителей), работников учреждений образования по проблемам обучения, воспитания, развития детей со специальными образовательными потребностями.</w:t>
            </w:r>
            <w:r w:rsidRPr="006066A5">
              <w:rPr>
                <w:rFonts w:ascii="Calibri" w:hAnsi="Calibri" w:cs="Times New Roman"/>
              </w:rPr>
              <w:t xml:space="preserve"> </w:t>
            </w:r>
            <w:r w:rsidRPr="006066A5">
              <w:rPr>
                <w:rFonts w:ascii="RobotoR" w:hAnsi="RobotoR" w:cs="Times New Roman"/>
                <w:color w:val="212529"/>
              </w:rPr>
              <w:t>Психолого-медико-педагогическое обследование детей и подростков с целью выявления особенностей их развития, определения адекватных условий обучения, воспитания.</w:t>
            </w:r>
          </w:p>
        </w:tc>
      </w:tr>
      <w:tr w:rsidR="006066A5" w:rsidRPr="006066A5" w:rsidTr="006066A5">
        <w:tc>
          <w:tcPr>
            <w:tcW w:w="4785" w:type="dxa"/>
            <w:hideMark/>
          </w:tcPr>
          <w:p w:rsidR="006066A5" w:rsidRPr="005B47F3" w:rsidRDefault="006066A5" w:rsidP="006066A5">
            <w:pPr>
              <w:rPr>
                <w:rFonts w:ascii="Times New Roman" w:hAnsi="Times New Roman" w:cs="Times New Roman"/>
                <w:b/>
                <w:color w:val="002060"/>
              </w:rPr>
            </w:pPr>
            <w:r w:rsidRPr="005B47F3">
              <w:rPr>
                <w:rFonts w:ascii="Times New Roman" w:hAnsi="Times New Roman" w:cs="Times New Roman"/>
                <w:b/>
                <w:color w:val="002060"/>
              </w:rPr>
              <w:t xml:space="preserve"> </w:t>
            </w:r>
            <w:r w:rsidRPr="005B47F3">
              <w:rPr>
                <w:rFonts w:ascii="Times New Roman" w:hAnsi="Times New Roman" w:cs="Times New Roman"/>
                <w:b/>
                <w:color w:val="002060"/>
                <w:shd w:val="clear" w:color="auto" w:fill="FFFFFF"/>
              </w:rPr>
              <w:t>Центральная детская библиотека имени Ю. Черных.</w:t>
            </w:r>
          </w:p>
        </w:tc>
        <w:tc>
          <w:tcPr>
            <w:tcW w:w="4786" w:type="dxa"/>
            <w:hideMark/>
          </w:tcPr>
          <w:p w:rsidR="006066A5" w:rsidRPr="006066A5" w:rsidRDefault="006066A5" w:rsidP="006066A5">
            <w:pPr>
              <w:rPr>
                <w:rFonts w:ascii="Times New Roman" w:hAnsi="Times New Roman" w:cs="Times New Roman"/>
                <w:b/>
              </w:rPr>
            </w:pPr>
            <w:r w:rsidRPr="006066A5">
              <w:rPr>
                <w:rFonts w:ascii="Times New Roman" w:hAnsi="Times New Roman" w:cs="Times New Roman"/>
              </w:rPr>
              <w:t>Экскурсии, тематические  занятия,  посещение  выставок</w:t>
            </w:r>
          </w:p>
        </w:tc>
      </w:tr>
      <w:tr w:rsidR="006066A5" w:rsidRPr="006066A5" w:rsidTr="006066A5">
        <w:tc>
          <w:tcPr>
            <w:tcW w:w="4785" w:type="dxa"/>
            <w:hideMark/>
          </w:tcPr>
          <w:p w:rsidR="006066A5" w:rsidRPr="005B47F3" w:rsidRDefault="006066A5" w:rsidP="006066A5">
            <w:pPr>
              <w:rPr>
                <w:rFonts w:ascii="Times New Roman" w:hAnsi="Times New Roman" w:cs="Times New Roman"/>
                <w:b/>
                <w:color w:val="002060"/>
              </w:rPr>
            </w:pPr>
            <w:r w:rsidRPr="005B47F3">
              <w:rPr>
                <w:rFonts w:ascii="Times New Roman" w:hAnsi="Times New Roman" w:cs="Times New Roman"/>
                <w:b/>
                <w:color w:val="002060"/>
              </w:rPr>
              <w:t xml:space="preserve"> Муниципальное автономное учреждение дополнительного образования «Дворец творчества детей и молодежи» муниципального образования г. Братска</w:t>
            </w:r>
          </w:p>
        </w:tc>
        <w:tc>
          <w:tcPr>
            <w:tcW w:w="4786" w:type="dxa"/>
            <w:hideMark/>
          </w:tcPr>
          <w:p w:rsidR="006066A5" w:rsidRPr="006066A5" w:rsidRDefault="006066A5" w:rsidP="006066A5">
            <w:pPr>
              <w:rPr>
                <w:rFonts w:ascii="Times New Roman" w:hAnsi="Times New Roman" w:cs="Times New Roman"/>
                <w:b/>
              </w:rPr>
            </w:pPr>
            <w:r w:rsidRPr="006066A5">
              <w:rPr>
                <w:rFonts w:ascii="Times New Roman" w:hAnsi="Times New Roman" w:cs="Times New Roman"/>
              </w:rPr>
              <w:t>Участие в конкурсах и выставках</w:t>
            </w:r>
          </w:p>
        </w:tc>
      </w:tr>
      <w:tr w:rsidR="006066A5" w:rsidRPr="006066A5" w:rsidTr="006066A5">
        <w:tc>
          <w:tcPr>
            <w:tcW w:w="4785" w:type="dxa"/>
            <w:hideMark/>
          </w:tcPr>
          <w:p w:rsidR="006066A5" w:rsidRPr="005B47F3" w:rsidRDefault="006066A5" w:rsidP="006066A5">
            <w:pPr>
              <w:rPr>
                <w:rFonts w:ascii="Times New Roman" w:hAnsi="Times New Roman" w:cs="Times New Roman"/>
                <w:b/>
                <w:color w:val="002060"/>
              </w:rPr>
            </w:pPr>
            <w:r w:rsidRPr="005B47F3">
              <w:rPr>
                <w:rFonts w:ascii="Times New Roman" w:hAnsi="Times New Roman" w:cs="Times New Roman"/>
                <w:b/>
                <w:color w:val="002060"/>
              </w:rPr>
              <w:t xml:space="preserve"> Объединенная детская школа искусств № 3</w:t>
            </w:r>
          </w:p>
        </w:tc>
        <w:tc>
          <w:tcPr>
            <w:tcW w:w="4786" w:type="dxa"/>
            <w:hideMark/>
          </w:tcPr>
          <w:p w:rsidR="006066A5" w:rsidRPr="006066A5" w:rsidRDefault="006066A5" w:rsidP="006066A5">
            <w:pPr>
              <w:rPr>
                <w:rFonts w:ascii="Times New Roman" w:hAnsi="Times New Roman" w:cs="Times New Roman"/>
                <w:b/>
              </w:rPr>
            </w:pPr>
            <w:r w:rsidRPr="006066A5">
              <w:rPr>
                <w:rFonts w:ascii="Times New Roman" w:hAnsi="Times New Roman" w:cs="Times New Roman"/>
              </w:rPr>
              <w:t>Организация досуговых мероприятий</w:t>
            </w:r>
          </w:p>
        </w:tc>
      </w:tr>
      <w:tr w:rsidR="006066A5" w:rsidRPr="006066A5" w:rsidTr="006066A5">
        <w:tc>
          <w:tcPr>
            <w:tcW w:w="4785" w:type="dxa"/>
            <w:hideMark/>
          </w:tcPr>
          <w:p w:rsidR="006066A5" w:rsidRPr="005B47F3" w:rsidRDefault="006066A5" w:rsidP="006066A5">
            <w:pPr>
              <w:rPr>
                <w:rFonts w:ascii="Times New Roman" w:hAnsi="Times New Roman" w:cs="Times New Roman"/>
                <w:b/>
                <w:color w:val="002060"/>
              </w:rPr>
            </w:pPr>
            <w:r w:rsidRPr="005B47F3">
              <w:rPr>
                <w:rFonts w:ascii="Times New Roman" w:hAnsi="Times New Roman" w:cs="Times New Roman"/>
                <w:b/>
                <w:color w:val="002060"/>
              </w:rPr>
              <w:t>Братским театром кукол «Тирлямы»</w:t>
            </w:r>
          </w:p>
        </w:tc>
        <w:tc>
          <w:tcPr>
            <w:tcW w:w="4786" w:type="dxa"/>
            <w:hideMark/>
          </w:tcPr>
          <w:p w:rsidR="006066A5" w:rsidRPr="006066A5" w:rsidRDefault="006066A5" w:rsidP="006066A5">
            <w:pPr>
              <w:rPr>
                <w:rFonts w:ascii="Times New Roman" w:hAnsi="Times New Roman" w:cs="Times New Roman"/>
              </w:rPr>
            </w:pPr>
            <w:r w:rsidRPr="006066A5">
              <w:rPr>
                <w:rFonts w:ascii="Times New Roman" w:hAnsi="Times New Roman" w:cs="Times New Roman"/>
              </w:rPr>
              <w:t>проект «Театр от А до Я»</w:t>
            </w:r>
          </w:p>
        </w:tc>
      </w:tr>
      <w:tr w:rsidR="006066A5" w:rsidRPr="006066A5" w:rsidTr="006066A5">
        <w:tc>
          <w:tcPr>
            <w:tcW w:w="4785" w:type="dxa"/>
            <w:hideMark/>
          </w:tcPr>
          <w:p w:rsidR="006066A5" w:rsidRPr="005B47F3" w:rsidRDefault="006066A5" w:rsidP="006066A5">
            <w:pPr>
              <w:spacing w:line="266" w:lineRule="exact"/>
              <w:ind w:left="120"/>
              <w:rPr>
                <w:rFonts w:ascii="Cambria" w:hAnsi="Cambria" w:cs="Times New Roman"/>
                <w:b/>
                <w:color w:val="002060"/>
                <w:sz w:val="20"/>
                <w:szCs w:val="20"/>
              </w:rPr>
            </w:pPr>
            <w:r w:rsidRPr="005B47F3">
              <w:rPr>
                <w:rFonts w:ascii="Times New Roman" w:hAnsi="Times New Roman" w:cs="Times New Roman"/>
                <w:b/>
                <w:color w:val="002060"/>
              </w:rPr>
              <w:t>Детская поликлиника</w:t>
            </w:r>
          </w:p>
        </w:tc>
        <w:tc>
          <w:tcPr>
            <w:tcW w:w="4786" w:type="dxa"/>
            <w:hideMark/>
          </w:tcPr>
          <w:p w:rsidR="006066A5" w:rsidRPr="006066A5" w:rsidRDefault="006066A5" w:rsidP="006066A5">
            <w:pPr>
              <w:spacing w:line="266" w:lineRule="exact"/>
              <w:ind w:left="80"/>
              <w:rPr>
                <w:rFonts w:ascii="Calibri" w:hAnsi="Calibri" w:cs="Times New Roman"/>
                <w:sz w:val="20"/>
                <w:szCs w:val="20"/>
              </w:rPr>
            </w:pPr>
            <w:r w:rsidRPr="006066A5">
              <w:rPr>
                <w:rFonts w:ascii="Times New Roman" w:hAnsi="Times New Roman" w:cs="Times New Roman"/>
              </w:rPr>
              <w:t>Проф.осмотры воспитанников ДОУ</w:t>
            </w:r>
          </w:p>
        </w:tc>
      </w:tr>
      <w:tr w:rsidR="006066A5" w:rsidRPr="006066A5" w:rsidTr="006066A5">
        <w:tc>
          <w:tcPr>
            <w:tcW w:w="4785" w:type="dxa"/>
            <w:hideMark/>
          </w:tcPr>
          <w:p w:rsidR="006066A5" w:rsidRPr="005B47F3" w:rsidRDefault="006066A5" w:rsidP="006066A5">
            <w:pPr>
              <w:spacing w:line="266" w:lineRule="exact"/>
              <w:ind w:left="120"/>
              <w:rPr>
                <w:rFonts w:ascii="Times New Roman" w:hAnsi="Times New Roman" w:cs="Times New Roman"/>
                <w:b/>
                <w:color w:val="002060"/>
              </w:rPr>
            </w:pPr>
            <w:r w:rsidRPr="005B47F3">
              <w:rPr>
                <w:rFonts w:ascii="Times New Roman" w:hAnsi="Times New Roman" w:cs="Times New Roman"/>
                <w:b/>
                <w:color w:val="002060"/>
              </w:rPr>
              <w:t>МБОУ «СОШ № 35»</w:t>
            </w:r>
          </w:p>
        </w:tc>
        <w:tc>
          <w:tcPr>
            <w:tcW w:w="4786" w:type="dxa"/>
            <w:hideMark/>
          </w:tcPr>
          <w:p w:rsidR="006066A5" w:rsidRPr="006066A5" w:rsidRDefault="006066A5" w:rsidP="006066A5">
            <w:pPr>
              <w:spacing w:line="266" w:lineRule="exact"/>
              <w:ind w:left="80"/>
              <w:rPr>
                <w:rFonts w:ascii="Times New Roman" w:hAnsi="Times New Roman" w:cs="Times New Roman"/>
              </w:rPr>
            </w:pPr>
            <w:r w:rsidRPr="006066A5">
              <w:rPr>
                <w:rFonts w:ascii="Times New Roman" w:hAnsi="Times New Roman" w:cs="Times New Roman"/>
              </w:rPr>
              <w:t>Консультирование родительской общественности. Взаимопосещение уроков, занятий, совместное проведение досуговой деятельности</w:t>
            </w:r>
          </w:p>
        </w:tc>
      </w:tr>
      <w:tr w:rsidR="006066A5" w:rsidRPr="006066A5" w:rsidTr="006066A5">
        <w:tc>
          <w:tcPr>
            <w:tcW w:w="4785" w:type="dxa"/>
            <w:hideMark/>
          </w:tcPr>
          <w:p w:rsidR="006066A5" w:rsidRPr="005B47F3" w:rsidRDefault="006066A5" w:rsidP="006066A5">
            <w:pPr>
              <w:spacing w:line="266" w:lineRule="exact"/>
              <w:ind w:left="120"/>
              <w:rPr>
                <w:rFonts w:ascii="Times New Roman" w:hAnsi="Times New Roman" w:cs="Times New Roman"/>
                <w:b/>
                <w:color w:val="002060"/>
              </w:rPr>
            </w:pPr>
            <w:r w:rsidRPr="005B47F3">
              <w:rPr>
                <w:rFonts w:ascii="Times New Roman" w:hAnsi="Times New Roman" w:cs="Times New Roman"/>
                <w:b/>
                <w:color w:val="002060"/>
              </w:rPr>
              <w:t>ДОУ № 91, 79, 83, 86</w:t>
            </w:r>
          </w:p>
        </w:tc>
        <w:tc>
          <w:tcPr>
            <w:tcW w:w="4786" w:type="dxa"/>
            <w:hideMark/>
          </w:tcPr>
          <w:p w:rsidR="006066A5" w:rsidRPr="006066A5" w:rsidRDefault="006066A5" w:rsidP="006066A5">
            <w:pPr>
              <w:spacing w:line="266" w:lineRule="exact"/>
              <w:ind w:left="80"/>
              <w:rPr>
                <w:rFonts w:ascii="Times New Roman" w:hAnsi="Times New Roman" w:cs="Times New Roman"/>
              </w:rPr>
            </w:pPr>
            <w:r w:rsidRPr="006066A5">
              <w:rPr>
                <w:rFonts w:ascii="Times New Roman" w:hAnsi="Times New Roman" w:cs="Times New Roman"/>
              </w:rPr>
              <w:t>Совместные сетевые проекты</w:t>
            </w:r>
          </w:p>
        </w:tc>
      </w:tr>
    </w:tbl>
    <w:p w:rsidR="006066A5" w:rsidRPr="006066A5" w:rsidRDefault="006066A5" w:rsidP="006066A5">
      <w:pPr>
        <w:ind w:left="1440"/>
        <w:contextualSpacing/>
        <w:rPr>
          <w:rFonts w:ascii="Times New Roman" w:eastAsia="Times New Roman" w:hAnsi="Times New Roman" w:cs="Times New Roman"/>
          <w:sz w:val="24"/>
          <w:szCs w:val="24"/>
          <w:lang w:eastAsia="en-US"/>
        </w:rPr>
      </w:pPr>
    </w:p>
    <w:p w:rsidR="006066A5" w:rsidRDefault="006066A5" w:rsidP="006066A5">
      <w:pPr>
        <w:shd w:val="clear" w:color="auto" w:fill="FFFFFF"/>
        <w:spacing w:after="0" w:line="27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450D">
        <w:rPr>
          <w:rFonts w:ascii="Times New Roman" w:eastAsia="Times New Roman" w:hAnsi="Times New Roman" w:cs="Times New Roman"/>
          <w:sz w:val="24"/>
          <w:szCs w:val="24"/>
        </w:rPr>
        <w:t xml:space="preserve">Решению задач художественно-эстетического развития дошкольников способствовало тесное сотрудничество ДОУ с учреждениями культуры города на договорной основе:   </w:t>
      </w:r>
      <w:r>
        <w:rPr>
          <w:rFonts w:ascii="Times New Roman" w:eastAsia="Times New Roman" w:hAnsi="Times New Roman" w:cs="Times New Roman"/>
          <w:sz w:val="24"/>
          <w:szCs w:val="24"/>
        </w:rPr>
        <w:t xml:space="preserve"> </w:t>
      </w:r>
      <w:r w:rsidRPr="0042450D">
        <w:rPr>
          <w:rFonts w:ascii="Times New Roman" w:eastAsia="Times New Roman" w:hAnsi="Times New Roman" w:cs="Times New Roman"/>
          <w:sz w:val="24"/>
          <w:szCs w:val="24"/>
        </w:rPr>
        <w:t xml:space="preserve"> театр «Пуговка»,  «Планетарий» . Наиболее интересны формы взаимодействия с театром кукол «Тирлямы»: это и систематические выездные театры, и участие в акциях и мероприятиях, проводимых Братским театром кукол «Тирлямы»</w:t>
      </w:r>
    </w:p>
    <w:p w:rsidR="006066A5" w:rsidRDefault="006066A5" w:rsidP="006066A5">
      <w:pPr>
        <w:shd w:val="clear" w:color="auto" w:fill="FFFFFF"/>
        <w:spacing w:after="0" w:line="274" w:lineRule="atLeast"/>
        <w:rPr>
          <w:rFonts w:ascii="Times New Roman" w:eastAsia="Times New Roman" w:hAnsi="Times New Roman" w:cs="Times New Roman"/>
          <w:sz w:val="24"/>
          <w:szCs w:val="24"/>
        </w:rPr>
      </w:pPr>
    </w:p>
    <w:p w:rsidR="006066A5" w:rsidRPr="006066A5" w:rsidRDefault="006066A5" w:rsidP="006066A5">
      <w:pPr>
        <w:shd w:val="clear" w:color="auto" w:fill="FFFFFF"/>
        <w:spacing w:after="0" w:line="274" w:lineRule="atLeast"/>
        <w:rPr>
          <w:rFonts w:ascii="&amp;quot" w:eastAsia="Times New Roman" w:hAnsi="&amp;quot" w:cs="Times New Roman"/>
          <w:sz w:val="24"/>
          <w:szCs w:val="24"/>
        </w:rPr>
      </w:pPr>
      <w:r>
        <w:rPr>
          <w:rFonts w:ascii="Times New Roman" w:eastAsia="Times New Roman" w:hAnsi="Times New Roman" w:cs="Times New Roman"/>
          <w:sz w:val="24"/>
          <w:szCs w:val="24"/>
        </w:rPr>
        <w:lastRenderedPageBreak/>
        <w:t>Д</w:t>
      </w:r>
      <w:r w:rsidRPr="006066A5">
        <w:rPr>
          <w:rFonts w:ascii="Times New Roman" w:eastAsia="Times New Roman" w:hAnsi="Times New Roman" w:cs="Times New Roman"/>
          <w:sz w:val="24"/>
          <w:szCs w:val="24"/>
        </w:rPr>
        <w:t xml:space="preserve">ошкольное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социального партнерства, если оно заинтересовано: </w:t>
      </w:r>
    </w:p>
    <w:p w:rsidR="006066A5" w:rsidRPr="006066A5" w:rsidRDefault="006066A5" w:rsidP="006066A5">
      <w:pPr>
        <w:numPr>
          <w:ilvl w:val="0"/>
          <w:numId w:val="39"/>
        </w:numPr>
        <w:shd w:val="clear" w:color="auto" w:fill="FFFFFF"/>
        <w:spacing w:after="0" w:line="274" w:lineRule="atLeast"/>
        <w:ind w:left="0"/>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В разрушении привычного стереотипа и общественного мнения о работе дошкольного учреждения только с семьями своих воспитанников; </w:t>
      </w:r>
    </w:p>
    <w:p w:rsidR="006066A5" w:rsidRPr="006066A5" w:rsidRDefault="006066A5" w:rsidP="006066A5">
      <w:pPr>
        <w:numPr>
          <w:ilvl w:val="0"/>
          <w:numId w:val="39"/>
        </w:numPr>
        <w:shd w:val="clear" w:color="auto" w:fill="FFFFFF"/>
        <w:spacing w:after="0" w:line="274" w:lineRule="atLeast"/>
        <w:ind w:left="0"/>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В развитии позитивного общественного мнения о своем учреждении; </w:t>
      </w:r>
    </w:p>
    <w:p w:rsidR="006066A5" w:rsidRPr="006066A5" w:rsidRDefault="006066A5" w:rsidP="006066A5">
      <w:pPr>
        <w:numPr>
          <w:ilvl w:val="0"/>
          <w:numId w:val="39"/>
        </w:numPr>
        <w:shd w:val="clear" w:color="auto" w:fill="FFFFFF"/>
        <w:spacing w:after="0" w:line="274" w:lineRule="atLeast"/>
        <w:ind w:left="0"/>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В повышении спроса на образовательные услуги для детей и обеспечении их доступности для максимального количества семей; </w:t>
      </w:r>
    </w:p>
    <w:p w:rsidR="006066A5" w:rsidRPr="006066A5" w:rsidRDefault="006066A5" w:rsidP="006066A5">
      <w:pPr>
        <w:numPr>
          <w:ilvl w:val="0"/>
          <w:numId w:val="39"/>
        </w:numPr>
        <w:shd w:val="clear" w:color="auto" w:fill="FFFFFF"/>
        <w:spacing w:after="0" w:line="274" w:lineRule="atLeast"/>
        <w:ind w:left="0"/>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В улучшении подготовки детей к более легкой адаптации в новой социальной среде. </w:t>
      </w:r>
    </w:p>
    <w:p w:rsidR="006066A5" w:rsidRPr="006066A5" w:rsidRDefault="006066A5" w:rsidP="006066A5">
      <w:pPr>
        <w:numPr>
          <w:ilvl w:val="0"/>
          <w:numId w:val="39"/>
        </w:numPr>
        <w:shd w:val="clear" w:color="auto" w:fill="FFFFFF"/>
        <w:spacing w:after="0" w:line="274" w:lineRule="atLeast"/>
        <w:ind w:left="0"/>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В творческом саморазвитии участников образовательного процесса. </w:t>
      </w:r>
    </w:p>
    <w:p w:rsidR="006066A5" w:rsidRPr="006066A5" w:rsidRDefault="006066A5" w:rsidP="006066A5">
      <w:pPr>
        <w:shd w:val="clear" w:color="auto" w:fill="FFFFFF"/>
        <w:spacing w:after="0" w:line="274" w:lineRule="atLeast"/>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Опыт работы нашего ДОУ с учреждениями социума показывает, что активная позиция дошкольного учреждения влияет на личную позицию педагогов, детей, родителей, делает учебно-воспитательный процесс более эффективным, открытым и полным. Организация социокультурной связи между ДОУ и учреждениями позволяет: </w:t>
      </w:r>
    </w:p>
    <w:p w:rsidR="006066A5" w:rsidRPr="006066A5" w:rsidRDefault="006066A5" w:rsidP="006066A5">
      <w:pPr>
        <w:numPr>
          <w:ilvl w:val="0"/>
          <w:numId w:val="40"/>
        </w:numPr>
        <w:shd w:val="clear" w:color="auto" w:fill="FFFFFF"/>
        <w:spacing w:after="0" w:line="274" w:lineRule="atLeast"/>
        <w:ind w:left="0"/>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Использовать максимум возможностей для развития интересов детей и их индивидуальных возможностей; </w:t>
      </w:r>
    </w:p>
    <w:p w:rsidR="006066A5" w:rsidRPr="006066A5" w:rsidRDefault="006066A5" w:rsidP="006066A5">
      <w:pPr>
        <w:numPr>
          <w:ilvl w:val="0"/>
          <w:numId w:val="40"/>
        </w:numPr>
        <w:shd w:val="clear" w:color="auto" w:fill="FFFFFF"/>
        <w:spacing w:after="0" w:line="274" w:lineRule="atLeast"/>
        <w:ind w:left="0"/>
        <w:rPr>
          <w:rFonts w:ascii="&amp;quot" w:eastAsia="Times New Roman" w:hAnsi="&amp;quot" w:cs="Times New Roman"/>
          <w:sz w:val="24"/>
          <w:szCs w:val="24"/>
        </w:rPr>
      </w:pPr>
      <w:r w:rsidRPr="006066A5">
        <w:rPr>
          <w:rFonts w:ascii="Times New Roman" w:eastAsia="Times New Roman" w:hAnsi="Times New Roman" w:cs="Times New Roman"/>
          <w:sz w:val="24"/>
          <w:szCs w:val="24"/>
        </w:rPr>
        <w:t xml:space="preserve">Решать многие образовательные задачи, тем самым повышая качество образовательных услуг и уровень реализации стандартов дошкольного образования. </w:t>
      </w:r>
    </w:p>
    <w:p w:rsidR="006066A5" w:rsidRDefault="006066A5" w:rsidP="0054666C">
      <w:pPr>
        <w:spacing w:after="0" w:line="240" w:lineRule="auto"/>
        <w:ind w:firstLine="709"/>
        <w:jc w:val="both"/>
        <w:rPr>
          <w:rFonts w:ascii="Times New Roman" w:eastAsia="Times New Roman" w:hAnsi="Times New Roman" w:cs="Times New Roman"/>
          <w:sz w:val="24"/>
          <w:szCs w:val="24"/>
        </w:rPr>
      </w:pPr>
    </w:p>
    <w:p w:rsidR="0054666C" w:rsidRPr="0042450D" w:rsidRDefault="0054666C" w:rsidP="006066A5">
      <w:pPr>
        <w:spacing w:after="0" w:line="240" w:lineRule="auto"/>
        <w:ind w:firstLine="709"/>
        <w:jc w:val="both"/>
        <w:rPr>
          <w:rFonts w:ascii="Times New Roman" w:eastAsia="Times New Roman" w:hAnsi="Times New Roman" w:cs="Times New Roman"/>
          <w:sz w:val="24"/>
          <w:szCs w:val="24"/>
        </w:rPr>
      </w:pPr>
      <w:r w:rsidRPr="0042450D">
        <w:rPr>
          <w:rFonts w:ascii="Times New Roman" w:eastAsia="Times New Roman" w:hAnsi="Times New Roman" w:cs="Times New Roman"/>
          <w:sz w:val="24"/>
          <w:szCs w:val="24"/>
        </w:rPr>
        <w:t xml:space="preserve">        С целью социокультурной самореализации участников образовательного процесса, коллектив ДОУ активно сотрудничал с учреждениями дополнительного образования – Дворцом творчества детей и молодежи и эколого-биологическим центром. </w:t>
      </w:r>
    </w:p>
    <w:p w:rsidR="006066A5" w:rsidRDefault="006066A5" w:rsidP="00DF7F3C">
      <w:pPr>
        <w:spacing w:after="0" w:line="240" w:lineRule="auto"/>
        <w:jc w:val="both"/>
        <w:rPr>
          <w:rFonts w:ascii="Times New Roman" w:eastAsia="Times New Roman" w:hAnsi="Times New Roman" w:cs="Times New Roman"/>
          <w:b/>
          <w:color w:val="002060"/>
          <w:sz w:val="24"/>
          <w:szCs w:val="24"/>
        </w:rPr>
      </w:pPr>
    </w:p>
    <w:p w:rsidR="006066A5" w:rsidRPr="005B47F3" w:rsidRDefault="006066A5" w:rsidP="00DF7F3C">
      <w:pPr>
        <w:spacing w:after="0" w:line="240" w:lineRule="auto"/>
        <w:jc w:val="both"/>
        <w:rPr>
          <w:rFonts w:ascii="Times New Roman" w:eastAsia="Times New Roman" w:hAnsi="Times New Roman" w:cs="Times New Roman"/>
          <w:b/>
          <w:color w:val="C00000"/>
          <w:sz w:val="24"/>
          <w:szCs w:val="24"/>
        </w:rPr>
      </w:pPr>
      <w:r w:rsidRPr="005B47F3">
        <w:rPr>
          <w:rFonts w:ascii="Times New Roman" w:eastAsia="Times New Roman" w:hAnsi="Times New Roman" w:cs="Times New Roman"/>
          <w:b/>
          <w:color w:val="C00000"/>
          <w:sz w:val="24"/>
          <w:szCs w:val="24"/>
        </w:rPr>
        <w:t>Но в связи со сложившейся эпидемиологической ситуацией , во второй половине учебного года сотрудничество осуществлялось в дистанционном режиме.</w:t>
      </w:r>
      <w:r w:rsidR="00BE7F2C" w:rsidRPr="005B47F3">
        <w:rPr>
          <w:rFonts w:ascii="Times New Roman" w:eastAsia="Times New Roman" w:hAnsi="Times New Roman" w:cs="Times New Roman"/>
          <w:b/>
          <w:color w:val="C00000"/>
          <w:sz w:val="24"/>
          <w:szCs w:val="24"/>
        </w:rPr>
        <w:t xml:space="preserve"> </w:t>
      </w:r>
    </w:p>
    <w:p w:rsidR="00562CE9" w:rsidRPr="005B47F3" w:rsidRDefault="00562CE9" w:rsidP="00DF7F3C">
      <w:pPr>
        <w:spacing w:after="0" w:line="240" w:lineRule="auto"/>
        <w:jc w:val="both"/>
        <w:rPr>
          <w:rFonts w:ascii="Times New Roman" w:eastAsia="Times New Roman" w:hAnsi="Times New Roman" w:cs="Times New Roman"/>
          <w:b/>
          <w:color w:val="C00000"/>
          <w:sz w:val="24"/>
          <w:szCs w:val="24"/>
        </w:rPr>
      </w:pP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 xml:space="preserve">Одной из главных задач дошкольного образования является подготовка детей к обучению в школе. Поступление в школу – это, прежде всего, переход ребёнка на качественно-новую ступень своего развития. </w:t>
      </w:r>
    </w:p>
    <w:p w:rsidR="004C6185"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Проблема преемственности между дошкольным и начальным образованием актуальна во все времена. Именно поэтому, коллектив д</w:t>
      </w:r>
      <w:r>
        <w:rPr>
          <w:rFonts w:ascii="Times New Roman" w:eastAsia="Times New Roman" w:hAnsi="Times New Roman" w:cs="Times New Roman"/>
          <w:color w:val="000000" w:themeColor="text1"/>
          <w:sz w:val="24"/>
          <w:szCs w:val="24"/>
        </w:rPr>
        <w:t xml:space="preserve">етского сада на протяжении 2019 – 2020 </w:t>
      </w:r>
      <w:r w:rsidRPr="00562CE9">
        <w:rPr>
          <w:rFonts w:ascii="Times New Roman" w:eastAsia="Times New Roman" w:hAnsi="Times New Roman" w:cs="Times New Roman"/>
          <w:color w:val="000000" w:themeColor="text1"/>
          <w:sz w:val="24"/>
          <w:szCs w:val="24"/>
        </w:rPr>
        <w:t xml:space="preserve"> учебного года работал над одной из задач - активизация работы по взаимодействию ДОУ с семьей посредством повышения психолого-педагогической компетенции педагогов и родителей в вопросах подготовки детей к обучению в школе.</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Работа ведётся  </w:t>
      </w:r>
      <w:r w:rsidRPr="00562CE9">
        <w:rPr>
          <w:rFonts w:ascii="Times New Roman" w:eastAsia="Times New Roman" w:hAnsi="Times New Roman" w:cs="Times New Roman"/>
          <w:color w:val="000000" w:themeColor="text1"/>
          <w:sz w:val="24"/>
          <w:szCs w:val="24"/>
        </w:rPr>
        <w:t xml:space="preserve"> по трем направлениям. </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 xml:space="preserve">1. Совместная методическая работа учителей начальной школы и воспитателей. </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 xml:space="preserve">2. Работа с детьми (воспитатель). </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 xml:space="preserve">3. Работа с родителями (воспитатель, учителя начальных классов школы). </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 xml:space="preserve">Реализация преемственности между ДОУ и начальной школой обеспечивает создание системы непрерывного образования с учетом: </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 сохранения самоценности каждого возрастного периода развития ребенка;</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 xml:space="preserve"> - сформированности желания учиться как фундаментального новообразования. </w:t>
      </w:r>
    </w:p>
    <w:p w:rsidR="00562CE9" w:rsidRDefault="00562CE9" w:rsidP="00562CE9">
      <w:pPr>
        <w:spacing w:after="0" w:line="240" w:lineRule="auto"/>
        <w:rPr>
          <w:rFonts w:ascii="Times New Roman" w:eastAsia="Times New Roman" w:hAnsi="Times New Roman" w:cs="Times New Roman"/>
          <w:color w:val="000000" w:themeColor="text1"/>
          <w:sz w:val="24"/>
          <w:szCs w:val="24"/>
        </w:rPr>
      </w:pPr>
    </w:p>
    <w:p w:rsidR="00562CE9" w:rsidRPr="00562CE9" w:rsidRDefault="00562CE9" w:rsidP="00562CE9">
      <w:pPr>
        <w:spacing w:after="0" w:line="240" w:lineRule="auto"/>
        <w:rPr>
          <w:rFonts w:ascii="Times New Roman" w:eastAsia="Times New Roman" w:hAnsi="Times New Roman" w:cs="Times New Roman"/>
          <w:color w:val="000000" w:themeColor="text1"/>
          <w:sz w:val="24"/>
          <w:szCs w:val="24"/>
        </w:rPr>
      </w:pPr>
      <w:r w:rsidRPr="00562CE9">
        <w:rPr>
          <w:rFonts w:ascii="Times New Roman" w:eastAsia="Times New Roman" w:hAnsi="Times New Roman" w:cs="Times New Roman"/>
          <w:color w:val="000000" w:themeColor="text1"/>
          <w:sz w:val="24"/>
          <w:szCs w:val="24"/>
        </w:rPr>
        <w:t>Традицией в ДОУ стали экскурсии в школу: это первое знакомство со зданием школы и территорией, экскурсии внутри помещения школы: знакомство с классами, кабинетами, библиотекой. Выступление учителей начальных классов на родительских собраниях, где учителя знакомят родителей с программой школы, ее традициями.</w:t>
      </w:r>
    </w:p>
    <w:p w:rsidR="00562CE9" w:rsidRDefault="00562CE9" w:rsidP="00562CE9">
      <w:pPr>
        <w:spacing w:after="0" w:line="240" w:lineRule="auto"/>
        <w:rPr>
          <w:rFonts w:ascii="Times New Roman" w:hAnsi="Times New Roman" w:cs="Times New Roman"/>
          <w:color w:val="000000" w:themeColor="text1"/>
          <w:sz w:val="24"/>
          <w:szCs w:val="28"/>
        </w:rPr>
      </w:pPr>
    </w:p>
    <w:p w:rsidR="00562CE9" w:rsidRDefault="00562CE9" w:rsidP="00562CE9">
      <w:pPr>
        <w:spacing w:after="0" w:line="240" w:lineRule="auto"/>
        <w:rPr>
          <w:rFonts w:ascii="Times New Roman" w:hAnsi="Times New Roman" w:cs="Times New Roman"/>
          <w:color w:val="000000" w:themeColor="text1"/>
          <w:sz w:val="24"/>
          <w:szCs w:val="28"/>
        </w:rPr>
      </w:pPr>
      <w:r w:rsidRPr="00562CE9">
        <w:rPr>
          <w:rFonts w:ascii="Times New Roman" w:hAnsi="Times New Roman" w:cs="Times New Roman"/>
          <w:color w:val="000000" w:themeColor="text1"/>
          <w:sz w:val="24"/>
          <w:szCs w:val="28"/>
        </w:rPr>
        <w:t xml:space="preserve">Вся работа строится на основе договора о сотрудничестве ДОУ и школы, в плане преемственности. Данная система работы позволяет находить более эффективные методы и </w:t>
      </w:r>
      <w:r w:rsidRPr="00562CE9">
        <w:rPr>
          <w:rFonts w:ascii="Times New Roman" w:hAnsi="Times New Roman" w:cs="Times New Roman"/>
          <w:color w:val="000000" w:themeColor="text1"/>
          <w:sz w:val="24"/>
          <w:szCs w:val="28"/>
        </w:rPr>
        <w:lastRenderedPageBreak/>
        <w:t xml:space="preserve">приёмы подготовки детей к школе, активизирует профессиональную и эмоциональную общность между воспитателями и учителями. </w:t>
      </w:r>
    </w:p>
    <w:p w:rsidR="00562CE9" w:rsidRDefault="00562CE9" w:rsidP="00562CE9">
      <w:pPr>
        <w:spacing w:after="0" w:line="240" w:lineRule="auto"/>
        <w:rPr>
          <w:rFonts w:ascii="Times New Roman" w:hAnsi="Times New Roman" w:cs="Times New Roman"/>
          <w:color w:val="000000" w:themeColor="text1"/>
          <w:sz w:val="24"/>
          <w:szCs w:val="28"/>
        </w:rPr>
      </w:pPr>
      <w:r w:rsidRPr="00562CE9">
        <w:rPr>
          <w:rFonts w:ascii="Times New Roman" w:hAnsi="Times New Roman" w:cs="Times New Roman"/>
          <w:color w:val="000000" w:themeColor="text1"/>
          <w:sz w:val="24"/>
          <w:szCs w:val="28"/>
        </w:rPr>
        <w:t xml:space="preserve">Работа по преемственности даёт положительные результаты, т. к. воспитатели имеют возможность координировать свою работу в соответствии с требованиями школы, а учителя, обращать внимание на специфику работы ДОУ. А это всё, конечно же, в первую очередь находит своё отражение в успеваемости наших выпускников. </w:t>
      </w:r>
    </w:p>
    <w:p w:rsidR="00562CE9" w:rsidRDefault="00562CE9" w:rsidP="00562CE9">
      <w:pPr>
        <w:spacing w:after="0" w:line="240" w:lineRule="auto"/>
        <w:rPr>
          <w:rFonts w:ascii="Times New Roman" w:hAnsi="Times New Roman" w:cs="Times New Roman"/>
          <w:color w:val="000000" w:themeColor="text1"/>
          <w:sz w:val="24"/>
          <w:szCs w:val="28"/>
        </w:rPr>
      </w:pPr>
    </w:p>
    <w:p w:rsidR="00562CE9" w:rsidRDefault="00562CE9" w:rsidP="00562CE9">
      <w:pPr>
        <w:spacing w:after="0" w:line="240" w:lineRule="auto"/>
        <w:rPr>
          <w:rFonts w:ascii="Times New Roman" w:hAnsi="Times New Roman" w:cs="Times New Roman"/>
          <w:color w:val="000000" w:themeColor="text1"/>
          <w:sz w:val="24"/>
          <w:szCs w:val="28"/>
        </w:rPr>
      </w:pPr>
      <w:r w:rsidRPr="00562CE9">
        <w:rPr>
          <w:rFonts w:ascii="Times New Roman" w:hAnsi="Times New Roman" w:cs="Times New Roman"/>
          <w:color w:val="000000" w:themeColor="text1"/>
          <w:sz w:val="24"/>
          <w:szCs w:val="28"/>
        </w:rPr>
        <w:t xml:space="preserve">Показатели успеваемости прослеживаются дважды: в конце І четверти (она является адаптационным периодом) и в конце учебного года. Выпускники учатся успешно, активно участвуют в школьных мероприятиях, занимают почетные места, награждаются грамотами. </w:t>
      </w:r>
    </w:p>
    <w:p w:rsidR="00562CE9" w:rsidRDefault="00562CE9" w:rsidP="00562CE9">
      <w:pPr>
        <w:spacing w:after="0" w:line="240" w:lineRule="auto"/>
        <w:rPr>
          <w:rFonts w:ascii="Times New Roman" w:hAnsi="Times New Roman" w:cs="Times New Roman"/>
          <w:color w:val="000000" w:themeColor="text1"/>
          <w:sz w:val="24"/>
          <w:szCs w:val="28"/>
        </w:rPr>
      </w:pPr>
    </w:p>
    <w:p w:rsidR="00562CE9" w:rsidRPr="005B47F3" w:rsidRDefault="00562CE9" w:rsidP="00562CE9">
      <w:pPr>
        <w:spacing w:after="0" w:line="240" w:lineRule="auto"/>
        <w:rPr>
          <w:rFonts w:ascii="Times New Roman" w:hAnsi="Times New Roman" w:cs="Times New Roman"/>
          <w:color w:val="000000" w:themeColor="text1"/>
          <w:sz w:val="24"/>
          <w:szCs w:val="28"/>
        </w:rPr>
      </w:pPr>
      <w:r w:rsidRPr="005B47F3">
        <w:rPr>
          <w:rFonts w:ascii="Times New Roman" w:hAnsi="Times New Roman" w:cs="Times New Roman"/>
          <w:color w:val="000000" w:themeColor="text1"/>
          <w:sz w:val="24"/>
          <w:szCs w:val="28"/>
        </w:rPr>
        <w:t xml:space="preserve">Одной из важных проблем является проблема завышенных требований родителей к готовности ребёнка к школьному обучению. </w:t>
      </w:r>
    </w:p>
    <w:p w:rsidR="00562CE9" w:rsidRDefault="00562CE9" w:rsidP="00562CE9">
      <w:pPr>
        <w:spacing w:after="0" w:line="240" w:lineRule="auto"/>
        <w:rPr>
          <w:rFonts w:ascii="Times New Roman" w:hAnsi="Times New Roman" w:cs="Times New Roman"/>
          <w:color w:val="000000" w:themeColor="text1"/>
          <w:sz w:val="24"/>
          <w:szCs w:val="28"/>
        </w:rPr>
      </w:pPr>
      <w:r w:rsidRPr="00562CE9">
        <w:rPr>
          <w:rFonts w:ascii="Times New Roman" w:hAnsi="Times New Roman" w:cs="Times New Roman"/>
          <w:color w:val="000000" w:themeColor="text1"/>
          <w:sz w:val="24"/>
          <w:szCs w:val="28"/>
        </w:rPr>
        <w:t xml:space="preserve">Родители хотят, что бы при поступлении в школу ребёнок бегло читал, оперировал цифрами. </w:t>
      </w:r>
    </w:p>
    <w:p w:rsidR="00562CE9" w:rsidRDefault="00562CE9" w:rsidP="00562CE9">
      <w:pPr>
        <w:spacing w:after="0" w:line="240" w:lineRule="auto"/>
        <w:rPr>
          <w:rFonts w:ascii="Times New Roman" w:hAnsi="Times New Roman" w:cs="Times New Roman"/>
          <w:color w:val="000000" w:themeColor="text1"/>
          <w:sz w:val="24"/>
          <w:szCs w:val="28"/>
        </w:rPr>
      </w:pPr>
      <w:r w:rsidRPr="00562CE9">
        <w:rPr>
          <w:rFonts w:ascii="Times New Roman" w:hAnsi="Times New Roman" w:cs="Times New Roman"/>
          <w:color w:val="000000" w:themeColor="text1"/>
          <w:sz w:val="24"/>
          <w:szCs w:val="28"/>
        </w:rPr>
        <w:t xml:space="preserve">Однако, на современном этапе, с выходом федеральных государственных образовательных стандартов положено начало к обеспечению преемственности двух звеньев системы образования.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w:t>
      </w:r>
    </w:p>
    <w:p w:rsidR="005B47F3" w:rsidRDefault="005B47F3" w:rsidP="00562CE9">
      <w:pPr>
        <w:spacing w:after="0" w:line="240" w:lineRule="auto"/>
        <w:rPr>
          <w:rFonts w:ascii="Times New Roman" w:hAnsi="Times New Roman" w:cs="Times New Roman"/>
          <w:color w:val="000000" w:themeColor="text1"/>
          <w:sz w:val="24"/>
          <w:szCs w:val="28"/>
        </w:rPr>
      </w:pPr>
    </w:p>
    <w:p w:rsidR="00A95928" w:rsidRPr="005B47F3" w:rsidRDefault="00562CE9" w:rsidP="00562CE9">
      <w:pPr>
        <w:spacing w:after="0" w:line="240" w:lineRule="auto"/>
        <w:rPr>
          <w:rFonts w:ascii="Times New Roman" w:hAnsi="Times New Roman" w:cs="Times New Roman"/>
          <w:color w:val="000000" w:themeColor="text1"/>
          <w:sz w:val="24"/>
          <w:szCs w:val="28"/>
        </w:rPr>
      </w:pPr>
      <w:r w:rsidRPr="005B47F3">
        <w:rPr>
          <w:rFonts w:ascii="Times New Roman" w:hAnsi="Times New Roman" w:cs="Times New Roman"/>
          <w:color w:val="000000" w:themeColor="text1"/>
          <w:sz w:val="24"/>
          <w:szCs w:val="28"/>
        </w:rPr>
        <w:t>Таким образом, для современного первоклассника становится важным не столько обладать инструментом познания, сколько уметь им осознанно пользоваться. Для решения этой проблемы необходимо создание модели преемственности детского сада и школы. Поэтому на следующий учебный год необходимо продолжать работу по вопросам преемственности ДОУ и школы.</w:t>
      </w:r>
    </w:p>
    <w:p w:rsidR="00562CE9" w:rsidRPr="00562CE9" w:rsidRDefault="00562CE9" w:rsidP="00A95928">
      <w:pPr>
        <w:spacing w:after="0" w:line="240" w:lineRule="auto"/>
        <w:jc w:val="center"/>
        <w:rPr>
          <w:rFonts w:ascii="Times New Roman" w:hAnsi="Times New Roman" w:cs="Times New Roman"/>
          <w:color w:val="002060"/>
          <w:sz w:val="24"/>
          <w:szCs w:val="28"/>
        </w:rPr>
      </w:pPr>
    </w:p>
    <w:p w:rsidR="00A95928" w:rsidRPr="00A95928" w:rsidRDefault="009474B1" w:rsidP="004C6185">
      <w:pPr>
        <w:spacing w:after="0" w:line="240" w:lineRule="auto"/>
        <w:jc w:val="center"/>
        <w:rPr>
          <w:rFonts w:ascii="Times New Roman" w:eastAsia="Times New Roman" w:hAnsi="Times New Roman" w:cs="Times New Roman"/>
          <w:color w:val="002060"/>
          <w:sz w:val="24"/>
          <w:szCs w:val="24"/>
        </w:rPr>
      </w:pPr>
      <w:r w:rsidRPr="00A95928">
        <w:rPr>
          <w:rFonts w:ascii="Times New Roman" w:hAnsi="Times New Roman" w:cs="Times New Roman"/>
          <w:b/>
          <w:color w:val="002060"/>
          <w:sz w:val="28"/>
          <w:szCs w:val="28"/>
        </w:rPr>
        <w:t>1.6</w:t>
      </w:r>
      <w:r w:rsidR="0054666C" w:rsidRPr="00A95928">
        <w:rPr>
          <w:rFonts w:ascii="Times New Roman" w:hAnsi="Times New Roman" w:cs="Times New Roman"/>
          <w:b/>
          <w:color w:val="002060"/>
          <w:sz w:val="28"/>
          <w:szCs w:val="28"/>
        </w:rPr>
        <w:t>. Анализ выполнения годовых задач</w:t>
      </w:r>
    </w:p>
    <w:p w:rsidR="00DC21A8" w:rsidRPr="00FA3B85" w:rsidRDefault="00217671" w:rsidP="00FA3B8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800BA">
        <w:rPr>
          <w:rFonts w:ascii="Times New Roman" w:hAnsi="Times New Roman" w:cs="Times New Roman"/>
          <w:sz w:val="24"/>
          <w:szCs w:val="24"/>
        </w:rPr>
        <w:t xml:space="preserve"> </w:t>
      </w:r>
      <w:r w:rsidR="008800BA" w:rsidRPr="008800BA">
        <w:rPr>
          <w:rFonts w:ascii="Times New Roman" w:eastAsia="Times New Roman" w:hAnsi="Times New Roman" w:cs="Times New Roman"/>
          <w:sz w:val="24"/>
          <w:szCs w:val="24"/>
        </w:rPr>
        <w:t>В дошкольном учреждении основные</w:t>
      </w:r>
      <w:r w:rsidR="008800BA">
        <w:rPr>
          <w:rFonts w:ascii="Times New Roman" w:eastAsia="Times New Roman" w:hAnsi="Times New Roman" w:cs="Times New Roman"/>
          <w:sz w:val="24"/>
          <w:szCs w:val="24"/>
        </w:rPr>
        <w:t xml:space="preserve"> поставленные зада</w:t>
      </w:r>
      <w:r w:rsidR="000B7A77">
        <w:rPr>
          <w:rFonts w:ascii="Times New Roman" w:eastAsia="Times New Roman" w:hAnsi="Times New Roman" w:cs="Times New Roman"/>
          <w:sz w:val="24"/>
          <w:szCs w:val="24"/>
        </w:rPr>
        <w:t>чи в 2019-2020</w:t>
      </w:r>
      <w:r w:rsidR="008800BA" w:rsidRPr="008800BA">
        <w:rPr>
          <w:rFonts w:ascii="Times New Roman" w:eastAsia="Times New Roman" w:hAnsi="Times New Roman" w:cs="Times New Roman"/>
          <w:sz w:val="24"/>
          <w:szCs w:val="24"/>
        </w:rPr>
        <w:t xml:space="preserve"> учебном году </w:t>
      </w:r>
      <w:r w:rsidR="004F28FD">
        <w:rPr>
          <w:rFonts w:ascii="Times New Roman" w:eastAsia="Times New Roman" w:hAnsi="Times New Roman" w:cs="Times New Roman"/>
          <w:sz w:val="24"/>
          <w:szCs w:val="24"/>
        </w:rPr>
        <w:t>реализованы не в полном объёме, из перевода в апреле 2020 года в дистанционный режим работы.</w:t>
      </w:r>
    </w:p>
    <w:p w:rsidR="006A4281" w:rsidRPr="00943873" w:rsidRDefault="008800BA" w:rsidP="006F2138">
      <w:pPr>
        <w:spacing w:line="240" w:lineRule="auto"/>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943873">
        <w:rPr>
          <w:rFonts w:ascii="Times New Roman" w:hAnsi="Times New Roman" w:cs="Times New Roman"/>
          <w:b/>
          <w:sz w:val="24"/>
          <w:szCs w:val="24"/>
          <w:u w:val="single"/>
        </w:rPr>
        <w:t>Первая годовая задача:</w:t>
      </w:r>
    </w:p>
    <w:p w:rsidR="00217671" w:rsidRPr="00293E1C" w:rsidRDefault="00293E1C" w:rsidP="007C07FC">
      <w:pPr>
        <w:pStyle w:val="a6"/>
        <w:numPr>
          <w:ilvl w:val="0"/>
          <w:numId w:val="1"/>
        </w:numPr>
        <w:spacing w:line="240" w:lineRule="auto"/>
        <w:jc w:val="both"/>
        <w:rPr>
          <w:rFonts w:ascii="Times New Roman" w:hAnsi="Times New Roman" w:cs="Times New Roman"/>
          <w:sz w:val="24"/>
          <w:szCs w:val="24"/>
        </w:rPr>
      </w:pPr>
      <w:r w:rsidRPr="00293E1C">
        <w:rPr>
          <w:rFonts w:ascii="Times New Roman" w:hAnsi="Times New Roman" w:cs="Times New Roman"/>
          <w:sz w:val="24"/>
          <w:szCs w:val="24"/>
        </w:rPr>
        <w:t xml:space="preserve">Формировать патриотическое мировоззрение у дошкольников, через систему работы по ознакомлению с семейными традициями, используя современные подходы и опыт воспитания </w:t>
      </w:r>
      <w:r>
        <w:rPr>
          <w:rFonts w:ascii="Times New Roman" w:hAnsi="Times New Roman" w:cs="Times New Roman"/>
          <w:sz w:val="24"/>
          <w:szCs w:val="24"/>
        </w:rPr>
        <w:t xml:space="preserve"> в семье.</w:t>
      </w:r>
    </w:p>
    <w:tbl>
      <w:tblPr>
        <w:tblStyle w:val="12"/>
        <w:tblW w:w="10171" w:type="dxa"/>
        <w:jc w:val="center"/>
        <w:tblLayout w:type="fixed"/>
        <w:tblLook w:val="01E0" w:firstRow="1" w:lastRow="1" w:firstColumn="1" w:lastColumn="1" w:noHBand="0" w:noVBand="0"/>
      </w:tblPr>
      <w:tblGrid>
        <w:gridCol w:w="4448"/>
        <w:gridCol w:w="5723"/>
      </w:tblGrid>
      <w:tr w:rsidR="00217671" w:rsidRPr="00B0617A" w:rsidTr="00B41FF5">
        <w:trPr>
          <w:jc w:val="center"/>
        </w:trPr>
        <w:tc>
          <w:tcPr>
            <w:tcW w:w="4448" w:type="dxa"/>
          </w:tcPr>
          <w:p w:rsidR="00217671" w:rsidRPr="00B0617A" w:rsidRDefault="00217671" w:rsidP="00A4138B">
            <w:pPr>
              <w:rPr>
                <w:rFonts w:ascii="Times New Roman" w:hAnsi="Times New Roman" w:cs="Times New Roman"/>
                <w:b/>
                <w:sz w:val="24"/>
                <w:szCs w:val="24"/>
              </w:rPr>
            </w:pPr>
            <w:r w:rsidRPr="00B0617A">
              <w:rPr>
                <w:rFonts w:ascii="Times New Roman" w:hAnsi="Times New Roman" w:cs="Times New Roman"/>
                <w:b/>
                <w:sz w:val="24"/>
                <w:szCs w:val="24"/>
              </w:rPr>
              <w:t>Мероприятие</w:t>
            </w:r>
          </w:p>
        </w:tc>
        <w:tc>
          <w:tcPr>
            <w:tcW w:w="5723" w:type="dxa"/>
          </w:tcPr>
          <w:p w:rsidR="00217671" w:rsidRPr="00B0617A" w:rsidRDefault="00217671" w:rsidP="009A3CCB">
            <w:pPr>
              <w:rPr>
                <w:rFonts w:ascii="Times New Roman" w:hAnsi="Times New Roman" w:cs="Times New Roman"/>
                <w:b/>
                <w:sz w:val="24"/>
                <w:szCs w:val="24"/>
              </w:rPr>
            </w:pPr>
            <w:r w:rsidRPr="00B0617A">
              <w:rPr>
                <w:rFonts w:ascii="Times New Roman" w:hAnsi="Times New Roman" w:cs="Times New Roman"/>
                <w:b/>
                <w:sz w:val="24"/>
                <w:szCs w:val="24"/>
              </w:rPr>
              <w:t xml:space="preserve">Результаты, </w:t>
            </w:r>
            <w:r w:rsidR="009A3CCB" w:rsidRPr="00B0617A">
              <w:rPr>
                <w:rFonts w:ascii="Times New Roman" w:hAnsi="Times New Roman" w:cs="Times New Roman"/>
                <w:b/>
                <w:sz w:val="24"/>
                <w:szCs w:val="24"/>
              </w:rPr>
              <w:t xml:space="preserve"> перспективы</w:t>
            </w:r>
          </w:p>
        </w:tc>
      </w:tr>
      <w:tr w:rsidR="00DB4E05" w:rsidRPr="00B0617A" w:rsidTr="00B41FF5">
        <w:trPr>
          <w:trHeight w:val="1265"/>
          <w:jc w:val="center"/>
        </w:trPr>
        <w:tc>
          <w:tcPr>
            <w:tcW w:w="4448" w:type="dxa"/>
          </w:tcPr>
          <w:p w:rsidR="00DB4E05" w:rsidRPr="008D5CDB" w:rsidRDefault="00DB4E05" w:rsidP="00FA13CE">
            <w:pPr>
              <w:spacing w:line="276" w:lineRule="auto"/>
              <w:jc w:val="both"/>
              <w:rPr>
                <w:rFonts w:ascii="Times New Roman" w:hAnsi="Times New Roman" w:cs="Times New Roman"/>
                <w:b/>
                <w:i/>
                <w:sz w:val="24"/>
                <w:szCs w:val="24"/>
              </w:rPr>
            </w:pPr>
            <w:r w:rsidRPr="00B0617A">
              <w:rPr>
                <w:rFonts w:ascii="Times New Roman" w:hAnsi="Times New Roman" w:cs="Times New Roman"/>
                <w:b/>
                <w:iCs/>
                <w:sz w:val="24"/>
                <w:szCs w:val="24"/>
              </w:rPr>
              <w:t xml:space="preserve"> </w:t>
            </w:r>
            <w:r w:rsidRPr="008D5CDB">
              <w:rPr>
                <w:rFonts w:ascii="Times New Roman" w:hAnsi="Times New Roman" w:cs="Times New Roman"/>
                <w:b/>
                <w:i/>
                <w:color w:val="002060"/>
                <w:sz w:val="24"/>
                <w:szCs w:val="24"/>
                <w:u w:val="single"/>
              </w:rPr>
              <w:t>Педсовет</w:t>
            </w:r>
            <w:hyperlink r:id="rId15" w:history="1"/>
            <w:r w:rsidRPr="008D5CDB">
              <w:rPr>
                <w:rFonts w:ascii="Times New Roman" w:hAnsi="Times New Roman" w:cs="Times New Roman"/>
                <w:b/>
                <w:i/>
                <w:color w:val="002060"/>
                <w:sz w:val="24"/>
                <w:szCs w:val="24"/>
              </w:rPr>
              <w:t>:</w:t>
            </w:r>
            <w:r w:rsidRPr="008D5CDB">
              <w:rPr>
                <w:rFonts w:ascii="Times New Roman" w:hAnsi="Times New Roman" w:cs="Times New Roman"/>
                <w:b/>
                <w:i/>
                <w:sz w:val="24"/>
                <w:szCs w:val="24"/>
              </w:rPr>
              <w:t xml:space="preserve"> </w:t>
            </w:r>
          </w:p>
          <w:p w:rsidR="00DB4E05" w:rsidRPr="00B0617A" w:rsidRDefault="00DB4E05" w:rsidP="009B41D8">
            <w:pPr>
              <w:rPr>
                <w:rFonts w:ascii="Times New Roman" w:hAnsi="Times New Roman" w:cs="Times New Roman"/>
                <w:sz w:val="24"/>
                <w:szCs w:val="24"/>
              </w:rPr>
            </w:pPr>
            <w:r>
              <w:rPr>
                <w:rFonts w:ascii="Times New Roman" w:hAnsi="Times New Roman" w:cs="Times New Roman"/>
                <w:sz w:val="24"/>
                <w:szCs w:val="24"/>
              </w:rPr>
              <w:t>Тема: «Формирование патриотического мировоззрения у дошкольников, через систему работы по ознакомлению с семейными традициями, используя современные подходы и опыт воспитания в семье»</w:t>
            </w:r>
          </w:p>
        </w:tc>
        <w:tc>
          <w:tcPr>
            <w:tcW w:w="5723" w:type="dxa"/>
            <w:vMerge w:val="restart"/>
          </w:tcPr>
          <w:p w:rsidR="00DB4E05" w:rsidRPr="0007007E" w:rsidRDefault="00DB4E05" w:rsidP="00613C16">
            <w:pPr>
              <w:rPr>
                <w:rFonts w:ascii="Times New Roman" w:hAnsi="Times New Roman" w:cs="Times New Roman"/>
                <w:b/>
                <w:color w:val="000000" w:themeColor="text1"/>
                <w:sz w:val="24"/>
                <w:szCs w:val="24"/>
                <w:u w:val="single"/>
              </w:rPr>
            </w:pPr>
            <w:r w:rsidRPr="0007007E">
              <w:rPr>
                <w:rFonts w:ascii="Times New Roman" w:hAnsi="Times New Roman" w:cs="Times New Roman"/>
                <w:b/>
                <w:color w:val="000000" w:themeColor="text1"/>
                <w:sz w:val="24"/>
                <w:szCs w:val="24"/>
                <w:u w:val="single"/>
              </w:rPr>
              <w:t>Результат:</w:t>
            </w:r>
          </w:p>
          <w:p w:rsidR="00DB4E05" w:rsidRPr="00A153CC" w:rsidRDefault="00DB4E05" w:rsidP="00A153CC">
            <w:pPr>
              <w:rPr>
                <w:rFonts w:ascii="Times New Roman" w:hAnsi="Times New Roman" w:cs="Times New Roman"/>
                <w:color w:val="000000" w:themeColor="text1"/>
                <w:sz w:val="24"/>
                <w:szCs w:val="24"/>
              </w:rPr>
            </w:pPr>
            <w:r w:rsidRPr="00A153CC">
              <w:rPr>
                <w:rFonts w:ascii="Times New Roman" w:hAnsi="Times New Roman" w:cs="Times New Roman"/>
                <w:color w:val="000000" w:themeColor="text1"/>
                <w:sz w:val="24"/>
                <w:szCs w:val="24"/>
              </w:rPr>
              <w:t>Во всех группах</w:t>
            </w:r>
          </w:p>
          <w:p w:rsidR="00DB4E05" w:rsidRPr="00A153CC" w:rsidRDefault="00DB4E05" w:rsidP="00A153CC">
            <w:pPr>
              <w:rPr>
                <w:rFonts w:ascii="Times New Roman" w:hAnsi="Times New Roman" w:cs="Times New Roman"/>
                <w:color w:val="000000" w:themeColor="text1"/>
                <w:sz w:val="24"/>
                <w:szCs w:val="24"/>
              </w:rPr>
            </w:pPr>
            <w:r w:rsidRPr="00A153CC">
              <w:rPr>
                <w:rFonts w:ascii="Times New Roman" w:hAnsi="Times New Roman" w:cs="Times New Roman"/>
                <w:color w:val="000000" w:themeColor="text1"/>
                <w:sz w:val="24"/>
                <w:szCs w:val="24"/>
              </w:rPr>
              <w:t xml:space="preserve">- созданы условия для социально-личностного и нравственно-патриотического воспитания дошкольников. </w:t>
            </w:r>
          </w:p>
          <w:p w:rsidR="00DB4E05" w:rsidRPr="00A153CC" w:rsidRDefault="00DB4E05" w:rsidP="00A153CC">
            <w:pPr>
              <w:rPr>
                <w:rFonts w:ascii="Times New Roman" w:hAnsi="Times New Roman" w:cs="Times New Roman"/>
                <w:color w:val="000000" w:themeColor="text1"/>
                <w:sz w:val="24"/>
                <w:szCs w:val="24"/>
              </w:rPr>
            </w:pPr>
            <w:r w:rsidRPr="00A153CC">
              <w:rPr>
                <w:rFonts w:ascii="Times New Roman" w:hAnsi="Times New Roman" w:cs="Times New Roman"/>
                <w:color w:val="000000" w:themeColor="text1"/>
                <w:sz w:val="24"/>
                <w:szCs w:val="24"/>
              </w:rPr>
              <w:t xml:space="preserve">В группах и  методическом кабинете создан библиотечный фонд по данному направлению. В групповых помещениях  созданы центры  патриотического воспитания и мини – музеи региональной направленности , которые знакомят с историей родного края. Всё это позволяет </w:t>
            </w:r>
            <w:r w:rsidRPr="00A153CC">
              <w:rPr>
                <w:rFonts w:ascii="Times New Roman" w:hAnsi="Times New Roman" w:cs="Times New Roman"/>
                <w:color w:val="000000" w:themeColor="text1"/>
                <w:sz w:val="24"/>
                <w:szCs w:val="24"/>
              </w:rPr>
              <w:lastRenderedPageBreak/>
              <w:t xml:space="preserve">использовать разнообразные средства и методы работы по патриотическому воспитанию дошкольников. </w:t>
            </w:r>
          </w:p>
          <w:p w:rsidR="00DB4E05" w:rsidRPr="00A153CC" w:rsidRDefault="00DB4E05" w:rsidP="00A153CC">
            <w:pPr>
              <w:rPr>
                <w:rFonts w:ascii="Times New Roman" w:hAnsi="Times New Roman" w:cs="Times New Roman"/>
                <w:color w:val="000000" w:themeColor="text1"/>
                <w:sz w:val="24"/>
                <w:szCs w:val="24"/>
              </w:rPr>
            </w:pPr>
            <w:r w:rsidRPr="00A153CC">
              <w:rPr>
                <w:rFonts w:ascii="Times New Roman" w:hAnsi="Times New Roman" w:cs="Times New Roman"/>
                <w:color w:val="000000" w:themeColor="text1"/>
                <w:sz w:val="24"/>
                <w:szCs w:val="24"/>
              </w:rPr>
              <w:t>Обр</w:t>
            </w:r>
            <w:r>
              <w:rPr>
                <w:rFonts w:ascii="Times New Roman" w:hAnsi="Times New Roman" w:cs="Times New Roman"/>
                <w:color w:val="000000" w:themeColor="text1"/>
                <w:sz w:val="24"/>
                <w:szCs w:val="24"/>
              </w:rPr>
              <w:t>азовательный процесс в ДОУ пост</w:t>
            </w:r>
            <w:r w:rsidRPr="00A153CC">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о</w:t>
            </w:r>
            <w:r w:rsidRPr="00A153CC">
              <w:rPr>
                <w:rFonts w:ascii="Times New Roman" w:hAnsi="Times New Roman" w:cs="Times New Roman"/>
                <w:color w:val="000000" w:themeColor="text1"/>
                <w:sz w:val="24"/>
                <w:szCs w:val="24"/>
              </w:rPr>
              <w:t>ен  на комп</w:t>
            </w:r>
            <w:r>
              <w:rPr>
                <w:rFonts w:ascii="Times New Roman" w:hAnsi="Times New Roman" w:cs="Times New Roman"/>
                <w:color w:val="000000" w:themeColor="text1"/>
                <w:sz w:val="24"/>
                <w:szCs w:val="24"/>
              </w:rPr>
              <w:t>л</w:t>
            </w:r>
            <w:r w:rsidRPr="00A153CC">
              <w:rPr>
                <w:rFonts w:ascii="Times New Roman" w:hAnsi="Times New Roman" w:cs="Times New Roman"/>
                <w:color w:val="000000" w:themeColor="text1"/>
                <w:sz w:val="24"/>
                <w:szCs w:val="24"/>
              </w:rPr>
              <w:t>ексно-тематическом принципе. В течение года были реализованы темы «Мой город»,</w:t>
            </w:r>
          </w:p>
          <w:p w:rsidR="00DB4E05" w:rsidRPr="00A153CC" w:rsidRDefault="00DB4E05" w:rsidP="00A153CC">
            <w:pPr>
              <w:rPr>
                <w:rFonts w:ascii="Times New Roman" w:hAnsi="Times New Roman" w:cs="Times New Roman"/>
                <w:color w:val="000000" w:themeColor="text1"/>
                <w:sz w:val="24"/>
                <w:szCs w:val="24"/>
              </w:rPr>
            </w:pPr>
            <w:r w:rsidRPr="00A153CC">
              <w:rPr>
                <w:rFonts w:ascii="Times New Roman" w:hAnsi="Times New Roman" w:cs="Times New Roman"/>
                <w:color w:val="000000" w:themeColor="text1"/>
                <w:sz w:val="24"/>
                <w:szCs w:val="24"/>
              </w:rPr>
              <w:t>«Родная страна», «Народная культура и традиции», «Юный гражданин» и др. Проведены мероприятия, которые содействовали патриотическому воспитанию дошкольников: праздники и р</w:t>
            </w:r>
            <w:r>
              <w:rPr>
                <w:rFonts w:ascii="Times New Roman" w:hAnsi="Times New Roman" w:cs="Times New Roman"/>
                <w:color w:val="000000" w:themeColor="text1"/>
                <w:sz w:val="24"/>
                <w:szCs w:val="24"/>
              </w:rPr>
              <w:t>азвлечения на темы «День матери</w:t>
            </w:r>
            <w:r w:rsidRPr="00A153CC">
              <w:rPr>
                <w:rFonts w:ascii="Times New Roman" w:hAnsi="Times New Roman" w:cs="Times New Roman"/>
                <w:color w:val="000000" w:themeColor="text1"/>
                <w:sz w:val="24"/>
                <w:szCs w:val="24"/>
              </w:rPr>
              <w:t xml:space="preserve">», «С днём рождения , любимый город», </w:t>
            </w:r>
            <w:r>
              <w:rPr>
                <w:rFonts w:ascii="Times New Roman" w:hAnsi="Times New Roman" w:cs="Times New Roman"/>
                <w:color w:val="000000" w:themeColor="text1"/>
                <w:sz w:val="24"/>
                <w:szCs w:val="24"/>
              </w:rPr>
              <w:t>«День защитника Отечества».</w:t>
            </w:r>
          </w:p>
          <w:p w:rsidR="00DB4E05" w:rsidRPr="0007007E" w:rsidRDefault="00DB4E05" w:rsidP="00A153CC">
            <w:pPr>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Проведены открытые показы НОД   и совместной образовательной деятельности с воспитанниками разных возрастных групп. Для педагогов проведены консультации, семинары-практикумы, педсовет.</w:t>
            </w:r>
          </w:p>
          <w:p w:rsidR="00DB4E05" w:rsidRPr="0007007E" w:rsidRDefault="00DB4E05" w:rsidP="00A153CC">
            <w:pPr>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 xml:space="preserve">Для родителей проведены родительские собрания, анкетирования по данной теме , были организованы консультации, подготовлены памятки , буклеты, папки передвижки . Родители - активные участники праздников и развлечений, конкурса «Традиции моей семьи». </w:t>
            </w:r>
          </w:p>
          <w:p w:rsidR="00DB4E05" w:rsidRPr="0007007E" w:rsidRDefault="00DB4E05" w:rsidP="00A153CC">
            <w:pPr>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Педагоги ознакомлены с программой по духовно - нравственному воспитанию дошкольников «Дорогою добра».</w:t>
            </w:r>
          </w:p>
          <w:p w:rsidR="00DB4E05" w:rsidRPr="0007007E" w:rsidRDefault="00DB4E05" w:rsidP="00A153CC">
            <w:pPr>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Систематизирована литература, которая имеется в детском саду для ознакомления дошкольников с историей и культурой.</w:t>
            </w:r>
          </w:p>
          <w:p w:rsidR="00DB4E05" w:rsidRPr="0007007E" w:rsidRDefault="00DB4E05" w:rsidP="00A153CC">
            <w:pPr>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Разработаны памятки для педагогов и родителей по реализации прав детей в детском са</w:t>
            </w:r>
            <w:r>
              <w:rPr>
                <w:rFonts w:ascii="Times New Roman" w:hAnsi="Times New Roman" w:cs="Times New Roman"/>
                <w:color w:val="000000" w:themeColor="text1"/>
                <w:sz w:val="24"/>
                <w:szCs w:val="24"/>
              </w:rPr>
              <w:t>ду и семье.</w:t>
            </w:r>
          </w:p>
          <w:p w:rsidR="00DB4E05" w:rsidRDefault="00DB4E05" w:rsidP="00613C16">
            <w:pPr>
              <w:rPr>
                <w:rFonts w:ascii="Times New Roman" w:hAnsi="Times New Roman" w:cs="Times New Roman"/>
                <w:b/>
                <w:color w:val="000000" w:themeColor="text1"/>
                <w:sz w:val="24"/>
                <w:szCs w:val="24"/>
                <w:u w:val="single"/>
              </w:rPr>
            </w:pPr>
            <w:r w:rsidRPr="0007007E">
              <w:rPr>
                <w:rFonts w:ascii="Times New Roman" w:hAnsi="Times New Roman" w:cs="Times New Roman"/>
                <w:b/>
                <w:color w:val="000000" w:themeColor="text1"/>
                <w:sz w:val="24"/>
                <w:szCs w:val="24"/>
                <w:u w:val="single"/>
              </w:rPr>
              <w:t>Перспектива:</w:t>
            </w:r>
          </w:p>
          <w:p w:rsidR="00DB4E05" w:rsidRPr="0007007E" w:rsidRDefault="00DB4E05" w:rsidP="00613C16">
            <w:pPr>
              <w:rPr>
                <w:rFonts w:ascii="Times New Roman" w:hAnsi="Times New Roman" w:cs="Times New Roman"/>
                <w:b/>
                <w:color w:val="000000" w:themeColor="text1"/>
                <w:sz w:val="24"/>
                <w:szCs w:val="24"/>
                <w:u w:val="single"/>
              </w:rPr>
            </w:pPr>
          </w:p>
          <w:p w:rsidR="00DB4E05" w:rsidRPr="0007007E" w:rsidRDefault="00DB4E05" w:rsidP="0007007E">
            <w:pPr>
              <w:pStyle w:val="a6"/>
              <w:numPr>
                <w:ilvl w:val="0"/>
                <w:numId w:val="45"/>
              </w:numPr>
              <w:ind w:left="0" w:firstLine="0"/>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Продолжать осуществлять взаимодействие с семьями детей в воспитании гуманных чувств, в нравственно-патриотическом воспитании, используя разнообразные формы работы с родителями.</w:t>
            </w:r>
          </w:p>
          <w:p w:rsidR="00DB4E05" w:rsidRPr="0007007E" w:rsidRDefault="00DB4E05" w:rsidP="0007007E">
            <w:pPr>
              <w:pStyle w:val="a6"/>
              <w:numPr>
                <w:ilvl w:val="0"/>
                <w:numId w:val="45"/>
              </w:numPr>
              <w:ind w:left="0" w:firstLine="0"/>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Проводить занятия по духовно-нравственному и патриотическому  воспитанию дошкольников, используя разные формы организации и приёмы работы.</w:t>
            </w:r>
          </w:p>
          <w:p w:rsidR="00DB4E05" w:rsidRPr="0007007E" w:rsidRDefault="00DB4E05" w:rsidP="0007007E">
            <w:pPr>
              <w:pStyle w:val="a6"/>
              <w:numPr>
                <w:ilvl w:val="0"/>
                <w:numId w:val="45"/>
              </w:numPr>
              <w:ind w:left="0" w:firstLine="0"/>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Систематически пополнять  методическую литературу, демонстрационный материал по социально-личностному и нравственно - патриотическому воспитанию дошкольников.</w:t>
            </w:r>
          </w:p>
          <w:p w:rsidR="00DB4E05" w:rsidRDefault="00DB4E05" w:rsidP="0007007E">
            <w:pPr>
              <w:pStyle w:val="a6"/>
              <w:numPr>
                <w:ilvl w:val="0"/>
                <w:numId w:val="45"/>
              </w:numPr>
              <w:ind w:left="0" w:firstLine="0"/>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Пополнить дидактические игры по ознакомлению детей со городом ,родным краем, традициями семьи.</w:t>
            </w:r>
          </w:p>
          <w:p w:rsidR="00DB4E05" w:rsidRPr="0007007E" w:rsidRDefault="00DB4E05" w:rsidP="0007007E">
            <w:pPr>
              <w:pStyle w:val="a6"/>
              <w:numPr>
                <w:ilvl w:val="0"/>
                <w:numId w:val="45"/>
              </w:numPr>
              <w:ind w:left="0"/>
              <w:rPr>
                <w:rFonts w:ascii="Times New Roman" w:hAnsi="Times New Roman" w:cs="Times New Roman"/>
                <w:color w:val="000000" w:themeColor="text1"/>
                <w:sz w:val="24"/>
                <w:szCs w:val="24"/>
              </w:rPr>
            </w:pPr>
            <w:r w:rsidRPr="0007007E">
              <w:rPr>
                <w:rFonts w:ascii="Times New Roman" w:hAnsi="Times New Roman" w:cs="Times New Roman"/>
                <w:color w:val="000000" w:themeColor="text1"/>
                <w:sz w:val="24"/>
                <w:szCs w:val="24"/>
              </w:rPr>
              <w:t xml:space="preserve"> Пополнить атрибуты к сюжетно-ролевым играм по патриотическому воспитанию дошкольников.</w:t>
            </w:r>
          </w:p>
          <w:p w:rsidR="00DB4E05" w:rsidRPr="00DB4E05" w:rsidRDefault="00DB4E05" w:rsidP="00DB4E05">
            <w:pPr>
              <w:tabs>
                <w:tab w:val="left" w:pos="0"/>
                <w:tab w:val="left" w:pos="900"/>
                <w:tab w:val="left" w:pos="1480"/>
              </w:tabs>
              <w:ind w:right="97"/>
              <w:rPr>
                <w:rFonts w:ascii="Times New Roman" w:hAnsi="Times New Roman" w:cs="Times New Roman"/>
                <w:color w:val="000000" w:themeColor="text1"/>
                <w:sz w:val="24"/>
                <w:szCs w:val="24"/>
              </w:rPr>
            </w:pPr>
          </w:p>
        </w:tc>
      </w:tr>
      <w:tr w:rsidR="00DB4E05" w:rsidRPr="00B0617A" w:rsidTr="00B41FF5">
        <w:trPr>
          <w:jc w:val="center"/>
        </w:trPr>
        <w:tc>
          <w:tcPr>
            <w:tcW w:w="4448" w:type="dxa"/>
          </w:tcPr>
          <w:p w:rsidR="00DB4E05" w:rsidRPr="00B0617A" w:rsidRDefault="00DB4E05" w:rsidP="005765D4">
            <w:pPr>
              <w:rPr>
                <w:rFonts w:ascii="Times New Roman" w:hAnsi="Times New Roman" w:cs="Times New Roman"/>
                <w:b/>
                <w:sz w:val="24"/>
                <w:szCs w:val="24"/>
              </w:rPr>
            </w:pPr>
            <w:r w:rsidRPr="00B0617A">
              <w:rPr>
                <w:rFonts w:ascii="Times New Roman" w:hAnsi="Times New Roman" w:cs="Times New Roman"/>
                <w:b/>
                <w:bCs/>
                <w:i/>
                <w:iCs/>
                <w:color w:val="002060"/>
                <w:sz w:val="24"/>
                <w:szCs w:val="24"/>
                <w:u w:val="single"/>
              </w:rPr>
              <w:t>Семинар</w:t>
            </w:r>
            <w:r>
              <w:rPr>
                <w:rFonts w:ascii="Times New Roman" w:hAnsi="Times New Roman" w:cs="Times New Roman"/>
                <w:b/>
                <w:bCs/>
                <w:i/>
                <w:iCs/>
                <w:color w:val="002060"/>
                <w:sz w:val="24"/>
                <w:szCs w:val="24"/>
                <w:u w:val="single"/>
              </w:rPr>
              <w:t>- практикум</w:t>
            </w:r>
            <w:r w:rsidRPr="00B0617A">
              <w:rPr>
                <w:rFonts w:ascii="Times New Roman" w:hAnsi="Times New Roman" w:cs="Times New Roman"/>
                <w:b/>
                <w:bCs/>
                <w:i/>
                <w:iCs/>
                <w:color w:val="002060"/>
                <w:sz w:val="24"/>
                <w:szCs w:val="24"/>
                <w:u w:val="single"/>
              </w:rPr>
              <w:t>:</w:t>
            </w:r>
            <w:r w:rsidRPr="00B0617A">
              <w:rPr>
                <w:rFonts w:ascii="Times New Roman" w:hAnsi="Times New Roman" w:cs="Times New Roman"/>
                <w:b/>
                <w:sz w:val="24"/>
                <w:szCs w:val="24"/>
              </w:rPr>
              <w:t xml:space="preserve">  </w:t>
            </w:r>
          </w:p>
          <w:p w:rsidR="00DB4E05" w:rsidRPr="00B0617A" w:rsidRDefault="00DB4E05" w:rsidP="005765D4">
            <w:pPr>
              <w:rPr>
                <w:rFonts w:ascii="Times New Roman" w:hAnsi="Times New Roman" w:cs="Times New Roman"/>
                <w:b/>
                <w:sz w:val="24"/>
                <w:szCs w:val="24"/>
              </w:rPr>
            </w:pPr>
            <w:r>
              <w:rPr>
                <w:rFonts w:ascii="Times New Roman" w:hAnsi="Times New Roman" w:cs="Times New Roman"/>
                <w:sz w:val="24"/>
                <w:szCs w:val="24"/>
              </w:rPr>
              <w:t>«Формирование патриотического мировоззрения у дошкольников, через ознакомление с семейными традициями</w:t>
            </w:r>
            <w:r w:rsidRPr="00B0617A">
              <w:rPr>
                <w:rFonts w:ascii="Times New Roman" w:hAnsi="Times New Roman" w:cs="Times New Roman"/>
                <w:sz w:val="24"/>
                <w:szCs w:val="24"/>
              </w:rPr>
              <w:t xml:space="preserve"> </w:t>
            </w:r>
            <w:r w:rsidRPr="00B0617A">
              <w:rPr>
                <w:rFonts w:ascii="Times New Roman" w:hAnsi="Times New Roman" w:cs="Times New Roman"/>
                <w:sz w:val="24"/>
                <w:szCs w:val="24"/>
              </w:rPr>
              <w:lastRenderedPageBreak/>
              <w:t>»</w:t>
            </w:r>
          </w:p>
        </w:tc>
        <w:tc>
          <w:tcPr>
            <w:tcW w:w="5723" w:type="dxa"/>
            <w:vMerge/>
          </w:tcPr>
          <w:p w:rsidR="00DB4E05" w:rsidRPr="00B0617A" w:rsidRDefault="00DB4E05" w:rsidP="00B0617A">
            <w:pPr>
              <w:tabs>
                <w:tab w:val="left" w:pos="0"/>
                <w:tab w:val="left" w:pos="900"/>
                <w:tab w:val="left" w:pos="1480"/>
              </w:tabs>
              <w:ind w:right="97"/>
              <w:rPr>
                <w:rFonts w:ascii="Times New Roman" w:hAnsi="Times New Roman" w:cs="Times New Roman"/>
                <w:sz w:val="24"/>
                <w:szCs w:val="24"/>
              </w:rPr>
            </w:pPr>
          </w:p>
        </w:tc>
      </w:tr>
      <w:tr w:rsidR="00DB4E05" w:rsidRPr="00B0617A" w:rsidTr="00B41FF5">
        <w:trPr>
          <w:jc w:val="center"/>
        </w:trPr>
        <w:tc>
          <w:tcPr>
            <w:tcW w:w="4448" w:type="dxa"/>
          </w:tcPr>
          <w:p w:rsidR="00DB4E05" w:rsidRPr="00B0617A" w:rsidRDefault="00DB4E05" w:rsidP="00305263">
            <w:pPr>
              <w:rPr>
                <w:rFonts w:ascii="Times New Roman" w:hAnsi="Times New Roman" w:cs="Times New Roman"/>
                <w:b/>
                <w:i/>
                <w:color w:val="002060"/>
                <w:sz w:val="24"/>
                <w:szCs w:val="24"/>
                <w:u w:val="single"/>
              </w:rPr>
            </w:pPr>
            <w:r w:rsidRPr="00B0617A">
              <w:rPr>
                <w:rFonts w:ascii="Times New Roman" w:hAnsi="Times New Roman" w:cs="Times New Roman"/>
                <w:b/>
                <w:i/>
                <w:color w:val="002060"/>
                <w:sz w:val="24"/>
                <w:szCs w:val="24"/>
                <w:u w:val="single"/>
              </w:rPr>
              <w:lastRenderedPageBreak/>
              <w:t>Консультации:</w:t>
            </w:r>
          </w:p>
          <w:p w:rsidR="00DB4E05" w:rsidRPr="00B0617A" w:rsidRDefault="00DB4E05" w:rsidP="007C0DCF">
            <w:pPr>
              <w:pStyle w:val="a6"/>
              <w:numPr>
                <w:ilvl w:val="0"/>
                <w:numId w:val="16"/>
              </w:numPr>
              <w:ind w:left="0" w:firstLine="0"/>
              <w:rPr>
                <w:rFonts w:ascii="Times New Roman" w:hAnsi="Times New Roman" w:cs="Times New Roman"/>
                <w:sz w:val="24"/>
                <w:szCs w:val="24"/>
              </w:rPr>
            </w:pPr>
            <w:r>
              <w:rPr>
                <w:rFonts w:ascii="Times New Roman" w:hAnsi="Times New Roman" w:cs="Times New Roman"/>
                <w:sz w:val="24"/>
                <w:szCs w:val="24"/>
              </w:rPr>
              <w:t>«Современные подходы в работе воспитателя по формированию патриотического мировоззрения у дошкольников</w:t>
            </w:r>
            <w:r w:rsidRPr="00B0617A">
              <w:rPr>
                <w:rFonts w:ascii="Times New Roman" w:hAnsi="Times New Roman" w:cs="Times New Roman"/>
                <w:sz w:val="24"/>
                <w:szCs w:val="24"/>
              </w:rPr>
              <w:t>».</w:t>
            </w:r>
          </w:p>
          <w:p w:rsidR="00DB4E05" w:rsidRPr="00B0617A" w:rsidRDefault="00DB4E05" w:rsidP="007C0DCF">
            <w:pPr>
              <w:pStyle w:val="a6"/>
              <w:numPr>
                <w:ilvl w:val="0"/>
                <w:numId w:val="16"/>
              </w:numPr>
              <w:ind w:left="0" w:firstLine="0"/>
              <w:rPr>
                <w:rFonts w:ascii="Times New Roman" w:hAnsi="Times New Roman" w:cs="Times New Roman"/>
                <w:sz w:val="24"/>
                <w:szCs w:val="24"/>
              </w:rPr>
            </w:pPr>
            <w:r>
              <w:rPr>
                <w:rFonts w:ascii="Times New Roman" w:hAnsi="Times New Roman" w:cs="Times New Roman"/>
                <w:sz w:val="24"/>
                <w:szCs w:val="24"/>
              </w:rPr>
              <w:t>"Взаимодействие воспитателей и родителей по нравственно – патриотическому воспитанию детей</w:t>
            </w:r>
            <w:r w:rsidRPr="00B0617A">
              <w:rPr>
                <w:rFonts w:ascii="Times New Roman" w:hAnsi="Times New Roman" w:cs="Times New Roman"/>
                <w:sz w:val="24"/>
                <w:szCs w:val="24"/>
              </w:rPr>
              <w:t>".</w:t>
            </w:r>
          </w:p>
          <w:p w:rsidR="00DB4E05" w:rsidRPr="00B0617A" w:rsidRDefault="00DB4E05" w:rsidP="007C0DCF">
            <w:pPr>
              <w:pStyle w:val="a6"/>
              <w:numPr>
                <w:ilvl w:val="0"/>
                <w:numId w:val="16"/>
              </w:numPr>
              <w:ind w:left="0" w:firstLine="0"/>
              <w:rPr>
                <w:rFonts w:ascii="Times New Roman" w:hAnsi="Times New Roman" w:cs="Times New Roman"/>
                <w:b/>
                <w:sz w:val="24"/>
                <w:szCs w:val="24"/>
              </w:rPr>
            </w:pPr>
            <w:r>
              <w:rPr>
                <w:rFonts w:ascii="Times New Roman" w:hAnsi="Times New Roman" w:cs="Times New Roman"/>
                <w:sz w:val="24"/>
                <w:szCs w:val="24"/>
              </w:rPr>
              <w:t>«Опыт воспитания в семье, семейные традиции, как важный фактор формирования патриотического мировоззрения дошкольников</w:t>
            </w:r>
            <w:r w:rsidRPr="00B0617A">
              <w:rPr>
                <w:rFonts w:ascii="Times New Roman" w:hAnsi="Times New Roman" w:cs="Times New Roman"/>
                <w:sz w:val="24"/>
                <w:szCs w:val="24"/>
              </w:rPr>
              <w:t>»</w:t>
            </w:r>
          </w:p>
        </w:tc>
        <w:tc>
          <w:tcPr>
            <w:tcW w:w="5723" w:type="dxa"/>
            <w:vMerge/>
          </w:tcPr>
          <w:p w:rsidR="00DB4E05" w:rsidRPr="00B0617A" w:rsidRDefault="00DB4E05" w:rsidP="00B0617A">
            <w:pPr>
              <w:tabs>
                <w:tab w:val="left" w:pos="0"/>
                <w:tab w:val="left" w:pos="900"/>
                <w:tab w:val="left" w:pos="1480"/>
              </w:tabs>
              <w:ind w:right="97"/>
              <w:rPr>
                <w:rFonts w:ascii="Times New Roman" w:hAnsi="Times New Roman" w:cs="Times New Roman"/>
                <w:sz w:val="24"/>
                <w:szCs w:val="24"/>
              </w:rPr>
            </w:pPr>
          </w:p>
        </w:tc>
      </w:tr>
      <w:tr w:rsidR="00DB4E05" w:rsidRPr="00B0617A" w:rsidTr="00B41FF5">
        <w:trPr>
          <w:trHeight w:val="635"/>
          <w:jc w:val="center"/>
        </w:trPr>
        <w:tc>
          <w:tcPr>
            <w:tcW w:w="4448" w:type="dxa"/>
          </w:tcPr>
          <w:p w:rsidR="00DB4E05" w:rsidRDefault="00DB4E05" w:rsidP="00293E1C">
            <w:pPr>
              <w:rPr>
                <w:rFonts w:ascii="Times New Roman" w:hAnsi="Times New Roman" w:cs="Times New Roman"/>
                <w:b/>
                <w:i/>
                <w:color w:val="002060"/>
                <w:sz w:val="24"/>
                <w:szCs w:val="24"/>
                <w:u w:val="single"/>
              </w:rPr>
            </w:pPr>
            <w:r w:rsidRPr="00B0617A">
              <w:rPr>
                <w:rFonts w:ascii="Times New Roman" w:hAnsi="Times New Roman" w:cs="Times New Roman"/>
                <w:b/>
                <w:i/>
                <w:color w:val="002060"/>
                <w:sz w:val="24"/>
                <w:szCs w:val="24"/>
                <w:u w:val="single"/>
              </w:rPr>
              <w:t xml:space="preserve">Конкурс </w:t>
            </w:r>
            <w:r>
              <w:rPr>
                <w:rFonts w:ascii="Times New Roman" w:hAnsi="Times New Roman" w:cs="Times New Roman"/>
                <w:b/>
                <w:i/>
                <w:color w:val="002060"/>
                <w:sz w:val="24"/>
                <w:szCs w:val="24"/>
                <w:u w:val="single"/>
              </w:rPr>
              <w:t>презентаций и буклетов:</w:t>
            </w:r>
          </w:p>
          <w:p w:rsidR="00DB4E05" w:rsidRPr="00293E1C" w:rsidRDefault="00DB4E05" w:rsidP="00293E1C">
            <w:pPr>
              <w:rPr>
                <w:rFonts w:ascii="Times New Roman" w:hAnsi="Times New Roman" w:cs="Times New Roman"/>
                <w:color w:val="000000" w:themeColor="text1"/>
                <w:sz w:val="24"/>
                <w:szCs w:val="24"/>
              </w:rPr>
            </w:pPr>
            <w:r w:rsidRPr="00293E1C">
              <w:rPr>
                <w:rFonts w:ascii="Times New Roman" w:hAnsi="Times New Roman" w:cs="Times New Roman"/>
                <w:color w:val="000000" w:themeColor="text1"/>
                <w:sz w:val="24"/>
                <w:szCs w:val="24"/>
              </w:rPr>
              <w:t>«Традиции моей семьи»</w:t>
            </w:r>
            <w:r>
              <w:rPr>
                <w:rFonts w:ascii="Times New Roman" w:hAnsi="Times New Roman" w:cs="Times New Roman"/>
                <w:color w:val="000000" w:themeColor="text1"/>
                <w:sz w:val="24"/>
                <w:szCs w:val="24"/>
              </w:rPr>
              <w:t xml:space="preserve"> :</w:t>
            </w:r>
          </w:p>
        </w:tc>
        <w:tc>
          <w:tcPr>
            <w:tcW w:w="5723" w:type="dxa"/>
            <w:vMerge/>
          </w:tcPr>
          <w:p w:rsidR="00DB4E05" w:rsidRPr="00B0617A" w:rsidRDefault="00DB4E05" w:rsidP="00B0617A">
            <w:pPr>
              <w:tabs>
                <w:tab w:val="left" w:pos="0"/>
                <w:tab w:val="left" w:pos="900"/>
                <w:tab w:val="left" w:pos="1480"/>
              </w:tabs>
              <w:ind w:right="97"/>
              <w:rPr>
                <w:rFonts w:ascii="Times New Roman" w:hAnsi="Times New Roman" w:cs="Times New Roman"/>
                <w:sz w:val="24"/>
                <w:szCs w:val="24"/>
              </w:rPr>
            </w:pPr>
          </w:p>
        </w:tc>
      </w:tr>
      <w:tr w:rsidR="00DB4E05" w:rsidRPr="00B0617A" w:rsidTr="00B41FF5">
        <w:trPr>
          <w:jc w:val="center"/>
        </w:trPr>
        <w:tc>
          <w:tcPr>
            <w:tcW w:w="4448" w:type="dxa"/>
          </w:tcPr>
          <w:p w:rsidR="00DB4E05" w:rsidRPr="00B0617A" w:rsidRDefault="00DB4E05" w:rsidP="005765D4">
            <w:pPr>
              <w:tabs>
                <w:tab w:val="left" w:pos="9000"/>
                <w:tab w:val="left" w:pos="9180"/>
              </w:tabs>
              <w:jc w:val="both"/>
              <w:rPr>
                <w:rFonts w:ascii="Times New Roman" w:hAnsi="Times New Roman" w:cs="Times New Roman"/>
                <w:b/>
                <w:sz w:val="24"/>
                <w:szCs w:val="24"/>
              </w:rPr>
            </w:pPr>
            <w:r w:rsidRPr="00B0617A">
              <w:rPr>
                <w:rFonts w:ascii="Times New Roman" w:hAnsi="Times New Roman" w:cs="Times New Roman"/>
                <w:b/>
                <w:bCs/>
                <w:i/>
                <w:color w:val="002060"/>
                <w:sz w:val="24"/>
                <w:szCs w:val="24"/>
                <w:u w:val="single"/>
              </w:rPr>
              <w:t>Тематический контроль</w:t>
            </w:r>
            <w:r w:rsidRPr="00B0617A">
              <w:rPr>
                <w:rFonts w:ascii="Times New Roman" w:hAnsi="Times New Roman" w:cs="Times New Roman"/>
                <w:b/>
                <w:color w:val="002060"/>
                <w:sz w:val="24"/>
                <w:szCs w:val="24"/>
              </w:rPr>
              <w:t xml:space="preserve"> </w:t>
            </w:r>
            <w:r w:rsidRPr="00B0617A">
              <w:rPr>
                <w:rFonts w:ascii="Times New Roman" w:hAnsi="Times New Roman" w:cs="Times New Roman"/>
                <w:b/>
                <w:sz w:val="24"/>
                <w:szCs w:val="24"/>
              </w:rPr>
              <w:t xml:space="preserve">:                                    </w:t>
            </w:r>
          </w:p>
          <w:p w:rsidR="00DB4E05" w:rsidRPr="00B0617A" w:rsidRDefault="00DB4E05" w:rsidP="005765D4">
            <w:pPr>
              <w:tabs>
                <w:tab w:val="left" w:pos="9000"/>
                <w:tab w:val="left" w:pos="9180"/>
              </w:tabs>
              <w:rPr>
                <w:rFonts w:ascii="Times New Roman" w:hAnsi="Times New Roman" w:cs="Times New Roman"/>
                <w:b/>
                <w:sz w:val="24"/>
                <w:szCs w:val="24"/>
              </w:rPr>
            </w:pPr>
            <w:r>
              <w:rPr>
                <w:rFonts w:ascii="Times New Roman" w:hAnsi="Times New Roman" w:cs="Times New Roman"/>
                <w:sz w:val="24"/>
                <w:szCs w:val="24"/>
              </w:rPr>
              <w:t>«Формирование патриотического мировоззрения дошкольников через систему работы по ознакомлению с семейными традициями и опытом воспитания в семье</w:t>
            </w:r>
            <w:r w:rsidRPr="00B0617A">
              <w:rPr>
                <w:rFonts w:ascii="Times New Roman" w:hAnsi="Times New Roman" w:cs="Times New Roman"/>
                <w:b/>
                <w:sz w:val="24"/>
                <w:szCs w:val="24"/>
              </w:rPr>
              <w:t>»</w:t>
            </w:r>
          </w:p>
        </w:tc>
        <w:tc>
          <w:tcPr>
            <w:tcW w:w="5723" w:type="dxa"/>
            <w:vMerge/>
          </w:tcPr>
          <w:p w:rsidR="00DB4E05" w:rsidRPr="00B0617A" w:rsidRDefault="00DB4E05" w:rsidP="00B0617A">
            <w:pPr>
              <w:tabs>
                <w:tab w:val="left" w:pos="0"/>
                <w:tab w:val="left" w:pos="900"/>
                <w:tab w:val="left" w:pos="1480"/>
              </w:tabs>
              <w:ind w:right="97"/>
              <w:rPr>
                <w:rFonts w:ascii="Times New Roman" w:hAnsi="Times New Roman" w:cs="Times New Roman"/>
                <w:sz w:val="24"/>
                <w:szCs w:val="24"/>
              </w:rPr>
            </w:pPr>
          </w:p>
        </w:tc>
      </w:tr>
      <w:tr w:rsidR="00DB4E05" w:rsidRPr="00B0617A" w:rsidTr="00B41FF5">
        <w:trPr>
          <w:trHeight w:val="2228"/>
          <w:jc w:val="center"/>
        </w:trPr>
        <w:tc>
          <w:tcPr>
            <w:tcW w:w="4448" w:type="dxa"/>
          </w:tcPr>
          <w:p w:rsidR="00DB4E05" w:rsidRPr="00B0617A" w:rsidRDefault="00DB4E05" w:rsidP="00D5451C">
            <w:pPr>
              <w:tabs>
                <w:tab w:val="left" w:pos="9000"/>
                <w:tab w:val="left" w:pos="9180"/>
              </w:tabs>
              <w:jc w:val="both"/>
              <w:rPr>
                <w:rFonts w:ascii="Times New Roman" w:hAnsi="Times New Roman" w:cs="Times New Roman"/>
                <w:b/>
                <w:bCs/>
                <w:i/>
                <w:color w:val="002060"/>
                <w:sz w:val="24"/>
                <w:szCs w:val="24"/>
                <w:u w:val="single"/>
              </w:rPr>
            </w:pPr>
            <w:r w:rsidRPr="00B0617A">
              <w:rPr>
                <w:rFonts w:ascii="Times New Roman" w:hAnsi="Times New Roman" w:cs="Times New Roman"/>
                <w:b/>
                <w:bCs/>
                <w:i/>
                <w:color w:val="002060"/>
                <w:sz w:val="24"/>
                <w:szCs w:val="24"/>
                <w:u w:val="single"/>
              </w:rPr>
              <w:t>Открытые просмотры:</w:t>
            </w:r>
          </w:p>
          <w:p w:rsidR="00DB4E05" w:rsidRPr="00B0617A" w:rsidRDefault="00DB4E05" w:rsidP="005765D4">
            <w:pPr>
              <w:tabs>
                <w:tab w:val="left" w:pos="9000"/>
                <w:tab w:val="left" w:pos="9180"/>
              </w:tabs>
              <w:rPr>
                <w:rFonts w:ascii="Times New Roman" w:hAnsi="Times New Roman" w:cs="Times New Roman"/>
                <w:bCs/>
                <w:sz w:val="24"/>
                <w:szCs w:val="24"/>
              </w:rPr>
            </w:pPr>
            <w:r w:rsidRPr="00B0617A">
              <w:rPr>
                <w:rFonts w:ascii="Times New Roman" w:hAnsi="Times New Roman" w:cs="Times New Roman"/>
                <w:b/>
                <w:bCs/>
                <w:sz w:val="24"/>
                <w:szCs w:val="24"/>
              </w:rPr>
              <w:t xml:space="preserve"> </w:t>
            </w:r>
            <w:r>
              <w:rPr>
                <w:rFonts w:ascii="Times New Roman" w:hAnsi="Times New Roman" w:cs="Times New Roman"/>
                <w:bCs/>
                <w:sz w:val="24"/>
                <w:szCs w:val="24"/>
              </w:rPr>
              <w:t>«Формирование патриотического мировоззрения дошкольников через знакомство с родным краем, семейными традициями</w:t>
            </w:r>
            <w:r w:rsidRPr="00B0617A">
              <w:rPr>
                <w:rFonts w:ascii="Times New Roman" w:hAnsi="Times New Roman" w:cs="Times New Roman"/>
                <w:bCs/>
                <w:sz w:val="24"/>
                <w:szCs w:val="24"/>
              </w:rPr>
              <w:t xml:space="preserve">»  </w:t>
            </w:r>
          </w:p>
          <w:p w:rsidR="00DB4E05" w:rsidRPr="00B0617A" w:rsidRDefault="00DB4E05" w:rsidP="00FD05A6">
            <w:pPr>
              <w:tabs>
                <w:tab w:val="left" w:pos="9000"/>
                <w:tab w:val="left" w:pos="9180"/>
              </w:tabs>
              <w:jc w:val="both"/>
              <w:rPr>
                <w:rFonts w:ascii="Times New Roman" w:hAnsi="Times New Roman" w:cs="Times New Roman"/>
                <w:bCs/>
                <w:sz w:val="24"/>
                <w:szCs w:val="24"/>
              </w:rPr>
            </w:pPr>
          </w:p>
        </w:tc>
        <w:tc>
          <w:tcPr>
            <w:tcW w:w="5723" w:type="dxa"/>
            <w:vMerge/>
          </w:tcPr>
          <w:p w:rsidR="00DB4E05" w:rsidRPr="00B0617A" w:rsidRDefault="00DB4E05" w:rsidP="00B0617A">
            <w:pPr>
              <w:tabs>
                <w:tab w:val="left" w:pos="0"/>
                <w:tab w:val="left" w:pos="900"/>
                <w:tab w:val="left" w:pos="1480"/>
              </w:tabs>
              <w:ind w:right="97"/>
              <w:rPr>
                <w:rFonts w:ascii="Times New Roman" w:hAnsi="Times New Roman" w:cs="Times New Roman"/>
                <w:sz w:val="24"/>
                <w:szCs w:val="24"/>
              </w:rPr>
            </w:pPr>
          </w:p>
        </w:tc>
      </w:tr>
      <w:tr w:rsidR="00DB4E05" w:rsidRPr="00B0617A" w:rsidTr="00B41FF5">
        <w:trPr>
          <w:trHeight w:val="161"/>
          <w:jc w:val="center"/>
        </w:trPr>
        <w:tc>
          <w:tcPr>
            <w:tcW w:w="4448" w:type="dxa"/>
            <w:tcBorders>
              <w:top w:val="nil"/>
            </w:tcBorders>
          </w:tcPr>
          <w:p w:rsidR="00DB4E05" w:rsidRPr="00B0617A" w:rsidRDefault="00DB4E05" w:rsidP="008D5CDB">
            <w:pPr>
              <w:rPr>
                <w:rFonts w:ascii="Times New Roman" w:hAnsi="Times New Roman" w:cs="Times New Roman"/>
                <w:i/>
                <w:sz w:val="24"/>
                <w:szCs w:val="24"/>
              </w:rPr>
            </w:pPr>
          </w:p>
        </w:tc>
        <w:tc>
          <w:tcPr>
            <w:tcW w:w="5723" w:type="dxa"/>
            <w:vMerge/>
          </w:tcPr>
          <w:p w:rsidR="00DB4E05" w:rsidRPr="00B0617A" w:rsidRDefault="00DB4E05" w:rsidP="008D5CDB">
            <w:pPr>
              <w:tabs>
                <w:tab w:val="left" w:pos="-958"/>
                <w:tab w:val="left" w:pos="-675"/>
                <w:tab w:val="left" w:pos="1480"/>
              </w:tabs>
              <w:ind w:right="229"/>
              <w:rPr>
                <w:rFonts w:ascii="Times New Roman" w:hAnsi="Times New Roman" w:cs="Times New Roman"/>
                <w:sz w:val="24"/>
                <w:szCs w:val="24"/>
              </w:rPr>
            </w:pPr>
          </w:p>
        </w:tc>
      </w:tr>
    </w:tbl>
    <w:p w:rsidR="00217671" w:rsidRPr="005F3736" w:rsidRDefault="008D5CDB" w:rsidP="008D5CDB">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Вторая  годовая задача:</w:t>
      </w:r>
    </w:p>
    <w:p w:rsidR="00364F0A" w:rsidRPr="005F3736" w:rsidRDefault="00D5451C" w:rsidP="00113EA4">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4E05">
        <w:rPr>
          <w:rFonts w:ascii="Times New Roman" w:hAnsi="Times New Roman" w:cs="Times New Roman"/>
          <w:sz w:val="24"/>
          <w:szCs w:val="24"/>
        </w:rPr>
        <w:t>Повысить уровень профессиональной компетентности педагогов в проектировании образовательного процесса по развитию речи детей дошкольного возраста средствами ИКТ – технологии.</w:t>
      </w:r>
    </w:p>
    <w:tbl>
      <w:tblPr>
        <w:tblStyle w:val="110"/>
        <w:tblW w:w="10171" w:type="dxa"/>
        <w:jc w:val="center"/>
        <w:tblLayout w:type="fixed"/>
        <w:tblLook w:val="01E0" w:firstRow="1" w:lastRow="1" w:firstColumn="1" w:lastColumn="1" w:noHBand="0" w:noVBand="0"/>
      </w:tblPr>
      <w:tblGrid>
        <w:gridCol w:w="4448"/>
        <w:gridCol w:w="5723"/>
      </w:tblGrid>
      <w:tr w:rsidR="008D5CDB" w:rsidRPr="008D5CDB" w:rsidTr="00B41FF5">
        <w:trPr>
          <w:jc w:val="center"/>
        </w:trPr>
        <w:tc>
          <w:tcPr>
            <w:tcW w:w="4448" w:type="dxa"/>
          </w:tcPr>
          <w:p w:rsidR="008D5CDB" w:rsidRPr="008D5CDB" w:rsidRDefault="008D5CDB" w:rsidP="008D5CDB">
            <w:pPr>
              <w:spacing w:after="200"/>
              <w:rPr>
                <w:rFonts w:ascii="Times New Roman" w:eastAsiaTheme="minorEastAsia" w:hAnsi="Times New Roman" w:cs="Times New Roman"/>
                <w:b/>
                <w:sz w:val="24"/>
                <w:szCs w:val="24"/>
                <w:lang w:eastAsia="ru-RU"/>
              </w:rPr>
            </w:pPr>
            <w:r w:rsidRPr="008D5CDB">
              <w:rPr>
                <w:rFonts w:ascii="Times New Roman" w:eastAsiaTheme="minorEastAsia" w:hAnsi="Times New Roman" w:cs="Times New Roman"/>
                <w:b/>
                <w:sz w:val="24"/>
                <w:szCs w:val="24"/>
                <w:lang w:eastAsia="ru-RU"/>
              </w:rPr>
              <w:t>Мероприятие</w:t>
            </w:r>
          </w:p>
        </w:tc>
        <w:tc>
          <w:tcPr>
            <w:tcW w:w="5723" w:type="dxa"/>
          </w:tcPr>
          <w:p w:rsidR="008D5CDB" w:rsidRPr="008D5CDB" w:rsidRDefault="008D5CDB" w:rsidP="008D5CDB">
            <w:pPr>
              <w:spacing w:after="200"/>
              <w:rPr>
                <w:rFonts w:ascii="Times New Roman" w:eastAsiaTheme="minorEastAsia" w:hAnsi="Times New Roman" w:cs="Times New Roman"/>
                <w:b/>
                <w:sz w:val="24"/>
                <w:szCs w:val="24"/>
                <w:lang w:eastAsia="ru-RU"/>
              </w:rPr>
            </w:pPr>
            <w:r w:rsidRPr="008D5CDB">
              <w:rPr>
                <w:rFonts w:ascii="Times New Roman" w:eastAsiaTheme="minorEastAsia" w:hAnsi="Times New Roman" w:cs="Times New Roman"/>
                <w:b/>
                <w:sz w:val="24"/>
                <w:szCs w:val="24"/>
                <w:lang w:eastAsia="ru-RU"/>
              </w:rPr>
              <w:t>Результаты,  перспективы</w:t>
            </w:r>
          </w:p>
        </w:tc>
      </w:tr>
      <w:tr w:rsidR="00B41FF5" w:rsidRPr="008D5CDB" w:rsidTr="00B41FF5">
        <w:trPr>
          <w:trHeight w:val="152"/>
          <w:jc w:val="center"/>
        </w:trPr>
        <w:tc>
          <w:tcPr>
            <w:tcW w:w="4448" w:type="dxa"/>
          </w:tcPr>
          <w:p w:rsidR="00B41FF5" w:rsidRPr="008D5CDB" w:rsidRDefault="00B41FF5" w:rsidP="008D5CDB">
            <w:pPr>
              <w:jc w:val="both"/>
              <w:rPr>
                <w:rFonts w:ascii="Times New Roman" w:eastAsiaTheme="minorEastAsia" w:hAnsi="Times New Roman" w:cs="Times New Roman"/>
                <w:b/>
                <w:sz w:val="24"/>
                <w:szCs w:val="24"/>
                <w:lang w:eastAsia="ru-RU"/>
              </w:rPr>
            </w:pPr>
            <w:r w:rsidRPr="008D5CDB">
              <w:rPr>
                <w:rFonts w:ascii="Times New Roman" w:eastAsiaTheme="minorEastAsia" w:hAnsi="Times New Roman" w:cs="Times New Roman"/>
                <w:b/>
                <w:iCs/>
                <w:sz w:val="24"/>
                <w:szCs w:val="24"/>
                <w:lang w:eastAsia="ru-RU"/>
              </w:rPr>
              <w:t xml:space="preserve"> </w:t>
            </w:r>
            <w:r w:rsidRPr="008D5CDB">
              <w:rPr>
                <w:rFonts w:ascii="Times New Roman" w:eastAsiaTheme="minorEastAsia" w:hAnsi="Times New Roman" w:cs="Times New Roman"/>
                <w:b/>
                <w:color w:val="002060"/>
                <w:sz w:val="24"/>
                <w:szCs w:val="24"/>
                <w:u w:val="single"/>
                <w:lang w:eastAsia="ru-RU"/>
              </w:rPr>
              <w:t>Педсовет</w:t>
            </w:r>
            <w:hyperlink r:id="rId16" w:history="1"/>
            <w:r w:rsidRPr="008D5CDB">
              <w:rPr>
                <w:rFonts w:ascii="Times New Roman" w:eastAsiaTheme="minorEastAsia" w:hAnsi="Times New Roman" w:cs="Times New Roman"/>
                <w:b/>
                <w:color w:val="002060"/>
                <w:sz w:val="24"/>
                <w:szCs w:val="24"/>
                <w:lang w:eastAsia="ru-RU"/>
              </w:rPr>
              <w:t>:</w:t>
            </w:r>
            <w:r w:rsidRPr="008D5CDB">
              <w:rPr>
                <w:rFonts w:ascii="Times New Roman" w:eastAsiaTheme="minorEastAsia" w:hAnsi="Times New Roman" w:cs="Times New Roman"/>
                <w:b/>
                <w:sz w:val="24"/>
                <w:szCs w:val="24"/>
                <w:lang w:eastAsia="ru-RU"/>
              </w:rPr>
              <w:t xml:space="preserve"> </w:t>
            </w:r>
          </w:p>
          <w:p w:rsidR="00B41FF5" w:rsidRPr="008D5CDB" w:rsidRDefault="00B41FF5" w:rsidP="008D5CDB">
            <w:pPr>
              <w:rPr>
                <w:rFonts w:ascii="Times New Roman" w:eastAsiaTheme="minorEastAsia" w:hAnsi="Times New Roman" w:cs="Times New Roman"/>
                <w:sz w:val="24"/>
                <w:szCs w:val="24"/>
                <w:lang w:eastAsia="ru-RU"/>
              </w:rPr>
            </w:pPr>
            <w:r w:rsidRPr="008D5CDB">
              <w:rPr>
                <w:rFonts w:ascii="Times New Roman" w:eastAsiaTheme="minorEastAsia" w:hAnsi="Times New Roman" w:cs="Times New Roman"/>
                <w:sz w:val="24"/>
                <w:szCs w:val="24"/>
                <w:lang w:eastAsia="ru-RU"/>
              </w:rPr>
              <w:t xml:space="preserve">Тема: </w:t>
            </w:r>
            <w:r>
              <w:rPr>
                <w:rFonts w:ascii="Times New Roman" w:eastAsiaTheme="minorEastAsia" w:hAnsi="Times New Roman" w:cs="Times New Roman"/>
                <w:sz w:val="24"/>
                <w:szCs w:val="24"/>
                <w:lang w:eastAsia="ru-RU"/>
              </w:rPr>
              <w:t>«Повышение уровня профессиональной компетентности педагогов в проектировании образовательного процесса по развитию речи детей дошкольного возраста средствами ИКТ – технологии»</w:t>
            </w:r>
          </w:p>
        </w:tc>
        <w:tc>
          <w:tcPr>
            <w:tcW w:w="5723" w:type="dxa"/>
            <w:vMerge w:val="restart"/>
          </w:tcPr>
          <w:p w:rsidR="00F426C6" w:rsidRDefault="00F426C6" w:rsidP="002C5CA4">
            <w:pPr>
              <w:pStyle w:val="a6"/>
              <w:tabs>
                <w:tab w:val="left" w:pos="0"/>
              </w:tabs>
              <w:ind w:left="0"/>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Результаты:</w:t>
            </w:r>
          </w:p>
          <w:p w:rsidR="00F426C6" w:rsidRDefault="00F426C6" w:rsidP="002C5CA4">
            <w:pPr>
              <w:pStyle w:val="a6"/>
              <w:tabs>
                <w:tab w:val="left" w:pos="0"/>
              </w:tabs>
              <w:ind w:left="0"/>
              <w:rPr>
                <w:rFonts w:ascii="Times New Roman" w:hAnsi="Times New Roman" w:cs="Times New Roman"/>
                <w:sz w:val="24"/>
                <w:szCs w:val="24"/>
                <w:lang w:eastAsia="ru-RU"/>
              </w:rPr>
            </w:pPr>
            <w:r w:rsidRPr="00F426C6">
              <w:rPr>
                <w:rFonts w:ascii="Times New Roman" w:hAnsi="Times New Roman" w:cs="Times New Roman"/>
                <w:sz w:val="24"/>
                <w:szCs w:val="24"/>
                <w:lang w:eastAsia="ru-RU"/>
              </w:rPr>
              <w:t>В рамках реализации д</w:t>
            </w:r>
            <w:r>
              <w:rPr>
                <w:rFonts w:ascii="Times New Roman" w:hAnsi="Times New Roman" w:cs="Times New Roman"/>
                <w:sz w:val="24"/>
                <w:szCs w:val="24"/>
                <w:lang w:eastAsia="ru-RU"/>
              </w:rPr>
              <w:t>анной годовой задачи были организованы и проведены с педагогами:</w:t>
            </w:r>
          </w:p>
          <w:p w:rsidR="00F426C6" w:rsidRDefault="00F426C6" w:rsidP="002C5CA4">
            <w:pPr>
              <w:pStyle w:val="a6"/>
              <w:tabs>
                <w:tab w:val="left" w:pos="0"/>
              </w:tabs>
              <w:ind w:left="0"/>
              <w:rPr>
                <w:rFonts w:ascii="Times New Roman" w:hAnsi="Times New Roman" w:cs="Times New Roman"/>
                <w:sz w:val="24"/>
                <w:szCs w:val="24"/>
                <w:lang w:eastAsia="ru-RU"/>
              </w:rPr>
            </w:pPr>
            <w:r>
              <w:rPr>
                <w:rFonts w:ascii="Times New Roman" w:hAnsi="Times New Roman" w:cs="Times New Roman"/>
                <w:sz w:val="24"/>
                <w:szCs w:val="24"/>
                <w:lang w:eastAsia="ru-RU"/>
              </w:rPr>
              <w:t>- консультации</w:t>
            </w:r>
          </w:p>
          <w:p w:rsidR="00F426C6" w:rsidRDefault="00F426C6" w:rsidP="002C5CA4">
            <w:pPr>
              <w:pStyle w:val="a6"/>
              <w:tabs>
                <w:tab w:val="left" w:pos="0"/>
              </w:tabs>
              <w:ind w:left="0"/>
              <w:rPr>
                <w:rFonts w:ascii="Times New Roman" w:hAnsi="Times New Roman" w:cs="Times New Roman"/>
                <w:sz w:val="24"/>
                <w:szCs w:val="24"/>
                <w:lang w:eastAsia="ru-RU"/>
              </w:rPr>
            </w:pPr>
            <w:r>
              <w:rPr>
                <w:rFonts w:ascii="Times New Roman" w:hAnsi="Times New Roman" w:cs="Times New Roman"/>
                <w:sz w:val="24"/>
                <w:szCs w:val="24"/>
                <w:lang w:eastAsia="ru-RU"/>
              </w:rPr>
              <w:t>- семинары- практикумы</w:t>
            </w:r>
          </w:p>
          <w:p w:rsidR="00F426C6" w:rsidRDefault="00F426C6" w:rsidP="002C5CA4">
            <w:pPr>
              <w:pStyle w:val="a6"/>
              <w:tabs>
                <w:tab w:val="left" w:pos="0"/>
              </w:tabs>
              <w:ind w:left="0"/>
              <w:rPr>
                <w:rFonts w:ascii="Times New Roman" w:hAnsi="Times New Roman" w:cs="Times New Roman"/>
                <w:sz w:val="24"/>
                <w:szCs w:val="24"/>
                <w:lang w:eastAsia="ru-RU"/>
              </w:rPr>
            </w:pPr>
            <w:r>
              <w:rPr>
                <w:rFonts w:ascii="Times New Roman" w:hAnsi="Times New Roman" w:cs="Times New Roman"/>
                <w:sz w:val="24"/>
                <w:szCs w:val="24"/>
                <w:lang w:eastAsia="ru-RU"/>
              </w:rPr>
              <w:t>- тематический контроль с просмотром открытых педагогических мероприятий.</w:t>
            </w:r>
          </w:p>
          <w:p w:rsidR="00FA3B85" w:rsidRDefault="00FA3B85" w:rsidP="002C5CA4">
            <w:pPr>
              <w:pStyle w:val="a6"/>
              <w:tabs>
                <w:tab w:val="left" w:pos="0"/>
              </w:tabs>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Из-за эпидемиологической ситуации связанной с угрозой распространения </w:t>
            </w:r>
            <w:r>
              <w:rPr>
                <w:rFonts w:ascii="Times New Roman" w:hAnsi="Times New Roman" w:cs="Times New Roman"/>
                <w:sz w:val="24"/>
                <w:szCs w:val="24"/>
                <w:lang w:val="en-US" w:eastAsia="ru-RU"/>
              </w:rPr>
              <w:t>COVID</w:t>
            </w:r>
            <w:r>
              <w:rPr>
                <w:rFonts w:ascii="Times New Roman" w:hAnsi="Times New Roman" w:cs="Times New Roman"/>
                <w:sz w:val="24"/>
                <w:szCs w:val="24"/>
                <w:lang w:eastAsia="ru-RU"/>
              </w:rPr>
              <w:t xml:space="preserve">- 19, педагогический совет № 3 был проведён в дистанционном режиме на платформе </w:t>
            </w:r>
            <w:r>
              <w:rPr>
                <w:rFonts w:ascii="Times New Roman" w:hAnsi="Times New Roman" w:cs="Times New Roman"/>
                <w:sz w:val="24"/>
                <w:szCs w:val="24"/>
                <w:lang w:val="en-US" w:eastAsia="ru-RU"/>
              </w:rPr>
              <w:t>ZOOM</w:t>
            </w:r>
            <w:r>
              <w:rPr>
                <w:rFonts w:ascii="Times New Roman" w:hAnsi="Times New Roman" w:cs="Times New Roman"/>
                <w:sz w:val="24"/>
                <w:szCs w:val="24"/>
                <w:lang w:eastAsia="ru-RU"/>
              </w:rPr>
              <w:t>, конкурс интерактивных игр по развитию речи, было принято, перенести на 2020 – 2021 учебный год.</w:t>
            </w:r>
          </w:p>
          <w:p w:rsidR="00FA3B85" w:rsidRDefault="00FA3B85" w:rsidP="002C5CA4">
            <w:pPr>
              <w:pStyle w:val="a6"/>
              <w:tabs>
                <w:tab w:val="left" w:pos="0"/>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Как результат работы над данной годовой задачей, по запросам педагогов была создана творческая группа по разработке  проекта « Интерактивная игра , как эффективное средство всестороннего развития ребёнка дошкольного возраста» и «Банка интерактивных игр».</w:t>
            </w:r>
          </w:p>
          <w:p w:rsidR="00F426C6" w:rsidRDefault="00FA3B85" w:rsidP="002C5CA4">
            <w:pPr>
              <w:pStyle w:val="a6"/>
              <w:tabs>
                <w:tab w:val="left" w:pos="0"/>
              </w:tabs>
              <w:ind w:left="0"/>
              <w:rPr>
                <w:rFonts w:ascii="Times New Roman" w:hAnsi="Times New Roman" w:cs="Times New Roman"/>
                <w:sz w:val="24"/>
                <w:szCs w:val="24"/>
                <w:lang w:eastAsia="ru-RU"/>
              </w:rPr>
            </w:pPr>
            <w:r>
              <w:rPr>
                <w:rFonts w:ascii="Times New Roman" w:hAnsi="Times New Roman" w:cs="Times New Roman"/>
                <w:sz w:val="24"/>
                <w:szCs w:val="24"/>
                <w:lang w:eastAsia="ru-RU"/>
              </w:rPr>
              <w:t>Для родителей и воспитанников были организованы дистанционные занятия, в которые педагоги включали интерактивные игры.</w:t>
            </w:r>
            <w:r w:rsidRPr="00FA3B85">
              <w:rPr>
                <w:rFonts w:ascii="Times New Roman" w:hAnsi="Times New Roman" w:cs="Times New Roman"/>
                <w:sz w:val="24"/>
                <w:szCs w:val="24"/>
                <w:lang w:eastAsia="ru-RU"/>
              </w:rPr>
              <w:t xml:space="preserve"> </w:t>
            </w:r>
          </w:p>
          <w:p w:rsidR="00FA3B85" w:rsidRPr="00FA3B85" w:rsidRDefault="00FA3B85" w:rsidP="002C5CA4">
            <w:pPr>
              <w:pStyle w:val="a6"/>
              <w:tabs>
                <w:tab w:val="left" w:pos="0"/>
              </w:tabs>
              <w:ind w:left="0"/>
              <w:rPr>
                <w:rFonts w:ascii="Times New Roman" w:hAnsi="Times New Roman" w:cs="Times New Roman"/>
                <w:sz w:val="24"/>
                <w:szCs w:val="24"/>
                <w:lang w:eastAsia="ru-RU"/>
              </w:rPr>
            </w:pPr>
          </w:p>
          <w:p w:rsidR="00B41FF5" w:rsidRDefault="00F426C6" w:rsidP="002C5CA4">
            <w:pPr>
              <w:pStyle w:val="a6"/>
              <w:tabs>
                <w:tab w:val="left" w:pos="0"/>
              </w:tabs>
              <w:ind w:left="0"/>
              <w:rPr>
                <w:rFonts w:ascii="Times New Roman" w:hAnsi="Times New Roman" w:cs="Times New Roman"/>
                <w:b/>
                <w:sz w:val="24"/>
                <w:szCs w:val="24"/>
                <w:u w:val="single"/>
                <w:lang w:eastAsia="ru-RU"/>
              </w:rPr>
            </w:pPr>
            <w:r w:rsidRPr="00F426C6">
              <w:rPr>
                <w:rFonts w:ascii="Times New Roman" w:hAnsi="Times New Roman" w:cs="Times New Roman"/>
                <w:b/>
                <w:sz w:val="24"/>
                <w:szCs w:val="24"/>
                <w:u w:val="single"/>
                <w:lang w:eastAsia="ru-RU"/>
              </w:rPr>
              <w:t>Перспективы:</w:t>
            </w:r>
          </w:p>
          <w:p w:rsidR="00F426C6" w:rsidRDefault="00F426C6" w:rsidP="002C5CA4">
            <w:pPr>
              <w:pStyle w:val="a6"/>
              <w:tabs>
                <w:tab w:val="left" w:pos="0"/>
              </w:tabs>
              <w:ind w:left="0"/>
              <w:rPr>
                <w:rFonts w:ascii="Times New Roman" w:hAnsi="Times New Roman" w:cs="Times New Roman"/>
                <w:b/>
                <w:sz w:val="24"/>
                <w:szCs w:val="24"/>
                <w:u w:val="single"/>
                <w:lang w:eastAsia="ru-RU"/>
              </w:rPr>
            </w:pPr>
          </w:p>
          <w:p w:rsidR="00F426C6" w:rsidRDefault="00F426C6" w:rsidP="00F426C6">
            <w:pPr>
              <w:pStyle w:val="a6"/>
              <w:numPr>
                <w:ilvl w:val="0"/>
                <w:numId w:val="47"/>
              </w:numPr>
              <w:tabs>
                <w:tab w:val="left" w:pos="0"/>
              </w:tabs>
              <w:ind w:left="0" w:firstLine="0"/>
              <w:rPr>
                <w:rFonts w:ascii="Times New Roman" w:hAnsi="Times New Roman" w:cs="Times New Roman"/>
                <w:sz w:val="24"/>
                <w:szCs w:val="24"/>
                <w:lang w:eastAsia="ru-RU"/>
              </w:rPr>
            </w:pPr>
            <w:r w:rsidRPr="00F426C6">
              <w:rPr>
                <w:rFonts w:ascii="Times New Roman" w:hAnsi="Times New Roman" w:cs="Times New Roman"/>
                <w:sz w:val="24"/>
                <w:szCs w:val="24"/>
                <w:lang w:eastAsia="ru-RU"/>
              </w:rPr>
              <w:t>Создание современной образовательной среды, через внедрение и использование ИКТ</w:t>
            </w:r>
            <w:r>
              <w:rPr>
                <w:rFonts w:ascii="Times New Roman" w:hAnsi="Times New Roman" w:cs="Times New Roman"/>
                <w:sz w:val="24"/>
                <w:szCs w:val="24"/>
                <w:lang w:eastAsia="ru-RU"/>
              </w:rPr>
              <w:t xml:space="preserve"> </w:t>
            </w:r>
            <w:r w:rsidRPr="00F426C6">
              <w:rPr>
                <w:rFonts w:ascii="Times New Roman" w:hAnsi="Times New Roman" w:cs="Times New Roman"/>
                <w:sz w:val="24"/>
                <w:szCs w:val="24"/>
                <w:lang w:eastAsia="ru-RU"/>
              </w:rPr>
              <w:t>, а</w:t>
            </w:r>
            <w:r>
              <w:rPr>
                <w:rFonts w:ascii="Times New Roman" w:hAnsi="Times New Roman" w:cs="Times New Roman"/>
                <w:sz w:val="24"/>
                <w:szCs w:val="24"/>
                <w:lang w:eastAsia="ru-RU"/>
              </w:rPr>
              <w:t xml:space="preserve"> </w:t>
            </w:r>
            <w:r w:rsidRPr="00F426C6">
              <w:rPr>
                <w:rFonts w:ascii="Times New Roman" w:hAnsi="Times New Roman" w:cs="Times New Roman"/>
                <w:sz w:val="24"/>
                <w:szCs w:val="24"/>
                <w:lang w:eastAsia="ru-RU"/>
              </w:rPr>
              <w:t>также повышение эффективности использован</w:t>
            </w:r>
            <w:r>
              <w:rPr>
                <w:rFonts w:ascii="Times New Roman" w:hAnsi="Times New Roman" w:cs="Times New Roman"/>
                <w:sz w:val="24"/>
                <w:szCs w:val="24"/>
                <w:lang w:eastAsia="ru-RU"/>
              </w:rPr>
              <w:t xml:space="preserve">ия информационно-коммуникативных </w:t>
            </w:r>
            <w:r w:rsidRPr="00F426C6">
              <w:rPr>
                <w:rFonts w:ascii="Times New Roman" w:hAnsi="Times New Roman" w:cs="Times New Roman"/>
                <w:sz w:val="24"/>
                <w:szCs w:val="24"/>
                <w:lang w:eastAsia="ru-RU"/>
              </w:rPr>
              <w:t>технологий в обучении и воспитании, а также в мониторинге развития дошкольников,</w:t>
            </w:r>
            <w:r>
              <w:rPr>
                <w:rFonts w:ascii="Times New Roman" w:hAnsi="Times New Roman" w:cs="Times New Roman"/>
                <w:sz w:val="24"/>
                <w:szCs w:val="24"/>
                <w:lang w:eastAsia="ru-RU"/>
              </w:rPr>
              <w:t xml:space="preserve"> </w:t>
            </w:r>
            <w:r w:rsidRPr="00F426C6">
              <w:rPr>
                <w:rFonts w:ascii="Times New Roman" w:hAnsi="Times New Roman" w:cs="Times New Roman"/>
                <w:sz w:val="24"/>
                <w:szCs w:val="24"/>
                <w:lang w:eastAsia="ru-RU"/>
              </w:rPr>
              <w:t>формирование информационной культуры педагогов и родителей, развитие</w:t>
            </w:r>
            <w:r>
              <w:rPr>
                <w:rFonts w:ascii="Times New Roman" w:hAnsi="Times New Roman" w:cs="Times New Roman"/>
                <w:sz w:val="24"/>
                <w:szCs w:val="24"/>
                <w:lang w:eastAsia="ru-RU"/>
              </w:rPr>
              <w:t xml:space="preserve"> </w:t>
            </w:r>
            <w:r w:rsidRPr="00F426C6">
              <w:rPr>
                <w:rFonts w:ascii="Times New Roman" w:hAnsi="Times New Roman" w:cs="Times New Roman"/>
                <w:sz w:val="24"/>
                <w:szCs w:val="24"/>
                <w:lang w:eastAsia="ru-RU"/>
              </w:rPr>
              <w:t>коммуникативных способностей всех участников воспитательно-образовательног</w:t>
            </w:r>
            <w:r>
              <w:rPr>
                <w:rFonts w:ascii="Times New Roman" w:hAnsi="Times New Roman" w:cs="Times New Roman"/>
                <w:sz w:val="24"/>
                <w:szCs w:val="24"/>
                <w:lang w:eastAsia="ru-RU"/>
              </w:rPr>
              <w:t>о</w:t>
            </w:r>
            <w:r w:rsidRPr="00F426C6">
              <w:rPr>
                <w:rFonts w:ascii="Times New Roman" w:hAnsi="Times New Roman" w:cs="Times New Roman"/>
                <w:sz w:val="24"/>
                <w:szCs w:val="24"/>
                <w:lang w:eastAsia="ru-RU"/>
              </w:rPr>
              <w:t xml:space="preserve"> процесса: детей, педагогов и родителей.</w:t>
            </w:r>
          </w:p>
          <w:p w:rsidR="00F426C6" w:rsidRPr="00F426C6" w:rsidRDefault="00F426C6" w:rsidP="00F426C6">
            <w:pPr>
              <w:pStyle w:val="a6"/>
              <w:numPr>
                <w:ilvl w:val="0"/>
                <w:numId w:val="47"/>
              </w:numPr>
              <w:tabs>
                <w:tab w:val="left" w:pos="0"/>
              </w:tabs>
              <w:ind w:left="0" w:firstLine="0"/>
              <w:rPr>
                <w:rFonts w:ascii="Times New Roman" w:hAnsi="Times New Roman" w:cs="Times New Roman"/>
                <w:sz w:val="24"/>
                <w:szCs w:val="24"/>
                <w:lang w:eastAsia="ru-RU"/>
              </w:rPr>
            </w:pPr>
            <w:r w:rsidRPr="00F426C6">
              <w:rPr>
                <w:rFonts w:ascii="Times New Roman" w:hAnsi="Times New Roman" w:cs="Times New Roman"/>
                <w:sz w:val="24"/>
                <w:szCs w:val="24"/>
                <w:lang w:eastAsia="ru-RU"/>
              </w:rPr>
              <w:t>Повышение качества освоения программного содержания воспитанниками ДОУ на основе</w:t>
            </w:r>
          </w:p>
          <w:p w:rsidR="00F426C6" w:rsidRDefault="00F426C6" w:rsidP="00F426C6">
            <w:pPr>
              <w:pStyle w:val="a6"/>
              <w:tabs>
                <w:tab w:val="left" w:pos="0"/>
              </w:tabs>
              <w:ind w:left="0"/>
              <w:rPr>
                <w:rFonts w:ascii="Times New Roman" w:hAnsi="Times New Roman" w:cs="Times New Roman"/>
                <w:sz w:val="24"/>
                <w:szCs w:val="24"/>
                <w:lang w:eastAsia="ru-RU"/>
              </w:rPr>
            </w:pPr>
            <w:r w:rsidRPr="00F426C6">
              <w:rPr>
                <w:rFonts w:ascii="Times New Roman" w:hAnsi="Times New Roman" w:cs="Times New Roman"/>
                <w:sz w:val="24"/>
                <w:szCs w:val="24"/>
                <w:lang w:eastAsia="ru-RU"/>
              </w:rPr>
              <w:t>применения новых подходов с использова</w:t>
            </w:r>
            <w:r>
              <w:rPr>
                <w:rFonts w:ascii="Times New Roman" w:hAnsi="Times New Roman" w:cs="Times New Roman"/>
                <w:sz w:val="24"/>
                <w:szCs w:val="24"/>
                <w:lang w:eastAsia="ru-RU"/>
              </w:rPr>
              <w:t>нием современных информационных технологий;</w:t>
            </w:r>
          </w:p>
          <w:p w:rsidR="00F426C6" w:rsidRPr="00F426C6" w:rsidRDefault="00F426C6" w:rsidP="00F426C6">
            <w:pPr>
              <w:pStyle w:val="a6"/>
              <w:numPr>
                <w:ilvl w:val="0"/>
                <w:numId w:val="47"/>
              </w:numPr>
              <w:tabs>
                <w:tab w:val="left" w:pos="0"/>
              </w:tabs>
              <w:ind w:left="0" w:firstLine="0"/>
              <w:rPr>
                <w:rFonts w:ascii="Times New Roman" w:hAnsi="Times New Roman" w:cs="Times New Roman"/>
                <w:sz w:val="24"/>
                <w:szCs w:val="24"/>
                <w:lang w:eastAsia="ru-RU"/>
              </w:rPr>
            </w:pPr>
            <w:r w:rsidRPr="00F426C6">
              <w:rPr>
                <w:rFonts w:ascii="Times New Roman" w:hAnsi="Times New Roman" w:cs="Times New Roman"/>
                <w:sz w:val="24"/>
                <w:szCs w:val="24"/>
                <w:lang w:eastAsia="ru-RU"/>
              </w:rPr>
              <w:t>Повышение мотивации к использованию ИКТ-технологий в профессиональной</w:t>
            </w:r>
          </w:p>
          <w:p w:rsidR="00F426C6" w:rsidRPr="00F426C6" w:rsidRDefault="00F426C6" w:rsidP="00F426C6">
            <w:pPr>
              <w:pStyle w:val="a6"/>
              <w:tabs>
                <w:tab w:val="left" w:pos="0"/>
              </w:tabs>
              <w:ind w:left="0"/>
              <w:rPr>
                <w:rFonts w:ascii="Times New Roman" w:hAnsi="Times New Roman" w:cs="Times New Roman"/>
                <w:sz w:val="24"/>
                <w:szCs w:val="24"/>
                <w:lang w:eastAsia="ru-RU"/>
              </w:rPr>
            </w:pPr>
            <w:r w:rsidRPr="00F426C6">
              <w:rPr>
                <w:rFonts w:ascii="Times New Roman" w:hAnsi="Times New Roman" w:cs="Times New Roman"/>
                <w:sz w:val="24"/>
                <w:szCs w:val="24"/>
                <w:lang w:eastAsia="ru-RU"/>
              </w:rPr>
              <w:t>деятельности.</w:t>
            </w:r>
          </w:p>
        </w:tc>
      </w:tr>
      <w:tr w:rsidR="00B41FF5" w:rsidRPr="008D5CDB" w:rsidTr="00B41FF5">
        <w:trPr>
          <w:jc w:val="center"/>
        </w:trPr>
        <w:tc>
          <w:tcPr>
            <w:tcW w:w="4448" w:type="dxa"/>
          </w:tcPr>
          <w:p w:rsidR="00B41FF5" w:rsidRPr="008D5CDB" w:rsidRDefault="00B41FF5" w:rsidP="008D5CDB">
            <w:pPr>
              <w:spacing w:line="276" w:lineRule="auto"/>
              <w:rPr>
                <w:rFonts w:ascii="Times New Roman" w:eastAsiaTheme="minorEastAsia" w:hAnsi="Times New Roman" w:cs="Times New Roman"/>
                <w:b/>
                <w:sz w:val="24"/>
                <w:szCs w:val="24"/>
                <w:lang w:eastAsia="ru-RU"/>
              </w:rPr>
            </w:pPr>
            <w:r w:rsidRPr="008D5CDB">
              <w:rPr>
                <w:rFonts w:ascii="Times New Roman" w:hAnsi="Times New Roman" w:cs="Times New Roman"/>
                <w:b/>
                <w:bCs/>
                <w:i/>
                <w:iCs/>
                <w:color w:val="002060"/>
                <w:sz w:val="24"/>
                <w:szCs w:val="24"/>
                <w:u w:val="single"/>
                <w:lang w:eastAsia="ru-RU"/>
              </w:rPr>
              <w:t>Семинар:</w:t>
            </w:r>
            <w:r w:rsidRPr="008D5CDB">
              <w:rPr>
                <w:rFonts w:ascii="Times New Roman" w:eastAsiaTheme="minorEastAsia" w:hAnsi="Times New Roman" w:cs="Times New Roman"/>
                <w:b/>
                <w:sz w:val="24"/>
                <w:szCs w:val="24"/>
                <w:lang w:eastAsia="ru-RU"/>
              </w:rPr>
              <w:t xml:space="preserve">  </w:t>
            </w:r>
          </w:p>
          <w:p w:rsidR="00B41FF5" w:rsidRPr="00E719A6" w:rsidRDefault="00B41FF5" w:rsidP="00E719A6">
            <w:pPr>
              <w:pStyle w:val="a6"/>
              <w:numPr>
                <w:ilvl w:val="0"/>
                <w:numId w:val="46"/>
              </w:numPr>
              <w:ind w:left="0" w:firstLine="0"/>
              <w:rPr>
                <w:rFonts w:ascii="Times New Roman" w:hAnsi="Times New Roman" w:cs="Times New Roman"/>
                <w:sz w:val="24"/>
                <w:szCs w:val="24"/>
                <w:lang w:eastAsia="ru-RU"/>
              </w:rPr>
            </w:pPr>
            <w:r w:rsidRPr="00E719A6">
              <w:rPr>
                <w:rFonts w:ascii="Times New Roman" w:hAnsi="Times New Roman" w:cs="Times New Roman"/>
                <w:sz w:val="24"/>
                <w:szCs w:val="24"/>
                <w:lang w:eastAsia="ru-RU"/>
              </w:rPr>
              <w:t>«Правила создания интерактивной игры»</w:t>
            </w:r>
          </w:p>
          <w:p w:rsidR="00B41FF5" w:rsidRPr="00E719A6" w:rsidRDefault="00B41FF5" w:rsidP="00E719A6">
            <w:pPr>
              <w:pStyle w:val="a6"/>
              <w:numPr>
                <w:ilvl w:val="0"/>
                <w:numId w:val="46"/>
              </w:numPr>
              <w:ind w:left="0" w:firstLine="0"/>
              <w:rPr>
                <w:rFonts w:ascii="Times New Roman" w:hAnsi="Times New Roman" w:cs="Times New Roman"/>
                <w:sz w:val="24"/>
                <w:szCs w:val="24"/>
                <w:lang w:eastAsia="ru-RU"/>
              </w:rPr>
            </w:pPr>
            <w:r w:rsidRPr="00E719A6">
              <w:rPr>
                <w:rFonts w:ascii="Times New Roman" w:hAnsi="Times New Roman" w:cs="Times New Roman"/>
                <w:sz w:val="24"/>
                <w:szCs w:val="24"/>
                <w:lang w:eastAsia="ru-RU"/>
              </w:rPr>
              <w:t>«ИКТ – технология, как средство проектирования образовательного процесса по развитию речи детей дошкольного возраста»</w:t>
            </w:r>
          </w:p>
        </w:tc>
        <w:tc>
          <w:tcPr>
            <w:tcW w:w="5723" w:type="dxa"/>
            <w:vMerge/>
          </w:tcPr>
          <w:p w:rsidR="00B41FF5" w:rsidRPr="008D5CDB" w:rsidRDefault="00B41FF5" w:rsidP="008D5CDB">
            <w:pPr>
              <w:spacing w:line="276" w:lineRule="auto"/>
              <w:rPr>
                <w:rFonts w:ascii="Times New Roman" w:eastAsiaTheme="minorEastAsia" w:hAnsi="Times New Roman" w:cs="Times New Roman"/>
                <w:sz w:val="24"/>
                <w:szCs w:val="24"/>
                <w:lang w:eastAsia="ru-RU"/>
              </w:rPr>
            </w:pPr>
          </w:p>
        </w:tc>
      </w:tr>
      <w:tr w:rsidR="00B41FF5" w:rsidRPr="008D5CDB" w:rsidTr="00B41FF5">
        <w:trPr>
          <w:jc w:val="center"/>
        </w:trPr>
        <w:tc>
          <w:tcPr>
            <w:tcW w:w="4448" w:type="dxa"/>
          </w:tcPr>
          <w:p w:rsidR="00B41FF5" w:rsidRDefault="00B41FF5" w:rsidP="008D5CDB">
            <w:pPr>
              <w:spacing w:line="276" w:lineRule="auto"/>
              <w:rPr>
                <w:rFonts w:ascii="Times New Roman" w:eastAsiaTheme="minorEastAsia" w:hAnsi="Times New Roman" w:cs="Times New Roman"/>
                <w:b/>
                <w:i/>
                <w:color w:val="002060"/>
                <w:sz w:val="24"/>
                <w:szCs w:val="24"/>
                <w:u w:val="single"/>
                <w:lang w:eastAsia="ru-RU"/>
              </w:rPr>
            </w:pPr>
            <w:r w:rsidRPr="008D5CDB">
              <w:rPr>
                <w:rFonts w:ascii="Times New Roman" w:eastAsiaTheme="minorEastAsia" w:hAnsi="Times New Roman" w:cs="Times New Roman"/>
                <w:b/>
                <w:i/>
                <w:color w:val="002060"/>
                <w:sz w:val="24"/>
                <w:szCs w:val="24"/>
                <w:u w:val="single"/>
                <w:lang w:eastAsia="ru-RU"/>
              </w:rPr>
              <w:t>Консультации:</w:t>
            </w:r>
          </w:p>
          <w:p w:rsidR="00B41FF5" w:rsidRPr="00E719A6" w:rsidRDefault="00B41FF5" w:rsidP="00E719A6">
            <w:pPr>
              <w:pStyle w:val="a6"/>
              <w:numPr>
                <w:ilvl w:val="0"/>
                <w:numId w:val="1"/>
              </w:numPr>
              <w:ind w:left="0" w:firstLine="0"/>
              <w:rPr>
                <w:rFonts w:ascii="Times New Roman" w:eastAsiaTheme="minorEastAsia" w:hAnsi="Times New Roman" w:cs="Times New Roman"/>
                <w:i/>
                <w:color w:val="002060"/>
                <w:sz w:val="24"/>
                <w:szCs w:val="24"/>
                <w:u w:val="single"/>
                <w:lang w:eastAsia="ru-RU"/>
              </w:rPr>
            </w:pPr>
            <w:r>
              <w:rPr>
                <w:rFonts w:ascii="Times New Roman" w:hAnsi="Times New Roman" w:cs="Times New Roman"/>
                <w:sz w:val="24"/>
                <w:szCs w:val="24"/>
              </w:rPr>
              <w:t>«Современные и вариативные  средства и ресурсы речевого развития дошкольников»</w:t>
            </w:r>
          </w:p>
          <w:p w:rsidR="00B41FF5" w:rsidRPr="00E719A6" w:rsidRDefault="00B41FF5" w:rsidP="00E719A6">
            <w:pPr>
              <w:pStyle w:val="a6"/>
              <w:numPr>
                <w:ilvl w:val="0"/>
                <w:numId w:val="1"/>
              </w:numPr>
              <w:ind w:left="0" w:firstLine="0"/>
              <w:rPr>
                <w:rFonts w:ascii="Times New Roman" w:eastAsiaTheme="minorEastAsia" w:hAnsi="Times New Roman" w:cs="Times New Roman"/>
                <w:i/>
                <w:color w:val="002060"/>
                <w:sz w:val="24"/>
                <w:szCs w:val="24"/>
                <w:u w:val="single"/>
                <w:lang w:eastAsia="ru-RU"/>
              </w:rPr>
            </w:pPr>
            <w:r>
              <w:rPr>
                <w:rFonts w:ascii="Times New Roman" w:hAnsi="Times New Roman" w:cs="Times New Roman"/>
                <w:sz w:val="24"/>
                <w:szCs w:val="24"/>
              </w:rPr>
              <w:t>ИКТ – технологии, как эффективное средство повышения профессиональной компетентности педагога в проектировании образовательного процесса по развитию речи»</w:t>
            </w:r>
          </w:p>
          <w:p w:rsidR="00B41FF5" w:rsidRPr="00E719A6" w:rsidRDefault="00B41FF5" w:rsidP="00E719A6">
            <w:pPr>
              <w:pStyle w:val="a6"/>
              <w:numPr>
                <w:ilvl w:val="0"/>
                <w:numId w:val="1"/>
              </w:numPr>
              <w:ind w:left="0" w:firstLine="0"/>
              <w:rPr>
                <w:rFonts w:ascii="Times New Roman" w:eastAsiaTheme="minorEastAsia" w:hAnsi="Times New Roman" w:cs="Times New Roman"/>
                <w:i/>
                <w:color w:val="002060"/>
                <w:sz w:val="24"/>
                <w:szCs w:val="24"/>
                <w:u w:val="single"/>
                <w:lang w:eastAsia="ru-RU"/>
              </w:rPr>
            </w:pPr>
            <w:r>
              <w:rPr>
                <w:rFonts w:ascii="Times New Roman" w:hAnsi="Times New Roman" w:cs="Times New Roman"/>
                <w:sz w:val="24"/>
                <w:szCs w:val="24"/>
              </w:rPr>
              <w:t>«ИКТ – технологии в организации непосредственно – образовательной деятельности по речевому развитию»</w:t>
            </w:r>
          </w:p>
        </w:tc>
        <w:tc>
          <w:tcPr>
            <w:tcW w:w="5723" w:type="dxa"/>
            <w:vMerge/>
          </w:tcPr>
          <w:p w:rsidR="00B41FF5" w:rsidRPr="008D5CDB" w:rsidRDefault="00B41FF5" w:rsidP="008D5CDB">
            <w:pPr>
              <w:spacing w:line="276" w:lineRule="auto"/>
              <w:rPr>
                <w:rFonts w:ascii="Times New Roman" w:eastAsiaTheme="minorEastAsia" w:hAnsi="Times New Roman" w:cs="Times New Roman"/>
                <w:sz w:val="24"/>
                <w:szCs w:val="24"/>
                <w:lang w:eastAsia="ru-RU"/>
              </w:rPr>
            </w:pPr>
          </w:p>
        </w:tc>
      </w:tr>
      <w:tr w:rsidR="00B41FF5" w:rsidRPr="008D5CDB" w:rsidTr="00B41FF5">
        <w:trPr>
          <w:jc w:val="center"/>
        </w:trPr>
        <w:tc>
          <w:tcPr>
            <w:tcW w:w="4448" w:type="dxa"/>
          </w:tcPr>
          <w:p w:rsidR="00B41FF5" w:rsidRPr="008D5CDB" w:rsidRDefault="00B41FF5" w:rsidP="008D5CDB">
            <w:pPr>
              <w:tabs>
                <w:tab w:val="left" w:pos="9000"/>
                <w:tab w:val="left" w:pos="9180"/>
              </w:tabs>
              <w:spacing w:line="276" w:lineRule="auto"/>
              <w:jc w:val="both"/>
              <w:rPr>
                <w:rFonts w:ascii="Times New Roman" w:eastAsiaTheme="minorEastAsia" w:hAnsi="Times New Roman" w:cs="Times New Roman"/>
                <w:b/>
                <w:sz w:val="24"/>
                <w:szCs w:val="24"/>
                <w:lang w:eastAsia="ru-RU"/>
              </w:rPr>
            </w:pPr>
            <w:r w:rsidRPr="008D5CDB">
              <w:rPr>
                <w:rFonts w:ascii="Times New Roman" w:hAnsi="Times New Roman" w:cs="Times New Roman"/>
                <w:b/>
                <w:bCs/>
                <w:i/>
                <w:color w:val="002060"/>
                <w:sz w:val="24"/>
                <w:szCs w:val="24"/>
                <w:u w:val="single"/>
                <w:lang w:eastAsia="ru-RU"/>
              </w:rPr>
              <w:t>Тематический контроль</w:t>
            </w:r>
            <w:r w:rsidRPr="008D5CDB">
              <w:rPr>
                <w:rFonts w:ascii="Times New Roman" w:hAnsi="Times New Roman" w:cs="Times New Roman"/>
                <w:b/>
                <w:color w:val="002060"/>
                <w:sz w:val="24"/>
                <w:szCs w:val="24"/>
                <w:lang w:eastAsia="ru-RU"/>
              </w:rPr>
              <w:t xml:space="preserve"> </w:t>
            </w:r>
            <w:r w:rsidRPr="008D5CDB">
              <w:rPr>
                <w:rFonts w:ascii="Times New Roman" w:hAnsi="Times New Roman" w:cs="Times New Roman"/>
                <w:b/>
                <w:sz w:val="24"/>
                <w:szCs w:val="24"/>
                <w:lang w:eastAsia="ru-RU"/>
              </w:rPr>
              <w:t xml:space="preserve">:                                    </w:t>
            </w:r>
          </w:p>
          <w:p w:rsidR="00B41FF5" w:rsidRPr="00113EA4" w:rsidRDefault="00B41FF5" w:rsidP="00113EA4">
            <w:pPr>
              <w:tabs>
                <w:tab w:val="left" w:pos="9000"/>
                <w:tab w:val="left" w:pos="9180"/>
              </w:tabs>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«Использование ИКТ – технологий в организации непосредственно – образовательной  деятельности по речевому развитию»</w:t>
            </w:r>
          </w:p>
        </w:tc>
        <w:tc>
          <w:tcPr>
            <w:tcW w:w="5723" w:type="dxa"/>
            <w:vMerge/>
          </w:tcPr>
          <w:p w:rsidR="00B41FF5" w:rsidRPr="008D5CDB" w:rsidRDefault="00B41FF5" w:rsidP="008D5CDB">
            <w:pPr>
              <w:spacing w:line="276" w:lineRule="auto"/>
              <w:rPr>
                <w:rFonts w:ascii="Times New Roman" w:eastAsiaTheme="minorEastAsia" w:hAnsi="Times New Roman" w:cs="Times New Roman"/>
                <w:sz w:val="24"/>
                <w:szCs w:val="24"/>
                <w:lang w:eastAsia="ru-RU"/>
              </w:rPr>
            </w:pPr>
          </w:p>
        </w:tc>
      </w:tr>
      <w:tr w:rsidR="00B41FF5" w:rsidRPr="008D5CDB" w:rsidTr="00B41FF5">
        <w:trPr>
          <w:jc w:val="center"/>
        </w:trPr>
        <w:tc>
          <w:tcPr>
            <w:tcW w:w="4448" w:type="dxa"/>
          </w:tcPr>
          <w:p w:rsidR="00B41FF5" w:rsidRPr="008D5CDB" w:rsidRDefault="00B41FF5" w:rsidP="008D5CDB">
            <w:pPr>
              <w:tabs>
                <w:tab w:val="left" w:pos="9000"/>
                <w:tab w:val="left" w:pos="9180"/>
              </w:tabs>
              <w:spacing w:line="276" w:lineRule="auto"/>
              <w:jc w:val="both"/>
              <w:rPr>
                <w:rFonts w:ascii="Times New Roman" w:eastAsiaTheme="minorEastAsia" w:hAnsi="Times New Roman" w:cs="Times New Roman"/>
                <w:b/>
                <w:bCs/>
                <w:i/>
                <w:color w:val="002060"/>
                <w:sz w:val="24"/>
                <w:szCs w:val="24"/>
                <w:u w:val="single"/>
                <w:lang w:eastAsia="ru-RU"/>
              </w:rPr>
            </w:pPr>
            <w:r w:rsidRPr="008D5CDB">
              <w:rPr>
                <w:rFonts w:ascii="Times New Roman" w:hAnsi="Times New Roman" w:cs="Times New Roman"/>
                <w:b/>
                <w:bCs/>
                <w:i/>
                <w:color w:val="002060"/>
                <w:sz w:val="24"/>
                <w:szCs w:val="24"/>
                <w:u w:val="single"/>
                <w:lang w:eastAsia="ru-RU"/>
              </w:rPr>
              <w:t>Открытые просмотры</w:t>
            </w:r>
            <w:r w:rsidRPr="008D5CDB">
              <w:rPr>
                <w:rFonts w:ascii="Times New Roman" w:eastAsiaTheme="minorEastAsia" w:hAnsi="Times New Roman" w:cs="Times New Roman"/>
                <w:b/>
                <w:bCs/>
                <w:i/>
                <w:color w:val="002060"/>
                <w:sz w:val="24"/>
                <w:szCs w:val="24"/>
                <w:u w:val="single"/>
                <w:lang w:eastAsia="ru-RU"/>
              </w:rPr>
              <w:t>:</w:t>
            </w:r>
          </w:p>
          <w:p w:rsidR="00B41FF5" w:rsidRPr="00113EA4" w:rsidRDefault="00B41FF5" w:rsidP="00113EA4">
            <w:pPr>
              <w:tabs>
                <w:tab w:val="left" w:pos="9000"/>
                <w:tab w:val="left" w:pos="9180"/>
              </w:tabs>
              <w:rPr>
                <w:rFonts w:ascii="Times New Roman" w:hAnsi="Times New Roman" w:cs="Times New Roman"/>
                <w:bCs/>
                <w:sz w:val="24"/>
                <w:szCs w:val="24"/>
                <w:lang w:eastAsia="ru-RU"/>
              </w:rPr>
            </w:pPr>
            <w:r w:rsidRPr="008D5CDB">
              <w:rPr>
                <w:rFonts w:ascii="Times New Roman" w:hAnsi="Times New Roman" w:cs="Times New Roman"/>
                <w:b/>
                <w:bCs/>
                <w:sz w:val="24"/>
                <w:szCs w:val="24"/>
                <w:lang w:eastAsia="ru-RU"/>
              </w:rPr>
              <w:t xml:space="preserve"> </w:t>
            </w:r>
            <w:r>
              <w:rPr>
                <w:rFonts w:ascii="Times New Roman" w:hAnsi="Times New Roman" w:cs="Times New Roman"/>
                <w:bCs/>
                <w:sz w:val="24"/>
                <w:szCs w:val="24"/>
                <w:lang w:eastAsia="ru-RU"/>
              </w:rPr>
              <w:t>«</w:t>
            </w:r>
            <w:r>
              <w:rPr>
                <w:rFonts w:ascii="Times New Roman" w:hAnsi="Times New Roman" w:cs="Times New Roman"/>
                <w:sz w:val="24"/>
                <w:szCs w:val="24"/>
                <w:lang w:eastAsia="ru-RU"/>
              </w:rPr>
              <w:t>Использование ИКТ – технологий в организации непосредственно – образовательной  деятельности по речевому развитию»</w:t>
            </w:r>
          </w:p>
        </w:tc>
        <w:tc>
          <w:tcPr>
            <w:tcW w:w="5723" w:type="dxa"/>
            <w:vMerge/>
          </w:tcPr>
          <w:p w:rsidR="00B41FF5" w:rsidRPr="008D5CDB" w:rsidRDefault="00B41FF5" w:rsidP="008D5CDB">
            <w:pPr>
              <w:spacing w:line="276" w:lineRule="auto"/>
              <w:rPr>
                <w:rFonts w:ascii="Times New Roman" w:eastAsiaTheme="minorEastAsia" w:hAnsi="Times New Roman" w:cs="Times New Roman"/>
                <w:sz w:val="24"/>
                <w:szCs w:val="24"/>
                <w:lang w:eastAsia="ru-RU"/>
              </w:rPr>
            </w:pPr>
          </w:p>
        </w:tc>
      </w:tr>
      <w:tr w:rsidR="00B41FF5" w:rsidRPr="008D5CDB" w:rsidTr="00FA3B85">
        <w:trPr>
          <w:trHeight w:val="1094"/>
          <w:jc w:val="center"/>
        </w:trPr>
        <w:tc>
          <w:tcPr>
            <w:tcW w:w="4448" w:type="dxa"/>
          </w:tcPr>
          <w:p w:rsidR="00B41FF5" w:rsidRPr="008D5CDB" w:rsidRDefault="00B41FF5" w:rsidP="008D5CDB">
            <w:pPr>
              <w:tabs>
                <w:tab w:val="left" w:pos="9000"/>
                <w:tab w:val="left" w:pos="9180"/>
              </w:tabs>
              <w:spacing w:line="276" w:lineRule="auto"/>
              <w:jc w:val="both"/>
              <w:rPr>
                <w:rFonts w:ascii="Times New Roman" w:eastAsiaTheme="minorEastAsia" w:hAnsi="Times New Roman" w:cs="Times New Roman"/>
                <w:b/>
                <w:bCs/>
                <w:i/>
                <w:color w:val="002060"/>
                <w:sz w:val="24"/>
                <w:szCs w:val="24"/>
                <w:u w:val="single"/>
                <w:lang w:eastAsia="ru-RU"/>
              </w:rPr>
            </w:pPr>
            <w:r w:rsidRPr="008D5CDB">
              <w:rPr>
                <w:rFonts w:ascii="Times New Roman" w:hAnsi="Times New Roman" w:cs="Times New Roman"/>
                <w:b/>
                <w:bCs/>
                <w:i/>
                <w:color w:val="002060"/>
                <w:sz w:val="24"/>
                <w:szCs w:val="24"/>
                <w:u w:val="single"/>
                <w:lang w:eastAsia="ru-RU"/>
              </w:rPr>
              <w:t xml:space="preserve"> </w:t>
            </w:r>
            <w:r>
              <w:rPr>
                <w:rFonts w:ascii="Times New Roman" w:eastAsiaTheme="minorEastAsia" w:hAnsi="Times New Roman" w:cs="Times New Roman"/>
                <w:b/>
                <w:bCs/>
                <w:i/>
                <w:color w:val="002060"/>
                <w:sz w:val="24"/>
                <w:szCs w:val="24"/>
                <w:u w:val="single"/>
                <w:lang w:eastAsia="ru-RU"/>
              </w:rPr>
              <w:t>Участие в конкурсе</w:t>
            </w:r>
            <w:r w:rsidRPr="008D5CDB">
              <w:rPr>
                <w:rFonts w:ascii="Times New Roman" w:eastAsiaTheme="minorEastAsia" w:hAnsi="Times New Roman" w:cs="Times New Roman"/>
                <w:b/>
                <w:bCs/>
                <w:i/>
                <w:color w:val="002060"/>
                <w:sz w:val="24"/>
                <w:szCs w:val="24"/>
                <w:u w:val="single"/>
                <w:lang w:eastAsia="ru-RU"/>
              </w:rPr>
              <w:t>:</w:t>
            </w:r>
          </w:p>
          <w:p w:rsidR="00B41FF5" w:rsidRPr="00B41FF5" w:rsidRDefault="00B41FF5" w:rsidP="00B41FF5">
            <w:pPr>
              <w:pStyle w:val="a6"/>
              <w:numPr>
                <w:ilvl w:val="0"/>
                <w:numId w:val="19"/>
              </w:numPr>
              <w:tabs>
                <w:tab w:val="left" w:pos="9000"/>
                <w:tab w:val="left" w:pos="9180"/>
              </w:tabs>
              <w:ind w:hanging="720"/>
              <w:rPr>
                <w:rFonts w:ascii="Times New Roman" w:hAnsi="Times New Roman" w:cs="Times New Roman"/>
                <w:bCs/>
                <w:sz w:val="24"/>
                <w:szCs w:val="24"/>
                <w:lang w:eastAsia="ru-RU"/>
              </w:rPr>
            </w:pPr>
            <w:r>
              <w:rPr>
                <w:rFonts w:ascii="Times New Roman" w:hAnsi="Times New Roman" w:cs="Times New Roman"/>
                <w:bCs/>
                <w:sz w:val="24"/>
                <w:szCs w:val="24"/>
                <w:lang w:eastAsia="ru-RU"/>
              </w:rPr>
              <w:t>«Интерактивная игра по развитию речи»</w:t>
            </w:r>
          </w:p>
        </w:tc>
        <w:tc>
          <w:tcPr>
            <w:tcW w:w="5723" w:type="dxa"/>
            <w:vMerge/>
          </w:tcPr>
          <w:p w:rsidR="00B41FF5" w:rsidRPr="008D5CDB" w:rsidRDefault="00B41FF5" w:rsidP="008D5CDB">
            <w:pPr>
              <w:spacing w:line="276" w:lineRule="auto"/>
              <w:rPr>
                <w:rFonts w:ascii="Times New Roman" w:eastAsiaTheme="minorEastAsia" w:hAnsi="Times New Roman" w:cs="Times New Roman"/>
                <w:sz w:val="24"/>
                <w:szCs w:val="24"/>
                <w:lang w:eastAsia="ru-RU"/>
              </w:rPr>
            </w:pPr>
          </w:p>
        </w:tc>
      </w:tr>
    </w:tbl>
    <w:p w:rsidR="00FA3B85" w:rsidRDefault="00FA3B85" w:rsidP="002C1310">
      <w:pPr>
        <w:jc w:val="both"/>
        <w:rPr>
          <w:rFonts w:ascii="Times New Roman" w:eastAsia="Calibri" w:hAnsi="Times New Roman" w:cs="Times New Roman"/>
          <w:b/>
          <w:iCs/>
          <w:color w:val="000000"/>
          <w:sz w:val="28"/>
          <w:szCs w:val="28"/>
          <w:lang w:eastAsia="en-US"/>
        </w:rPr>
      </w:pPr>
    </w:p>
    <w:p w:rsidR="00304F54" w:rsidRDefault="00304F54" w:rsidP="002C1310">
      <w:pPr>
        <w:jc w:val="both"/>
        <w:rPr>
          <w:rFonts w:ascii="Times New Roman" w:eastAsia="Calibri" w:hAnsi="Times New Roman" w:cs="Times New Roman"/>
          <w:b/>
          <w:iCs/>
          <w:color w:val="000000"/>
          <w:sz w:val="28"/>
          <w:szCs w:val="28"/>
          <w:lang w:eastAsia="en-US"/>
        </w:rPr>
      </w:pPr>
    </w:p>
    <w:p w:rsidR="0056483E" w:rsidRPr="00BA4F5B" w:rsidRDefault="000B7A77" w:rsidP="007C0DCF">
      <w:pPr>
        <w:pStyle w:val="a6"/>
        <w:numPr>
          <w:ilvl w:val="0"/>
          <w:numId w:val="5"/>
        </w:numPr>
        <w:jc w:val="center"/>
        <w:rPr>
          <w:rFonts w:ascii="Times New Roman" w:eastAsia="Calibri" w:hAnsi="Times New Roman" w:cs="Times New Roman"/>
          <w:b/>
          <w:iCs/>
          <w:color w:val="C00000"/>
          <w:sz w:val="28"/>
          <w:szCs w:val="28"/>
          <w:lang w:eastAsia="en-US"/>
        </w:rPr>
      </w:pPr>
      <w:r>
        <w:rPr>
          <w:rFonts w:ascii="Times New Roman" w:eastAsia="Calibri" w:hAnsi="Times New Roman" w:cs="Times New Roman"/>
          <w:b/>
          <w:iCs/>
          <w:color w:val="C00000"/>
          <w:sz w:val="28"/>
          <w:szCs w:val="28"/>
          <w:lang w:eastAsia="en-US"/>
        </w:rPr>
        <w:lastRenderedPageBreak/>
        <w:t>Годовые задачи на 2020-2021</w:t>
      </w:r>
      <w:r w:rsidR="0054666C" w:rsidRPr="00BA4F5B">
        <w:rPr>
          <w:rFonts w:ascii="Times New Roman" w:eastAsia="Calibri" w:hAnsi="Times New Roman" w:cs="Times New Roman"/>
          <w:b/>
          <w:iCs/>
          <w:color w:val="C00000"/>
          <w:sz w:val="28"/>
          <w:szCs w:val="28"/>
          <w:lang w:eastAsia="en-US"/>
        </w:rPr>
        <w:t xml:space="preserve"> учебный год</w:t>
      </w:r>
      <w:r w:rsidR="00867D32" w:rsidRPr="00BA4F5B">
        <w:rPr>
          <w:rFonts w:ascii="Times New Roman" w:eastAsia="Calibri" w:hAnsi="Times New Roman" w:cs="Times New Roman"/>
          <w:b/>
          <w:iCs/>
          <w:color w:val="C00000"/>
          <w:sz w:val="28"/>
          <w:szCs w:val="28"/>
          <w:lang w:eastAsia="en-US"/>
        </w:rPr>
        <w:t>.</w:t>
      </w:r>
    </w:p>
    <w:p w:rsidR="00BA4F5B" w:rsidRPr="00BA4F5B" w:rsidRDefault="00BA4F5B" w:rsidP="00BA4F5B">
      <w:pPr>
        <w:pStyle w:val="a6"/>
        <w:rPr>
          <w:rFonts w:ascii="Times New Roman" w:hAnsi="Times New Roman" w:cs="Times New Roman"/>
          <w:b/>
          <w:color w:val="C00000"/>
          <w:sz w:val="28"/>
          <w:szCs w:val="28"/>
        </w:rPr>
      </w:pPr>
      <w:r w:rsidRPr="00BA4F5B">
        <w:rPr>
          <w:rFonts w:ascii="Times New Roman" w:hAnsi="Times New Roman" w:cs="Times New Roman"/>
          <w:b/>
          <w:color w:val="C00000"/>
          <w:sz w:val="28"/>
          <w:szCs w:val="28"/>
        </w:rPr>
        <w:t>определены цели и задачи учреждения на 2020 – 2021 учебный год:</w:t>
      </w:r>
    </w:p>
    <w:p w:rsidR="00BA4F5B" w:rsidRDefault="00BA4F5B" w:rsidP="00BA4F5B">
      <w:pPr>
        <w:pStyle w:val="a6"/>
        <w:rPr>
          <w:rFonts w:ascii="Times New Roman" w:hAnsi="Times New Roman" w:cs="Times New Roman"/>
          <w:b/>
          <w:color w:val="C00000"/>
          <w:sz w:val="28"/>
          <w:szCs w:val="28"/>
        </w:rPr>
      </w:pPr>
    </w:p>
    <w:p w:rsidR="00153E5E" w:rsidRPr="000B7A77" w:rsidRDefault="00BA4F5B" w:rsidP="000B7A77">
      <w:pPr>
        <w:pStyle w:val="a6"/>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Цель: </w:t>
      </w:r>
    </w:p>
    <w:p w:rsidR="00BA4F5B" w:rsidRPr="000B7A77" w:rsidRDefault="00BA4F5B" w:rsidP="007C0DCF">
      <w:pPr>
        <w:pStyle w:val="a6"/>
        <w:numPr>
          <w:ilvl w:val="0"/>
          <w:numId w:val="3"/>
        </w:numPr>
        <w:rPr>
          <w:rFonts w:ascii="Times New Roman" w:hAnsi="Times New Roman" w:cs="Times New Roman"/>
          <w:b/>
          <w:color w:val="002060"/>
          <w:sz w:val="28"/>
          <w:szCs w:val="28"/>
        </w:rPr>
      </w:pPr>
      <w:r w:rsidRPr="000B7A77">
        <w:rPr>
          <w:rFonts w:ascii="Times New Roman" w:hAnsi="Times New Roman" w:cs="Times New Roman"/>
          <w:b/>
          <w:color w:val="002060"/>
          <w:sz w:val="28"/>
          <w:szCs w:val="28"/>
        </w:rPr>
        <w:t>создание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w:t>
      </w:r>
    </w:p>
    <w:p w:rsidR="00183F35" w:rsidRPr="000B7A77" w:rsidRDefault="00183F35" w:rsidP="00052C47">
      <w:pPr>
        <w:pStyle w:val="a7"/>
        <w:spacing w:before="0" w:beforeAutospacing="0" w:after="0" w:afterAutospacing="0"/>
        <w:jc w:val="both"/>
        <w:rPr>
          <w:color w:val="002060"/>
        </w:rPr>
      </w:pPr>
    </w:p>
    <w:p w:rsidR="002C1310" w:rsidRPr="00052C47" w:rsidRDefault="002C1310" w:rsidP="001C63A3">
      <w:pPr>
        <w:pStyle w:val="a8"/>
        <w:jc w:val="center"/>
        <w:rPr>
          <w:rFonts w:ascii="Times New Roman" w:hAnsi="Times New Roman" w:cs="Times New Roman"/>
          <w:b/>
          <w:i/>
          <w:color w:val="C00000"/>
          <w:sz w:val="32"/>
          <w:szCs w:val="40"/>
          <w:u w:val="single"/>
        </w:rPr>
      </w:pPr>
      <w:r w:rsidRPr="00052C47">
        <w:rPr>
          <w:rFonts w:ascii="Times New Roman" w:hAnsi="Times New Roman" w:cs="Times New Roman"/>
          <w:b/>
          <w:color w:val="000000" w:themeColor="text1"/>
          <w:sz w:val="28"/>
          <w:szCs w:val="40"/>
          <w:u w:val="single"/>
        </w:rPr>
        <w:t>Анализ</w:t>
      </w:r>
      <w:r w:rsidR="008F4A9F" w:rsidRPr="00052C47">
        <w:rPr>
          <w:rFonts w:ascii="Times New Roman" w:hAnsi="Times New Roman" w:cs="Times New Roman"/>
          <w:b/>
          <w:color w:val="000000" w:themeColor="text1"/>
          <w:sz w:val="28"/>
          <w:szCs w:val="40"/>
          <w:u w:val="single"/>
        </w:rPr>
        <w:t xml:space="preserve">  выполнения годовых задач за </w:t>
      </w:r>
      <w:r w:rsidR="00052C47" w:rsidRPr="00052C47">
        <w:rPr>
          <w:rFonts w:ascii="Times New Roman" w:hAnsi="Times New Roman" w:cs="Times New Roman"/>
          <w:b/>
          <w:color w:val="000000" w:themeColor="text1"/>
          <w:sz w:val="28"/>
          <w:szCs w:val="40"/>
          <w:u w:val="single"/>
        </w:rPr>
        <w:t>2019- 2020</w:t>
      </w:r>
      <w:r w:rsidRPr="00052C47">
        <w:rPr>
          <w:rFonts w:ascii="Times New Roman" w:hAnsi="Times New Roman" w:cs="Times New Roman"/>
          <w:b/>
          <w:color w:val="000000" w:themeColor="text1"/>
          <w:sz w:val="28"/>
          <w:szCs w:val="40"/>
          <w:u w:val="single"/>
        </w:rPr>
        <w:t xml:space="preserve"> учебный год определяет </w:t>
      </w:r>
      <w:r w:rsidR="008F4A9F" w:rsidRPr="00052C47">
        <w:rPr>
          <w:rFonts w:ascii="Times New Roman" w:hAnsi="Times New Roman" w:cs="Times New Roman"/>
          <w:b/>
          <w:color w:val="000000" w:themeColor="text1"/>
          <w:sz w:val="28"/>
          <w:szCs w:val="40"/>
          <w:u w:val="single"/>
        </w:rPr>
        <w:t xml:space="preserve"> </w:t>
      </w:r>
      <w:r w:rsidR="00052C47" w:rsidRPr="00052C47">
        <w:rPr>
          <w:rFonts w:ascii="Times New Roman" w:hAnsi="Times New Roman" w:cs="Times New Roman"/>
          <w:b/>
          <w:color w:val="000000" w:themeColor="text1"/>
          <w:sz w:val="28"/>
          <w:szCs w:val="40"/>
          <w:u w:val="single"/>
        </w:rPr>
        <w:t xml:space="preserve"> </w:t>
      </w:r>
      <w:r w:rsidR="00052C47" w:rsidRPr="00052C47">
        <w:rPr>
          <w:rFonts w:ascii="Times New Roman" w:hAnsi="Times New Roman" w:cs="Times New Roman"/>
          <w:b/>
          <w:color w:val="C00000"/>
          <w:sz w:val="32"/>
          <w:szCs w:val="40"/>
          <w:u w:val="single"/>
        </w:rPr>
        <w:t>задачи на 2020-2021</w:t>
      </w:r>
      <w:r w:rsidR="008F4A9F" w:rsidRPr="00052C47">
        <w:rPr>
          <w:rFonts w:ascii="Times New Roman" w:hAnsi="Times New Roman" w:cs="Times New Roman"/>
          <w:b/>
          <w:color w:val="C00000"/>
          <w:sz w:val="32"/>
          <w:szCs w:val="40"/>
          <w:u w:val="single"/>
        </w:rPr>
        <w:t xml:space="preserve"> учебный год:</w:t>
      </w:r>
    </w:p>
    <w:p w:rsidR="00D25601" w:rsidRPr="001C63A3" w:rsidRDefault="00D25601" w:rsidP="001C63A3">
      <w:pPr>
        <w:spacing w:after="0" w:line="240" w:lineRule="auto"/>
        <w:rPr>
          <w:rFonts w:ascii="Times New Roman" w:hAnsi="Times New Roman" w:cs="Times New Roman"/>
          <w:b/>
          <w:color w:val="C00000"/>
          <w:sz w:val="24"/>
          <w:szCs w:val="36"/>
        </w:rPr>
      </w:pPr>
    </w:p>
    <w:p w:rsidR="00D25601" w:rsidRPr="00052C47" w:rsidRDefault="00052C47" w:rsidP="00052C47">
      <w:pPr>
        <w:pStyle w:val="a6"/>
        <w:numPr>
          <w:ilvl w:val="1"/>
          <w:numId w:val="23"/>
        </w:numPr>
        <w:spacing w:after="0" w:line="240" w:lineRule="auto"/>
        <w:ind w:left="0" w:firstLine="0"/>
        <w:rPr>
          <w:rFonts w:ascii="Times New Roman" w:hAnsi="Times New Roman" w:cs="Times New Roman"/>
          <w:b/>
          <w:color w:val="002060"/>
          <w:sz w:val="28"/>
          <w:szCs w:val="36"/>
        </w:rPr>
      </w:pPr>
      <w:r>
        <w:rPr>
          <w:rFonts w:ascii="Times New Roman" w:hAnsi="Times New Roman" w:cs="Times New Roman"/>
          <w:b/>
          <w:color w:val="002060"/>
          <w:sz w:val="28"/>
          <w:szCs w:val="36"/>
        </w:rPr>
        <w:t>Способствовать повышению эффективности работы по формированию речевой компетентности дошкольников, чрез использование современных образовательных технологий.</w:t>
      </w:r>
    </w:p>
    <w:p w:rsidR="00D25601" w:rsidRPr="001C63A3" w:rsidRDefault="00D25601" w:rsidP="00D5451C">
      <w:pPr>
        <w:spacing w:after="0" w:line="240" w:lineRule="auto"/>
        <w:jc w:val="both"/>
        <w:rPr>
          <w:rFonts w:ascii="Times New Roman" w:hAnsi="Times New Roman" w:cs="Times New Roman"/>
          <w:b/>
          <w:color w:val="002060"/>
          <w:sz w:val="28"/>
          <w:szCs w:val="36"/>
        </w:rPr>
      </w:pPr>
    </w:p>
    <w:p w:rsidR="00D5451C" w:rsidRPr="00052C47" w:rsidRDefault="00052C47" w:rsidP="00FA35F8">
      <w:pPr>
        <w:spacing w:after="0" w:line="240" w:lineRule="auto"/>
        <w:rPr>
          <w:rFonts w:ascii="Times New Roman" w:hAnsi="Times New Roman" w:cs="Times New Roman"/>
          <w:b/>
          <w:color w:val="002060"/>
          <w:sz w:val="28"/>
          <w:szCs w:val="28"/>
        </w:rPr>
      </w:pPr>
      <w:r>
        <w:rPr>
          <w:rFonts w:ascii="Times New Roman" w:hAnsi="Times New Roman" w:cs="Times New Roman"/>
          <w:b/>
          <w:color w:val="002060"/>
          <w:sz w:val="28"/>
          <w:szCs w:val="36"/>
        </w:rPr>
        <w:t>2.</w:t>
      </w:r>
      <w:r>
        <w:rPr>
          <w:rFonts w:ascii="Times New Roman" w:hAnsi="Times New Roman" w:cs="Times New Roman"/>
          <w:b/>
          <w:color w:val="002060"/>
          <w:sz w:val="28"/>
          <w:szCs w:val="36"/>
        </w:rPr>
        <w:tab/>
        <w:t>Акцентировать работу педагогов на создание новых образовательных пространств для развития инициативности, самостоятельности  и полноценного "проживания» ребёнком дошкольного детства</w:t>
      </w:r>
      <w:r>
        <w:rPr>
          <w:rFonts w:ascii="Times New Roman" w:hAnsi="Times New Roman" w:cs="Times New Roman"/>
          <w:color w:val="002060"/>
          <w:sz w:val="24"/>
          <w:szCs w:val="24"/>
        </w:rPr>
        <w:t xml:space="preserve">, </w:t>
      </w:r>
      <w:r w:rsidRPr="00052C47">
        <w:rPr>
          <w:rFonts w:ascii="Times New Roman" w:hAnsi="Times New Roman" w:cs="Times New Roman"/>
          <w:b/>
          <w:color w:val="002060"/>
          <w:sz w:val="28"/>
          <w:szCs w:val="28"/>
        </w:rPr>
        <w:t xml:space="preserve">через усовершенствования </w:t>
      </w:r>
      <w:r>
        <w:rPr>
          <w:rFonts w:ascii="Times New Roman" w:hAnsi="Times New Roman" w:cs="Times New Roman"/>
          <w:b/>
          <w:color w:val="002060"/>
          <w:sz w:val="28"/>
          <w:szCs w:val="28"/>
        </w:rPr>
        <w:t xml:space="preserve"> развивающей предметно – пространственной среды.</w:t>
      </w:r>
    </w:p>
    <w:p w:rsidR="00D25601" w:rsidRDefault="00D25601" w:rsidP="0032421F">
      <w:pPr>
        <w:spacing w:after="0" w:line="240" w:lineRule="auto"/>
        <w:jc w:val="both"/>
        <w:rPr>
          <w:rFonts w:ascii="Times New Roman" w:hAnsi="Times New Roman" w:cs="Times New Roman"/>
          <w:sz w:val="24"/>
          <w:szCs w:val="24"/>
        </w:rPr>
      </w:pPr>
    </w:p>
    <w:p w:rsidR="00D5451C" w:rsidRPr="0032421F" w:rsidRDefault="00D5451C" w:rsidP="00FA35F8">
      <w:pPr>
        <w:spacing w:after="0" w:line="240" w:lineRule="auto"/>
        <w:rPr>
          <w:rFonts w:ascii="Times New Roman" w:hAnsi="Times New Roman" w:cs="Times New Roman"/>
          <w:sz w:val="24"/>
          <w:szCs w:val="24"/>
        </w:rPr>
      </w:pPr>
    </w:p>
    <w:p w:rsidR="00867D32" w:rsidRPr="004C6185" w:rsidRDefault="009D5663" w:rsidP="00B346B6">
      <w:pPr>
        <w:jc w:val="center"/>
        <w:rPr>
          <w:rFonts w:ascii="Times New Roman" w:hAnsi="Times New Roman" w:cs="Times New Roman"/>
          <w:b/>
          <w:color w:val="002060"/>
          <w:sz w:val="28"/>
          <w:szCs w:val="28"/>
        </w:rPr>
      </w:pPr>
      <w:r w:rsidRPr="004C6185">
        <w:rPr>
          <w:rFonts w:ascii="Times New Roman" w:hAnsi="Times New Roman" w:cs="Times New Roman"/>
          <w:b/>
          <w:color w:val="C00000"/>
          <w:sz w:val="28"/>
          <w:szCs w:val="28"/>
        </w:rPr>
        <w:t xml:space="preserve">3. Повышение квалификации и профессионального </w:t>
      </w:r>
      <w:r w:rsidR="00153E5E" w:rsidRPr="004C6185">
        <w:rPr>
          <w:rFonts w:ascii="Times New Roman" w:hAnsi="Times New Roman" w:cs="Times New Roman"/>
          <w:b/>
          <w:color w:val="C00000"/>
          <w:sz w:val="28"/>
          <w:szCs w:val="28"/>
        </w:rPr>
        <w:t xml:space="preserve">                                      </w:t>
      </w:r>
      <w:r w:rsidRPr="004C6185">
        <w:rPr>
          <w:rFonts w:ascii="Times New Roman" w:hAnsi="Times New Roman" w:cs="Times New Roman"/>
          <w:b/>
          <w:color w:val="C00000"/>
          <w:sz w:val="28"/>
          <w:szCs w:val="28"/>
        </w:rPr>
        <w:t>мастерства педагогов</w:t>
      </w:r>
      <w:r w:rsidR="00B346B6" w:rsidRPr="004C6185">
        <w:rPr>
          <w:rFonts w:ascii="Times New Roman" w:hAnsi="Times New Roman" w:cs="Times New Roman"/>
          <w:b/>
          <w:color w:val="C00000"/>
          <w:sz w:val="28"/>
          <w:szCs w:val="28"/>
        </w:rPr>
        <w:t xml:space="preserve">                                                                                                                        </w:t>
      </w:r>
      <w:r w:rsidRPr="004C6185">
        <w:rPr>
          <w:rFonts w:ascii="Times New Roman" w:hAnsi="Times New Roman"/>
          <w:b/>
          <w:color w:val="002060"/>
          <w:szCs w:val="24"/>
        </w:rPr>
        <w:t>3</w:t>
      </w:r>
      <w:r w:rsidR="004B0C73" w:rsidRPr="004C6185">
        <w:rPr>
          <w:rFonts w:ascii="Times New Roman" w:hAnsi="Times New Roman"/>
          <w:b/>
          <w:color w:val="002060"/>
          <w:szCs w:val="24"/>
        </w:rPr>
        <w:t xml:space="preserve">.1. </w:t>
      </w:r>
      <w:r w:rsidR="00867D32" w:rsidRPr="004C6185">
        <w:rPr>
          <w:rFonts w:ascii="Times New Roman" w:hAnsi="Times New Roman"/>
          <w:b/>
          <w:color w:val="002060"/>
          <w:szCs w:val="24"/>
        </w:rPr>
        <w:t>Расстановка  педагогических кадров</w:t>
      </w:r>
      <w:r w:rsidR="00052C47">
        <w:rPr>
          <w:rFonts w:ascii="Times New Roman" w:hAnsi="Times New Roman"/>
          <w:b/>
          <w:color w:val="002060"/>
          <w:szCs w:val="24"/>
        </w:rPr>
        <w:t xml:space="preserve"> на 2020 -2021</w:t>
      </w:r>
      <w:r w:rsidR="00867D32" w:rsidRPr="004C6185">
        <w:rPr>
          <w:rFonts w:ascii="Times New Roman" w:hAnsi="Times New Roman"/>
          <w:b/>
          <w:color w:val="002060"/>
          <w:szCs w:val="24"/>
        </w:rPr>
        <w:t xml:space="preserve"> учебный год</w:t>
      </w:r>
    </w:p>
    <w:tbl>
      <w:tblPr>
        <w:tblStyle w:val="12"/>
        <w:tblW w:w="10491" w:type="dxa"/>
        <w:tblInd w:w="-318" w:type="dxa"/>
        <w:tblLayout w:type="fixed"/>
        <w:tblLook w:val="01E0" w:firstRow="1" w:lastRow="1" w:firstColumn="1" w:lastColumn="1" w:noHBand="0" w:noVBand="0"/>
      </w:tblPr>
      <w:tblGrid>
        <w:gridCol w:w="568"/>
        <w:gridCol w:w="1985"/>
        <w:gridCol w:w="1027"/>
        <w:gridCol w:w="850"/>
        <w:gridCol w:w="1099"/>
        <w:gridCol w:w="993"/>
        <w:gridCol w:w="885"/>
        <w:gridCol w:w="2091"/>
        <w:gridCol w:w="993"/>
      </w:tblGrid>
      <w:tr w:rsidR="00D95257" w:rsidRPr="00BA4401" w:rsidTr="00CE37DB">
        <w:trPr>
          <w:trHeight w:val="615"/>
        </w:trPr>
        <w:tc>
          <w:tcPr>
            <w:tcW w:w="568"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w:t>
            </w:r>
          </w:p>
        </w:tc>
        <w:tc>
          <w:tcPr>
            <w:tcW w:w="1985"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Ф.И.О.</w:t>
            </w:r>
          </w:p>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педагога</w:t>
            </w:r>
          </w:p>
        </w:tc>
        <w:tc>
          <w:tcPr>
            <w:tcW w:w="1027"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Группа</w:t>
            </w:r>
          </w:p>
        </w:tc>
        <w:tc>
          <w:tcPr>
            <w:tcW w:w="850"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Должн.</w:t>
            </w:r>
          </w:p>
        </w:tc>
        <w:tc>
          <w:tcPr>
            <w:tcW w:w="1099"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Дата</w:t>
            </w:r>
          </w:p>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рожд.</w:t>
            </w:r>
          </w:p>
        </w:tc>
        <w:tc>
          <w:tcPr>
            <w:tcW w:w="993"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Обр.</w:t>
            </w:r>
          </w:p>
        </w:tc>
        <w:tc>
          <w:tcPr>
            <w:tcW w:w="885"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Стаж пед./об</w:t>
            </w:r>
          </w:p>
        </w:tc>
        <w:tc>
          <w:tcPr>
            <w:tcW w:w="2091" w:type="dxa"/>
            <w:hideMark/>
          </w:tcPr>
          <w:p w:rsidR="00D95257" w:rsidRPr="00BA4401" w:rsidRDefault="00D95257" w:rsidP="002B5770">
            <w:pPr>
              <w:rPr>
                <w:rFonts w:ascii="Times New Roman" w:hAnsi="Times New Roman"/>
                <w:sz w:val="20"/>
                <w:szCs w:val="20"/>
              </w:rPr>
            </w:pPr>
            <w:r w:rsidRPr="00BA4401">
              <w:rPr>
                <w:rFonts w:ascii="Times New Roman" w:hAnsi="Times New Roman"/>
                <w:sz w:val="20"/>
                <w:szCs w:val="20"/>
              </w:rPr>
              <w:t xml:space="preserve"> Квал.кат</w:t>
            </w:r>
          </w:p>
          <w:p w:rsidR="00D95257" w:rsidRPr="00BA4401" w:rsidRDefault="00D95257" w:rsidP="002B5770">
            <w:pPr>
              <w:rPr>
                <w:rFonts w:ascii="Times New Roman" w:hAnsi="Times New Roman"/>
                <w:sz w:val="20"/>
                <w:szCs w:val="20"/>
              </w:rPr>
            </w:pPr>
          </w:p>
        </w:tc>
        <w:tc>
          <w:tcPr>
            <w:tcW w:w="993" w:type="dxa"/>
            <w:hideMark/>
          </w:tcPr>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Курсы</w:t>
            </w:r>
          </w:p>
          <w:p w:rsidR="00D95257" w:rsidRPr="00BA4401" w:rsidRDefault="00D95257" w:rsidP="002B5770">
            <w:pPr>
              <w:rPr>
                <w:rFonts w:ascii="Times New Roman" w:hAnsi="Times New Roman"/>
                <w:sz w:val="20"/>
                <w:szCs w:val="20"/>
                <w:lang w:val="en-US"/>
              </w:rPr>
            </w:pPr>
            <w:r w:rsidRPr="00BA4401">
              <w:rPr>
                <w:rFonts w:ascii="Times New Roman" w:hAnsi="Times New Roman"/>
                <w:sz w:val="20"/>
                <w:szCs w:val="20"/>
                <w:lang w:val="en-US"/>
              </w:rPr>
              <w:t>пов.   кв.</w:t>
            </w:r>
          </w:p>
        </w:tc>
      </w:tr>
      <w:tr w:rsidR="00D95257" w:rsidRPr="00BA4401" w:rsidTr="00CE37DB">
        <w:tc>
          <w:tcPr>
            <w:tcW w:w="568" w:type="dxa"/>
          </w:tcPr>
          <w:p w:rsidR="00D95257" w:rsidRPr="00BA4401" w:rsidRDefault="00D95257" w:rsidP="007C0DCF">
            <w:pPr>
              <w:numPr>
                <w:ilvl w:val="0"/>
                <w:numId w:val="2"/>
              </w:numPr>
              <w:ind w:hanging="283"/>
              <w:rPr>
                <w:rFonts w:ascii="Times New Roman" w:hAnsi="Times New Roman"/>
                <w:sz w:val="20"/>
                <w:szCs w:val="20"/>
              </w:rPr>
            </w:pPr>
          </w:p>
        </w:tc>
        <w:tc>
          <w:tcPr>
            <w:tcW w:w="1985" w:type="dxa"/>
            <w:hideMark/>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Банцова Екатерина Вячеславовна</w:t>
            </w:r>
          </w:p>
        </w:tc>
        <w:tc>
          <w:tcPr>
            <w:tcW w:w="1027" w:type="dxa"/>
            <w:hideMark/>
          </w:tcPr>
          <w:p w:rsidR="00D95257" w:rsidRPr="00BA4401" w:rsidRDefault="00780D06" w:rsidP="002B5770">
            <w:pPr>
              <w:rPr>
                <w:rFonts w:ascii="Times New Roman" w:hAnsi="Times New Roman" w:cs="Times New Roman"/>
                <w:sz w:val="20"/>
                <w:szCs w:val="20"/>
              </w:rPr>
            </w:pPr>
            <w:r w:rsidRPr="00BA4401">
              <w:rPr>
                <w:rFonts w:ascii="Times New Roman" w:hAnsi="Times New Roman" w:cs="Times New Roman"/>
                <w:sz w:val="20"/>
                <w:szCs w:val="20"/>
              </w:rPr>
              <w:t xml:space="preserve"> ______</w:t>
            </w:r>
          </w:p>
        </w:tc>
        <w:tc>
          <w:tcPr>
            <w:tcW w:w="850" w:type="dxa"/>
            <w:hideMark/>
          </w:tcPr>
          <w:p w:rsidR="003D48F1" w:rsidRDefault="003D48F1" w:rsidP="002B5770">
            <w:pPr>
              <w:rPr>
                <w:rFonts w:ascii="Times New Roman" w:hAnsi="Times New Roman" w:cs="Times New Roman"/>
                <w:sz w:val="20"/>
                <w:szCs w:val="20"/>
              </w:rPr>
            </w:pPr>
            <w:r>
              <w:rPr>
                <w:rFonts w:ascii="Times New Roman" w:hAnsi="Times New Roman" w:cs="Times New Roman"/>
                <w:sz w:val="20"/>
                <w:szCs w:val="20"/>
              </w:rPr>
              <w:t>старш.</w:t>
            </w:r>
          </w:p>
          <w:p w:rsidR="00D95257" w:rsidRPr="00BA4401" w:rsidRDefault="003D48F1" w:rsidP="002B5770">
            <w:pPr>
              <w:rPr>
                <w:rFonts w:ascii="Times New Roman" w:hAnsi="Times New Roman" w:cs="Times New Roman"/>
                <w:sz w:val="20"/>
                <w:szCs w:val="20"/>
              </w:rPr>
            </w:pPr>
            <w:r>
              <w:rPr>
                <w:rFonts w:ascii="Times New Roman" w:hAnsi="Times New Roman" w:cs="Times New Roman"/>
                <w:sz w:val="20"/>
                <w:szCs w:val="20"/>
              </w:rPr>
              <w:t>восп.</w:t>
            </w:r>
          </w:p>
        </w:tc>
        <w:tc>
          <w:tcPr>
            <w:tcW w:w="1099" w:type="dxa"/>
            <w:hideMark/>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06.07.</w:t>
            </w:r>
            <w:r w:rsidR="003D48F1" w:rsidRPr="00BA4401">
              <w:rPr>
                <w:rFonts w:ascii="Times New Roman" w:hAnsi="Times New Roman" w:cs="Times New Roman"/>
                <w:sz w:val="20"/>
                <w:szCs w:val="20"/>
              </w:rPr>
              <w:t xml:space="preserve"> 1981</w:t>
            </w:r>
            <w:r w:rsidR="00052C47">
              <w:rPr>
                <w:rFonts w:ascii="Times New Roman" w:hAnsi="Times New Roman" w:cs="Times New Roman"/>
                <w:sz w:val="20"/>
                <w:szCs w:val="20"/>
              </w:rPr>
              <w:t>/39</w:t>
            </w:r>
            <w:r w:rsidR="00CE37DB">
              <w:rPr>
                <w:rFonts w:ascii="Times New Roman" w:hAnsi="Times New Roman" w:cs="Times New Roman"/>
                <w:sz w:val="20"/>
                <w:szCs w:val="20"/>
              </w:rPr>
              <w:t xml:space="preserve"> </w:t>
            </w:r>
          </w:p>
        </w:tc>
        <w:tc>
          <w:tcPr>
            <w:tcW w:w="993" w:type="dxa"/>
            <w:hideMark/>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Высшее.</w:t>
            </w:r>
          </w:p>
        </w:tc>
        <w:tc>
          <w:tcPr>
            <w:tcW w:w="885" w:type="dxa"/>
            <w:hideMark/>
          </w:tcPr>
          <w:p w:rsidR="00D95257" w:rsidRPr="00BA4401" w:rsidRDefault="00052C47" w:rsidP="002B5770">
            <w:pPr>
              <w:rPr>
                <w:rFonts w:ascii="Times New Roman" w:hAnsi="Times New Roman" w:cs="Times New Roman"/>
                <w:sz w:val="20"/>
                <w:szCs w:val="20"/>
              </w:rPr>
            </w:pPr>
            <w:r>
              <w:rPr>
                <w:rFonts w:ascii="Times New Roman" w:hAnsi="Times New Roman" w:cs="Times New Roman"/>
                <w:sz w:val="20"/>
                <w:szCs w:val="20"/>
              </w:rPr>
              <w:t>18 /18</w:t>
            </w:r>
            <w:r w:rsidR="00D95257" w:rsidRPr="00BA4401">
              <w:rPr>
                <w:rFonts w:ascii="Times New Roman" w:hAnsi="Times New Roman" w:cs="Times New Roman"/>
                <w:sz w:val="20"/>
                <w:szCs w:val="20"/>
              </w:rPr>
              <w:t xml:space="preserve">  </w:t>
            </w:r>
          </w:p>
        </w:tc>
        <w:tc>
          <w:tcPr>
            <w:tcW w:w="2091" w:type="dxa"/>
            <w:hideMark/>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 xml:space="preserve"> </w:t>
            </w:r>
            <w:r w:rsidRPr="00BA4401">
              <w:rPr>
                <w:rFonts w:ascii="Times New Roman" w:hAnsi="Times New Roman" w:cs="Times New Roman"/>
                <w:b/>
                <w:sz w:val="20"/>
                <w:szCs w:val="20"/>
                <w:u w:val="single"/>
              </w:rPr>
              <w:t>1 кв. к</w:t>
            </w:r>
            <w:r w:rsidRPr="00BA4401">
              <w:rPr>
                <w:rFonts w:ascii="Times New Roman" w:hAnsi="Times New Roman" w:cs="Times New Roman"/>
                <w:sz w:val="20"/>
                <w:szCs w:val="20"/>
              </w:rPr>
              <w:t xml:space="preserve">    </w:t>
            </w:r>
            <w:r w:rsidR="00FA35F8">
              <w:rPr>
                <w:rFonts w:ascii="Times New Roman" w:hAnsi="Times New Roman" w:cs="Times New Roman"/>
                <w:sz w:val="20"/>
                <w:szCs w:val="20"/>
              </w:rPr>
              <w:t xml:space="preserve">                      19.11.2019</w:t>
            </w:r>
            <w:r w:rsidR="003D48F1">
              <w:rPr>
                <w:rFonts w:ascii="Times New Roman" w:hAnsi="Times New Roman" w:cs="Times New Roman"/>
                <w:sz w:val="20"/>
                <w:szCs w:val="20"/>
              </w:rPr>
              <w:t>-</w:t>
            </w:r>
            <w:r w:rsidR="00FA35F8">
              <w:rPr>
                <w:rFonts w:ascii="Times New Roman" w:hAnsi="Times New Roman" w:cs="Times New Roman"/>
                <w:sz w:val="20"/>
                <w:szCs w:val="20"/>
              </w:rPr>
              <w:t>19.11.2024</w:t>
            </w:r>
          </w:p>
        </w:tc>
        <w:tc>
          <w:tcPr>
            <w:tcW w:w="993" w:type="dxa"/>
            <w:hideMark/>
          </w:tcPr>
          <w:p w:rsidR="00D95257" w:rsidRPr="00BA4401" w:rsidRDefault="00FA35F8" w:rsidP="002B5770">
            <w:pPr>
              <w:rPr>
                <w:rFonts w:ascii="Times New Roman" w:hAnsi="Times New Roman"/>
                <w:sz w:val="20"/>
                <w:szCs w:val="20"/>
              </w:rPr>
            </w:pPr>
            <w:r>
              <w:rPr>
                <w:rFonts w:ascii="Times New Roman" w:hAnsi="Times New Roman"/>
                <w:sz w:val="20"/>
                <w:szCs w:val="20"/>
              </w:rPr>
              <w:t>16.01.19-26.01</w:t>
            </w:r>
            <w:r w:rsidR="00D576D1">
              <w:rPr>
                <w:rFonts w:ascii="Times New Roman" w:hAnsi="Times New Roman"/>
                <w:sz w:val="20"/>
                <w:szCs w:val="20"/>
              </w:rPr>
              <w:t>.1</w:t>
            </w:r>
            <w:r>
              <w:rPr>
                <w:rFonts w:ascii="Times New Roman" w:hAnsi="Times New Roman"/>
                <w:sz w:val="20"/>
                <w:szCs w:val="20"/>
              </w:rPr>
              <w:t>9</w:t>
            </w:r>
          </w:p>
        </w:tc>
      </w:tr>
      <w:tr w:rsidR="00D95257" w:rsidRPr="00BA4401" w:rsidTr="00CE37DB">
        <w:tc>
          <w:tcPr>
            <w:tcW w:w="568" w:type="dxa"/>
          </w:tcPr>
          <w:p w:rsidR="00D95257" w:rsidRPr="00BA4401" w:rsidRDefault="00D95257" w:rsidP="007C0DCF">
            <w:pPr>
              <w:numPr>
                <w:ilvl w:val="0"/>
                <w:numId w:val="2"/>
              </w:numPr>
              <w:ind w:hanging="283"/>
              <w:rPr>
                <w:rFonts w:ascii="Times New Roman" w:hAnsi="Times New Roman"/>
                <w:sz w:val="20"/>
                <w:szCs w:val="20"/>
              </w:rPr>
            </w:pPr>
          </w:p>
        </w:tc>
        <w:tc>
          <w:tcPr>
            <w:tcW w:w="1985" w:type="dxa"/>
            <w:hideMark/>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 xml:space="preserve"> Бровкина Ирина Николаевна</w:t>
            </w:r>
          </w:p>
        </w:tc>
        <w:tc>
          <w:tcPr>
            <w:tcW w:w="1027" w:type="dxa"/>
            <w:hideMark/>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 xml:space="preserve"> ____</w:t>
            </w:r>
          </w:p>
        </w:tc>
        <w:tc>
          <w:tcPr>
            <w:tcW w:w="850" w:type="dxa"/>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Муз. рук</w:t>
            </w:r>
          </w:p>
        </w:tc>
        <w:tc>
          <w:tcPr>
            <w:tcW w:w="1099" w:type="dxa"/>
          </w:tcPr>
          <w:p w:rsidR="00CE37DB" w:rsidRDefault="00DE3395" w:rsidP="002B5770">
            <w:pPr>
              <w:rPr>
                <w:rFonts w:ascii="Times New Roman" w:hAnsi="Times New Roman" w:cs="Times New Roman"/>
                <w:sz w:val="20"/>
                <w:szCs w:val="20"/>
              </w:rPr>
            </w:pPr>
            <w:r w:rsidRPr="00BA4401">
              <w:rPr>
                <w:rFonts w:ascii="Times New Roman" w:hAnsi="Times New Roman" w:cs="Times New Roman"/>
                <w:sz w:val="20"/>
                <w:szCs w:val="20"/>
              </w:rPr>
              <w:t>24.11.</w:t>
            </w:r>
          </w:p>
          <w:p w:rsidR="00D95257" w:rsidRPr="00BA4401" w:rsidRDefault="00052C47" w:rsidP="002B5770">
            <w:pPr>
              <w:rPr>
                <w:rFonts w:ascii="Times New Roman" w:hAnsi="Times New Roman" w:cs="Times New Roman"/>
                <w:sz w:val="20"/>
                <w:szCs w:val="20"/>
              </w:rPr>
            </w:pPr>
            <w:r>
              <w:rPr>
                <w:rFonts w:ascii="Times New Roman" w:hAnsi="Times New Roman" w:cs="Times New Roman"/>
                <w:sz w:val="20"/>
                <w:szCs w:val="20"/>
              </w:rPr>
              <w:t>1965/55</w:t>
            </w:r>
          </w:p>
        </w:tc>
        <w:tc>
          <w:tcPr>
            <w:tcW w:w="993" w:type="dxa"/>
          </w:tcPr>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Ср. сп.</w:t>
            </w:r>
          </w:p>
        </w:tc>
        <w:tc>
          <w:tcPr>
            <w:tcW w:w="885" w:type="dxa"/>
          </w:tcPr>
          <w:p w:rsidR="00D95257" w:rsidRPr="00BA4401" w:rsidRDefault="00052C47" w:rsidP="002B5770">
            <w:pPr>
              <w:rPr>
                <w:rFonts w:ascii="Times New Roman" w:hAnsi="Times New Roman" w:cs="Times New Roman"/>
                <w:sz w:val="20"/>
                <w:szCs w:val="20"/>
              </w:rPr>
            </w:pPr>
            <w:r>
              <w:rPr>
                <w:rFonts w:ascii="Times New Roman" w:hAnsi="Times New Roman" w:cs="Times New Roman"/>
                <w:sz w:val="20"/>
                <w:szCs w:val="20"/>
              </w:rPr>
              <w:t>29/31</w:t>
            </w:r>
          </w:p>
        </w:tc>
        <w:tc>
          <w:tcPr>
            <w:tcW w:w="2091" w:type="dxa"/>
          </w:tcPr>
          <w:p w:rsidR="00D95257" w:rsidRPr="00BA4401" w:rsidRDefault="00D95257" w:rsidP="002B5770">
            <w:pPr>
              <w:rPr>
                <w:rFonts w:ascii="Times New Roman" w:hAnsi="Times New Roman" w:cs="Times New Roman"/>
                <w:sz w:val="20"/>
                <w:szCs w:val="20"/>
                <w:u w:val="single"/>
              </w:rPr>
            </w:pPr>
            <w:r w:rsidRPr="00BA4401">
              <w:rPr>
                <w:rFonts w:ascii="Times New Roman" w:hAnsi="Times New Roman" w:cs="Times New Roman"/>
                <w:b/>
                <w:sz w:val="20"/>
                <w:szCs w:val="20"/>
                <w:u w:val="single"/>
              </w:rPr>
              <w:t>1 кв. к</w:t>
            </w:r>
            <w:r w:rsidRPr="00BA4401">
              <w:rPr>
                <w:rFonts w:ascii="Times New Roman" w:hAnsi="Times New Roman" w:cs="Times New Roman"/>
                <w:sz w:val="20"/>
                <w:szCs w:val="20"/>
                <w:u w:val="single"/>
              </w:rPr>
              <w:t xml:space="preserve">   </w:t>
            </w:r>
          </w:p>
          <w:p w:rsidR="00D95257" w:rsidRPr="00BA4401" w:rsidRDefault="00D95257" w:rsidP="002B5770">
            <w:pPr>
              <w:rPr>
                <w:rFonts w:ascii="Times New Roman" w:hAnsi="Times New Roman" w:cs="Times New Roman"/>
                <w:sz w:val="20"/>
                <w:szCs w:val="20"/>
              </w:rPr>
            </w:pPr>
            <w:r w:rsidRPr="00BA4401">
              <w:rPr>
                <w:rFonts w:ascii="Times New Roman" w:hAnsi="Times New Roman" w:cs="Times New Roman"/>
                <w:sz w:val="20"/>
                <w:szCs w:val="20"/>
              </w:rPr>
              <w:t>13.05.2017-13.05.2022</w:t>
            </w:r>
          </w:p>
        </w:tc>
        <w:tc>
          <w:tcPr>
            <w:tcW w:w="993" w:type="dxa"/>
          </w:tcPr>
          <w:p w:rsidR="00052C47" w:rsidRPr="00052C47" w:rsidRDefault="00052C47" w:rsidP="00052C47">
            <w:pPr>
              <w:jc w:val="center"/>
              <w:rPr>
                <w:rFonts w:ascii="Times New Roman" w:hAnsi="Times New Roman" w:cs="Times New Roman"/>
                <w:sz w:val="20"/>
                <w:szCs w:val="20"/>
              </w:rPr>
            </w:pPr>
            <w:r>
              <w:rPr>
                <w:rFonts w:ascii="Times New Roman" w:hAnsi="Times New Roman" w:cs="Times New Roman"/>
                <w:sz w:val="20"/>
                <w:szCs w:val="20"/>
              </w:rPr>
              <w:t>0</w:t>
            </w:r>
            <w:r w:rsidRPr="00052C47">
              <w:rPr>
                <w:rFonts w:ascii="Times New Roman" w:hAnsi="Times New Roman" w:cs="Times New Roman"/>
                <w:sz w:val="20"/>
                <w:szCs w:val="20"/>
              </w:rPr>
              <w:t>5.11.19-</w:t>
            </w:r>
          </w:p>
          <w:p w:rsidR="00052C47" w:rsidRPr="00BA4401" w:rsidRDefault="00052C47" w:rsidP="00052C47">
            <w:pPr>
              <w:rPr>
                <w:rFonts w:ascii="Times New Roman" w:hAnsi="Times New Roman"/>
                <w:sz w:val="20"/>
                <w:szCs w:val="20"/>
              </w:rPr>
            </w:pPr>
            <w:r>
              <w:rPr>
                <w:rFonts w:ascii="Times New Roman" w:hAnsi="Times New Roman" w:cs="Times New Roman"/>
                <w:sz w:val="20"/>
                <w:szCs w:val="20"/>
              </w:rPr>
              <w:t>0</w:t>
            </w:r>
            <w:r w:rsidRPr="00052C47">
              <w:rPr>
                <w:rFonts w:ascii="Times New Roman" w:hAnsi="Times New Roman" w:cs="Times New Roman"/>
                <w:sz w:val="20"/>
                <w:szCs w:val="20"/>
              </w:rPr>
              <w:t>6.11.19</w:t>
            </w:r>
          </w:p>
        </w:tc>
      </w:tr>
      <w:tr w:rsidR="003D48F1" w:rsidRPr="00BA4401" w:rsidTr="00CE37DB">
        <w:tc>
          <w:tcPr>
            <w:tcW w:w="568" w:type="dxa"/>
          </w:tcPr>
          <w:p w:rsidR="003D48F1" w:rsidRPr="00BA4401" w:rsidRDefault="003D48F1" w:rsidP="007C0DCF">
            <w:pPr>
              <w:numPr>
                <w:ilvl w:val="0"/>
                <w:numId w:val="2"/>
              </w:numPr>
              <w:ind w:hanging="283"/>
              <w:rPr>
                <w:rFonts w:ascii="Times New Roman" w:hAnsi="Times New Roman"/>
                <w:sz w:val="20"/>
                <w:szCs w:val="20"/>
              </w:rPr>
            </w:pPr>
          </w:p>
        </w:tc>
        <w:tc>
          <w:tcPr>
            <w:tcW w:w="1985" w:type="dxa"/>
          </w:tcPr>
          <w:p w:rsidR="003D48F1" w:rsidRPr="00BA4401" w:rsidRDefault="003D48F1" w:rsidP="004C6185">
            <w:pPr>
              <w:rPr>
                <w:rFonts w:ascii="Times New Roman" w:hAnsi="Times New Roman" w:cs="Times New Roman"/>
                <w:sz w:val="20"/>
                <w:szCs w:val="20"/>
              </w:rPr>
            </w:pPr>
            <w:r w:rsidRPr="00BA4401">
              <w:rPr>
                <w:rFonts w:ascii="Times New Roman" w:hAnsi="Times New Roman" w:cs="Times New Roman"/>
                <w:sz w:val="20"/>
                <w:szCs w:val="20"/>
              </w:rPr>
              <w:t>Бузмакова Елена Семёновна</w:t>
            </w:r>
          </w:p>
        </w:tc>
        <w:tc>
          <w:tcPr>
            <w:tcW w:w="1027" w:type="dxa"/>
          </w:tcPr>
          <w:p w:rsidR="003D48F1" w:rsidRPr="00BA4401" w:rsidRDefault="003D48F1" w:rsidP="004C6185">
            <w:pPr>
              <w:rPr>
                <w:rFonts w:ascii="Times New Roman" w:hAnsi="Times New Roman" w:cs="Times New Roman"/>
                <w:sz w:val="20"/>
                <w:szCs w:val="20"/>
              </w:rPr>
            </w:pPr>
            <w:r w:rsidRPr="00BA4401">
              <w:rPr>
                <w:rFonts w:ascii="Times New Roman" w:hAnsi="Times New Roman" w:cs="Times New Roman"/>
                <w:sz w:val="20"/>
                <w:szCs w:val="20"/>
              </w:rPr>
              <w:t>_____</w:t>
            </w:r>
          </w:p>
        </w:tc>
        <w:tc>
          <w:tcPr>
            <w:tcW w:w="850" w:type="dxa"/>
          </w:tcPr>
          <w:p w:rsidR="003D48F1" w:rsidRPr="00BA4401" w:rsidRDefault="003D48F1" w:rsidP="004C6185">
            <w:pPr>
              <w:rPr>
                <w:rFonts w:ascii="Times New Roman" w:hAnsi="Times New Roman" w:cs="Times New Roman"/>
                <w:sz w:val="20"/>
                <w:szCs w:val="20"/>
              </w:rPr>
            </w:pPr>
            <w:r>
              <w:rPr>
                <w:rFonts w:ascii="Times New Roman" w:hAnsi="Times New Roman" w:cs="Times New Roman"/>
                <w:sz w:val="20"/>
                <w:szCs w:val="20"/>
              </w:rPr>
              <w:t>заведующий</w:t>
            </w:r>
          </w:p>
        </w:tc>
        <w:tc>
          <w:tcPr>
            <w:tcW w:w="1099" w:type="dxa"/>
          </w:tcPr>
          <w:p w:rsidR="00CE37DB" w:rsidRDefault="003D48F1" w:rsidP="004C6185">
            <w:pPr>
              <w:rPr>
                <w:rFonts w:ascii="Times New Roman" w:hAnsi="Times New Roman" w:cs="Times New Roman"/>
                <w:sz w:val="20"/>
                <w:szCs w:val="20"/>
              </w:rPr>
            </w:pPr>
            <w:r w:rsidRPr="00BA4401">
              <w:rPr>
                <w:rFonts w:ascii="Times New Roman" w:hAnsi="Times New Roman" w:cs="Times New Roman"/>
                <w:sz w:val="20"/>
                <w:szCs w:val="20"/>
              </w:rPr>
              <w:t>10.03.</w:t>
            </w:r>
          </w:p>
          <w:p w:rsidR="003D48F1" w:rsidRPr="00BA4401" w:rsidRDefault="00052C47" w:rsidP="004C6185">
            <w:pPr>
              <w:rPr>
                <w:rFonts w:ascii="Times New Roman" w:hAnsi="Times New Roman" w:cs="Times New Roman"/>
                <w:sz w:val="20"/>
                <w:szCs w:val="20"/>
              </w:rPr>
            </w:pPr>
            <w:r>
              <w:rPr>
                <w:rFonts w:ascii="Times New Roman" w:hAnsi="Times New Roman" w:cs="Times New Roman"/>
                <w:sz w:val="20"/>
                <w:szCs w:val="20"/>
              </w:rPr>
              <w:t>1972/48</w:t>
            </w:r>
          </w:p>
        </w:tc>
        <w:tc>
          <w:tcPr>
            <w:tcW w:w="993" w:type="dxa"/>
          </w:tcPr>
          <w:p w:rsidR="003D48F1" w:rsidRPr="00BA4401" w:rsidRDefault="003D48F1" w:rsidP="004C6185">
            <w:pPr>
              <w:rPr>
                <w:rFonts w:ascii="Times New Roman" w:hAnsi="Times New Roman" w:cs="Times New Roman"/>
                <w:sz w:val="20"/>
                <w:szCs w:val="20"/>
              </w:rPr>
            </w:pPr>
            <w:r w:rsidRPr="00BA4401">
              <w:rPr>
                <w:rFonts w:ascii="Times New Roman" w:hAnsi="Times New Roman" w:cs="Times New Roman"/>
                <w:sz w:val="20"/>
                <w:szCs w:val="20"/>
              </w:rPr>
              <w:t>Высшее</w:t>
            </w:r>
          </w:p>
        </w:tc>
        <w:tc>
          <w:tcPr>
            <w:tcW w:w="885" w:type="dxa"/>
          </w:tcPr>
          <w:p w:rsidR="003D48F1" w:rsidRPr="00BA4401" w:rsidRDefault="00052C47" w:rsidP="004C6185">
            <w:pPr>
              <w:rPr>
                <w:rFonts w:ascii="Times New Roman" w:hAnsi="Times New Roman" w:cs="Times New Roman"/>
                <w:sz w:val="20"/>
                <w:szCs w:val="20"/>
              </w:rPr>
            </w:pPr>
            <w:r>
              <w:rPr>
                <w:rFonts w:ascii="Times New Roman" w:hAnsi="Times New Roman" w:cs="Times New Roman"/>
                <w:sz w:val="20"/>
                <w:szCs w:val="20"/>
              </w:rPr>
              <w:t>25/27</w:t>
            </w:r>
          </w:p>
        </w:tc>
        <w:tc>
          <w:tcPr>
            <w:tcW w:w="2091" w:type="dxa"/>
          </w:tcPr>
          <w:p w:rsidR="003D48F1" w:rsidRPr="00BA4401" w:rsidRDefault="003D48F1" w:rsidP="004C6185">
            <w:pPr>
              <w:rPr>
                <w:rFonts w:ascii="Times New Roman" w:hAnsi="Times New Roman" w:cs="Times New Roman"/>
                <w:sz w:val="20"/>
                <w:szCs w:val="20"/>
                <w:u w:val="single"/>
              </w:rPr>
            </w:pPr>
            <w:r w:rsidRPr="00BA4401">
              <w:rPr>
                <w:rFonts w:ascii="Times New Roman" w:hAnsi="Times New Roman" w:cs="Times New Roman"/>
                <w:b/>
                <w:sz w:val="20"/>
                <w:szCs w:val="20"/>
                <w:u w:val="single"/>
              </w:rPr>
              <w:t>1 кв. к</w:t>
            </w:r>
            <w:r w:rsidRPr="00BA4401">
              <w:rPr>
                <w:rFonts w:ascii="Times New Roman" w:hAnsi="Times New Roman" w:cs="Times New Roman"/>
                <w:sz w:val="20"/>
                <w:szCs w:val="20"/>
                <w:u w:val="single"/>
              </w:rPr>
              <w:t xml:space="preserve">   </w:t>
            </w:r>
          </w:p>
          <w:p w:rsidR="003D48F1" w:rsidRPr="00BA4401" w:rsidRDefault="003D48F1" w:rsidP="004C6185">
            <w:pPr>
              <w:rPr>
                <w:rFonts w:ascii="Times New Roman" w:hAnsi="Times New Roman" w:cs="Times New Roman"/>
                <w:sz w:val="20"/>
                <w:szCs w:val="20"/>
              </w:rPr>
            </w:pPr>
            <w:r w:rsidRPr="00BA4401">
              <w:rPr>
                <w:rFonts w:ascii="Times New Roman" w:hAnsi="Times New Roman" w:cs="Times New Roman"/>
                <w:sz w:val="20"/>
                <w:szCs w:val="20"/>
              </w:rPr>
              <w:t>20.11.2015-20.11.2020</w:t>
            </w:r>
          </w:p>
        </w:tc>
        <w:tc>
          <w:tcPr>
            <w:tcW w:w="993" w:type="dxa"/>
          </w:tcPr>
          <w:p w:rsidR="003D48F1" w:rsidRPr="00BA4401" w:rsidRDefault="003D48F1" w:rsidP="004C6185">
            <w:pPr>
              <w:rPr>
                <w:rFonts w:ascii="Times New Roman" w:hAnsi="Times New Roman"/>
                <w:sz w:val="20"/>
                <w:szCs w:val="20"/>
              </w:rPr>
            </w:pPr>
            <w:r>
              <w:rPr>
                <w:rFonts w:ascii="Times New Roman" w:hAnsi="Times New Roman"/>
                <w:sz w:val="20"/>
                <w:szCs w:val="20"/>
              </w:rPr>
              <w:t>16.01.19-26.01.19</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Власова Наталья Геннадьевна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 xml:space="preserve"> старшая № 2</w:t>
            </w:r>
          </w:p>
        </w:tc>
        <w:tc>
          <w:tcPr>
            <w:tcW w:w="850"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05.09.</w:t>
            </w:r>
          </w:p>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1966/5</w:t>
            </w:r>
            <w:r>
              <w:rPr>
                <w:rFonts w:ascii="Times New Roman" w:hAnsi="Times New Roman" w:cs="Times New Roman"/>
                <w:sz w:val="20"/>
                <w:szCs w:val="20"/>
              </w:rPr>
              <w:t>4</w:t>
            </w: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Ср.сп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25/29</w:t>
            </w:r>
          </w:p>
        </w:tc>
        <w:tc>
          <w:tcPr>
            <w:tcW w:w="2091" w:type="dxa"/>
          </w:tcPr>
          <w:p w:rsidR="00CD0AF6" w:rsidRPr="00BA4401" w:rsidRDefault="00CD0AF6" w:rsidP="00CD0AF6">
            <w:pPr>
              <w:rPr>
                <w:rFonts w:ascii="Times New Roman" w:hAnsi="Times New Roman" w:cs="Times New Roman"/>
                <w:sz w:val="20"/>
                <w:szCs w:val="20"/>
                <w:u w:val="single"/>
              </w:rPr>
            </w:pPr>
            <w:r w:rsidRPr="00BA4401">
              <w:rPr>
                <w:rFonts w:ascii="Times New Roman" w:hAnsi="Times New Roman" w:cs="Times New Roman"/>
                <w:b/>
                <w:sz w:val="20"/>
                <w:szCs w:val="20"/>
                <w:u w:val="single"/>
              </w:rPr>
              <w:t>1 кв. к</w:t>
            </w:r>
            <w:r w:rsidRPr="00BA4401">
              <w:rPr>
                <w:rFonts w:ascii="Times New Roman" w:hAnsi="Times New Roman" w:cs="Times New Roman"/>
                <w:sz w:val="20"/>
                <w:szCs w:val="20"/>
                <w:u w:val="single"/>
              </w:rPr>
              <w:t xml:space="preserve">   </w:t>
            </w:r>
          </w:p>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03.02.2017-03.02.2022</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Default="00CD0AF6" w:rsidP="00CD0AF6">
            <w:pPr>
              <w:rPr>
                <w:rFonts w:ascii="Times New Roman" w:hAnsi="Times New Roman"/>
                <w:sz w:val="20"/>
                <w:szCs w:val="20"/>
              </w:rPr>
            </w:pPr>
            <w:r>
              <w:rPr>
                <w:rFonts w:ascii="Times New Roman" w:hAnsi="Times New Roman"/>
                <w:sz w:val="20"/>
                <w:szCs w:val="20"/>
              </w:rPr>
              <w:t>Великсар Таисия</w:t>
            </w:r>
          </w:p>
          <w:p w:rsidR="00CD0AF6" w:rsidRPr="00BA4401" w:rsidRDefault="00CD0AF6" w:rsidP="00CD0AF6">
            <w:pPr>
              <w:rPr>
                <w:rFonts w:ascii="Times New Roman" w:hAnsi="Times New Roman"/>
                <w:sz w:val="20"/>
                <w:szCs w:val="20"/>
              </w:rPr>
            </w:pPr>
            <w:r>
              <w:rPr>
                <w:rFonts w:ascii="Times New Roman" w:hAnsi="Times New Roman"/>
                <w:sz w:val="20"/>
                <w:szCs w:val="20"/>
              </w:rPr>
              <w:t>Александровна</w:t>
            </w:r>
          </w:p>
        </w:tc>
        <w:tc>
          <w:tcPr>
            <w:tcW w:w="1027" w:type="dxa"/>
          </w:tcPr>
          <w:p w:rsidR="00CD0AF6" w:rsidRPr="009F6349" w:rsidRDefault="00CD0AF6" w:rsidP="00CD0AF6">
            <w:pPr>
              <w:rPr>
                <w:rFonts w:ascii="Times New Roman" w:hAnsi="Times New Roman"/>
                <w:sz w:val="20"/>
                <w:szCs w:val="20"/>
              </w:rPr>
            </w:pPr>
            <w:r w:rsidRPr="009F6349">
              <w:rPr>
                <w:rFonts w:ascii="Times New Roman" w:hAnsi="Times New Roman"/>
                <w:sz w:val="20"/>
                <w:szCs w:val="20"/>
              </w:rPr>
              <w:t>компенс. № 1</w:t>
            </w:r>
          </w:p>
        </w:tc>
        <w:tc>
          <w:tcPr>
            <w:tcW w:w="850" w:type="dxa"/>
          </w:tcPr>
          <w:p w:rsidR="00CD0AF6" w:rsidRPr="00BA4401" w:rsidRDefault="00CD0AF6" w:rsidP="00CD0AF6">
            <w:pPr>
              <w:rPr>
                <w:rFonts w:ascii="Times New Roman" w:hAnsi="Times New Roman"/>
                <w:sz w:val="20"/>
                <w:szCs w:val="20"/>
              </w:rPr>
            </w:pPr>
            <w:r>
              <w:rPr>
                <w:rFonts w:ascii="Times New Roman" w:hAnsi="Times New Roman"/>
                <w:sz w:val="20"/>
                <w:szCs w:val="20"/>
              </w:rPr>
              <w:t>воспитатель</w:t>
            </w:r>
          </w:p>
        </w:tc>
        <w:tc>
          <w:tcPr>
            <w:tcW w:w="1099" w:type="dxa"/>
          </w:tcPr>
          <w:p w:rsidR="00CD0AF6" w:rsidRDefault="00CD0AF6" w:rsidP="00CD0AF6">
            <w:pPr>
              <w:rPr>
                <w:rFonts w:ascii="Times New Roman" w:hAnsi="Times New Roman"/>
                <w:sz w:val="20"/>
                <w:szCs w:val="20"/>
              </w:rPr>
            </w:pPr>
            <w:r>
              <w:rPr>
                <w:rFonts w:ascii="Times New Roman" w:hAnsi="Times New Roman"/>
                <w:sz w:val="20"/>
                <w:szCs w:val="20"/>
              </w:rPr>
              <w:t>22.02.</w:t>
            </w:r>
          </w:p>
          <w:p w:rsidR="00CD0AF6" w:rsidRPr="00BA4401" w:rsidRDefault="00CD0AF6" w:rsidP="00CD0AF6">
            <w:pPr>
              <w:rPr>
                <w:rFonts w:ascii="Times New Roman" w:hAnsi="Times New Roman"/>
                <w:sz w:val="20"/>
                <w:szCs w:val="20"/>
              </w:rPr>
            </w:pPr>
            <w:r>
              <w:rPr>
                <w:rFonts w:ascii="Times New Roman" w:hAnsi="Times New Roman"/>
                <w:sz w:val="20"/>
                <w:szCs w:val="20"/>
              </w:rPr>
              <w:t>1982/38</w:t>
            </w:r>
          </w:p>
        </w:tc>
        <w:tc>
          <w:tcPr>
            <w:tcW w:w="993" w:type="dxa"/>
          </w:tcPr>
          <w:p w:rsidR="00CD0AF6" w:rsidRPr="00BA4401" w:rsidRDefault="00CD0AF6" w:rsidP="00CD0AF6">
            <w:pPr>
              <w:rPr>
                <w:rFonts w:ascii="Times New Roman" w:hAnsi="Times New Roman"/>
                <w:sz w:val="20"/>
                <w:szCs w:val="20"/>
              </w:rPr>
            </w:pPr>
            <w:r>
              <w:rPr>
                <w:rFonts w:ascii="Times New Roman" w:hAnsi="Times New Roman"/>
                <w:sz w:val="20"/>
                <w:szCs w:val="20"/>
              </w:rPr>
              <w:t>ср.сп.</w:t>
            </w:r>
          </w:p>
        </w:tc>
        <w:tc>
          <w:tcPr>
            <w:tcW w:w="885" w:type="dxa"/>
          </w:tcPr>
          <w:p w:rsidR="00CD0AF6" w:rsidRPr="00BA4401" w:rsidRDefault="00CD0AF6" w:rsidP="00CD0AF6">
            <w:pPr>
              <w:rPr>
                <w:rFonts w:ascii="Times New Roman" w:hAnsi="Times New Roman"/>
                <w:sz w:val="20"/>
                <w:szCs w:val="20"/>
              </w:rPr>
            </w:pPr>
            <w:r>
              <w:rPr>
                <w:rFonts w:ascii="Times New Roman" w:hAnsi="Times New Roman"/>
                <w:sz w:val="20"/>
                <w:szCs w:val="20"/>
              </w:rPr>
              <w:t>1 /16</w:t>
            </w:r>
          </w:p>
        </w:tc>
        <w:tc>
          <w:tcPr>
            <w:tcW w:w="2091" w:type="dxa"/>
          </w:tcPr>
          <w:p w:rsidR="00CD0AF6" w:rsidRDefault="00CD0AF6" w:rsidP="00CD0AF6">
            <w:pPr>
              <w:rPr>
                <w:rFonts w:ascii="Times New Roman" w:hAnsi="Times New Roman"/>
                <w:sz w:val="20"/>
                <w:szCs w:val="20"/>
              </w:rPr>
            </w:pPr>
            <w:r>
              <w:rPr>
                <w:rFonts w:ascii="Times New Roman" w:hAnsi="Times New Roman"/>
                <w:sz w:val="20"/>
                <w:szCs w:val="20"/>
              </w:rPr>
              <w:t>1 кв.к</w:t>
            </w:r>
          </w:p>
          <w:p w:rsidR="00CD0AF6" w:rsidRPr="00BA4401" w:rsidRDefault="00CD0AF6" w:rsidP="00CD0AF6">
            <w:pPr>
              <w:rPr>
                <w:rFonts w:ascii="Times New Roman" w:hAnsi="Times New Roman"/>
                <w:sz w:val="20"/>
                <w:szCs w:val="20"/>
              </w:rPr>
            </w:pPr>
            <w:r>
              <w:rPr>
                <w:rFonts w:ascii="Times New Roman" w:hAnsi="Times New Roman"/>
                <w:sz w:val="20"/>
                <w:szCs w:val="20"/>
              </w:rPr>
              <w:t>22.05.19-22.05.24</w:t>
            </w:r>
          </w:p>
        </w:tc>
        <w:tc>
          <w:tcPr>
            <w:tcW w:w="993" w:type="dxa"/>
          </w:tcPr>
          <w:p w:rsidR="00CD0AF6" w:rsidRPr="00BA4401" w:rsidRDefault="00CD0AF6" w:rsidP="00CD0AF6">
            <w:pPr>
              <w:rPr>
                <w:rFonts w:ascii="Times New Roman" w:hAnsi="Times New Roman"/>
                <w:sz w:val="20"/>
                <w:szCs w:val="20"/>
              </w:rPr>
            </w:pP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9F6349" w:rsidRDefault="00CD0AF6" w:rsidP="00CD0AF6">
            <w:pPr>
              <w:rPr>
                <w:rFonts w:ascii="Times New Roman" w:hAnsi="Times New Roman"/>
                <w:sz w:val="20"/>
                <w:szCs w:val="20"/>
              </w:rPr>
            </w:pPr>
            <w:r w:rsidRPr="009F6349">
              <w:rPr>
                <w:rFonts w:ascii="Times New Roman" w:hAnsi="Times New Roman"/>
                <w:sz w:val="20"/>
                <w:szCs w:val="20"/>
              </w:rPr>
              <w:t>Вирачёва Мария  Алексеевна</w:t>
            </w:r>
          </w:p>
        </w:tc>
        <w:tc>
          <w:tcPr>
            <w:tcW w:w="1027" w:type="dxa"/>
          </w:tcPr>
          <w:p w:rsidR="00CD0AF6" w:rsidRPr="009F6349" w:rsidRDefault="00CD0AF6" w:rsidP="00CD0AF6">
            <w:pPr>
              <w:rPr>
                <w:rFonts w:ascii="Times New Roman" w:hAnsi="Times New Roman"/>
                <w:sz w:val="20"/>
                <w:szCs w:val="20"/>
              </w:rPr>
            </w:pPr>
            <w:r>
              <w:rPr>
                <w:rFonts w:ascii="Times New Roman" w:hAnsi="Times New Roman"/>
                <w:sz w:val="20"/>
                <w:szCs w:val="20"/>
              </w:rPr>
              <w:t>подг</w:t>
            </w:r>
            <w:r w:rsidRPr="009F6349">
              <w:rPr>
                <w:rFonts w:ascii="Times New Roman" w:hAnsi="Times New Roman"/>
                <w:sz w:val="20"/>
                <w:szCs w:val="20"/>
              </w:rPr>
              <w:t>.гр</w:t>
            </w:r>
          </w:p>
        </w:tc>
        <w:tc>
          <w:tcPr>
            <w:tcW w:w="850" w:type="dxa"/>
          </w:tcPr>
          <w:p w:rsidR="00CD0AF6" w:rsidRPr="009F6349" w:rsidRDefault="00CD0AF6" w:rsidP="00CD0AF6">
            <w:pPr>
              <w:rPr>
                <w:rFonts w:ascii="Times New Roman" w:hAnsi="Times New Roman"/>
                <w:sz w:val="20"/>
                <w:szCs w:val="20"/>
              </w:rPr>
            </w:pPr>
            <w:r w:rsidRPr="009F6349">
              <w:rPr>
                <w:rFonts w:ascii="Times New Roman" w:hAnsi="Times New Roman"/>
                <w:sz w:val="20"/>
                <w:szCs w:val="20"/>
              </w:rPr>
              <w:t>воспитатель</w:t>
            </w:r>
          </w:p>
        </w:tc>
        <w:tc>
          <w:tcPr>
            <w:tcW w:w="1099" w:type="dxa"/>
          </w:tcPr>
          <w:p w:rsidR="00CD0AF6" w:rsidRDefault="00CD0AF6" w:rsidP="00CD0AF6">
            <w:pPr>
              <w:rPr>
                <w:rFonts w:ascii="Times New Roman" w:hAnsi="Times New Roman"/>
                <w:sz w:val="20"/>
                <w:szCs w:val="20"/>
              </w:rPr>
            </w:pPr>
            <w:r>
              <w:rPr>
                <w:rFonts w:ascii="Times New Roman" w:hAnsi="Times New Roman"/>
                <w:sz w:val="20"/>
                <w:szCs w:val="20"/>
              </w:rPr>
              <w:t>01.09.</w:t>
            </w:r>
          </w:p>
          <w:p w:rsidR="00CD0AF6" w:rsidRPr="00BA4401" w:rsidRDefault="00CD0AF6" w:rsidP="00CD0AF6">
            <w:pPr>
              <w:rPr>
                <w:rFonts w:ascii="Times New Roman" w:hAnsi="Times New Roman"/>
                <w:sz w:val="20"/>
                <w:szCs w:val="20"/>
              </w:rPr>
            </w:pPr>
            <w:r>
              <w:rPr>
                <w:rFonts w:ascii="Times New Roman" w:hAnsi="Times New Roman"/>
                <w:sz w:val="20"/>
                <w:szCs w:val="20"/>
              </w:rPr>
              <w:t>1995/25</w:t>
            </w:r>
          </w:p>
        </w:tc>
        <w:tc>
          <w:tcPr>
            <w:tcW w:w="993" w:type="dxa"/>
          </w:tcPr>
          <w:p w:rsidR="00CD0AF6" w:rsidRPr="00BA4401" w:rsidRDefault="00CD0AF6" w:rsidP="00CD0AF6">
            <w:pPr>
              <w:rPr>
                <w:rFonts w:ascii="Times New Roman" w:hAnsi="Times New Roman"/>
                <w:sz w:val="20"/>
                <w:szCs w:val="20"/>
              </w:rPr>
            </w:pPr>
            <w:r w:rsidRPr="00D41496">
              <w:rPr>
                <w:rFonts w:ascii="Times New Roman" w:hAnsi="Times New Roman" w:cs="Times New Roman"/>
                <w:sz w:val="20"/>
                <w:szCs w:val="20"/>
              </w:rPr>
              <w:t>Ср.сп.</w:t>
            </w:r>
          </w:p>
        </w:tc>
        <w:tc>
          <w:tcPr>
            <w:tcW w:w="885" w:type="dxa"/>
          </w:tcPr>
          <w:p w:rsidR="00CD0AF6" w:rsidRPr="00BA4401" w:rsidRDefault="00CD0AF6" w:rsidP="00CD0AF6">
            <w:pPr>
              <w:rPr>
                <w:rFonts w:ascii="Times New Roman" w:hAnsi="Times New Roman"/>
                <w:sz w:val="20"/>
                <w:szCs w:val="20"/>
              </w:rPr>
            </w:pPr>
            <w:r>
              <w:rPr>
                <w:rFonts w:ascii="Times New Roman" w:hAnsi="Times New Roman"/>
                <w:sz w:val="20"/>
                <w:szCs w:val="20"/>
              </w:rPr>
              <w:t xml:space="preserve">2/2 </w:t>
            </w:r>
          </w:p>
        </w:tc>
        <w:tc>
          <w:tcPr>
            <w:tcW w:w="2091" w:type="dxa"/>
          </w:tcPr>
          <w:p w:rsidR="00CD0AF6" w:rsidRPr="00BA4401" w:rsidRDefault="00CD0AF6" w:rsidP="00CD0AF6">
            <w:pPr>
              <w:rPr>
                <w:rFonts w:ascii="Times New Roman" w:hAnsi="Times New Roman"/>
                <w:sz w:val="20"/>
                <w:szCs w:val="20"/>
              </w:rPr>
            </w:pPr>
            <w:r>
              <w:rPr>
                <w:rFonts w:ascii="Times New Roman" w:hAnsi="Times New Roman"/>
                <w:sz w:val="20"/>
                <w:szCs w:val="20"/>
              </w:rPr>
              <w:t>не имеет</w:t>
            </w:r>
          </w:p>
        </w:tc>
        <w:tc>
          <w:tcPr>
            <w:tcW w:w="993" w:type="dxa"/>
          </w:tcPr>
          <w:p w:rsidR="00CD0AF6" w:rsidRPr="00BA4401" w:rsidRDefault="00CD0AF6" w:rsidP="00CD0AF6">
            <w:pPr>
              <w:jc w:val="center"/>
              <w:rPr>
                <w:rFonts w:ascii="Times New Roman" w:hAnsi="Times New Roman"/>
                <w:sz w:val="20"/>
                <w:szCs w:val="20"/>
              </w:rPr>
            </w:pPr>
            <w:r>
              <w:rPr>
                <w:rFonts w:ascii="Times New Roman" w:hAnsi="Times New Roman"/>
                <w:sz w:val="20"/>
                <w:szCs w:val="20"/>
              </w:rPr>
              <w:t>_</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 xml:space="preserve">Голубева Ирина </w:t>
            </w:r>
            <w:r w:rsidRPr="00BA4401">
              <w:rPr>
                <w:rFonts w:ascii="Times New Roman" w:hAnsi="Times New Roman" w:cs="Times New Roman"/>
                <w:sz w:val="20"/>
                <w:szCs w:val="20"/>
              </w:rPr>
              <w:lastRenderedPageBreak/>
              <w:t>Геннадьевна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lastRenderedPageBreak/>
              <w:t xml:space="preserve"> сред.гр</w:t>
            </w:r>
          </w:p>
        </w:tc>
        <w:tc>
          <w:tcPr>
            <w:tcW w:w="850"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Воспит</w:t>
            </w:r>
            <w:r w:rsidRPr="00BA4401">
              <w:rPr>
                <w:rFonts w:ascii="Times New Roman" w:hAnsi="Times New Roman" w:cs="Times New Roman"/>
                <w:sz w:val="20"/>
                <w:szCs w:val="20"/>
              </w:rPr>
              <w:lastRenderedPageBreak/>
              <w:t xml:space="preserve">атель </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lastRenderedPageBreak/>
              <w:t>15.03.</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lastRenderedPageBreak/>
              <w:t>1970/50</w:t>
            </w: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lastRenderedPageBreak/>
              <w:t>Ср.сп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23/28</w:t>
            </w:r>
          </w:p>
        </w:tc>
        <w:tc>
          <w:tcPr>
            <w:tcW w:w="2091" w:type="dxa"/>
          </w:tcPr>
          <w:p w:rsidR="00CD0AF6" w:rsidRDefault="00CD0AF6" w:rsidP="00CD0AF6">
            <w:pPr>
              <w:rPr>
                <w:rFonts w:ascii="Times New Roman" w:hAnsi="Times New Roman" w:cs="Times New Roman"/>
                <w:sz w:val="20"/>
                <w:szCs w:val="20"/>
                <w:u w:val="single"/>
              </w:rPr>
            </w:pPr>
            <w:r w:rsidRPr="00BA4401">
              <w:rPr>
                <w:rFonts w:ascii="Times New Roman" w:hAnsi="Times New Roman" w:cs="Times New Roman"/>
                <w:b/>
                <w:sz w:val="20"/>
                <w:szCs w:val="20"/>
                <w:u w:val="single"/>
              </w:rPr>
              <w:t>1 кв. к</w:t>
            </w:r>
            <w:r>
              <w:rPr>
                <w:rFonts w:ascii="Times New Roman" w:hAnsi="Times New Roman" w:cs="Times New Roman"/>
                <w:sz w:val="20"/>
                <w:szCs w:val="20"/>
                <w:u w:val="single"/>
              </w:rPr>
              <w:t xml:space="preserve">   </w:t>
            </w:r>
          </w:p>
          <w:p w:rsidR="00CD0AF6" w:rsidRPr="0020259E" w:rsidRDefault="00CD0AF6" w:rsidP="00CD0AF6">
            <w:pPr>
              <w:rPr>
                <w:rFonts w:ascii="Times New Roman" w:hAnsi="Times New Roman" w:cs="Times New Roman"/>
                <w:sz w:val="20"/>
                <w:szCs w:val="20"/>
                <w:u w:val="single"/>
              </w:rPr>
            </w:pPr>
            <w:r>
              <w:rPr>
                <w:rFonts w:ascii="Times New Roman" w:hAnsi="Times New Roman" w:cs="Times New Roman"/>
                <w:sz w:val="20"/>
                <w:szCs w:val="20"/>
                <w:u w:val="single"/>
              </w:rPr>
              <w:lastRenderedPageBreak/>
              <w:t>2020-2025</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lastRenderedPageBreak/>
              <w:t>01.02.18-</w:t>
            </w:r>
          </w:p>
          <w:p w:rsidR="00CD0AF6" w:rsidRPr="00BA4401" w:rsidRDefault="00CD0AF6" w:rsidP="00CD0AF6">
            <w:pPr>
              <w:rPr>
                <w:rFonts w:ascii="Times New Roman" w:hAnsi="Times New Roman"/>
                <w:sz w:val="20"/>
                <w:szCs w:val="20"/>
              </w:rPr>
            </w:pPr>
            <w:r>
              <w:rPr>
                <w:rFonts w:ascii="Times New Roman" w:hAnsi="Times New Roman"/>
                <w:sz w:val="20"/>
                <w:szCs w:val="20"/>
              </w:rPr>
              <w:lastRenderedPageBreak/>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Дорохова Татьяна Александровна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________</w:t>
            </w:r>
          </w:p>
        </w:tc>
        <w:tc>
          <w:tcPr>
            <w:tcW w:w="850"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учит.-логопед</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13.01.</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1973/47</w:t>
            </w: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Высшее</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20/25</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p>
        </w:tc>
        <w:tc>
          <w:tcPr>
            <w:tcW w:w="993" w:type="dxa"/>
          </w:tcPr>
          <w:p w:rsidR="00CD0AF6" w:rsidRPr="00BA4401" w:rsidRDefault="00CD0AF6" w:rsidP="00CD0AF6">
            <w:pPr>
              <w:rPr>
                <w:rFonts w:ascii="Times New Roman" w:hAnsi="Times New Roman"/>
                <w:sz w:val="20"/>
                <w:szCs w:val="20"/>
              </w:rPr>
            </w:pPr>
            <w:r w:rsidRPr="00BA4401">
              <w:rPr>
                <w:rFonts w:ascii="Times New Roman" w:hAnsi="Times New Roman"/>
                <w:sz w:val="20"/>
                <w:szCs w:val="20"/>
              </w:rPr>
              <w:t>25.11.13-21.01.16</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Иванкова Мария Анатольевна</w:t>
            </w:r>
          </w:p>
        </w:tc>
        <w:tc>
          <w:tcPr>
            <w:tcW w:w="1027" w:type="dxa"/>
          </w:tcPr>
          <w:p w:rsidR="00CD0AF6" w:rsidRPr="00651241" w:rsidRDefault="00CD0AF6" w:rsidP="00CD0AF6">
            <w:pPr>
              <w:rPr>
                <w:rFonts w:ascii="Times New Roman" w:hAnsi="Times New Roman" w:cs="Times New Roman"/>
                <w:color w:val="000000" w:themeColor="text1"/>
                <w:sz w:val="20"/>
                <w:szCs w:val="20"/>
              </w:rPr>
            </w:pPr>
            <w:r w:rsidRPr="00651241">
              <w:rPr>
                <w:rFonts w:ascii="Times New Roman" w:hAnsi="Times New Roman" w:cs="Times New Roman"/>
                <w:color w:val="000000" w:themeColor="text1"/>
                <w:sz w:val="20"/>
                <w:szCs w:val="20"/>
              </w:rPr>
              <w:t>Компенс.№1</w:t>
            </w:r>
          </w:p>
        </w:tc>
        <w:tc>
          <w:tcPr>
            <w:tcW w:w="850" w:type="dxa"/>
          </w:tcPr>
          <w:p w:rsidR="00CD0AF6" w:rsidRPr="00651241" w:rsidRDefault="00CD0AF6" w:rsidP="00CD0AF6">
            <w:pPr>
              <w:rPr>
                <w:rFonts w:ascii="Times New Roman" w:hAnsi="Times New Roman" w:cs="Times New Roman"/>
                <w:color w:val="000000" w:themeColor="text1"/>
                <w:sz w:val="20"/>
                <w:szCs w:val="20"/>
              </w:rPr>
            </w:pPr>
            <w:r w:rsidRPr="00651241">
              <w:rPr>
                <w:rFonts w:ascii="Times New Roman" w:hAnsi="Times New Roman" w:cs="Times New Roman"/>
                <w:color w:val="000000" w:themeColor="text1"/>
                <w:sz w:val="20"/>
                <w:szCs w:val="20"/>
              </w:rPr>
              <w:t>Воспитатель</w:t>
            </w:r>
          </w:p>
        </w:tc>
        <w:tc>
          <w:tcPr>
            <w:tcW w:w="1099" w:type="dxa"/>
          </w:tcPr>
          <w:p w:rsidR="00CD0AF6" w:rsidRDefault="00CD0AF6" w:rsidP="00CD0AF6">
            <w:pPr>
              <w:rPr>
                <w:rFonts w:ascii="Times New Roman" w:hAnsi="Times New Roman" w:cs="Times New Roman"/>
                <w:color w:val="000000" w:themeColor="text1"/>
                <w:sz w:val="20"/>
                <w:szCs w:val="20"/>
              </w:rPr>
            </w:pPr>
            <w:r w:rsidRPr="00651241">
              <w:rPr>
                <w:rFonts w:ascii="Times New Roman" w:hAnsi="Times New Roman" w:cs="Times New Roman"/>
                <w:color w:val="000000" w:themeColor="text1"/>
                <w:sz w:val="20"/>
                <w:szCs w:val="20"/>
              </w:rPr>
              <w:t>07.12.</w:t>
            </w:r>
          </w:p>
          <w:p w:rsidR="00CD0AF6" w:rsidRPr="00651241" w:rsidRDefault="00CD0AF6" w:rsidP="00CD0AF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1983/37</w:t>
            </w:r>
          </w:p>
        </w:tc>
        <w:tc>
          <w:tcPr>
            <w:tcW w:w="993" w:type="dxa"/>
          </w:tcPr>
          <w:p w:rsidR="00CD0AF6" w:rsidRPr="00651241" w:rsidRDefault="00CD0AF6" w:rsidP="00CD0AF6">
            <w:pPr>
              <w:rPr>
                <w:rFonts w:ascii="Times New Roman" w:hAnsi="Times New Roman" w:cs="Times New Roman"/>
                <w:color w:val="000000" w:themeColor="text1"/>
                <w:sz w:val="20"/>
                <w:szCs w:val="20"/>
              </w:rPr>
            </w:pPr>
            <w:r w:rsidRPr="00651241">
              <w:rPr>
                <w:rFonts w:ascii="Times New Roman" w:hAnsi="Times New Roman" w:cs="Times New Roman"/>
                <w:color w:val="000000" w:themeColor="text1"/>
                <w:sz w:val="20"/>
                <w:szCs w:val="20"/>
              </w:rPr>
              <w:t>Высшее</w:t>
            </w:r>
          </w:p>
        </w:tc>
        <w:tc>
          <w:tcPr>
            <w:tcW w:w="885" w:type="dxa"/>
          </w:tcPr>
          <w:p w:rsidR="00CD0AF6" w:rsidRPr="00651241" w:rsidRDefault="00CD0AF6" w:rsidP="00CD0AF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w:t>
            </w:r>
          </w:p>
        </w:tc>
        <w:tc>
          <w:tcPr>
            <w:tcW w:w="2091" w:type="dxa"/>
          </w:tcPr>
          <w:p w:rsidR="00CD0AF6" w:rsidRPr="00CE37DB" w:rsidRDefault="00CD0AF6" w:rsidP="00CD0AF6">
            <w:pPr>
              <w:rPr>
                <w:rFonts w:ascii="Times New Roman" w:hAnsi="Times New Roman" w:cs="Times New Roman"/>
                <w:color w:val="FF0000"/>
                <w:sz w:val="20"/>
                <w:szCs w:val="20"/>
              </w:rPr>
            </w:pPr>
            <w:r w:rsidRPr="00D576D1">
              <w:rPr>
                <w:rFonts w:ascii="Times New Roman" w:hAnsi="Times New Roman" w:cs="Times New Roman"/>
                <w:b/>
                <w:color w:val="FF0000"/>
                <w:sz w:val="20"/>
                <w:szCs w:val="20"/>
              </w:rPr>
              <w:t xml:space="preserve"> </w:t>
            </w:r>
            <w:r w:rsidRPr="0020259E">
              <w:rPr>
                <w:rFonts w:ascii="Times New Roman" w:hAnsi="Times New Roman" w:cs="Times New Roman"/>
                <w:color w:val="FF0000"/>
                <w:sz w:val="20"/>
                <w:szCs w:val="20"/>
              </w:rPr>
              <w:t>не имеет</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10.03.17</w:t>
            </w:r>
          </w:p>
          <w:p w:rsidR="00CD0AF6" w:rsidRPr="00BA4401" w:rsidRDefault="00CD0AF6" w:rsidP="00CD0AF6">
            <w:pPr>
              <w:rPr>
                <w:rFonts w:ascii="Times New Roman" w:hAnsi="Times New Roman"/>
                <w:sz w:val="20"/>
                <w:szCs w:val="20"/>
              </w:rPr>
            </w:pPr>
            <w:r>
              <w:rPr>
                <w:rFonts w:ascii="Times New Roman" w:hAnsi="Times New Roman"/>
                <w:sz w:val="20"/>
                <w:szCs w:val="20"/>
              </w:rPr>
              <w:t>10.04.17</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Каргина Лариса Петровна</w:t>
            </w:r>
          </w:p>
        </w:tc>
        <w:tc>
          <w:tcPr>
            <w:tcW w:w="1027"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 мл №2</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29.01.</w:t>
            </w:r>
          </w:p>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1967/</w:t>
            </w:r>
            <w:r>
              <w:rPr>
                <w:rFonts w:ascii="Times New Roman" w:hAnsi="Times New Roman" w:cs="Times New Roman"/>
                <w:sz w:val="20"/>
                <w:szCs w:val="20"/>
              </w:rPr>
              <w:t>53</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23/34</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20259E">
              <w:rPr>
                <w:rFonts w:ascii="Times New Roman" w:hAnsi="Times New Roman" w:cs="Times New Roman"/>
                <w:color w:val="C00000"/>
                <w:sz w:val="20"/>
                <w:szCs w:val="20"/>
              </w:rPr>
              <w:t>14.01.2016</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Кибирева Лариса Геннадьевна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 xml:space="preserve"> старшая № 2</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19.08.</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1979/41</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19/19</w:t>
            </w:r>
          </w:p>
        </w:tc>
        <w:tc>
          <w:tcPr>
            <w:tcW w:w="2091" w:type="dxa"/>
          </w:tcPr>
          <w:p w:rsidR="00CD0AF6" w:rsidRPr="00BA4401" w:rsidRDefault="00CD0AF6" w:rsidP="00CD0AF6">
            <w:pPr>
              <w:rPr>
                <w:rFonts w:ascii="Times New Roman" w:hAnsi="Times New Roman" w:cs="Times New Roman"/>
                <w:sz w:val="20"/>
                <w:szCs w:val="20"/>
                <w:u w:val="single"/>
              </w:rPr>
            </w:pPr>
            <w:r w:rsidRPr="00BA4401">
              <w:rPr>
                <w:rFonts w:ascii="Times New Roman" w:hAnsi="Times New Roman" w:cs="Times New Roman"/>
                <w:b/>
                <w:sz w:val="20"/>
                <w:szCs w:val="20"/>
                <w:u w:val="single"/>
              </w:rPr>
              <w:t>1 кв. к</w:t>
            </w:r>
            <w:r w:rsidRPr="00BA4401">
              <w:rPr>
                <w:rFonts w:ascii="Times New Roman" w:hAnsi="Times New Roman" w:cs="Times New Roman"/>
                <w:sz w:val="20"/>
                <w:szCs w:val="20"/>
                <w:u w:val="single"/>
              </w:rPr>
              <w:t xml:space="preserve">   </w:t>
            </w:r>
          </w:p>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12.02.2016-12.02.2021</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Косарева Лариса Андреевна</w:t>
            </w:r>
          </w:p>
        </w:tc>
        <w:tc>
          <w:tcPr>
            <w:tcW w:w="1027"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Компенс. №2</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01.10.</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1961/59</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6/33</w:t>
            </w:r>
          </w:p>
        </w:tc>
        <w:tc>
          <w:tcPr>
            <w:tcW w:w="2091" w:type="dxa"/>
          </w:tcPr>
          <w:p w:rsidR="00CD0AF6" w:rsidRPr="00BA4401" w:rsidRDefault="00CD0AF6" w:rsidP="00CD0AF6">
            <w:pPr>
              <w:rPr>
                <w:rFonts w:ascii="Times New Roman" w:hAnsi="Times New Roman" w:cs="Times New Roman"/>
                <w:sz w:val="20"/>
                <w:szCs w:val="20"/>
                <w:u w:val="single"/>
              </w:rPr>
            </w:pPr>
            <w:r w:rsidRPr="00BA4401">
              <w:rPr>
                <w:rFonts w:ascii="Times New Roman" w:hAnsi="Times New Roman" w:cs="Times New Roman"/>
                <w:b/>
                <w:sz w:val="20"/>
                <w:szCs w:val="20"/>
                <w:u w:val="single"/>
              </w:rPr>
              <w:t>В. кв. к</w:t>
            </w:r>
            <w:r w:rsidRPr="00BA4401">
              <w:rPr>
                <w:rFonts w:ascii="Times New Roman" w:hAnsi="Times New Roman" w:cs="Times New Roman"/>
                <w:sz w:val="20"/>
                <w:szCs w:val="20"/>
                <w:u w:val="single"/>
              </w:rPr>
              <w:t xml:space="preserve">   </w:t>
            </w:r>
          </w:p>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13.05.2017-13.05.2022</w:t>
            </w:r>
          </w:p>
        </w:tc>
        <w:tc>
          <w:tcPr>
            <w:tcW w:w="993" w:type="dxa"/>
          </w:tcPr>
          <w:p w:rsidR="00CD0AF6" w:rsidRPr="0020259E" w:rsidRDefault="00CD0AF6" w:rsidP="00CD0AF6">
            <w:pPr>
              <w:jc w:val="center"/>
              <w:rPr>
                <w:rFonts w:ascii="Times New Roman" w:hAnsi="Times New Roman" w:cs="Times New Roman"/>
                <w:sz w:val="20"/>
                <w:szCs w:val="20"/>
              </w:rPr>
            </w:pPr>
            <w:r>
              <w:rPr>
                <w:rFonts w:ascii="Times New Roman" w:hAnsi="Times New Roman" w:cs="Times New Roman"/>
                <w:sz w:val="20"/>
                <w:szCs w:val="20"/>
              </w:rPr>
              <w:t>4.02.</w:t>
            </w:r>
            <w:r w:rsidRPr="0020259E">
              <w:rPr>
                <w:rFonts w:ascii="Times New Roman" w:hAnsi="Times New Roman" w:cs="Times New Roman"/>
                <w:sz w:val="20"/>
                <w:szCs w:val="20"/>
              </w:rPr>
              <w:t>20-</w:t>
            </w:r>
          </w:p>
          <w:p w:rsidR="00CD0AF6" w:rsidRPr="00BA4401" w:rsidRDefault="00CD0AF6" w:rsidP="00CD0AF6">
            <w:pPr>
              <w:rPr>
                <w:rFonts w:ascii="Times New Roman" w:hAnsi="Times New Roman"/>
                <w:sz w:val="20"/>
                <w:szCs w:val="20"/>
              </w:rPr>
            </w:pPr>
            <w:r>
              <w:rPr>
                <w:rFonts w:ascii="Times New Roman" w:hAnsi="Times New Roman" w:cs="Times New Roman"/>
                <w:sz w:val="20"/>
                <w:szCs w:val="20"/>
              </w:rPr>
              <w:t>7.02.</w:t>
            </w:r>
            <w:r w:rsidRPr="0020259E">
              <w:rPr>
                <w:rFonts w:ascii="Times New Roman" w:hAnsi="Times New Roman" w:cs="Times New Roman"/>
                <w:sz w:val="20"/>
                <w:szCs w:val="20"/>
              </w:rPr>
              <w:t>20</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Купуржанова Ольга Николаевна</w:t>
            </w:r>
          </w:p>
        </w:tc>
        <w:tc>
          <w:tcPr>
            <w:tcW w:w="1027"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 мл.№1</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14.07.</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1981/39</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19/19</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20259E">
              <w:rPr>
                <w:rFonts w:ascii="Times New Roman" w:hAnsi="Times New Roman" w:cs="Times New Roman"/>
                <w:color w:val="FF0000"/>
                <w:sz w:val="20"/>
                <w:szCs w:val="20"/>
              </w:rPr>
              <w:t>07.10.2014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Кургузова Елена Евгеньевна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младшая</w:t>
            </w:r>
            <w:r w:rsidRPr="00BA4401">
              <w:rPr>
                <w:rFonts w:ascii="Times New Roman" w:hAnsi="Times New Roman" w:cs="Times New Roman"/>
                <w:sz w:val="20"/>
                <w:szCs w:val="20"/>
              </w:rPr>
              <w:t>№1</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24.10.</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1983/37</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7/10</w:t>
            </w:r>
          </w:p>
        </w:tc>
        <w:tc>
          <w:tcPr>
            <w:tcW w:w="2091" w:type="dxa"/>
          </w:tcPr>
          <w:p w:rsidR="00CD0AF6"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w:t>
            </w:r>
            <w:r>
              <w:rPr>
                <w:rFonts w:ascii="Times New Roman" w:hAnsi="Times New Roman" w:cs="Times New Roman"/>
                <w:b/>
                <w:sz w:val="20"/>
                <w:szCs w:val="20"/>
              </w:rPr>
              <w:t>оответствие занимаемой должности</w:t>
            </w:r>
          </w:p>
          <w:p w:rsidR="00CD0AF6" w:rsidRPr="0020259E" w:rsidRDefault="00CD0AF6" w:rsidP="00CD0AF6">
            <w:pPr>
              <w:rPr>
                <w:rFonts w:ascii="Times New Roman" w:hAnsi="Times New Roman" w:cs="Times New Roman"/>
                <w:b/>
                <w:color w:val="FF0000"/>
                <w:sz w:val="20"/>
                <w:szCs w:val="20"/>
              </w:rPr>
            </w:pPr>
            <w:r w:rsidRPr="0020259E">
              <w:rPr>
                <w:rFonts w:ascii="Times New Roman" w:hAnsi="Times New Roman" w:cs="Times New Roman"/>
                <w:b/>
                <w:color w:val="FF0000"/>
                <w:sz w:val="20"/>
                <w:szCs w:val="20"/>
              </w:rPr>
              <w:t>10.11.2014</w:t>
            </w:r>
          </w:p>
          <w:p w:rsidR="00CD0AF6" w:rsidRPr="00BA4401" w:rsidRDefault="00CD0AF6" w:rsidP="00CD0AF6">
            <w:pPr>
              <w:rPr>
                <w:rFonts w:ascii="Times New Roman" w:hAnsi="Times New Roman" w:cs="Times New Roman"/>
                <w:b/>
                <w:sz w:val="20"/>
                <w:szCs w:val="20"/>
              </w:rPr>
            </w:pPr>
          </w:p>
        </w:tc>
        <w:tc>
          <w:tcPr>
            <w:tcW w:w="993" w:type="dxa"/>
          </w:tcPr>
          <w:p w:rsidR="00CD0AF6" w:rsidRPr="0020259E" w:rsidRDefault="00CD0AF6" w:rsidP="00CD0AF6">
            <w:pPr>
              <w:rPr>
                <w:rFonts w:ascii="Times New Roman" w:hAnsi="Times New Roman"/>
                <w:sz w:val="20"/>
                <w:szCs w:val="20"/>
              </w:rPr>
            </w:pPr>
            <w:r>
              <w:rPr>
                <w:rFonts w:ascii="Times New Roman" w:hAnsi="Times New Roman" w:cs="Times New Roman"/>
                <w:sz w:val="20"/>
                <w:szCs w:val="20"/>
              </w:rPr>
              <w:t>04.05.20-08.05.</w:t>
            </w:r>
            <w:r w:rsidRPr="0020259E">
              <w:rPr>
                <w:rFonts w:ascii="Times New Roman" w:hAnsi="Times New Roman" w:cs="Times New Roman"/>
                <w:sz w:val="20"/>
                <w:szCs w:val="20"/>
              </w:rPr>
              <w:t>20</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Костромина</w:t>
            </w:r>
            <w:r>
              <w:rPr>
                <w:rFonts w:ascii="Times New Roman" w:hAnsi="Times New Roman" w:cs="Times New Roman"/>
                <w:sz w:val="20"/>
                <w:szCs w:val="20"/>
              </w:rPr>
              <w:t xml:space="preserve"> </w:t>
            </w:r>
            <w:r w:rsidRPr="00BA4401">
              <w:rPr>
                <w:rFonts w:ascii="Times New Roman" w:hAnsi="Times New Roman" w:cs="Times New Roman"/>
                <w:sz w:val="20"/>
                <w:szCs w:val="20"/>
              </w:rPr>
              <w:t>Алёна Владимировна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старшая</w:t>
            </w:r>
            <w:r w:rsidRPr="00BA4401">
              <w:rPr>
                <w:rFonts w:ascii="Times New Roman" w:hAnsi="Times New Roman" w:cs="Times New Roman"/>
                <w:sz w:val="20"/>
                <w:szCs w:val="20"/>
              </w:rPr>
              <w:t>№1</w:t>
            </w:r>
          </w:p>
        </w:tc>
        <w:tc>
          <w:tcPr>
            <w:tcW w:w="850"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03.08.</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1987/33</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12/12</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b/>
                <w:sz w:val="20"/>
                <w:szCs w:val="20"/>
              </w:rPr>
            </w:pPr>
            <w:r w:rsidRPr="0020259E">
              <w:rPr>
                <w:rFonts w:ascii="Times New Roman" w:hAnsi="Times New Roman" w:cs="Times New Roman"/>
                <w:color w:val="C00000"/>
                <w:sz w:val="20"/>
                <w:szCs w:val="20"/>
              </w:rPr>
              <w:t>07.10.2014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sz w:val="20"/>
                <w:szCs w:val="20"/>
              </w:rPr>
            </w:pPr>
            <w:r>
              <w:rPr>
                <w:rFonts w:ascii="Times New Roman" w:hAnsi="Times New Roman"/>
                <w:sz w:val="20"/>
                <w:szCs w:val="20"/>
              </w:rPr>
              <w:t>Киселёва Татьяна Анатольевна</w:t>
            </w:r>
          </w:p>
        </w:tc>
        <w:tc>
          <w:tcPr>
            <w:tcW w:w="1027" w:type="dxa"/>
          </w:tcPr>
          <w:p w:rsidR="00CD0AF6" w:rsidRPr="00BA4401" w:rsidRDefault="00CD0AF6" w:rsidP="00CD0AF6">
            <w:pPr>
              <w:rPr>
                <w:rFonts w:ascii="Times New Roman" w:hAnsi="Times New Roman"/>
                <w:sz w:val="20"/>
                <w:szCs w:val="20"/>
              </w:rPr>
            </w:pPr>
            <w:r>
              <w:rPr>
                <w:rFonts w:ascii="Times New Roman" w:hAnsi="Times New Roman"/>
                <w:sz w:val="20"/>
                <w:szCs w:val="20"/>
              </w:rPr>
              <w:t>компенс.№ 2</w:t>
            </w:r>
          </w:p>
        </w:tc>
        <w:tc>
          <w:tcPr>
            <w:tcW w:w="850" w:type="dxa"/>
          </w:tcPr>
          <w:p w:rsidR="00CD0AF6" w:rsidRPr="00BA4401" w:rsidRDefault="00CD0AF6" w:rsidP="00CD0AF6">
            <w:pPr>
              <w:rPr>
                <w:rFonts w:ascii="Times New Roman" w:hAnsi="Times New Roman"/>
                <w:sz w:val="20"/>
                <w:szCs w:val="20"/>
              </w:rPr>
            </w:pPr>
            <w:r>
              <w:rPr>
                <w:rFonts w:ascii="Times New Roman" w:hAnsi="Times New Roman"/>
                <w:sz w:val="20"/>
                <w:szCs w:val="20"/>
              </w:rPr>
              <w:t>воспитатель</w:t>
            </w:r>
          </w:p>
        </w:tc>
        <w:tc>
          <w:tcPr>
            <w:tcW w:w="1099" w:type="dxa"/>
          </w:tcPr>
          <w:p w:rsidR="00CD0AF6" w:rsidRDefault="00CD0AF6" w:rsidP="00CD0AF6">
            <w:pPr>
              <w:rPr>
                <w:rFonts w:ascii="Times New Roman" w:hAnsi="Times New Roman"/>
                <w:sz w:val="20"/>
                <w:szCs w:val="20"/>
              </w:rPr>
            </w:pPr>
            <w:r>
              <w:rPr>
                <w:rFonts w:ascii="Times New Roman" w:hAnsi="Times New Roman"/>
                <w:sz w:val="20"/>
                <w:szCs w:val="20"/>
              </w:rPr>
              <w:t>21.05.</w:t>
            </w:r>
          </w:p>
          <w:p w:rsidR="00CD0AF6" w:rsidRPr="00BA4401" w:rsidRDefault="00CD0AF6" w:rsidP="00CD0AF6">
            <w:pPr>
              <w:rPr>
                <w:rFonts w:ascii="Times New Roman" w:hAnsi="Times New Roman"/>
                <w:sz w:val="20"/>
                <w:szCs w:val="20"/>
              </w:rPr>
            </w:pPr>
            <w:r>
              <w:rPr>
                <w:rFonts w:ascii="Times New Roman" w:hAnsi="Times New Roman"/>
                <w:sz w:val="20"/>
                <w:szCs w:val="20"/>
              </w:rPr>
              <w:t>1981/39</w:t>
            </w:r>
          </w:p>
        </w:tc>
        <w:tc>
          <w:tcPr>
            <w:tcW w:w="993" w:type="dxa"/>
          </w:tcPr>
          <w:p w:rsidR="00CD0AF6" w:rsidRPr="00BA4401" w:rsidRDefault="00CD0AF6" w:rsidP="00CD0AF6">
            <w:pPr>
              <w:rPr>
                <w:rFonts w:ascii="Times New Roman" w:hAnsi="Times New Roman"/>
                <w:sz w:val="20"/>
                <w:szCs w:val="20"/>
              </w:rPr>
            </w:pPr>
            <w:r w:rsidRPr="00D41496">
              <w:rPr>
                <w:rFonts w:ascii="Times New Roman" w:hAnsi="Times New Roman" w:cs="Times New Roman"/>
                <w:sz w:val="20"/>
                <w:szCs w:val="20"/>
              </w:rPr>
              <w:t>Ср.сп.</w:t>
            </w:r>
          </w:p>
        </w:tc>
        <w:tc>
          <w:tcPr>
            <w:tcW w:w="885" w:type="dxa"/>
          </w:tcPr>
          <w:p w:rsidR="00CD0AF6" w:rsidRPr="00BA4401" w:rsidRDefault="00CD0AF6" w:rsidP="00CD0AF6">
            <w:pPr>
              <w:rPr>
                <w:rFonts w:ascii="Times New Roman" w:hAnsi="Times New Roman"/>
                <w:sz w:val="20"/>
                <w:szCs w:val="20"/>
              </w:rPr>
            </w:pPr>
            <w:r>
              <w:rPr>
                <w:rFonts w:ascii="Times New Roman" w:hAnsi="Times New Roman"/>
                <w:sz w:val="20"/>
                <w:szCs w:val="20"/>
              </w:rPr>
              <w:t>2/16</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sz w:val="20"/>
                <w:szCs w:val="20"/>
              </w:rPr>
            </w:pPr>
            <w:r w:rsidRPr="0020259E">
              <w:rPr>
                <w:rFonts w:ascii="Times New Roman" w:hAnsi="Times New Roman" w:cs="Times New Roman"/>
                <w:color w:val="FF0000"/>
                <w:sz w:val="20"/>
                <w:szCs w:val="20"/>
              </w:rPr>
              <w:t>07.10..2014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23.01.17-</w:t>
            </w:r>
          </w:p>
          <w:p w:rsidR="00CD0AF6" w:rsidRPr="00BA4401" w:rsidRDefault="00CD0AF6" w:rsidP="00CD0AF6">
            <w:pPr>
              <w:rPr>
                <w:rFonts w:ascii="Times New Roman" w:hAnsi="Times New Roman"/>
                <w:sz w:val="20"/>
                <w:szCs w:val="20"/>
              </w:rPr>
            </w:pPr>
            <w:r>
              <w:rPr>
                <w:rFonts w:ascii="Times New Roman" w:hAnsi="Times New Roman"/>
                <w:sz w:val="20"/>
                <w:szCs w:val="20"/>
              </w:rPr>
              <w:t>28.01.17</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Левченко Евгения Викторовна</w:t>
            </w:r>
          </w:p>
        </w:tc>
        <w:tc>
          <w:tcPr>
            <w:tcW w:w="1027"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____</w:t>
            </w:r>
          </w:p>
        </w:tc>
        <w:tc>
          <w:tcPr>
            <w:tcW w:w="850"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Инструктор по ФК</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05.03.</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1977/43</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24/24</w:t>
            </w:r>
          </w:p>
        </w:tc>
        <w:tc>
          <w:tcPr>
            <w:tcW w:w="2091" w:type="dxa"/>
          </w:tcPr>
          <w:p w:rsidR="00CD0AF6" w:rsidRPr="00BA4401" w:rsidRDefault="00CD0AF6" w:rsidP="00CD0AF6">
            <w:pPr>
              <w:rPr>
                <w:rFonts w:ascii="Times New Roman" w:hAnsi="Times New Roman" w:cs="Times New Roman"/>
                <w:sz w:val="20"/>
                <w:szCs w:val="20"/>
                <w:u w:val="single"/>
              </w:rPr>
            </w:pPr>
            <w:r w:rsidRPr="00BA4401">
              <w:rPr>
                <w:rFonts w:ascii="Times New Roman" w:hAnsi="Times New Roman" w:cs="Times New Roman"/>
                <w:b/>
                <w:sz w:val="20"/>
                <w:szCs w:val="20"/>
                <w:u w:val="single"/>
              </w:rPr>
              <w:t>1 кв. к</w:t>
            </w:r>
            <w:r w:rsidRPr="00BA4401">
              <w:rPr>
                <w:rFonts w:ascii="Times New Roman" w:hAnsi="Times New Roman" w:cs="Times New Roman"/>
                <w:sz w:val="20"/>
                <w:szCs w:val="20"/>
                <w:u w:val="single"/>
              </w:rPr>
              <w:t xml:space="preserve">   </w:t>
            </w:r>
          </w:p>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20.11.2015-20.11.2020</w:t>
            </w:r>
          </w:p>
        </w:tc>
        <w:tc>
          <w:tcPr>
            <w:tcW w:w="993" w:type="dxa"/>
          </w:tcPr>
          <w:p w:rsidR="00CD0AF6" w:rsidRPr="00696608" w:rsidRDefault="00CD0AF6" w:rsidP="00CD0AF6">
            <w:pPr>
              <w:jc w:val="center"/>
              <w:rPr>
                <w:rFonts w:ascii="Times New Roman" w:hAnsi="Times New Roman" w:cs="Times New Roman"/>
                <w:sz w:val="20"/>
                <w:szCs w:val="24"/>
              </w:rPr>
            </w:pPr>
            <w:r>
              <w:rPr>
                <w:rFonts w:ascii="Times New Roman" w:hAnsi="Times New Roman" w:cs="Times New Roman"/>
                <w:sz w:val="20"/>
                <w:szCs w:val="24"/>
              </w:rPr>
              <w:t>13.02.</w:t>
            </w:r>
            <w:r w:rsidRPr="00696608">
              <w:rPr>
                <w:rFonts w:ascii="Times New Roman" w:hAnsi="Times New Roman" w:cs="Times New Roman"/>
                <w:sz w:val="20"/>
                <w:szCs w:val="24"/>
              </w:rPr>
              <w:t>19-</w:t>
            </w:r>
          </w:p>
          <w:p w:rsidR="00CD0AF6" w:rsidRPr="00BA4401" w:rsidRDefault="00CD0AF6" w:rsidP="00CD0AF6">
            <w:pPr>
              <w:rPr>
                <w:rFonts w:ascii="Times New Roman" w:hAnsi="Times New Roman"/>
                <w:sz w:val="20"/>
                <w:szCs w:val="20"/>
              </w:rPr>
            </w:pPr>
            <w:r>
              <w:rPr>
                <w:rFonts w:ascii="Times New Roman" w:hAnsi="Times New Roman" w:cs="Times New Roman"/>
                <w:sz w:val="20"/>
                <w:szCs w:val="24"/>
              </w:rPr>
              <w:t>13.03.</w:t>
            </w:r>
            <w:r w:rsidRPr="00696608">
              <w:rPr>
                <w:rFonts w:ascii="Times New Roman" w:hAnsi="Times New Roman" w:cs="Times New Roman"/>
                <w:sz w:val="20"/>
                <w:szCs w:val="24"/>
              </w:rPr>
              <w:t>19</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Магадеева Екатерина Андреевна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старшая</w:t>
            </w:r>
            <w:r w:rsidRPr="00BA4401">
              <w:rPr>
                <w:rFonts w:ascii="Times New Roman" w:hAnsi="Times New Roman" w:cs="Times New Roman"/>
                <w:sz w:val="20"/>
                <w:szCs w:val="20"/>
              </w:rPr>
              <w:t>№1</w:t>
            </w:r>
          </w:p>
        </w:tc>
        <w:tc>
          <w:tcPr>
            <w:tcW w:w="850"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10.06.</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1988/32</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9/9</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20259E">
              <w:rPr>
                <w:rFonts w:ascii="Times New Roman" w:hAnsi="Times New Roman" w:cs="Times New Roman"/>
                <w:color w:val="FF0000"/>
                <w:sz w:val="20"/>
                <w:szCs w:val="20"/>
              </w:rPr>
              <w:t>07.10.2014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Макамбила Анастасия Николаевна</w:t>
            </w:r>
          </w:p>
        </w:tc>
        <w:tc>
          <w:tcPr>
            <w:tcW w:w="1027"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_____</w:t>
            </w:r>
            <w:r>
              <w:rPr>
                <w:rFonts w:ascii="Times New Roman" w:hAnsi="Times New Roman" w:cs="Times New Roman"/>
                <w:sz w:val="20"/>
                <w:szCs w:val="20"/>
              </w:rPr>
              <w:t>_</w:t>
            </w:r>
          </w:p>
        </w:tc>
        <w:tc>
          <w:tcPr>
            <w:tcW w:w="850"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Педагог-псих</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11.11.</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1982/38</w:t>
            </w: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Высшее</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8/11</w:t>
            </w:r>
          </w:p>
        </w:tc>
        <w:tc>
          <w:tcPr>
            <w:tcW w:w="2091" w:type="dxa"/>
          </w:tcPr>
          <w:p w:rsidR="00CD0AF6" w:rsidRPr="00651241" w:rsidRDefault="00CD0AF6" w:rsidP="00CD0AF6">
            <w:pPr>
              <w:rPr>
                <w:rFonts w:ascii="Times New Roman" w:hAnsi="Times New Roman" w:cs="Times New Roman"/>
                <w:color w:val="000000" w:themeColor="text1"/>
                <w:sz w:val="20"/>
                <w:szCs w:val="20"/>
              </w:rPr>
            </w:pPr>
            <w:r w:rsidRPr="00651241">
              <w:rPr>
                <w:rFonts w:ascii="Times New Roman" w:hAnsi="Times New Roman" w:cs="Times New Roman"/>
                <w:color w:val="000000" w:themeColor="text1"/>
                <w:sz w:val="20"/>
                <w:szCs w:val="20"/>
              </w:rPr>
              <w:t>1 кв.к</w:t>
            </w:r>
          </w:p>
          <w:p w:rsidR="00CD0AF6" w:rsidRPr="00651241" w:rsidRDefault="00CD0AF6" w:rsidP="00CD0AF6">
            <w:pPr>
              <w:rPr>
                <w:rFonts w:ascii="Times New Roman" w:hAnsi="Times New Roman" w:cs="Times New Roman"/>
                <w:color w:val="000000" w:themeColor="text1"/>
                <w:sz w:val="20"/>
                <w:szCs w:val="20"/>
              </w:rPr>
            </w:pPr>
            <w:r w:rsidRPr="00651241">
              <w:rPr>
                <w:rFonts w:ascii="Times New Roman" w:hAnsi="Times New Roman" w:cs="Times New Roman"/>
                <w:color w:val="000000" w:themeColor="text1"/>
                <w:sz w:val="20"/>
                <w:szCs w:val="20"/>
              </w:rPr>
              <w:t>2017-2018</w:t>
            </w:r>
          </w:p>
        </w:tc>
        <w:tc>
          <w:tcPr>
            <w:tcW w:w="993" w:type="dxa"/>
          </w:tcPr>
          <w:p w:rsidR="00CD0AF6" w:rsidRPr="00651241" w:rsidRDefault="00CD0AF6" w:rsidP="00CD0AF6">
            <w:pPr>
              <w:rPr>
                <w:rFonts w:ascii="Times New Roman" w:hAnsi="Times New Roman"/>
                <w:color w:val="000000" w:themeColor="text1"/>
                <w:sz w:val="20"/>
                <w:szCs w:val="20"/>
              </w:rPr>
            </w:pPr>
            <w:r w:rsidRPr="00651241">
              <w:rPr>
                <w:rFonts w:ascii="Times New Roman" w:hAnsi="Times New Roman"/>
                <w:color w:val="000000" w:themeColor="text1"/>
                <w:sz w:val="20"/>
                <w:szCs w:val="20"/>
              </w:rPr>
              <w:t>15.02.17-06.03.17</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Медведева  Оксана Геннадьевна</w:t>
            </w:r>
          </w:p>
        </w:tc>
        <w:tc>
          <w:tcPr>
            <w:tcW w:w="1027" w:type="dxa"/>
          </w:tcPr>
          <w:p w:rsidR="00CD0AF6" w:rsidRPr="00BA4401" w:rsidRDefault="00CD0AF6" w:rsidP="00CD0AF6">
            <w:pPr>
              <w:jc w:val="center"/>
              <w:rPr>
                <w:rFonts w:ascii="Times New Roman" w:hAnsi="Times New Roman" w:cs="Times New Roman"/>
                <w:sz w:val="20"/>
                <w:szCs w:val="20"/>
              </w:rPr>
            </w:pPr>
            <w:r w:rsidRPr="00BA4401">
              <w:rPr>
                <w:rFonts w:ascii="Times New Roman" w:hAnsi="Times New Roman" w:cs="Times New Roman"/>
                <w:sz w:val="20"/>
                <w:szCs w:val="20"/>
              </w:rPr>
              <w:t>___</w:t>
            </w:r>
            <w:r>
              <w:rPr>
                <w:rFonts w:ascii="Times New Roman" w:hAnsi="Times New Roman" w:cs="Times New Roman"/>
                <w:sz w:val="20"/>
                <w:szCs w:val="20"/>
              </w:rPr>
              <w:t>___</w:t>
            </w:r>
          </w:p>
        </w:tc>
        <w:tc>
          <w:tcPr>
            <w:tcW w:w="850"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Муз. рук.</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13.10.</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1972/48</w:t>
            </w: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27/27</w:t>
            </w:r>
          </w:p>
        </w:tc>
        <w:tc>
          <w:tcPr>
            <w:tcW w:w="2091" w:type="dxa"/>
          </w:tcPr>
          <w:p w:rsidR="00CD0AF6" w:rsidRPr="00BA4401" w:rsidRDefault="00CD0AF6" w:rsidP="00CD0AF6">
            <w:pPr>
              <w:rPr>
                <w:rFonts w:ascii="Times New Roman" w:hAnsi="Times New Roman" w:cs="Times New Roman"/>
                <w:sz w:val="20"/>
                <w:szCs w:val="20"/>
                <w:u w:val="single"/>
              </w:rPr>
            </w:pPr>
            <w:r w:rsidRPr="00BA4401">
              <w:rPr>
                <w:rFonts w:ascii="Times New Roman" w:hAnsi="Times New Roman" w:cs="Times New Roman"/>
                <w:b/>
                <w:sz w:val="20"/>
                <w:szCs w:val="20"/>
                <w:u w:val="single"/>
              </w:rPr>
              <w:t>В. кв. к</w:t>
            </w:r>
            <w:r w:rsidRPr="00BA4401">
              <w:rPr>
                <w:rFonts w:ascii="Times New Roman" w:hAnsi="Times New Roman" w:cs="Times New Roman"/>
                <w:sz w:val="20"/>
                <w:szCs w:val="20"/>
                <w:u w:val="single"/>
              </w:rPr>
              <w:t xml:space="preserve">   </w:t>
            </w:r>
          </w:p>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06.02.2017-06.02.2022</w:t>
            </w:r>
          </w:p>
        </w:tc>
        <w:tc>
          <w:tcPr>
            <w:tcW w:w="993" w:type="dxa"/>
          </w:tcPr>
          <w:p w:rsidR="00CD0AF6" w:rsidRPr="00052C47" w:rsidRDefault="00CD0AF6" w:rsidP="00CD0AF6">
            <w:pPr>
              <w:jc w:val="center"/>
              <w:rPr>
                <w:rFonts w:ascii="Times New Roman" w:hAnsi="Times New Roman" w:cs="Times New Roman"/>
                <w:sz w:val="20"/>
                <w:szCs w:val="20"/>
              </w:rPr>
            </w:pPr>
            <w:r>
              <w:rPr>
                <w:rFonts w:ascii="Times New Roman" w:hAnsi="Times New Roman" w:cs="Times New Roman"/>
                <w:sz w:val="20"/>
                <w:szCs w:val="20"/>
              </w:rPr>
              <w:t>0</w:t>
            </w:r>
            <w:r w:rsidRPr="00052C47">
              <w:rPr>
                <w:rFonts w:ascii="Times New Roman" w:hAnsi="Times New Roman" w:cs="Times New Roman"/>
                <w:sz w:val="20"/>
                <w:szCs w:val="20"/>
              </w:rPr>
              <w:t>5.11.19-</w:t>
            </w:r>
          </w:p>
          <w:p w:rsidR="00CD0AF6" w:rsidRPr="00BA4401" w:rsidRDefault="00CD0AF6" w:rsidP="00CD0AF6">
            <w:pPr>
              <w:rPr>
                <w:rFonts w:ascii="Times New Roman" w:hAnsi="Times New Roman"/>
                <w:sz w:val="20"/>
                <w:szCs w:val="20"/>
              </w:rPr>
            </w:pPr>
            <w:r>
              <w:rPr>
                <w:rFonts w:ascii="Times New Roman" w:hAnsi="Times New Roman" w:cs="Times New Roman"/>
                <w:sz w:val="20"/>
                <w:szCs w:val="20"/>
              </w:rPr>
              <w:t>0</w:t>
            </w:r>
            <w:r w:rsidRPr="00052C47">
              <w:rPr>
                <w:rFonts w:ascii="Times New Roman" w:hAnsi="Times New Roman" w:cs="Times New Roman"/>
                <w:sz w:val="20"/>
                <w:szCs w:val="20"/>
              </w:rPr>
              <w:t>6.11.19</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Мишаткина Лариса  Ивановна</w:t>
            </w:r>
          </w:p>
        </w:tc>
        <w:tc>
          <w:tcPr>
            <w:tcW w:w="1027"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1мл.№1</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19.08.</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1968/52</w:t>
            </w: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6/18</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CD0AF6">
              <w:rPr>
                <w:rFonts w:ascii="Times New Roman" w:hAnsi="Times New Roman" w:cs="Times New Roman"/>
                <w:color w:val="FF0000"/>
                <w:sz w:val="20"/>
                <w:szCs w:val="20"/>
              </w:rPr>
              <w:t>14.09.2016</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sz w:val="20"/>
                <w:szCs w:val="20"/>
              </w:rPr>
            </w:pPr>
            <w:r w:rsidRPr="00BA4401">
              <w:rPr>
                <w:rFonts w:ascii="Times New Roman" w:hAnsi="Times New Roman"/>
                <w:sz w:val="20"/>
                <w:szCs w:val="20"/>
              </w:rPr>
              <w:t>Михайлина Анна Евгеньевна</w:t>
            </w:r>
          </w:p>
        </w:tc>
        <w:tc>
          <w:tcPr>
            <w:tcW w:w="1027" w:type="dxa"/>
          </w:tcPr>
          <w:p w:rsidR="00CD0AF6" w:rsidRPr="009F6349" w:rsidRDefault="00CD0AF6" w:rsidP="00CD0AF6">
            <w:pPr>
              <w:rPr>
                <w:rFonts w:ascii="Times New Roman" w:hAnsi="Times New Roman"/>
                <w:sz w:val="20"/>
                <w:szCs w:val="20"/>
              </w:rPr>
            </w:pPr>
            <w:r>
              <w:rPr>
                <w:rFonts w:ascii="Times New Roman" w:hAnsi="Times New Roman"/>
                <w:sz w:val="20"/>
                <w:szCs w:val="20"/>
              </w:rPr>
              <w:t>средняя гр.</w:t>
            </w:r>
          </w:p>
        </w:tc>
        <w:tc>
          <w:tcPr>
            <w:tcW w:w="850" w:type="dxa"/>
          </w:tcPr>
          <w:p w:rsidR="00CD0AF6" w:rsidRPr="00BA4401" w:rsidRDefault="00CD0AF6" w:rsidP="00CD0AF6">
            <w:pPr>
              <w:rPr>
                <w:rFonts w:ascii="Times New Roman" w:hAnsi="Times New Roman"/>
                <w:b/>
                <w:sz w:val="20"/>
                <w:szCs w:val="20"/>
              </w:rPr>
            </w:pPr>
            <w:r w:rsidRPr="00BA4401">
              <w:rPr>
                <w:rFonts w:ascii="Times New Roman" w:hAnsi="Times New Roman"/>
                <w:sz w:val="20"/>
                <w:szCs w:val="20"/>
              </w:rPr>
              <w:t>Воспитатель</w:t>
            </w:r>
          </w:p>
        </w:tc>
        <w:tc>
          <w:tcPr>
            <w:tcW w:w="1099" w:type="dxa"/>
          </w:tcPr>
          <w:p w:rsidR="00CD0AF6" w:rsidRDefault="00CD0AF6" w:rsidP="00CD0AF6">
            <w:pPr>
              <w:rPr>
                <w:rFonts w:ascii="Times New Roman" w:hAnsi="Times New Roman"/>
                <w:sz w:val="20"/>
                <w:szCs w:val="20"/>
              </w:rPr>
            </w:pPr>
            <w:r>
              <w:rPr>
                <w:rFonts w:ascii="Times New Roman" w:hAnsi="Times New Roman"/>
                <w:sz w:val="20"/>
                <w:szCs w:val="20"/>
              </w:rPr>
              <w:t>19.02.</w:t>
            </w:r>
          </w:p>
          <w:p w:rsidR="00CD0AF6" w:rsidRPr="00BA4401" w:rsidRDefault="00CD0AF6" w:rsidP="00CD0AF6">
            <w:pPr>
              <w:rPr>
                <w:rFonts w:ascii="Times New Roman" w:hAnsi="Times New Roman"/>
                <w:sz w:val="20"/>
                <w:szCs w:val="20"/>
              </w:rPr>
            </w:pPr>
            <w:r>
              <w:rPr>
                <w:rFonts w:ascii="Times New Roman" w:hAnsi="Times New Roman"/>
                <w:sz w:val="20"/>
                <w:szCs w:val="20"/>
              </w:rPr>
              <w:t>1988/32</w:t>
            </w:r>
          </w:p>
        </w:tc>
        <w:tc>
          <w:tcPr>
            <w:tcW w:w="993" w:type="dxa"/>
          </w:tcPr>
          <w:p w:rsidR="00CD0AF6" w:rsidRPr="00BA4401" w:rsidRDefault="00CD0AF6" w:rsidP="00CD0AF6">
            <w:pPr>
              <w:rPr>
                <w:rFonts w:ascii="Times New Roman" w:hAnsi="Times New Roman"/>
                <w:sz w:val="20"/>
                <w:szCs w:val="20"/>
              </w:rPr>
            </w:pPr>
            <w:r>
              <w:rPr>
                <w:rFonts w:ascii="Times New Roman" w:hAnsi="Times New Roman"/>
                <w:sz w:val="20"/>
                <w:szCs w:val="20"/>
              </w:rPr>
              <w:t>Высшее</w:t>
            </w:r>
          </w:p>
        </w:tc>
        <w:tc>
          <w:tcPr>
            <w:tcW w:w="885" w:type="dxa"/>
          </w:tcPr>
          <w:p w:rsidR="00CD0AF6" w:rsidRPr="00BA4401" w:rsidRDefault="00CD0AF6" w:rsidP="00CD0AF6">
            <w:pPr>
              <w:rPr>
                <w:rFonts w:ascii="Times New Roman" w:hAnsi="Times New Roman"/>
                <w:sz w:val="20"/>
                <w:szCs w:val="20"/>
              </w:rPr>
            </w:pPr>
            <w:r>
              <w:rPr>
                <w:rFonts w:ascii="Times New Roman" w:hAnsi="Times New Roman"/>
                <w:sz w:val="20"/>
                <w:szCs w:val="20"/>
              </w:rPr>
              <w:t>7/7</w:t>
            </w:r>
          </w:p>
        </w:tc>
        <w:tc>
          <w:tcPr>
            <w:tcW w:w="2091" w:type="dxa"/>
          </w:tcPr>
          <w:p w:rsidR="00CD0AF6" w:rsidRPr="00BA4401" w:rsidRDefault="00CD0AF6" w:rsidP="00CD0AF6">
            <w:pPr>
              <w:rPr>
                <w:rFonts w:ascii="Times New Roman" w:hAnsi="Times New Roman"/>
                <w:sz w:val="20"/>
                <w:szCs w:val="20"/>
              </w:rPr>
            </w:pPr>
            <w:r w:rsidRPr="00CD0AF6">
              <w:rPr>
                <w:rFonts w:ascii="Times New Roman" w:hAnsi="Times New Roman"/>
                <w:color w:val="FF0000"/>
                <w:sz w:val="20"/>
                <w:szCs w:val="20"/>
              </w:rPr>
              <w:t>не имеет</w:t>
            </w:r>
          </w:p>
        </w:tc>
        <w:tc>
          <w:tcPr>
            <w:tcW w:w="993" w:type="dxa"/>
          </w:tcPr>
          <w:p w:rsidR="00CD0AF6" w:rsidRPr="00BA4401" w:rsidRDefault="00CD0AF6" w:rsidP="00CD0AF6">
            <w:pPr>
              <w:jc w:val="center"/>
              <w:rPr>
                <w:rFonts w:ascii="Times New Roman" w:hAnsi="Times New Roman"/>
                <w:sz w:val="20"/>
                <w:szCs w:val="20"/>
              </w:rPr>
            </w:pPr>
            <w:r>
              <w:rPr>
                <w:rFonts w:ascii="Times New Roman" w:hAnsi="Times New Roman"/>
                <w:sz w:val="20"/>
                <w:szCs w:val="20"/>
              </w:rPr>
              <w:t>_</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Непомнящая Ольга Валентиновна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 мл № 3</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03.03.</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1974/46</w:t>
            </w: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Высшее</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6/23</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CD0AF6">
              <w:rPr>
                <w:rFonts w:ascii="Times New Roman" w:hAnsi="Times New Roman" w:cs="Times New Roman"/>
                <w:color w:val="FF0000"/>
                <w:sz w:val="20"/>
                <w:szCs w:val="20"/>
              </w:rPr>
              <w:t>23.12.2015</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Огородникова анастасия Александровна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младшая №1</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Pr="00BA4401" w:rsidRDefault="00CD0AF6" w:rsidP="00CD0AF6">
            <w:pPr>
              <w:rPr>
                <w:rFonts w:ascii="Times New Roman" w:hAnsi="Times New Roman" w:cs="Times New Roman"/>
                <w:sz w:val="20"/>
                <w:szCs w:val="20"/>
              </w:rPr>
            </w:pPr>
          </w:p>
        </w:tc>
        <w:tc>
          <w:tcPr>
            <w:tcW w:w="993"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CD0AF6">
              <w:rPr>
                <w:rFonts w:ascii="Times New Roman" w:hAnsi="Times New Roman" w:cs="Times New Roman"/>
                <w:color w:val="FF0000"/>
                <w:sz w:val="20"/>
                <w:szCs w:val="20"/>
              </w:rPr>
              <w:t>23.12.2015</w:t>
            </w:r>
          </w:p>
        </w:tc>
        <w:tc>
          <w:tcPr>
            <w:tcW w:w="993" w:type="dxa"/>
          </w:tcPr>
          <w:p w:rsidR="00CD0AF6" w:rsidRPr="0020259E" w:rsidRDefault="00CD0AF6" w:rsidP="00CD0AF6">
            <w:pPr>
              <w:jc w:val="center"/>
              <w:rPr>
                <w:rFonts w:ascii="Times New Roman" w:hAnsi="Times New Roman" w:cs="Times New Roman"/>
                <w:sz w:val="20"/>
                <w:szCs w:val="20"/>
              </w:rPr>
            </w:pPr>
            <w:r>
              <w:rPr>
                <w:rFonts w:ascii="Times New Roman" w:hAnsi="Times New Roman" w:cs="Times New Roman"/>
                <w:sz w:val="20"/>
                <w:szCs w:val="20"/>
              </w:rPr>
              <w:t>4.02.</w:t>
            </w:r>
            <w:r w:rsidRPr="0020259E">
              <w:rPr>
                <w:rFonts w:ascii="Times New Roman" w:hAnsi="Times New Roman" w:cs="Times New Roman"/>
                <w:sz w:val="20"/>
                <w:szCs w:val="20"/>
              </w:rPr>
              <w:t>20-</w:t>
            </w:r>
          </w:p>
          <w:p w:rsidR="00CD0AF6" w:rsidRPr="00BA4401" w:rsidRDefault="00CD0AF6" w:rsidP="00CD0AF6">
            <w:pPr>
              <w:rPr>
                <w:rFonts w:ascii="Times New Roman" w:hAnsi="Times New Roman"/>
                <w:sz w:val="20"/>
                <w:szCs w:val="20"/>
              </w:rPr>
            </w:pPr>
            <w:r>
              <w:rPr>
                <w:rFonts w:ascii="Times New Roman" w:hAnsi="Times New Roman" w:cs="Times New Roman"/>
                <w:sz w:val="20"/>
                <w:szCs w:val="20"/>
              </w:rPr>
              <w:t>7.02.</w:t>
            </w:r>
            <w:r w:rsidRPr="0020259E">
              <w:rPr>
                <w:rFonts w:ascii="Times New Roman" w:hAnsi="Times New Roman" w:cs="Times New Roman"/>
                <w:sz w:val="20"/>
                <w:szCs w:val="20"/>
              </w:rPr>
              <w:t>20</w:t>
            </w:r>
          </w:p>
        </w:tc>
      </w:tr>
      <w:tr w:rsidR="00CD0AF6" w:rsidRPr="00BA4401" w:rsidTr="00CE37DB">
        <w:trPr>
          <w:trHeight w:val="560"/>
        </w:trPr>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Олейникова Валентина Николаевна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младшая</w:t>
            </w:r>
            <w:r w:rsidRPr="00BA4401">
              <w:rPr>
                <w:rFonts w:ascii="Times New Roman" w:hAnsi="Times New Roman" w:cs="Times New Roman"/>
                <w:sz w:val="20"/>
                <w:szCs w:val="20"/>
              </w:rPr>
              <w:t xml:space="preserve"> №2</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25.08.</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1971/49</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6/20</w:t>
            </w:r>
          </w:p>
        </w:tc>
        <w:tc>
          <w:tcPr>
            <w:tcW w:w="2091" w:type="dxa"/>
          </w:tcPr>
          <w:p w:rsidR="00CD0AF6" w:rsidRDefault="00CD0AF6" w:rsidP="00CD0AF6">
            <w:pPr>
              <w:rPr>
                <w:rFonts w:ascii="Times New Roman" w:hAnsi="Times New Roman" w:cs="Times New Roman"/>
                <w:b/>
                <w:sz w:val="20"/>
                <w:szCs w:val="20"/>
                <w:u w:val="single"/>
              </w:rPr>
            </w:pPr>
            <w:r>
              <w:rPr>
                <w:rFonts w:ascii="Times New Roman" w:hAnsi="Times New Roman" w:cs="Times New Roman"/>
                <w:b/>
                <w:sz w:val="20"/>
                <w:szCs w:val="20"/>
                <w:u w:val="single"/>
              </w:rPr>
              <w:t xml:space="preserve">1 кв. </w:t>
            </w:r>
          </w:p>
          <w:p w:rsidR="00CD0AF6" w:rsidRDefault="00CD0AF6" w:rsidP="00CD0AF6">
            <w:pPr>
              <w:rPr>
                <w:rFonts w:ascii="Times New Roman" w:hAnsi="Times New Roman" w:cs="Times New Roman"/>
                <w:sz w:val="20"/>
                <w:szCs w:val="20"/>
              </w:rPr>
            </w:pPr>
            <w:r w:rsidRPr="00CC49B1">
              <w:rPr>
                <w:rFonts w:ascii="Times New Roman" w:hAnsi="Times New Roman" w:cs="Times New Roman"/>
                <w:sz w:val="20"/>
                <w:szCs w:val="20"/>
              </w:rPr>
              <w:t>17.06.19-</w:t>
            </w:r>
          </w:p>
          <w:p w:rsidR="00CD0AF6" w:rsidRPr="00CC49B1" w:rsidRDefault="00CD0AF6" w:rsidP="00CD0AF6">
            <w:pPr>
              <w:rPr>
                <w:rFonts w:ascii="Times New Roman" w:hAnsi="Times New Roman" w:cs="Times New Roman"/>
                <w:sz w:val="20"/>
                <w:szCs w:val="20"/>
                <w:u w:val="single"/>
              </w:rPr>
            </w:pPr>
            <w:r>
              <w:rPr>
                <w:rFonts w:ascii="Times New Roman" w:hAnsi="Times New Roman" w:cs="Times New Roman"/>
                <w:sz w:val="20"/>
                <w:szCs w:val="20"/>
              </w:rPr>
              <w:t>17.06.24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9F6349" w:rsidRDefault="00CD0AF6" w:rsidP="00CD0AF6">
            <w:pPr>
              <w:rPr>
                <w:rFonts w:ascii="Times New Roman" w:hAnsi="Times New Roman"/>
                <w:sz w:val="20"/>
                <w:szCs w:val="20"/>
              </w:rPr>
            </w:pPr>
            <w:r w:rsidRPr="009F6349">
              <w:rPr>
                <w:rFonts w:ascii="Times New Roman" w:hAnsi="Times New Roman"/>
                <w:sz w:val="20"/>
                <w:szCs w:val="20"/>
              </w:rPr>
              <w:t>Пуртова Ольга Николаевна</w:t>
            </w:r>
          </w:p>
        </w:tc>
        <w:tc>
          <w:tcPr>
            <w:tcW w:w="1027" w:type="dxa"/>
          </w:tcPr>
          <w:p w:rsidR="00CD0AF6" w:rsidRPr="006C5F4E" w:rsidRDefault="00CD0AF6" w:rsidP="00CD0AF6">
            <w:pPr>
              <w:rPr>
                <w:rFonts w:ascii="Times New Roman" w:hAnsi="Times New Roman"/>
                <w:sz w:val="20"/>
                <w:szCs w:val="20"/>
              </w:rPr>
            </w:pPr>
            <w:r>
              <w:rPr>
                <w:rFonts w:ascii="Times New Roman" w:hAnsi="Times New Roman"/>
                <w:sz w:val="20"/>
                <w:szCs w:val="20"/>
              </w:rPr>
              <w:t>младшая</w:t>
            </w:r>
            <w:r w:rsidRPr="006C5F4E">
              <w:rPr>
                <w:rFonts w:ascii="Times New Roman" w:hAnsi="Times New Roman"/>
                <w:sz w:val="20"/>
                <w:szCs w:val="20"/>
              </w:rPr>
              <w:t>. № 2</w:t>
            </w:r>
          </w:p>
        </w:tc>
        <w:tc>
          <w:tcPr>
            <w:tcW w:w="850" w:type="dxa"/>
          </w:tcPr>
          <w:p w:rsidR="00CD0AF6" w:rsidRPr="009F6349" w:rsidRDefault="00CD0AF6" w:rsidP="00CD0AF6">
            <w:pPr>
              <w:rPr>
                <w:rFonts w:ascii="Times New Roman" w:hAnsi="Times New Roman"/>
                <w:sz w:val="20"/>
                <w:szCs w:val="20"/>
              </w:rPr>
            </w:pPr>
            <w:r w:rsidRPr="009F6349">
              <w:rPr>
                <w:rFonts w:ascii="Times New Roman" w:hAnsi="Times New Roman"/>
                <w:sz w:val="20"/>
                <w:szCs w:val="20"/>
              </w:rPr>
              <w:t>воспитатель</w:t>
            </w:r>
          </w:p>
        </w:tc>
        <w:tc>
          <w:tcPr>
            <w:tcW w:w="1099" w:type="dxa"/>
          </w:tcPr>
          <w:p w:rsidR="00CD0AF6" w:rsidRDefault="00CD0AF6" w:rsidP="00CD0AF6">
            <w:pPr>
              <w:rPr>
                <w:rFonts w:ascii="Times New Roman" w:hAnsi="Times New Roman"/>
                <w:sz w:val="20"/>
                <w:szCs w:val="20"/>
              </w:rPr>
            </w:pPr>
            <w:r>
              <w:rPr>
                <w:rFonts w:ascii="Times New Roman" w:hAnsi="Times New Roman"/>
                <w:sz w:val="20"/>
                <w:szCs w:val="20"/>
              </w:rPr>
              <w:t>20.05.</w:t>
            </w:r>
          </w:p>
          <w:p w:rsidR="00CD0AF6" w:rsidRPr="00BA4401" w:rsidRDefault="00CD0AF6" w:rsidP="00CD0AF6">
            <w:pPr>
              <w:rPr>
                <w:rFonts w:ascii="Times New Roman" w:hAnsi="Times New Roman"/>
                <w:sz w:val="20"/>
                <w:szCs w:val="20"/>
              </w:rPr>
            </w:pPr>
            <w:r>
              <w:rPr>
                <w:rFonts w:ascii="Times New Roman" w:hAnsi="Times New Roman"/>
                <w:sz w:val="20"/>
                <w:szCs w:val="20"/>
              </w:rPr>
              <w:t>1987/33</w:t>
            </w:r>
          </w:p>
        </w:tc>
        <w:tc>
          <w:tcPr>
            <w:tcW w:w="993" w:type="dxa"/>
          </w:tcPr>
          <w:p w:rsidR="00CD0AF6" w:rsidRPr="00BA4401" w:rsidRDefault="00CD0AF6" w:rsidP="00CD0AF6">
            <w:pPr>
              <w:rPr>
                <w:rFonts w:ascii="Times New Roman" w:hAnsi="Times New Roman"/>
                <w:sz w:val="20"/>
                <w:szCs w:val="20"/>
              </w:rPr>
            </w:pPr>
            <w:r w:rsidRPr="00D41496">
              <w:rPr>
                <w:rFonts w:ascii="Times New Roman" w:hAnsi="Times New Roman" w:cs="Times New Roman"/>
                <w:sz w:val="20"/>
                <w:szCs w:val="20"/>
              </w:rPr>
              <w:t>Ср.сп.</w:t>
            </w:r>
          </w:p>
        </w:tc>
        <w:tc>
          <w:tcPr>
            <w:tcW w:w="885" w:type="dxa"/>
          </w:tcPr>
          <w:p w:rsidR="00CD0AF6" w:rsidRPr="00BA4401" w:rsidRDefault="00CD0AF6" w:rsidP="00CD0AF6">
            <w:pPr>
              <w:rPr>
                <w:rFonts w:ascii="Times New Roman" w:hAnsi="Times New Roman"/>
                <w:sz w:val="20"/>
                <w:szCs w:val="20"/>
              </w:rPr>
            </w:pPr>
            <w:r>
              <w:rPr>
                <w:rFonts w:ascii="Times New Roman" w:hAnsi="Times New Roman"/>
                <w:sz w:val="20"/>
                <w:szCs w:val="20"/>
              </w:rPr>
              <w:t>1/11</w:t>
            </w:r>
          </w:p>
        </w:tc>
        <w:tc>
          <w:tcPr>
            <w:tcW w:w="2091" w:type="dxa"/>
          </w:tcPr>
          <w:p w:rsidR="00CD0AF6" w:rsidRPr="00BA4401" w:rsidRDefault="00CD0AF6" w:rsidP="00CD0AF6">
            <w:pPr>
              <w:rPr>
                <w:rFonts w:ascii="Times New Roman" w:hAnsi="Times New Roman"/>
                <w:sz w:val="20"/>
                <w:szCs w:val="20"/>
              </w:rPr>
            </w:pPr>
            <w:r>
              <w:rPr>
                <w:rFonts w:ascii="Times New Roman" w:hAnsi="Times New Roman"/>
                <w:sz w:val="20"/>
                <w:szCs w:val="20"/>
              </w:rPr>
              <w:t>не имеет</w:t>
            </w:r>
          </w:p>
        </w:tc>
        <w:tc>
          <w:tcPr>
            <w:tcW w:w="993" w:type="dxa"/>
          </w:tcPr>
          <w:p w:rsidR="00CD0AF6" w:rsidRDefault="00CD0AF6" w:rsidP="00CD0AF6">
            <w:pPr>
              <w:jc w:val="center"/>
              <w:rPr>
                <w:rFonts w:ascii="Times New Roman" w:hAnsi="Times New Roman"/>
                <w:sz w:val="20"/>
                <w:szCs w:val="20"/>
              </w:rPr>
            </w:pPr>
            <w:r>
              <w:rPr>
                <w:rFonts w:ascii="Times New Roman" w:hAnsi="Times New Roman"/>
                <w:sz w:val="20"/>
                <w:szCs w:val="20"/>
              </w:rPr>
              <w:t>_</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9F6349" w:rsidRDefault="00CD0AF6" w:rsidP="00CD0AF6">
            <w:pPr>
              <w:rPr>
                <w:rFonts w:ascii="Times New Roman" w:hAnsi="Times New Roman"/>
                <w:sz w:val="20"/>
                <w:szCs w:val="20"/>
              </w:rPr>
            </w:pPr>
            <w:r>
              <w:rPr>
                <w:rFonts w:ascii="Times New Roman" w:hAnsi="Times New Roman"/>
                <w:sz w:val="20"/>
                <w:szCs w:val="20"/>
              </w:rPr>
              <w:t>Пескова Наталья Олеговна</w:t>
            </w:r>
          </w:p>
        </w:tc>
        <w:tc>
          <w:tcPr>
            <w:tcW w:w="1027" w:type="dxa"/>
          </w:tcPr>
          <w:p w:rsidR="00CD0AF6" w:rsidRPr="006C5F4E" w:rsidRDefault="00CD0AF6" w:rsidP="00CD0AF6">
            <w:pPr>
              <w:rPr>
                <w:rFonts w:ascii="Times New Roman" w:hAnsi="Times New Roman"/>
                <w:sz w:val="20"/>
                <w:szCs w:val="20"/>
              </w:rPr>
            </w:pPr>
            <w:r>
              <w:rPr>
                <w:rFonts w:ascii="Times New Roman" w:hAnsi="Times New Roman"/>
                <w:sz w:val="20"/>
                <w:szCs w:val="20"/>
              </w:rPr>
              <w:t>_______</w:t>
            </w:r>
          </w:p>
        </w:tc>
        <w:tc>
          <w:tcPr>
            <w:tcW w:w="850" w:type="dxa"/>
          </w:tcPr>
          <w:p w:rsidR="00CD0AF6" w:rsidRPr="009F6349" w:rsidRDefault="00CD0AF6" w:rsidP="00CD0AF6">
            <w:pPr>
              <w:rPr>
                <w:rFonts w:ascii="Times New Roman" w:hAnsi="Times New Roman"/>
                <w:sz w:val="20"/>
                <w:szCs w:val="20"/>
              </w:rPr>
            </w:pPr>
            <w:r>
              <w:rPr>
                <w:rFonts w:ascii="Times New Roman" w:hAnsi="Times New Roman"/>
                <w:sz w:val="20"/>
                <w:szCs w:val="20"/>
              </w:rPr>
              <w:t>уч.логопед</w:t>
            </w:r>
          </w:p>
        </w:tc>
        <w:tc>
          <w:tcPr>
            <w:tcW w:w="1099" w:type="dxa"/>
          </w:tcPr>
          <w:p w:rsidR="00CD0AF6" w:rsidRDefault="00CD0AF6" w:rsidP="00CD0AF6">
            <w:pPr>
              <w:rPr>
                <w:rFonts w:ascii="Times New Roman" w:hAnsi="Times New Roman"/>
                <w:sz w:val="20"/>
                <w:szCs w:val="20"/>
              </w:rPr>
            </w:pPr>
            <w:r>
              <w:rPr>
                <w:rFonts w:ascii="Times New Roman" w:hAnsi="Times New Roman"/>
                <w:sz w:val="20"/>
                <w:szCs w:val="20"/>
              </w:rPr>
              <w:t>29.10.</w:t>
            </w:r>
          </w:p>
          <w:p w:rsidR="00CD0AF6" w:rsidRDefault="00CD0AF6" w:rsidP="00CD0AF6">
            <w:pPr>
              <w:rPr>
                <w:rFonts w:ascii="Times New Roman" w:hAnsi="Times New Roman"/>
                <w:sz w:val="20"/>
                <w:szCs w:val="20"/>
              </w:rPr>
            </w:pPr>
            <w:r>
              <w:rPr>
                <w:rFonts w:ascii="Times New Roman" w:hAnsi="Times New Roman"/>
                <w:sz w:val="20"/>
                <w:szCs w:val="20"/>
              </w:rPr>
              <w:t>1990/30</w:t>
            </w:r>
          </w:p>
        </w:tc>
        <w:tc>
          <w:tcPr>
            <w:tcW w:w="993" w:type="dxa"/>
          </w:tcPr>
          <w:p w:rsidR="00CD0AF6" w:rsidRPr="00D41496" w:rsidRDefault="00CD0AF6" w:rsidP="00CD0AF6">
            <w:pPr>
              <w:rPr>
                <w:rFonts w:ascii="Times New Roman" w:hAnsi="Times New Roman" w:cs="Times New Roman"/>
                <w:sz w:val="20"/>
                <w:szCs w:val="20"/>
              </w:rPr>
            </w:pPr>
            <w:r>
              <w:rPr>
                <w:rFonts w:ascii="Times New Roman" w:hAnsi="Times New Roman" w:cs="Times New Roman"/>
                <w:sz w:val="20"/>
                <w:szCs w:val="20"/>
              </w:rPr>
              <w:t xml:space="preserve">ср.сп </w:t>
            </w:r>
          </w:p>
        </w:tc>
        <w:tc>
          <w:tcPr>
            <w:tcW w:w="885" w:type="dxa"/>
          </w:tcPr>
          <w:p w:rsidR="00CD0AF6" w:rsidRDefault="00CD0AF6" w:rsidP="00CD0AF6">
            <w:pPr>
              <w:rPr>
                <w:rFonts w:ascii="Times New Roman" w:hAnsi="Times New Roman"/>
                <w:sz w:val="20"/>
                <w:szCs w:val="20"/>
              </w:rPr>
            </w:pPr>
            <w:r>
              <w:rPr>
                <w:rFonts w:ascii="Times New Roman" w:hAnsi="Times New Roman"/>
                <w:sz w:val="20"/>
                <w:szCs w:val="20"/>
              </w:rPr>
              <w:t>1/5</w:t>
            </w:r>
          </w:p>
        </w:tc>
        <w:tc>
          <w:tcPr>
            <w:tcW w:w="2091" w:type="dxa"/>
          </w:tcPr>
          <w:p w:rsidR="00CD0AF6" w:rsidRDefault="00CD0AF6" w:rsidP="00CD0AF6">
            <w:pPr>
              <w:rPr>
                <w:rFonts w:ascii="Times New Roman" w:hAnsi="Times New Roman"/>
                <w:sz w:val="20"/>
                <w:szCs w:val="20"/>
              </w:rPr>
            </w:pPr>
            <w:r>
              <w:rPr>
                <w:rFonts w:ascii="Times New Roman" w:hAnsi="Times New Roman"/>
                <w:sz w:val="20"/>
                <w:szCs w:val="20"/>
              </w:rPr>
              <w:t>не имеет</w:t>
            </w:r>
          </w:p>
        </w:tc>
        <w:tc>
          <w:tcPr>
            <w:tcW w:w="993" w:type="dxa"/>
          </w:tcPr>
          <w:p w:rsidR="00CD0AF6" w:rsidRDefault="00CD0AF6" w:rsidP="00CD0AF6">
            <w:pPr>
              <w:jc w:val="center"/>
              <w:rPr>
                <w:rFonts w:ascii="Times New Roman" w:hAnsi="Times New Roman"/>
                <w:sz w:val="20"/>
                <w:szCs w:val="20"/>
              </w:rPr>
            </w:pPr>
            <w:r>
              <w:rPr>
                <w:rFonts w:ascii="Times New Roman" w:hAnsi="Times New Roman"/>
                <w:sz w:val="20"/>
                <w:szCs w:val="20"/>
              </w:rPr>
              <w:t>_</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Синицына Алёна  Леонидовна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 xml:space="preserve"> подг.гр</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02.02.</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1974/46</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8/23</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CD0AF6">
              <w:rPr>
                <w:rFonts w:ascii="Times New Roman" w:hAnsi="Times New Roman" w:cs="Times New Roman"/>
                <w:color w:val="FF0000"/>
                <w:sz w:val="20"/>
                <w:szCs w:val="20"/>
              </w:rPr>
              <w:t>10.11.2014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Шумайлова Светлана Викторовна</w:t>
            </w:r>
          </w:p>
        </w:tc>
        <w:tc>
          <w:tcPr>
            <w:tcW w:w="1027"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 мл №3</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18.01.</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1978/42</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6/15</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CD0AF6">
              <w:rPr>
                <w:rFonts w:ascii="Times New Roman" w:hAnsi="Times New Roman" w:cs="Times New Roman"/>
                <w:color w:val="FF0000"/>
                <w:sz w:val="20"/>
                <w:szCs w:val="20"/>
              </w:rPr>
              <w:t>10.11.2014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r w:rsidR="00CD0AF6" w:rsidRPr="00BA4401" w:rsidTr="00CE37DB">
        <w:tc>
          <w:tcPr>
            <w:tcW w:w="568" w:type="dxa"/>
          </w:tcPr>
          <w:p w:rsidR="00CD0AF6" w:rsidRPr="00BA4401" w:rsidRDefault="00CD0AF6" w:rsidP="00CD0AF6">
            <w:pPr>
              <w:numPr>
                <w:ilvl w:val="0"/>
                <w:numId w:val="2"/>
              </w:numPr>
              <w:ind w:hanging="283"/>
              <w:rPr>
                <w:rFonts w:ascii="Times New Roman" w:hAnsi="Times New Roman"/>
                <w:sz w:val="20"/>
                <w:szCs w:val="20"/>
              </w:rPr>
            </w:pPr>
          </w:p>
        </w:tc>
        <w:tc>
          <w:tcPr>
            <w:tcW w:w="1985"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Юнина Наталья Петровна</w:t>
            </w:r>
          </w:p>
        </w:tc>
        <w:tc>
          <w:tcPr>
            <w:tcW w:w="1027" w:type="dxa"/>
          </w:tcPr>
          <w:p w:rsidR="00CD0AF6" w:rsidRPr="00BA4401"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1мл.№2</w:t>
            </w:r>
          </w:p>
        </w:tc>
        <w:tc>
          <w:tcPr>
            <w:tcW w:w="850" w:type="dxa"/>
          </w:tcPr>
          <w:p w:rsidR="00CD0AF6" w:rsidRPr="00BA4401" w:rsidRDefault="00CD0AF6" w:rsidP="00CD0AF6">
            <w:pPr>
              <w:rPr>
                <w:sz w:val="20"/>
                <w:szCs w:val="20"/>
              </w:rPr>
            </w:pPr>
            <w:r w:rsidRPr="00BA4401">
              <w:rPr>
                <w:rFonts w:ascii="Times New Roman" w:hAnsi="Times New Roman" w:cs="Times New Roman"/>
                <w:sz w:val="20"/>
                <w:szCs w:val="20"/>
              </w:rPr>
              <w:t>Воспитатель</w:t>
            </w:r>
          </w:p>
        </w:tc>
        <w:tc>
          <w:tcPr>
            <w:tcW w:w="1099" w:type="dxa"/>
          </w:tcPr>
          <w:p w:rsidR="00CD0AF6" w:rsidRDefault="00CD0AF6" w:rsidP="00CD0AF6">
            <w:pPr>
              <w:rPr>
                <w:rFonts w:ascii="Times New Roman" w:hAnsi="Times New Roman" w:cs="Times New Roman"/>
                <w:sz w:val="20"/>
                <w:szCs w:val="20"/>
              </w:rPr>
            </w:pPr>
            <w:r w:rsidRPr="00BA4401">
              <w:rPr>
                <w:rFonts w:ascii="Times New Roman" w:hAnsi="Times New Roman" w:cs="Times New Roman"/>
                <w:sz w:val="20"/>
                <w:szCs w:val="20"/>
              </w:rPr>
              <w:t>26.11.</w:t>
            </w:r>
          </w:p>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1973/47</w:t>
            </w:r>
          </w:p>
        </w:tc>
        <w:tc>
          <w:tcPr>
            <w:tcW w:w="993" w:type="dxa"/>
          </w:tcPr>
          <w:p w:rsidR="00CD0AF6" w:rsidRPr="00BA4401" w:rsidRDefault="00CD0AF6" w:rsidP="00CD0AF6">
            <w:pPr>
              <w:rPr>
                <w:rFonts w:ascii="Calibri" w:hAnsi="Calibri" w:cs="Times New Roman"/>
                <w:sz w:val="20"/>
                <w:szCs w:val="20"/>
              </w:rPr>
            </w:pPr>
            <w:r w:rsidRPr="00BA4401">
              <w:rPr>
                <w:rFonts w:ascii="Times New Roman" w:hAnsi="Times New Roman" w:cs="Times New Roman"/>
                <w:sz w:val="20"/>
                <w:szCs w:val="20"/>
              </w:rPr>
              <w:t>Ср. сп</w:t>
            </w:r>
          </w:p>
        </w:tc>
        <w:tc>
          <w:tcPr>
            <w:tcW w:w="885" w:type="dxa"/>
          </w:tcPr>
          <w:p w:rsidR="00CD0AF6" w:rsidRPr="00BA4401" w:rsidRDefault="00CD0AF6" w:rsidP="00CD0AF6">
            <w:pPr>
              <w:rPr>
                <w:rFonts w:ascii="Times New Roman" w:hAnsi="Times New Roman" w:cs="Times New Roman"/>
                <w:sz w:val="20"/>
                <w:szCs w:val="20"/>
              </w:rPr>
            </w:pPr>
            <w:r>
              <w:rPr>
                <w:rFonts w:ascii="Times New Roman" w:hAnsi="Times New Roman" w:cs="Times New Roman"/>
                <w:sz w:val="20"/>
                <w:szCs w:val="20"/>
              </w:rPr>
              <w:t>11/24</w:t>
            </w:r>
          </w:p>
        </w:tc>
        <w:tc>
          <w:tcPr>
            <w:tcW w:w="2091" w:type="dxa"/>
          </w:tcPr>
          <w:p w:rsidR="00CD0AF6" w:rsidRPr="00BA4401" w:rsidRDefault="00CD0AF6" w:rsidP="00CD0AF6">
            <w:pPr>
              <w:rPr>
                <w:rFonts w:ascii="Times New Roman" w:hAnsi="Times New Roman" w:cs="Times New Roman"/>
                <w:b/>
                <w:sz w:val="20"/>
                <w:szCs w:val="20"/>
              </w:rPr>
            </w:pPr>
            <w:r w:rsidRPr="00BA4401">
              <w:rPr>
                <w:rFonts w:ascii="Times New Roman" w:hAnsi="Times New Roman" w:cs="Times New Roman"/>
                <w:b/>
                <w:sz w:val="20"/>
                <w:szCs w:val="20"/>
              </w:rPr>
              <w:t>соответствие занимаемой должности</w:t>
            </w:r>
          </w:p>
          <w:p w:rsidR="00CD0AF6" w:rsidRPr="00BA4401" w:rsidRDefault="00CD0AF6" w:rsidP="00CD0AF6">
            <w:pPr>
              <w:rPr>
                <w:rFonts w:ascii="Times New Roman" w:hAnsi="Times New Roman" w:cs="Times New Roman"/>
                <w:sz w:val="20"/>
                <w:szCs w:val="20"/>
              </w:rPr>
            </w:pPr>
            <w:r w:rsidRPr="00CD0AF6">
              <w:rPr>
                <w:rFonts w:ascii="Times New Roman" w:hAnsi="Times New Roman" w:cs="Times New Roman"/>
                <w:color w:val="FF0000"/>
                <w:sz w:val="20"/>
                <w:szCs w:val="20"/>
              </w:rPr>
              <w:t>07.10.2014</w:t>
            </w:r>
          </w:p>
        </w:tc>
        <w:tc>
          <w:tcPr>
            <w:tcW w:w="993" w:type="dxa"/>
          </w:tcPr>
          <w:p w:rsidR="00CD0AF6" w:rsidRDefault="00CD0AF6" w:rsidP="00CD0AF6">
            <w:pPr>
              <w:rPr>
                <w:rFonts w:ascii="Times New Roman" w:hAnsi="Times New Roman"/>
                <w:sz w:val="20"/>
                <w:szCs w:val="20"/>
              </w:rPr>
            </w:pPr>
            <w:r>
              <w:rPr>
                <w:rFonts w:ascii="Times New Roman" w:hAnsi="Times New Roman"/>
                <w:sz w:val="20"/>
                <w:szCs w:val="20"/>
              </w:rPr>
              <w:t>01.02.18-</w:t>
            </w:r>
          </w:p>
          <w:p w:rsidR="00CD0AF6" w:rsidRPr="00BA4401" w:rsidRDefault="00CD0AF6" w:rsidP="00CD0AF6">
            <w:pPr>
              <w:rPr>
                <w:rFonts w:ascii="Times New Roman" w:hAnsi="Times New Roman"/>
                <w:sz w:val="20"/>
                <w:szCs w:val="20"/>
              </w:rPr>
            </w:pPr>
            <w:r>
              <w:rPr>
                <w:rFonts w:ascii="Times New Roman" w:hAnsi="Times New Roman"/>
                <w:sz w:val="20"/>
                <w:szCs w:val="20"/>
              </w:rPr>
              <w:t>30.04.18</w:t>
            </w:r>
          </w:p>
        </w:tc>
      </w:tr>
    </w:tbl>
    <w:p w:rsidR="00CE37DB" w:rsidRPr="00CE37DB" w:rsidRDefault="00CE37DB" w:rsidP="00CE37DB"/>
    <w:p w:rsidR="008F4A9F" w:rsidRDefault="009D5663" w:rsidP="008F4A9F">
      <w:pPr>
        <w:pStyle w:val="1"/>
        <w:jc w:val="left"/>
        <w:rPr>
          <w:rFonts w:ascii="Times New Roman" w:hAnsi="Times New Roman"/>
          <w:szCs w:val="24"/>
        </w:rPr>
      </w:pPr>
      <w:r>
        <w:rPr>
          <w:rFonts w:ascii="Times New Roman" w:hAnsi="Times New Roman"/>
          <w:szCs w:val="24"/>
        </w:rPr>
        <w:t>3</w:t>
      </w:r>
      <w:r w:rsidR="00867D32">
        <w:rPr>
          <w:rFonts w:ascii="Times New Roman" w:hAnsi="Times New Roman"/>
          <w:szCs w:val="24"/>
        </w:rPr>
        <w:t xml:space="preserve">.2. </w:t>
      </w:r>
      <w:r w:rsidR="004B0C73" w:rsidRPr="004B0C73">
        <w:rPr>
          <w:rFonts w:ascii="Times New Roman" w:hAnsi="Times New Roman"/>
          <w:szCs w:val="24"/>
        </w:rPr>
        <w:t>Повышение профессиональной квалификации</w:t>
      </w:r>
    </w:p>
    <w:p w:rsidR="00BC2DA8" w:rsidRPr="00BC2DA8" w:rsidRDefault="00BC2DA8" w:rsidP="00BC2DA8">
      <w:r>
        <w:rPr>
          <w:rFonts w:ascii="Times New Roman" w:eastAsia="Times New Roman" w:hAnsi="Times New Roman" w:cs="Times New Roman"/>
          <w:lang w:eastAsia="en-US"/>
        </w:rPr>
        <w:t xml:space="preserve"> </w:t>
      </w:r>
    </w:p>
    <w:tbl>
      <w:tblPr>
        <w:tblStyle w:val="12"/>
        <w:tblW w:w="10207" w:type="dxa"/>
        <w:tblInd w:w="-176" w:type="dxa"/>
        <w:tblLook w:val="01E0" w:firstRow="1" w:lastRow="1" w:firstColumn="1" w:lastColumn="1" w:noHBand="0" w:noVBand="0"/>
      </w:tblPr>
      <w:tblGrid>
        <w:gridCol w:w="3085"/>
        <w:gridCol w:w="743"/>
        <w:gridCol w:w="4371"/>
        <w:gridCol w:w="2008"/>
      </w:tblGrid>
      <w:tr w:rsidR="00BC2DA8" w:rsidRPr="00F134DB" w:rsidTr="00CE6C99">
        <w:tc>
          <w:tcPr>
            <w:tcW w:w="3085" w:type="dxa"/>
            <w:hideMark/>
          </w:tcPr>
          <w:p w:rsidR="00BC2DA8" w:rsidRPr="00F134DB" w:rsidRDefault="00BC2DA8" w:rsidP="00BC2DA8">
            <w:pPr>
              <w:jc w:val="center"/>
              <w:rPr>
                <w:rFonts w:ascii="Times New Roman" w:eastAsia="Times New Roman" w:hAnsi="Times New Roman" w:cs="Times New Roman"/>
                <w:b/>
                <w:color w:val="002060"/>
                <w:sz w:val="24"/>
                <w:szCs w:val="24"/>
              </w:rPr>
            </w:pPr>
            <w:r w:rsidRPr="00F134DB">
              <w:rPr>
                <w:rFonts w:ascii="Times New Roman" w:eastAsia="Times New Roman" w:hAnsi="Times New Roman" w:cs="Times New Roman"/>
                <w:b/>
                <w:color w:val="002060"/>
                <w:sz w:val="24"/>
                <w:szCs w:val="24"/>
              </w:rPr>
              <w:t>Ф.И.О.(должность)</w:t>
            </w:r>
          </w:p>
        </w:tc>
        <w:tc>
          <w:tcPr>
            <w:tcW w:w="5114" w:type="dxa"/>
            <w:gridSpan w:val="2"/>
            <w:hideMark/>
          </w:tcPr>
          <w:p w:rsidR="00BC2DA8" w:rsidRPr="00F134DB" w:rsidRDefault="00BC2DA8" w:rsidP="00BC2DA8">
            <w:pPr>
              <w:jc w:val="center"/>
              <w:rPr>
                <w:rFonts w:ascii="Times New Roman" w:eastAsia="Times New Roman" w:hAnsi="Times New Roman" w:cs="Times New Roman"/>
                <w:b/>
                <w:color w:val="002060"/>
                <w:sz w:val="24"/>
                <w:szCs w:val="24"/>
              </w:rPr>
            </w:pPr>
            <w:r w:rsidRPr="00F134DB">
              <w:rPr>
                <w:rFonts w:ascii="Times New Roman" w:eastAsia="Times New Roman" w:hAnsi="Times New Roman" w:cs="Times New Roman"/>
                <w:b/>
                <w:color w:val="002060"/>
                <w:sz w:val="24"/>
                <w:szCs w:val="24"/>
              </w:rPr>
              <w:t>Форма повышения квалификации</w:t>
            </w:r>
          </w:p>
        </w:tc>
        <w:tc>
          <w:tcPr>
            <w:tcW w:w="2008" w:type="dxa"/>
            <w:hideMark/>
          </w:tcPr>
          <w:p w:rsidR="00BC2DA8" w:rsidRPr="00F134DB" w:rsidRDefault="00BC2DA8" w:rsidP="00BC2DA8">
            <w:pPr>
              <w:jc w:val="center"/>
              <w:rPr>
                <w:rFonts w:ascii="Times New Roman" w:eastAsia="Times New Roman" w:hAnsi="Times New Roman" w:cs="Times New Roman"/>
                <w:b/>
                <w:color w:val="002060"/>
                <w:sz w:val="24"/>
                <w:szCs w:val="24"/>
              </w:rPr>
            </w:pPr>
            <w:r w:rsidRPr="00F134DB">
              <w:rPr>
                <w:rFonts w:ascii="Times New Roman" w:eastAsia="Times New Roman" w:hAnsi="Times New Roman" w:cs="Times New Roman"/>
                <w:b/>
                <w:color w:val="002060"/>
                <w:sz w:val="24"/>
                <w:szCs w:val="24"/>
              </w:rPr>
              <w:t>Сроки</w:t>
            </w:r>
          </w:p>
        </w:tc>
      </w:tr>
      <w:tr w:rsidR="00BC2DA8" w:rsidRPr="00F134DB" w:rsidTr="00CE6C99">
        <w:tc>
          <w:tcPr>
            <w:tcW w:w="10207" w:type="dxa"/>
            <w:gridSpan w:val="4"/>
            <w:hideMark/>
          </w:tcPr>
          <w:p w:rsidR="00BC2DA8" w:rsidRPr="00F134DB" w:rsidRDefault="00BC2DA8" w:rsidP="00BC2DA8">
            <w:pPr>
              <w:jc w:val="center"/>
              <w:rPr>
                <w:rFonts w:ascii="Times New Roman" w:eastAsia="Times New Roman" w:hAnsi="Times New Roman" w:cs="Times New Roman"/>
                <w:b/>
                <w:sz w:val="24"/>
                <w:szCs w:val="24"/>
              </w:rPr>
            </w:pPr>
            <w:r w:rsidRPr="00F134DB">
              <w:rPr>
                <w:rFonts w:ascii="Times New Roman" w:eastAsia="Times New Roman" w:hAnsi="Times New Roman" w:cs="Times New Roman"/>
                <w:b/>
                <w:color w:val="C00000"/>
                <w:sz w:val="24"/>
                <w:szCs w:val="24"/>
              </w:rPr>
              <w:t>Работа в Школе современного педагога</w:t>
            </w:r>
          </w:p>
        </w:tc>
      </w:tr>
      <w:tr w:rsidR="00BC2DA8" w:rsidRPr="00F134DB" w:rsidTr="00CE6C99">
        <w:trPr>
          <w:trHeight w:val="1375"/>
        </w:trPr>
        <w:tc>
          <w:tcPr>
            <w:tcW w:w="8199" w:type="dxa"/>
            <w:gridSpan w:val="3"/>
            <w:hideMark/>
          </w:tcPr>
          <w:p w:rsidR="00BC2DA8" w:rsidRPr="00F134DB" w:rsidRDefault="00BC2DA8" w:rsidP="00CE6C99">
            <w:pP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для инструкторов по ФК (Левченко Е.В.)</w:t>
            </w:r>
          </w:p>
          <w:p w:rsidR="00BC2DA8" w:rsidRPr="00F134DB" w:rsidRDefault="00BC2DA8" w:rsidP="00CE6C99">
            <w:pP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для музыкальных руководителей (Бровкина И.Н., Медведева О.Г.)</w:t>
            </w:r>
          </w:p>
          <w:p w:rsidR="00BC2DA8" w:rsidRPr="00F134DB" w:rsidRDefault="00BC2DA8" w:rsidP="00CE6C99">
            <w:pP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-для педагогов-психологов (Макамбила А.Н.)</w:t>
            </w:r>
          </w:p>
          <w:p w:rsidR="00BC2DA8" w:rsidRPr="00F134DB" w:rsidRDefault="00BC2DA8" w:rsidP="00CE6C99">
            <w:pP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для педагогов групп ра</w:t>
            </w:r>
            <w:r w:rsidR="00CE6C99" w:rsidRPr="00F134DB">
              <w:rPr>
                <w:rFonts w:ascii="Times New Roman" w:eastAsia="Times New Roman" w:hAnsi="Times New Roman" w:cs="Times New Roman"/>
                <w:sz w:val="24"/>
                <w:szCs w:val="24"/>
              </w:rPr>
              <w:t xml:space="preserve">ннего возраста </w:t>
            </w:r>
            <w:r w:rsidR="00CD0AF6">
              <w:rPr>
                <w:rFonts w:ascii="Times New Roman" w:eastAsia="Times New Roman" w:hAnsi="Times New Roman" w:cs="Times New Roman"/>
                <w:sz w:val="24"/>
                <w:szCs w:val="24"/>
              </w:rPr>
              <w:t>(Купуржанова О.Н.</w:t>
            </w:r>
            <w:r w:rsidR="00450DC3">
              <w:rPr>
                <w:rFonts w:ascii="Times New Roman" w:eastAsia="Times New Roman" w:hAnsi="Times New Roman" w:cs="Times New Roman"/>
                <w:sz w:val="24"/>
                <w:szCs w:val="24"/>
              </w:rPr>
              <w:t xml:space="preserve"> Шумайлова С.В</w:t>
            </w:r>
            <w:r w:rsidRPr="00F134DB">
              <w:rPr>
                <w:rFonts w:ascii="Times New Roman" w:eastAsia="Times New Roman" w:hAnsi="Times New Roman" w:cs="Times New Roman"/>
                <w:sz w:val="24"/>
                <w:szCs w:val="24"/>
              </w:rPr>
              <w:t>)</w:t>
            </w:r>
          </w:p>
          <w:p w:rsidR="00BC2DA8" w:rsidRDefault="00BC2DA8" w:rsidP="00CE6C99">
            <w:pP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для педагогов групп дошкольног</w:t>
            </w:r>
            <w:r w:rsidR="00CD0AF6">
              <w:rPr>
                <w:rFonts w:ascii="Times New Roman" w:eastAsia="Times New Roman" w:hAnsi="Times New Roman" w:cs="Times New Roman"/>
                <w:sz w:val="24"/>
                <w:szCs w:val="24"/>
              </w:rPr>
              <w:t xml:space="preserve">о возраста ( </w:t>
            </w:r>
            <w:r w:rsidR="00450DC3">
              <w:rPr>
                <w:rFonts w:ascii="Times New Roman" w:eastAsia="Times New Roman" w:hAnsi="Times New Roman" w:cs="Times New Roman"/>
                <w:sz w:val="24"/>
                <w:szCs w:val="24"/>
              </w:rPr>
              <w:t>Магадеева Е.А.,Костромина А.В)</w:t>
            </w:r>
          </w:p>
          <w:p w:rsidR="00CD0AF6" w:rsidRPr="00F134DB" w:rsidRDefault="00CD0AF6" w:rsidP="00CE6C99">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педагогов групп компенсирующей направленности (</w:t>
            </w:r>
            <w:r w:rsidRPr="00F134DB">
              <w:rPr>
                <w:rFonts w:ascii="Times New Roman" w:eastAsia="Times New Roman" w:hAnsi="Times New Roman" w:cs="Times New Roman"/>
                <w:sz w:val="24"/>
                <w:szCs w:val="24"/>
              </w:rPr>
              <w:t>Великсар Т.С, Киселёва Т.А.)</w:t>
            </w:r>
          </w:p>
          <w:p w:rsidR="00BC2DA8" w:rsidRPr="00F134DB" w:rsidRDefault="00BC2DA8" w:rsidP="00CE6C99">
            <w:pP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для учителя-логопе</w:t>
            </w:r>
            <w:r w:rsidR="00CE6C99" w:rsidRPr="00F134DB">
              <w:rPr>
                <w:rFonts w:ascii="Times New Roman" w:eastAsia="Times New Roman" w:hAnsi="Times New Roman" w:cs="Times New Roman"/>
                <w:sz w:val="24"/>
                <w:szCs w:val="24"/>
              </w:rPr>
              <w:t>да ( Дорохова Т.А., Пескова Н.О.</w:t>
            </w:r>
            <w:r w:rsidRPr="00F134DB">
              <w:rPr>
                <w:rFonts w:ascii="Times New Roman" w:eastAsia="Times New Roman" w:hAnsi="Times New Roman" w:cs="Times New Roman"/>
                <w:sz w:val="24"/>
                <w:szCs w:val="24"/>
              </w:rPr>
              <w:t>)</w:t>
            </w:r>
          </w:p>
        </w:tc>
        <w:tc>
          <w:tcPr>
            <w:tcW w:w="2008" w:type="dxa"/>
          </w:tcPr>
          <w:p w:rsidR="00BC2DA8" w:rsidRPr="00F134DB" w:rsidRDefault="00BC2DA8" w:rsidP="00BC2DA8">
            <w:pPr>
              <w:jc w:val="center"/>
              <w:rPr>
                <w:rFonts w:ascii="Times New Roman" w:eastAsia="Times New Roman" w:hAnsi="Times New Roman" w:cs="Times New Roman"/>
                <w:sz w:val="24"/>
                <w:szCs w:val="24"/>
              </w:rPr>
            </w:pPr>
          </w:p>
          <w:p w:rsidR="00BC2DA8" w:rsidRPr="00F134DB" w:rsidRDefault="00BC2DA8" w:rsidP="00BC2DA8">
            <w:pPr>
              <w:jc w:val="center"/>
              <w:rPr>
                <w:rFonts w:ascii="Times New Roman" w:eastAsia="Times New Roman" w:hAnsi="Times New Roman" w:cs="Times New Roman"/>
                <w:sz w:val="24"/>
                <w:szCs w:val="24"/>
              </w:rPr>
            </w:pPr>
          </w:p>
          <w:p w:rsidR="00BC2DA8" w:rsidRPr="00F134DB" w:rsidRDefault="00BC2DA8"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 течение года</w:t>
            </w:r>
          </w:p>
        </w:tc>
      </w:tr>
      <w:tr w:rsidR="00BC2DA8" w:rsidRPr="00F134DB" w:rsidTr="00CE6C99">
        <w:trPr>
          <w:trHeight w:val="317"/>
        </w:trPr>
        <w:tc>
          <w:tcPr>
            <w:tcW w:w="10207" w:type="dxa"/>
            <w:gridSpan w:val="4"/>
            <w:hideMark/>
          </w:tcPr>
          <w:p w:rsidR="00BC2DA8" w:rsidRPr="00F134DB" w:rsidRDefault="00BC2DA8" w:rsidP="00BC2DA8">
            <w:pPr>
              <w:jc w:val="center"/>
              <w:rPr>
                <w:rFonts w:ascii="Times New Roman" w:eastAsia="Times New Roman" w:hAnsi="Times New Roman" w:cs="Times New Roman"/>
                <w:b/>
                <w:sz w:val="24"/>
                <w:szCs w:val="24"/>
              </w:rPr>
            </w:pPr>
            <w:r w:rsidRPr="00F134DB">
              <w:rPr>
                <w:rFonts w:ascii="Times New Roman" w:eastAsia="Times New Roman" w:hAnsi="Times New Roman" w:cs="Times New Roman"/>
                <w:b/>
                <w:color w:val="C00000"/>
                <w:sz w:val="24"/>
                <w:szCs w:val="24"/>
              </w:rPr>
              <w:t>Работа в Школе современного руководителя</w:t>
            </w:r>
          </w:p>
        </w:tc>
      </w:tr>
      <w:tr w:rsidR="00BC2DA8" w:rsidRPr="00F134DB" w:rsidTr="00CE6C99">
        <w:trPr>
          <w:trHeight w:val="477"/>
        </w:trPr>
        <w:tc>
          <w:tcPr>
            <w:tcW w:w="8199" w:type="dxa"/>
            <w:gridSpan w:val="3"/>
            <w:hideMark/>
          </w:tcPr>
          <w:p w:rsidR="00BC2DA8" w:rsidRPr="00F134DB" w:rsidRDefault="00BC2DA8" w:rsidP="00BC2DA8">
            <w:pPr>
              <w:jc w:val="both"/>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для  стар</w:t>
            </w:r>
            <w:r w:rsidR="000C5578" w:rsidRPr="00F134DB">
              <w:rPr>
                <w:rFonts w:ascii="Times New Roman" w:eastAsia="Times New Roman" w:hAnsi="Times New Roman" w:cs="Times New Roman"/>
                <w:sz w:val="24"/>
                <w:szCs w:val="24"/>
              </w:rPr>
              <w:t>ших воспитателей (Банцова Е.В.</w:t>
            </w:r>
            <w:r w:rsidRPr="00F134DB">
              <w:rPr>
                <w:rFonts w:ascii="Times New Roman" w:eastAsia="Times New Roman" w:hAnsi="Times New Roman" w:cs="Times New Roman"/>
                <w:sz w:val="24"/>
                <w:szCs w:val="24"/>
              </w:rPr>
              <w:t>)</w:t>
            </w:r>
          </w:p>
          <w:p w:rsidR="00BC2DA8" w:rsidRPr="00F134DB" w:rsidRDefault="00BC2DA8" w:rsidP="00BC2DA8">
            <w:pPr>
              <w:jc w:val="both"/>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д</w:t>
            </w:r>
            <w:r w:rsidR="000C5578" w:rsidRPr="00F134DB">
              <w:rPr>
                <w:rFonts w:ascii="Times New Roman" w:eastAsia="Times New Roman" w:hAnsi="Times New Roman" w:cs="Times New Roman"/>
                <w:sz w:val="24"/>
                <w:szCs w:val="24"/>
              </w:rPr>
              <w:t>ля заведующего ДОУ (Бузмакова Е.С.</w:t>
            </w:r>
            <w:r w:rsidRPr="00F134DB">
              <w:rPr>
                <w:rFonts w:ascii="Times New Roman" w:eastAsia="Times New Roman" w:hAnsi="Times New Roman" w:cs="Times New Roman"/>
                <w:sz w:val="24"/>
                <w:szCs w:val="24"/>
              </w:rPr>
              <w:t>.)</w:t>
            </w:r>
          </w:p>
        </w:tc>
        <w:tc>
          <w:tcPr>
            <w:tcW w:w="2008" w:type="dxa"/>
            <w:hideMark/>
          </w:tcPr>
          <w:p w:rsidR="00BC2DA8" w:rsidRPr="00F134DB" w:rsidRDefault="00BC2DA8"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 течение года</w:t>
            </w:r>
          </w:p>
        </w:tc>
      </w:tr>
      <w:tr w:rsidR="00BC2DA8" w:rsidRPr="00F134DB" w:rsidTr="00F1361F">
        <w:trPr>
          <w:trHeight w:val="275"/>
        </w:trPr>
        <w:tc>
          <w:tcPr>
            <w:tcW w:w="10207" w:type="dxa"/>
            <w:gridSpan w:val="4"/>
          </w:tcPr>
          <w:p w:rsidR="00BC2DA8" w:rsidRPr="00F134DB" w:rsidRDefault="00BC2DA8" w:rsidP="00BC2DA8">
            <w:pPr>
              <w:jc w:val="center"/>
              <w:rPr>
                <w:rFonts w:ascii="Times New Roman" w:eastAsia="Times New Roman" w:hAnsi="Times New Roman" w:cs="Times New Roman"/>
                <w:b/>
                <w:sz w:val="24"/>
                <w:szCs w:val="24"/>
              </w:rPr>
            </w:pPr>
          </w:p>
        </w:tc>
      </w:tr>
      <w:tr w:rsidR="00BC2DA8" w:rsidRPr="00F134DB" w:rsidTr="00F1361F">
        <w:trPr>
          <w:trHeight w:val="477"/>
        </w:trPr>
        <w:tc>
          <w:tcPr>
            <w:tcW w:w="8199" w:type="dxa"/>
            <w:gridSpan w:val="3"/>
          </w:tcPr>
          <w:p w:rsidR="00BC2DA8" w:rsidRPr="00F134DB" w:rsidRDefault="00BC2DA8" w:rsidP="00BC2DA8">
            <w:pPr>
              <w:jc w:val="center"/>
              <w:rPr>
                <w:rFonts w:ascii="Times New Roman" w:eastAsia="Times New Roman" w:hAnsi="Times New Roman" w:cs="Times New Roman"/>
                <w:sz w:val="24"/>
                <w:szCs w:val="24"/>
              </w:rPr>
            </w:pPr>
          </w:p>
        </w:tc>
        <w:tc>
          <w:tcPr>
            <w:tcW w:w="2008" w:type="dxa"/>
          </w:tcPr>
          <w:p w:rsidR="00BC2DA8" w:rsidRPr="00F134DB" w:rsidRDefault="00BC2DA8" w:rsidP="00BC2DA8">
            <w:pPr>
              <w:jc w:val="center"/>
              <w:rPr>
                <w:rFonts w:ascii="Times New Roman" w:eastAsia="Times New Roman" w:hAnsi="Times New Roman" w:cs="Times New Roman"/>
                <w:sz w:val="24"/>
                <w:szCs w:val="24"/>
              </w:rPr>
            </w:pPr>
          </w:p>
        </w:tc>
      </w:tr>
      <w:tr w:rsidR="00BC2DA8" w:rsidRPr="00F134DB" w:rsidTr="00CE6C99">
        <w:tc>
          <w:tcPr>
            <w:tcW w:w="10207" w:type="dxa"/>
            <w:gridSpan w:val="4"/>
            <w:hideMark/>
          </w:tcPr>
          <w:p w:rsidR="00D95257" w:rsidRPr="00F134DB" w:rsidRDefault="00BC2DA8" w:rsidP="00BC2DA8">
            <w:pPr>
              <w:tabs>
                <w:tab w:val="left" w:pos="270"/>
              </w:tabs>
              <w:jc w:val="center"/>
              <w:rPr>
                <w:rFonts w:ascii="Times New Roman" w:eastAsia="Times New Roman" w:hAnsi="Times New Roman" w:cs="Times New Roman"/>
                <w:b/>
                <w:color w:val="C00000"/>
                <w:sz w:val="24"/>
                <w:szCs w:val="24"/>
              </w:rPr>
            </w:pPr>
            <w:r w:rsidRPr="00F134DB">
              <w:rPr>
                <w:rFonts w:ascii="Times New Roman" w:eastAsia="Times New Roman" w:hAnsi="Times New Roman" w:cs="Times New Roman"/>
                <w:b/>
                <w:color w:val="C00000"/>
                <w:sz w:val="24"/>
                <w:szCs w:val="24"/>
              </w:rPr>
              <w:t>Курсы повышени</w:t>
            </w:r>
            <w:r w:rsidR="00D95257" w:rsidRPr="00F134DB">
              <w:rPr>
                <w:rFonts w:ascii="Times New Roman" w:eastAsia="Times New Roman" w:hAnsi="Times New Roman" w:cs="Times New Roman"/>
                <w:b/>
                <w:color w:val="C00000"/>
                <w:sz w:val="24"/>
                <w:szCs w:val="24"/>
              </w:rPr>
              <w:t xml:space="preserve">я квалификации, аттестация </w:t>
            </w:r>
          </w:p>
          <w:p w:rsidR="00BC2DA8" w:rsidRPr="00F134DB" w:rsidRDefault="00D95257" w:rsidP="00BC2DA8">
            <w:pPr>
              <w:tabs>
                <w:tab w:val="left" w:pos="270"/>
              </w:tabs>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Согласно плана (см.</w:t>
            </w:r>
            <w:r w:rsidR="000C5578" w:rsidRPr="00F134DB">
              <w:rPr>
                <w:rFonts w:ascii="Times New Roman" w:eastAsia="Times New Roman" w:hAnsi="Times New Roman" w:cs="Times New Roman"/>
                <w:sz w:val="24"/>
                <w:szCs w:val="24"/>
              </w:rPr>
              <w:t xml:space="preserve"> </w:t>
            </w:r>
            <w:r w:rsidRPr="00F134DB">
              <w:rPr>
                <w:rFonts w:ascii="Times New Roman" w:eastAsia="Times New Roman" w:hAnsi="Times New Roman" w:cs="Times New Roman"/>
                <w:sz w:val="24"/>
                <w:szCs w:val="24"/>
              </w:rPr>
              <w:t>Приложение 2)</w:t>
            </w:r>
          </w:p>
        </w:tc>
      </w:tr>
      <w:tr w:rsidR="00BC2DA8" w:rsidRPr="00F134DB" w:rsidTr="00CE6C99">
        <w:trPr>
          <w:gridAfter w:val="1"/>
          <w:wAfter w:w="2008" w:type="dxa"/>
          <w:trHeight w:val="275"/>
        </w:trPr>
        <w:tc>
          <w:tcPr>
            <w:tcW w:w="8199" w:type="dxa"/>
            <w:gridSpan w:val="3"/>
            <w:hideMark/>
          </w:tcPr>
          <w:p w:rsidR="00BC2DA8" w:rsidRPr="00F134DB" w:rsidRDefault="00BC2DA8" w:rsidP="00D95257">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xml:space="preserve">                   </w:t>
            </w:r>
          </w:p>
        </w:tc>
      </w:tr>
      <w:tr w:rsidR="00BC2DA8" w:rsidRPr="00F134DB" w:rsidTr="001E6FAF">
        <w:tc>
          <w:tcPr>
            <w:tcW w:w="10207" w:type="dxa"/>
            <w:gridSpan w:val="4"/>
            <w:hideMark/>
          </w:tcPr>
          <w:p w:rsidR="00BC2DA8" w:rsidRPr="00F134DB" w:rsidRDefault="00BC2DA8" w:rsidP="00BC2DA8">
            <w:pPr>
              <w:jc w:val="center"/>
              <w:rPr>
                <w:rFonts w:ascii="Times New Roman" w:eastAsia="Times New Roman" w:hAnsi="Times New Roman" w:cs="Times New Roman"/>
                <w:b/>
                <w:sz w:val="24"/>
                <w:szCs w:val="24"/>
              </w:rPr>
            </w:pPr>
            <w:r w:rsidRPr="00F134DB">
              <w:rPr>
                <w:rFonts w:ascii="Times New Roman" w:eastAsia="Times New Roman" w:hAnsi="Times New Roman" w:cs="Times New Roman"/>
                <w:b/>
                <w:sz w:val="24"/>
                <w:szCs w:val="24"/>
              </w:rPr>
              <w:t>Открытые просмотры образовательной деятельности</w:t>
            </w:r>
          </w:p>
        </w:tc>
      </w:tr>
      <w:tr w:rsidR="002B5609" w:rsidRPr="00F134DB" w:rsidTr="00183F35">
        <w:tc>
          <w:tcPr>
            <w:tcW w:w="8199" w:type="dxa"/>
            <w:gridSpan w:val="3"/>
            <w:hideMark/>
          </w:tcPr>
          <w:p w:rsidR="002B5609" w:rsidRPr="00F134DB" w:rsidRDefault="002B5609"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Воспитатели:</w:t>
            </w:r>
          </w:p>
          <w:p w:rsidR="002B5609" w:rsidRPr="00F134DB" w:rsidRDefault="00450DC3" w:rsidP="002B560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Пескова Н.О.,</w:t>
            </w:r>
            <w:r w:rsidR="002B5609" w:rsidRPr="00F134DB">
              <w:rPr>
                <w:rFonts w:ascii="Times New Roman" w:eastAsia="Times New Roman" w:hAnsi="Times New Roman" w:cs="Times New Roman"/>
                <w:sz w:val="24"/>
                <w:szCs w:val="24"/>
              </w:rPr>
              <w:t>.</w:t>
            </w:r>
            <w:r>
              <w:rPr>
                <w:rFonts w:ascii="Times New Roman" w:eastAsia="Times New Roman" w:hAnsi="Times New Roman" w:cs="Times New Roman"/>
                <w:sz w:val="24"/>
                <w:szCs w:val="24"/>
              </w:rPr>
              <w:t>,Иванкова М.А., Косарева Л.А, Каргина Л.П., Мишаткина Л.И., Огородникова А.А., Пуртова О.Н., Голубева И.Г.,</w:t>
            </w:r>
            <w:r w:rsidR="002B5609" w:rsidRPr="00F13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Кибирева Л.Г., Власова Н.Г.,Вирачёва М.А. </w:t>
            </w:r>
          </w:p>
          <w:p w:rsidR="002B5609" w:rsidRPr="00F134DB" w:rsidRDefault="002B5609" w:rsidP="00BC2DA8">
            <w:pP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xml:space="preserve"> </w:t>
            </w:r>
          </w:p>
        </w:tc>
        <w:tc>
          <w:tcPr>
            <w:tcW w:w="2008" w:type="dxa"/>
            <w:hideMark/>
          </w:tcPr>
          <w:p w:rsidR="002B5609" w:rsidRPr="00F134DB" w:rsidRDefault="002B5609"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 xml:space="preserve">ноябрь, </w:t>
            </w:r>
          </w:p>
          <w:p w:rsidR="002B5609" w:rsidRPr="00F134DB" w:rsidRDefault="002B5609" w:rsidP="00BC2DA8">
            <w:pPr>
              <w:jc w:val="center"/>
              <w:rPr>
                <w:rFonts w:ascii="Times New Roman" w:eastAsia="Times New Roman" w:hAnsi="Times New Roman" w:cs="Times New Roman"/>
                <w:sz w:val="24"/>
                <w:szCs w:val="24"/>
              </w:rPr>
            </w:pPr>
          </w:p>
          <w:p w:rsidR="002B5609" w:rsidRPr="00F134DB" w:rsidRDefault="002B5609" w:rsidP="00BC2DA8">
            <w:pPr>
              <w:jc w:val="center"/>
              <w:rPr>
                <w:rFonts w:ascii="Times New Roman" w:eastAsia="Times New Roman" w:hAnsi="Times New Roman" w:cs="Times New Roman"/>
                <w:sz w:val="24"/>
                <w:szCs w:val="24"/>
              </w:rPr>
            </w:pPr>
          </w:p>
          <w:p w:rsidR="002B5609" w:rsidRPr="00F134DB" w:rsidRDefault="002B5609"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март</w:t>
            </w:r>
          </w:p>
        </w:tc>
      </w:tr>
      <w:tr w:rsidR="00BC2DA8" w:rsidRPr="00F134DB" w:rsidTr="002B5609">
        <w:tc>
          <w:tcPr>
            <w:tcW w:w="3828" w:type="dxa"/>
            <w:gridSpan w:val="2"/>
            <w:hideMark/>
          </w:tcPr>
          <w:p w:rsidR="00BC2DA8" w:rsidRPr="00F134DB" w:rsidRDefault="00BC2DA8"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Все педагоги</w:t>
            </w:r>
          </w:p>
        </w:tc>
        <w:tc>
          <w:tcPr>
            <w:tcW w:w="4371" w:type="dxa"/>
            <w:hideMark/>
          </w:tcPr>
          <w:p w:rsidR="00BC2DA8" w:rsidRPr="00F134DB" w:rsidRDefault="00BC2DA8" w:rsidP="00BC2DA8">
            <w:pPr>
              <w:jc w:val="center"/>
              <w:rPr>
                <w:rFonts w:ascii="Times New Roman" w:eastAsia="Times New Roman" w:hAnsi="Times New Roman" w:cs="Times New Roman"/>
                <w:b/>
                <w:sz w:val="24"/>
                <w:szCs w:val="24"/>
              </w:rPr>
            </w:pPr>
            <w:r w:rsidRPr="00F134DB">
              <w:rPr>
                <w:rFonts w:ascii="Times New Roman" w:eastAsia="Times New Roman" w:hAnsi="Times New Roman" w:cs="Times New Roman"/>
                <w:b/>
                <w:sz w:val="24"/>
                <w:szCs w:val="24"/>
              </w:rPr>
              <w:t>День открытых дверей</w:t>
            </w:r>
          </w:p>
        </w:tc>
        <w:tc>
          <w:tcPr>
            <w:tcW w:w="2008" w:type="dxa"/>
            <w:hideMark/>
          </w:tcPr>
          <w:p w:rsidR="00BC2DA8" w:rsidRPr="00F134DB" w:rsidRDefault="00BC2DA8"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апрель</w:t>
            </w:r>
          </w:p>
        </w:tc>
      </w:tr>
      <w:tr w:rsidR="00BC2DA8" w:rsidRPr="00F134DB" w:rsidTr="001E6FAF">
        <w:tc>
          <w:tcPr>
            <w:tcW w:w="10207" w:type="dxa"/>
            <w:gridSpan w:val="4"/>
            <w:hideMark/>
          </w:tcPr>
          <w:p w:rsidR="00BC2DA8" w:rsidRPr="00F134DB" w:rsidRDefault="00BC2DA8" w:rsidP="00BC2DA8">
            <w:pPr>
              <w:jc w:val="center"/>
              <w:rPr>
                <w:rFonts w:ascii="Times New Roman" w:eastAsia="Times New Roman" w:hAnsi="Times New Roman" w:cs="Times New Roman"/>
                <w:b/>
                <w:sz w:val="24"/>
                <w:szCs w:val="24"/>
              </w:rPr>
            </w:pPr>
            <w:r w:rsidRPr="00F134DB">
              <w:rPr>
                <w:rFonts w:ascii="Times New Roman" w:eastAsia="Times New Roman" w:hAnsi="Times New Roman" w:cs="Times New Roman"/>
                <w:b/>
                <w:sz w:val="24"/>
                <w:szCs w:val="24"/>
              </w:rPr>
              <w:t>Наставничество</w:t>
            </w:r>
          </w:p>
        </w:tc>
      </w:tr>
      <w:tr w:rsidR="00BC2DA8" w:rsidRPr="00F134DB" w:rsidTr="001E6FAF">
        <w:tc>
          <w:tcPr>
            <w:tcW w:w="8199" w:type="dxa"/>
            <w:gridSpan w:val="3"/>
            <w:hideMark/>
          </w:tcPr>
          <w:p w:rsidR="00BC2DA8" w:rsidRPr="00F134DB" w:rsidRDefault="001E6FAF" w:rsidP="00BC2DA8">
            <w:pPr>
              <w:tabs>
                <w:tab w:val="left" w:pos="2540"/>
              </w:tabs>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Михайлина А.Е. – Голубева И.Г.</w:t>
            </w:r>
          </w:p>
          <w:p w:rsidR="001E6FAF" w:rsidRPr="00F134DB" w:rsidRDefault="001E6FAF" w:rsidP="00BC2DA8">
            <w:pPr>
              <w:tabs>
                <w:tab w:val="left" w:pos="2540"/>
              </w:tabs>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Пуртова О.Н. – Олейникова В.Н.</w:t>
            </w:r>
          </w:p>
          <w:p w:rsidR="001E6FAF" w:rsidRPr="00F134DB" w:rsidRDefault="001E6FAF" w:rsidP="00BC2DA8">
            <w:pPr>
              <w:tabs>
                <w:tab w:val="left" w:pos="2540"/>
              </w:tabs>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Вирачёва М.А. – Синицына А.Л.</w:t>
            </w:r>
          </w:p>
          <w:p w:rsidR="001E6FAF" w:rsidRPr="00F134DB" w:rsidRDefault="001E6FAF" w:rsidP="00BC2DA8">
            <w:pPr>
              <w:tabs>
                <w:tab w:val="left" w:pos="2540"/>
              </w:tabs>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Пескова Н.О. – Дорохова Т.А.</w:t>
            </w:r>
          </w:p>
          <w:p w:rsidR="00BC2DA8" w:rsidRPr="00F134DB" w:rsidRDefault="001E6FAF" w:rsidP="00BC2DA8">
            <w:pPr>
              <w:tabs>
                <w:tab w:val="left" w:pos="2540"/>
              </w:tabs>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Великсар Т.С., Иванкова М.А., Киселёва Т.А. – Косарева Л.А.</w:t>
            </w:r>
          </w:p>
        </w:tc>
        <w:tc>
          <w:tcPr>
            <w:tcW w:w="2008" w:type="dxa"/>
            <w:hideMark/>
          </w:tcPr>
          <w:p w:rsidR="00BC2DA8" w:rsidRPr="00F134DB" w:rsidRDefault="00BC2DA8"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 течение года</w:t>
            </w:r>
          </w:p>
        </w:tc>
      </w:tr>
      <w:tr w:rsidR="00BC2DA8" w:rsidRPr="00F134DB" w:rsidTr="002A2304">
        <w:trPr>
          <w:trHeight w:val="348"/>
        </w:trPr>
        <w:tc>
          <w:tcPr>
            <w:tcW w:w="10207" w:type="dxa"/>
            <w:gridSpan w:val="4"/>
            <w:hideMark/>
          </w:tcPr>
          <w:p w:rsidR="00BC2DA8" w:rsidRPr="00F134DB" w:rsidRDefault="002A2304" w:rsidP="00BC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Творческие  группы</w:t>
            </w:r>
          </w:p>
        </w:tc>
      </w:tr>
      <w:tr w:rsidR="002A2304" w:rsidRPr="00F134DB" w:rsidTr="000A19D3">
        <w:trPr>
          <w:trHeight w:val="480"/>
        </w:trPr>
        <w:tc>
          <w:tcPr>
            <w:tcW w:w="10207" w:type="dxa"/>
            <w:gridSpan w:val="4"/>
          </w:tcPr>
          <w:p w:rsidR="002A2304" w:rsidRDefault="002A2304" w:rsidP="002A2304">
            <w:pPr>
              <w:jc w:val="center"/>
              <w:rPr>
                <w:rFonts w:ascii="Times New Roman" w:eastAsia="Times New Roman" w:hAnsi="Times New Roman" w:cs="Times New Roman"/>
                <w:b/>
                <w:sz w:val="24"/>
                <w:szCs w:val="24"/>
              </w:rPr>
            </w:pPr>
            <w:r w:rsidRPr="00F134DB">
              <w:rPr>
                <w:rFonts w:ascii="Times New Roman" w:eastAsia="Times New Roman" w:hAnsi="Times New Roman" w:cs="Times New Roman"/>
                <w:b/>
                <w:sz w:val="24"/>
                <w:szCs w:val="24"/>
              </w:rPr>
              <w:t>«Учусь говорить»</w:t>
            </w:r>
          </w:p>
        </w:tc>
      </w:tr>
      <w:tr w:rsidR="002B5609" w:rsidRPr="00F134DB" w:rsidTr="002A2304">
        <w:trPr>
          <w:trHeight w:val="579"/>
        </w:trPr>
        <w:tc>
          <w:tcPr>
            <w:tcW w:w="8199" w:type="dxa"/>
            <w:gridSpan w:val="3"/>
            <w:hideMark/>
          </w:tcPr>
          <w:p w:rsidR="002B5609" w:rsidRPr="00F134DB" w:rsidRDefault="002B5609" w:rsidP="002B5609">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Банцова Е.В.,Дорохова Т.А.,Пескова Н.О., Косарева Л.А., Киселёва Т.А., Иванкова М.А, Великсар Т.А.</w:t>
            </w:r>
          </w:p>
        </w:tc>
        <w:tc>
          <w:tcPr>
            <w:tcW w:w="2008" w:type="dxa"/>
          </w:tcPr>
          <w:p w:rsidR="002B5609" w:rsidRPr="00F134DB" w:rsidRDefault="00F1361F" w:rsidP="00F136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месяца</w:t>
            </w:r>
          </w:p>
        </w:tc>
      </w:tr>
      <w:tr w:rsidR="002A2304" w:rsidRPr="00F134DB" w:rsidTr="000A19D3">
        <w:trPr>
          <w:trHeight w:val="289"/>
        </w:trPr>
        <w:tc>
          <w:tcPr>
            <w:tcW w:w="10207" w:type="dxa"/>
            <w:gridSpan w:val="4"/>
          </w:tcPr>
          <w:p w:rsidR="002A2304" w:rsidRPr="002A2304" w:rsidRDefault="002A2304" w:rsidP="00BC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«ПРОдети»</w:t>
            </w:r>
          </w:p>
        </w:tc>
      </w:tr>
      <w:tr w:rsidR="002A2304" w:rsidRPr="00F134DB" w:rsidTr="00183F35">
        <w:trPr>
          <w:trHeight w:val="289"/>
        </w:trPr>
        <w:tc>
          <w:tcPr>
            <w:tcW w:w="8199" w:type="dxa"/>
            <w:gridSpan w:val="3"/>
          </w:tcPr>
          <w:p w:rsidR="002A2304" w:rsidRPr="00F134DB" w:rsidRDefault="002A2304" w:rsidP="002B5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Банцова Е.В., Кургузова Е.Е., Магадеева Е.А., Михайлина А.Е., Киселёва Т.А., Великсар Т.А</w:t>
            </w:r>
          </w:p>
        </w:tc>
        <w:tc>
          <w:tcPr>
            <w:tcW w:w="2008" w:type="dxa"/>
          </w:tcPr>
          <w:p w:rsidR="002A2304" w:rsidRPr="00F134DB" w:rsidRDefault="002A2304" w:rsidP="00BC2D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r>
      <w:tr w:rsidR="002A2304" w:rsidRPr="00F134DB" w:rsidTr="000A19D3">
        <w:trPr>
          <w:trHeight w:val="289"/>
        </w:trPr>
        <w:tc>
          <w:tcPr>
            <w:tcW w:w="10207" w:type="dxa"/>
            <w:gridSpan w:val="4"/>
          </w:tcPr>
          <w:p w:rsidR="002A2304" w:rsidRPr="002A2304" w:rsidRDefault="002A2304" w:rsidP="00BC2DA8">
            <w:pPr>
              <w:jc w:val="center"/>
              <w:rPr>
                <w:rFonts w:ascii="Times New Roman" w:eastAsia="Times New Roman" w:hAnsi="Times New Roman" w:cs="Times New Roman"/>
                <w:b/>
                <w:sz w:val="24"/>
                <w:szCs w:val="24"/>
              </w:rPr>
            </w:pPr>
            <w:r w:rsidRPr="002A2304">
              <w:rPr>
                <w:rFonts w:ascii="Times New Roman" w:eastAsia="Times New Roman" w:hAnsi="Times New Roman" w:cs="Times New Roman"/>
                <w:b/>
                <w:sz w:val="24"/>
                <w:szCs w:val="24"/>
              </w:rPr>
              <w:t>Клуб «Вырастайка»</w:t>
            </w:r>
          </w:p>
        </w:tc>
      </w:tr>
      <w:tr w:rsidR="002A2304" w:rsidRPr="00F134DB" w:rsidTr="00183F35">
        <w:trPr>
          <w:trHeight w:val="289"/>
        </w:trPr>
        <w:tc>
          <w:tcPr>
            <w:tcW w:w="8199" w:type="dxa"/>
            <w:gridSpan w:val="3"/>
          </w:tcPr>
          <w:p w:rsidR="002A2304" w:rsidRDefault="00824FAF" w:rsidP="002A230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Макамбила А.Н., Дорохова Т.А., Мишаткина Л.И, Купуржанова О.Н., Непомнящая О.В., Шумайлова С.В., Каргина Л.П., Юнина Н.П.</w:t>
            </w:r>
          </w:p>
        </w:tc>
        <w:tc>
          <w:tcPr>
            <w:tcW w:w="2008" w:type="dxa"/>
          </w:tcPr>
          <w:p w:rsidR="00824FAF" w:rsidRPr="00F134DB" w:rsidRDefault="00824FAF" w:rsidP="00824FAF">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ежемесячно</w:t>
            </w:r>
          </w:p>
          <w:p w:rsidR="002A2304" w:rsidRDefault="002A2304" w:rsidP="00BC2DA8">
            <w:pPr>
              <w:jc w:val="center"/>
              <w:rPr>
                <w:rFonts w:ascii="Times New Roman" w:eastAsia="Times New Roman" w:hAnsi="Times New Roman" w:cs="Times New Roman"/>
                <w:sz w:val="24"/>
                <w:szCs w:val="24"/>
              </w:rPr>
            </w:pPr>
          </w:p>
        </w:tc>
      </w:tr>
      <w:tr w:rsidR="00824FAF" w:rsidRPr="00F134DB" w:rsidTr="000A19D3">
        <w:trPr>
          <w:trHeight w:val="289"/>
        </w:trPr>
        <w:tc>
          <w:tcPr>
            <w:tcW w:w="10207" w:type="dxa"/>
            <w:gridSpan w:val="4"/>
          </w:tcPr>
          <w:p w:rsidR="00824FAF" w:rsidRPr="00824FAF" w:rsidRDefault="00824FAF" w:rsidP="00824FAF">
            <w:pPr>
              <w:jc w:val="center"/>
              <w:rPr>
                <w:rFonts w:ascii="Times New Roman" w:eastAsia="Times New Roman" w:hAnsi="Times New Roman" w:cs="Times New Roman"/>
                <w:b/>
                <w:sz w:val="24"/>
                <w:szCs w:val="24"/>
              </w:rPr>
            </w:pPr>
            <w:r w:rsidRPr="00824FAF">
              <w:rPr>
                <w:rFonts w:ascii="Times New Roman" w:eastAsia="Times New Roman" w:hAnsi="Times New Roman" w:cs="Times New Roman"/>
                <w:b/>
                <w:sz w:val="24"/>
                <w:szCs w:val="24"/>
              </w:rPr>
              <w:t>«МЭО- новая система образовая»</w:t>
            </w:r>
          </w:p>
        </w:tc>
      </w:tr>
      <w:tr w:rsidR="00824FAF" w:rsidRPr="00F134DB" w:rsidTr="00183F35">
        <w:trPr>
          <w:trHeight w:val="289"/>
        </w:trPr>
        <w:tc>
          <w:tcPr>
            <w:tcW w:w="8199" w:type="dxa"/>
            <w:gridSpan w:val="3"/>
          </w:tcPr>
          <w:p w:rsidR="00824FAF" w:rsidRDefault="00824FAF" w:rsidP="002A230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Синицына А.Л., Вирачёва М.А, Огородникова А.А.</w:t>
            </w:r>
            <w:r w:rsidR="005356CA">
              <w:rPr>
                <w:rFonts w:ascii="Times New Roman" w:eastAsia="Times New Roman" w:hAnsi="Times New Roman" w:cs="Times New Roman"/>
                <w:sz w:val="24"/>
                <w:szCs w:val="24"/>
              </w:rPr>
              <w:t>, Кургузова Е.Е., Киселёва Т.А., Косарева Л.А.</w:t>
            </w:r>
          </w:p>
        </w:tc>
        <w:tc>
          <w:tcPr>
            <w:tcW w:w="2008" w:type="dxa"/>
          </w:tcPr>
          <w:p w:rsidR="00824FAF" w:rsidRPr="00F134DB" w:rsidRDefault="00824FAF" w:rsidP="00824F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r>
      <w:tr w:rsidR="002B5770" w:rsidRPr="00F134DB" w:rsidTr="001E6FAF">
        <w:tc>
          <w:tcPr>
            <w:tcW w:w="10207" w:type="dxa"/>
            <w:gridSpan w:val="4"/>
          </w:tcPr>
          <w:p w:rsidR="002B5770" w:rsidRPr="00F134DB" w:rsidRDefault="00627071" w:rsidP="00BC2DA8">
            <w:pPr>
              <w:jc w:val="center"/>
              <w:rPr>
                <w:rFonts w:ascii="Times New Roman" w:eastAsia="Times New Roman" w:hAnsi="Times New Roman" w:cs="Times New Roman"/>
                <w:b/>
                <w:sz w:val="24"/>
                <w:szCs w:val="24"/>
              </w:rPr>
            </w:pPr>
            <w:r w:rsidRPr="00F134DB">
              <w:rPr>
                <w:rFonts w:ascii="Times New Roman" w:eastAsia="Times New Roman" w:hAnsi="Times New Roman" w:cs="Times New Roman"/>
                <w:b/>
                <w:sz w:val="24"/>
                <w:szCs w:val="24"/>
              </w:rPr>
              <w:t>Участие в методических мероприятиях, профессиональных конкурсах, организуемых ЦРО и др. образовательными учреждениями</w:t>
            </w:r>
          </w:p>
        </w:tc>
      </w:tr>
      <w:tr w:rsidR="002B5770" w:rsidRPr="00F134DB" w:rsidTr="001E6FAF">
        <w:tc>
          <w:tcPr>
            <w:tcW w:w="10207" w:type="dxa"/>
            <w:gridSpan w:val="4"/>
          </w:tcPr>
          <w:p w:rsidR="002B5770" w:rsidRPr="00F134DB" w:rsidRDefault="00627071" w:rsidP="00BC2DA8">
            <w:pPr>
              <w:jc w:val="center"/>
              <w:rPr>
                <w:rFonts w:ascii="Times New Roman" w:eastAsia="Times New Roman" w:hAnsi="Times New Roman" w:cs="Times New Roman"/>
                <w:sz w:val="24"/>
                <w:szCs w:val="24"/>
              </w:rPr>
            </w:pPr>
            <w:r w:rsidRPr="00F134DB">
              <w:rPr>
                <w:rFonts w:ascii="Times New Roman" w:eastAsia="Times New Roman" w:hAnsi="Times New Roman" w:cs="Times New Roman"/>
                <w:sz w:val="24"/>
                <w:szCs w:val="24"/>
              </w:rPr>
              <w:t>Все педагоги. Согласно Положениям (в течении года)</w:t>
            </w:r>
          </w:p>
        </w:tc>
      </w:tr>
    </w:tbl>
    <w:p w:rsidR="00445F80" w:rsidRDefault="00445F80" w:rsidP="00E46827">
      <w:pPr>
        <w:spacing w:after="0" w:line="240" w:lineRule="auto"/>
        <w:rPr>
          <w:rFonts w:ascii="Times New Roman" w:eastAsia="Times New Roman" w:hAnsi="Times New Roman" w:cs="Times New Roman"/>
          <w:sz w:val="24"/>
          <w:szCs w:val="24"/>
        </w:rPr>
      </w:pPr>
    </w:p>
    <w:p w:rsidR="00F134DB" w:rsidRDefault="00F134DB" w:rsidP="00E46827">
      <w:pPr>
        <w:spacing w:after="0" w:line="240" w:lineRule="auto"/>
        <w:rPr>
          <w:rFonts w:ascii="Times New Roman" w:eastAsia="Times New Roman" w:hAnsi="Times New Roman" w:cs="Times New Roman"/>
          <w:sz w:val="24"/>
          <w:szCs w:val="24"/>
        </w:rPr>
      </w:pPr>
    </w:p>
    <w:p w:rsidR="008574F7" w:rsidRDefault="00935736" w:rsidP="008574F7">
      <w:pPr>
        <w:rPr>
          <w:rFonts w:ascii="Times New Roman" w:hAnsi="Times New Roman" w:cs="Times New Roman"/>
          <w:b/>
          <w:sz w:val="24"/>
          <w:szCs w:val="24"/>
        </w:rPr>
      </w:pPr>
      <w:r>
        <w:rPr>
          <w:rFonts w:ascii="Times New Roman" w:hAnsi="Times New Roman" w:cs="Times New Roman"/>
          <w:b/>
          <w:sz w:val="24"/>
          <w:szCs w:val="24"/>
        </w:rPr>
        <w:t>3.3</w:t>
      </w:r>
      <w:r w:rsidR="008574F7">
        <w:rPr>
          <w:rFonts w:ascii="Times New Roman" w:hAnsi="Times New Roman" w:cs="Times New Roman"/>
          <w:b/>
          <w:sz w:val="24"/>
          <w:szCs w:val="24"/>
        </w:rPr>
        <w:t>. Самообразование</w:t>
      </w:r>
    </w:p>
    <w:tbl>
      <w:tblPr>
        <w:tblStyle w:val="ab"/>
        <w:tblW w:w="10207" w:type="dxa"/>
        <w:tblInd w:w="-176" w:type="dxa"/>
        <w:tblLayout w:type="fixed"/>
        <w:tblLook w:val="01E0" w:firstRow="1" w:lastRow="1" w:firstColumn="1" w:lastColumn="1" w:noHBand="0" w:noVBand="0"/>
      </w:tblPr>
      <w:tblGrid>
        <w:gridCol w:w="568"/>
        <w:gridCol w:w="2126"/>
        <w:gridCol w:w="1985"/>
        <w:gridCol w:w="5528"/>
      </w:tblGrid>
      <w:tr w:rsidR="00304F54" w:rsidRPr="00304F54" w:rsidTr="00F134DB">
        <w:trPr>
          <w:trHeight w:val="397"/>
        </w:trPr>
        <w:tc>
          <w:tcPr>
            <w:tcW w:w="568" w:type="dxa"/>
          </w:tcPr>
          <w:p w:rsidR="008574F7" w:rsidRPr="00304F54" w:rsidRDefault="008574F7" w:rsidP="005851B7">
            <w:pPr>
              <w:tabs>
                <w:tab w:val="left" w:pos="2100"/>
              </w:tabs>
              <w:jc w:val="center"/>
              <w:rPr>
                <w:color w:val="000000" w:themeColor="text1"/>
                <w:sz w:val="24"/>
                <w:szCs w:val="24"/>
              </w:rPr>
            </w:pPr>
            <w:r w:rsidRPr="00304F54">
              <w:rPr>
                <w:color w:val="000000" w:themeColor="text1"/>
                <w:sz w:val="24"/>
                <w:szCs w:val="24"/>
              </w:rPr>
              <w:t>№</w:t>
            </w:r>
          </w:p>
        </w:tc>
        <w:tc>
          <w:tcPr>
            <w:tcW w:w="2126" w:type="dxa"/>
          </w:tcPr>
          <w:p w:rsidR="008574F7" w:rsidRPr="00304F54" w:rsidRDefault="008574F7" w:rsidP="005851B7">
            <w:pPr>
              <w:tabs>
                <w:tab w:val="left" w:pos="2100"/>
              </w:tabs>
              <w:jc w:val="center"/>
              <w:rPr>
                <w:color w:val="000000" w:themeColor="text1"/>
                <w:sz w:val="24"/>
                <w:szCs w:val="24"/>
              </w:rPr>
            </w:pPr>
            <w:r w:rsidRPr="00304F54">
              <w:rPr>
                <w:color w:val="000000" w:themeColor="text1"/>
                <w:sz w:val="24"/>
                <w:szCs w:val="24"/>
              </w:rPr>
              <w:t>Ф. И. О.</w:t>
            </w:r>
          </w:p>
        </w:tc>
        <w:tc>
          <w:tcPr>
            <w:tcW w:w="1985" w:type="dxa"/>
          </w:tcPr>
          <w:p w:rsidR="008574F7" w:rsidRPr="00304F54" w:rsidRDefault="008574F7" w:rsidP="005851B7">
            <w:pPr>
              <w:tabs>
                <w:tab w:val="left" w:pos="2100"/>
              </w:tabs>
              <w:jc w:val="center"/>
              <w:rPr>
                <w:color w:val="000000" w:themeColor="text1"/>
                <w:sz w:val="24"/>
                <w:szCs w:val="24"/>
              </w:rPr>
            </w:pPr>
          </w:p>
        </w:tc>
        <w:tc>
          <w:tcPr>
            <w:tcW w:w="5528" w:type="dxa"/>
          </w:tcPr>
          <w:p w:rsidR="008574F7" w:rsidRPr="00304F54" w:rsidRDefault="008574F7" w:rsidP="005851B7">
            <w:pPr>
              <w:tabs>
                <w:tab w:val="left" w:pos="2100"/>
              </w:tabs>
              <w:jc w:val="center"/>
              <w:rPr>
                <w:color w:val="000000" w:themeColor="text1"/>
                <w:sz w:val="24"/>
                <w:szCs w:val="24"/>
              </w:rPr>
            </w:pPr>
            <w:r w:rsidRPr="00304F54">
              <w:rPr>
                <w:color w:val="000000" w:themeColor="text1"/>
                <w:sz w:val="24"/>
                <w:szCs w:val="24"/>
              </w:rPr>
              <w:t>ТЕМА</w:t>
            </w:r>
          </w:p>
        </w:tc>
      </w:tr>
      <w:tr w:rsidR="00304F54" w:rsidRPr="00304F54" w:rsidTr="00F134DB">
        <w:tc>
          <w:tcPr>
            <w:tcW w:w="568" w:type="dxa"/>
          </w:tcPr>
          <w:p w:rsidR="008574F7" w:rsidRPr="00304F54" w:rsidRDefault="00F134DB" w:rsidP="005851B7">
            <w:pPr>
              <w:tabs>
                <w:tab w:val="left" w:pos="2100"/>
              </w:tabs>
              <w:jc w:val="center"/>
              <w:rPr>
                <w:color w:val="000000" w:themeColor="text1"/>
                <w:sz w:val="24"/>
                <w:szCs w:val="24"/>
              </w:rPr>
            </w:pPr>
            <w:r w:rsidRPr="00304F54">
              <w:rPr>
                <w:color w:val="000000" w:themeColor="text1"/>
                <w:sz w:val="24"/>
                <w:szCs w:val="24"/>
              </w:rPr>
              <w:t>1</w:t>
            </w:r>
          </w:p>
        </w:tc>
        <w:tc>
          <w:tcPr>
            <w:tcW w:w="2126" w:type="dxa"/>
          </w:tcPr>
          <w:p w:rsidR="00935736" w:rsidRPr="00304F54" w:rsidRDefault="00935736" w:rsidP="00935736">
            <w:pPr>
              <w:tabs>
                <w:tab w:val="left" w:pos="2100"/>
              </w:tabs>
              <w:rPr>
                <w:color w:val="000000" w:themeColor="text1"/>
                <w:sz w:val="24"/>
                <w:szCs w:val="24"/>
              </w:rPr>
            </w:pPr>
            <w:r w:rsidRPr="00304F54">
              <w:rPr>
                <w:color w:val="000000" w:themeColor="text1"/>
                <w:sz w:val="24"/>
                <w:szCs w:val="24"/>
              </w:rPr>
              <w:t>Банцова Екатерина</w:t>
            </w:r>
          </w:p>
          <w:p w:rsidR="008574F7" w:rsidRPr="00304F54" w:rsidRDefault="00935736" w:rsidP="00935736">
            <w:pPr>
              <w:tabs>
                <w:tab w:val="left" w:pos="2100"/>
              </w:tabs>
              <w:rPr>
                <w:color w:val="000000" w:themeColor="text1"/>
                <w:sz w:val="24"/>
                <w:szCs w:val="24"/>
              </w:rPr>
            </w:pPr>
            <w:r w:rsidRPr="00304F54">
              <w:rPr>
                <w:color w:val="000000" w:themeColor="text1"/>
                <w:sz w:val="24"/>
                <w:szCs w:val="24"/>
              </w:rPr>
              <w:t>Вячеславовна</w:t>
            </w:r>
          </w:p>
        </w:tc>
        <w:tc>
          <w:tcPr>
            <w:tcW w:w="1985" w:type="dxa"/>
          </w:tcPr>
          <w:p w:rsidR="008574F7" w:rsidRPr="00304F54" w:rsidRDefault="008574F7" w:rsidP="005851B7">
            <w:pPr>
              <w:tabs>
                <w:tab w:val="left" w:pos="2100"/>
              </w:tabs>
              <w:rPr>
                <w:color w:val="000000" w:themeColor="text1"/>
                <w:sz w:val="24"/>
                <w:szCs w:val="24"/>
              </w:rPr>
            </w:pPr>
            <w:r w:rsidRPr="00304F54">
              <w:rPr>
                <w:color w:val="000000" w:themeColor="text1"/>
                <w:sz w:val="24"/>
                <w:szCs w:val="24"/>
              </w:rPr>
              <w:t>Старший воспитатель</w:t>
            </w:r>
          </w:p>
        </w:tc>
        <w:tc>
          <w:tcPr>
            <w:tcW w:w="5528" w:type="dxa"/>
          </w:tcPr>
          <w:p w:rsidR="008574F7" w:rsidRPr="00304F54" w:rsidRDefault="00D95257" w:rsidP="005851B7">
            <w:pPr>
              <w:tabs>
                <w:tab w:val="left" w:pos="2100"/>
              </w:tabs>
              <w:rPr>
                <w:color w:val="000000" w:themeColor="text1"/>
                <w:sz w:val="24"/>
                <w:szCs w:val="24"/>
              </w:rPr>
            </w:pPr>
            <w:r w:rsidRPr="00304F54">
              <w:rPr>
                <w:color w:val="000000" w:themeColor="text1"/>
                <w:sz w:val="24"/>
                <w:szCs w:val="24"/>
              </w:rPr>
              <w:t>«</w:t>
            </w:r>
            <w:r w:rsidR="008574F7" w:rsidRPr="00304F54">
              <w:rPr>
                <w:color w:val="000000" w:themeColor="text1"/>
                <w:sz w:val="24"/>
                <w:szCs w:val="24"/>
              </w:rPr>
              <w:t>Эффективные формы  повышения профессиональной компетентности педагогов в рамках ФГОС  ДО</w:t>
            </w:r>
            <w:r w:rsidRPr="00304F54">
              <w:rPr>
                <w:color w:val="000000" w:themeColor="text1"/>
                <w:sz w:val="24"/>
                <w:szCs w:val="24"/>
              </w:rPr>
              <w:t>»</w:t>
            </w:r>
          </w:p>
        </w:tc>
      </w:tr>
      <w:tr w:rsidR="00304F54" w:rsidRPr="00304F54" w:rsidTr="000A19D3">
        <w:trPr>
          <w:trHeight w:val="562"/>
        </w:trPr>
        <w:tc>
          <w:tcPr>
            <w:tcW w:w="568" w:type="dxa"/>
          </w:tcPr>
          <w:p w:rsidR="00824FAF" w:rsidRPr="00304F54" w:rsidRDefault="00824FAF" w:rsidP="005851B7">
            <w:pPr>
              <w:tabs>
                <w:tab w:val="left" w:pos="2100"/>
              </w:tabs>
              <w:jc w:val="center"/>
              <w:rPr>
                <w:color w:val="000000" w:themeColor="text1"/>
                <w:sz w:val="24"/>
                <w:szCs w:val="24"/>
              </w:rPr>
            </w:pPr>
            <w:r w:rsidRPr="00304F54">
              <w:rPr>
                <w:color w:val="000000" w:themeColor="text1"/>
                <w:sz w:val="24"/>
                <w:szCs w:val="24"/>
              </w:rPr>
              <w:t>2</w:t>
            </w:r>
          </w:p>
        </w:tc>
        <w:tc>
          <w:tcPr>
            <w:tcW w:w="2126" w:type="dxa"/>
          </w:tcPr>
          <w:p w:rsidR="00824FAF" w:rsidRPr="00304F54" w:rsidRDefault="00824FAF" w:rsidP="00183F35">
            <w:pPr>
              <w:tabs>
                <w:tab w:val="left" w:pos="2100"/>
              </w:tabs>
              <w:rPr>
                <w:color w:val="000000" w:themeColor="text1"/>
                <w:sz w:val="24"/>
                <w:szCs w:val="24"/>
              </w:rPr>
            </w:pPr>
            <w:r w:rsidRPr="00304F54">
              <w:rPr>
                <w:color w:val="000000" w:themeColor="text1"/>
                <w:sz w:val="24"/>
                <w:szCs w:val="24"/>
              </w:rPr>
              <w:t>Бровкина Ирина Николаевна</w:t>
            </w:r>
          </w:p>
        </w:tc>
        <w:tc>
          <w:tcPr>
            <w:tcW w:w="1985" w:type="dxa"/>
          </w:tcPr>
          <w:p w:rsidR="00824FAF" w:rsidRPr="00304F54" w:rsidRDefault="00824FAF" w:rsidP="00183F35">
            <w:pPr>
              <w:tabs>
                <w:tab w:val="left" w:pos="2100"/>
              </w:tabs>
              <w:rPr>
                <w:color w:val="000000" w:themeColor="text1"/>
                <w:sz w:val="24"/>
                <w:szCs w:val="24"/>
              </w:rPr>
            </w:pPr>
            <w:r w:rsidRPr="00304F54">
              <w:rPr>
                <w:color w:val="000000" w:themeColor="text1"/>
                <w:sz w:val="24"/>
                <w:szCs w:val="24"/>
              </w:rPr>
              <w:t>Муз. руководитель</w:t>
            </w:r>
          </w:p>
        </w:tc>
        <w:tc>
          <w:tcPr>
            <w:tcW w:w="5528" w:type="dxa"/>
          </w:tcPr>
          <w:p w:rsidR="00824FAF" w:rsidRPr="00304F54" w:rsidRDefault="00824FAF" w:rsidP="00183F35">
            <w:pPr>
              <w:tabs>
                <w:tab w:val="left" w:pos="2100"/>
              </w:tabs>
              <w:rPr>
                <w:color w:val="000000" w:themeColor="text1"/>
                <w:sz w:val="24"/>
                <w:szCs w:val="24"/>
              </w:rPr>
            </w:pPr>
            <w:r w:rsidRPr="00304F54">
              <w:rPr>
                <w:color w:val="000000" w:themeColor="text1"/>
                <w:sz w:val="24"/>
                <w:szCs w:val="24"/>
              </w:rPr>
              <w:t>«Развитие  музыкально- ритмических движений в работе с детьми с нарушениями речи»</w:t>
            </w:r>
          </w:p>
        </w:tc>
      </w:tr>
      <w:tr w:rsidR="00304F54" w:rsidRPr="00304F54" w:rsidTr="00F134DB">
        <w:trPr>
          <w:trHeight w:val="478"/>
        </w:trPr>
        <w:tc>
          <w:tcPr>
            <w:tcW w:w="568" w:type="dxa"/>
          </w:tcPr>
          <w:p w:rsidR="002B5609" w:rsidRPr="00304F54" w:rsidRDefault="00F134DB" w:rsidP="005851B7">
            <w:pPr>
              <w:tabs>
                <w:tab w:val="left" w:pos="2100"/>
              </w:tabs>
              <w:jc w:val="center"/>
              <w:rPr>
                <w:color w:val="000000" w:themeColor="text1"/>
                <w:sz w:val="24"/>
                <w:szCs w:val="24"/>
              </w:rPr>
            </w:pPr>
            <w:r w:rsidRPr="00304F54">
              <w:rPr>
                <w:color w:val="000000" w:themeColor="text1"/>
                <w:sz w:val="24"/>
                <w:szCs w:val="24"/>
              </w:rPr>
              <w:t>3</w:t>
            </w:r>
          </w:p>
        </w:tc>
        <w:tc>
          <w:tcPr>
            <w:tcW w:w="2126" w:type="dxa"/>
          </w:tcPr>
          <w:p w:rsidR="002B5609" w:rsidRPr="00304F54" w:rsidRDefault="002B5609" w:rsidP="00183F35">
            <w:pPr>
              <w:tabs>
                <w:tab w:val="left" w:pos="2100"/>
              </w:tabs>
              <w:rPr>
                <w:color w:val="000000" w:themeColor="text1"/>
                <w:sz w:val="24"/>
                <w:szCs w:val="24"/>
              </w:rPr>
            </w:pPr>
            <w:r w:rsidRPr="00304F54">
              <w:rPr>
                <w:color w:val="000000" w:themeColor="text1"/>
                <w:sz w:val="24"/>
                <w:szCs w:val="24"/>
              </w:rPr>
              <w:t>Власова Наталья Геннадьевна</w:t>
            </w:r>
          </w:p>
        </w:tc>
        <w:tc>
          <w:tcPr>
            <w:tcW w:w="1985" w:type="dxa"/>
          </w:tcPr>
          <w:p w:rsidR="002B5609" w:rsidRPr="00304F54" w:rsidRDefault="008E2A4A" w:rsidP="00183F35">
            <w:pPr>
              <w:tabs>
                <w:tab w:val="left" w:pos="2100"/>
              </w:tabs>
              <w:rPr>
                <w:color w:val="000000" w:themeColor="text1"/>
                <w:sz w:val="24"/>
                <w:szCs w:val="24"/>
              </w:rPr>
            </w:pPr>
            <w:r w:rsidRPr="00304F54">
              <w:rPr>
                <w:color w:val="000000" w:themeColor="text1"/>
                <w:sz w:val="24"/>
                <w:szCs w:val="24"/>
              </w:rPr>
              <w:t>Воспитатель</w:t>
            </w:r>
          </w:p>
        </w:tc>
        <w:tc>
          <w:tcPr>
            <w:tcW w:w="5528" w:type="dxa"/>
          </w:tcPr>
          <w:p w:rsidR="002B5609" w:rsidRPr="00304F54" w:rsidRDefault="002B5609" w:rsidP="00183F35">
            <w:pPr>
              <w:tabs>
                <w:tab w:val="left" w:pos="2100"/>
              </w:tabs>
              <w:rPr>
                <w:color w:val="000000" w:themeColor="text1"/>
                <w:sz w:val="24"/>
                <w:szCs w:val="24"/>
              </w:rPr>
            </w:pPr>
            <w:r w:rsidRPr="00304F54">
              <w:rPr>
                <w:color w:val="000000" w:themeColor="text1"/>
                <w:sz w:val="24"/>
                <w:szCs w:val="24"/>
              </w:rPr>
              <w:t>«Развитие мелкой моторики у детей дошкольного возраста через нетрадиционные техники рисования»</w:t>
            </w:r>
          </w:p>
        </w:tc>
      </w:tr>
      <w:tr w:rsidR="00304F54" w:rsidRPr="00304F54" w:rsidTr="00F134DB">
        <w:trPr>
          <w:trHeight w:val="478"/>
        </w:trPr>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4</w:t>
            </w:r>
          </w:p>
        </w:tc>
        <w:tc>
          <w:tcPr>
            <w:tcW w:w="2126"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Вирачёва Мария Алексеевна</w:t>
            </w:r>
          </w:p>
        </w:tc>
        <w:tc>
          <w:tcPr>
            <w:tcW w:w="1985"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воспитатель</w:t>
            </w:r>
          </w:p>
        </w:tc>
        <w:tc>
          <w:tcPr>
            <w:tcW w:w="5528"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«Приобщение ребёнка к социальному миру посредством правового воспитания»</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5</w:t>
            </w:r>
          </w:p>
        </w:tc>
        <w:tc>
          <w:tcPr>
            <w:tcW w:w="2126"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Голубева Ирина Геннадьевна</w:t>
            </w:r>
          </w:p>
        </w:tc>
        <w:tc>
          <w:tcPr>
            <w:tcW w:w="1985"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Воспитатель</w:t>
            </w:r>
          </w:p>
        </w:tc>
        <w:tc>
          <w:tcPr>
            <w:tcW w:w="5528"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 xml:space="preserve"> «Приёмы активизации умственной деятельности в процессе ознакомления детей с природой»</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6</w:t>
            </w:r>
          </w:p>
        </w:tc>
        <w:tc>
          <w:tcPr>
            <w:tcW w:w="2126"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Дорохова Татьяна Александровна</w:t>
            </w:r>
          </w:p>
        </w:tc>
        <w:tc>
          <w:tcPr>
            <w:tcW w:w="1985"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Учитель-логопед</w:t>
            </w:r>
          </w:p>
        </w:tc>
        <w:tc>
          <w:tcPr>
            <w:tcW w:w="5528"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 xml:space="preserve"> «Формирование грамматического строя речи</w:t>
            </w:r>
          </w:p>
          <w:p w:rsidR="00F134DB" w:rsidRPr="00304F54" w:rsidRDefault="00F134DB" w:rsidP="00183F35">
            <w:pPr>
              <w:tabs>
                <w:tab w:val="left" w:pos="2100"/>
              </w:tabs>
              <w:rPr>
                <w:color w:val="000000" w:themeColor="text1"/>
                <w:sz w:val="24"/>
                <w:szCs w:val="24"/>
              </w:rPr>
            </w:pPr>
            <w:r w:rsidRPr="00304F54">
              <w:rPr>
                <w:color w:val="000000" w:themeColor="text1"/>
                <w:sz w:val="24"/>
                <w:szCs w:val="24"/>
              </w:rPr>
              <w:t>у детей старшего дошкольного возраста с общим недоразвитием речи посредством метода</w:t>
            </w:r>
          </w:p>
          <w:p w:rsidR="00F134DB" w:rsidRPr="00304F54" w:rsidRDefault="00F134DB" w:rsidP="00183F35">
            <w:pPr>
              <w:tabs>
                <w:tab w:val="left" w:pos="2100"/>
              </w:tabs>
              <w:rPr>
                <w:color w:val="000000" w:themeColor="text1"/>
                <w:sz w:val="24"/>
                <w:szCs w:val="24"/>
              </w:rPr>
            </w:pPr>
            <w:r w:rsidRPr="00304F54">
              <w:rPr>
                <w:color w:val="000000" w:themeColor="text1"/>
                <w:sz w:val="24"/>
                <w:szCs w:val="24"/>
              </w:rPr>
              <w:t>наглядного моделирования»</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7</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 Иванкова Мария Анатольевна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   «Продуктивная деятельность, как средство развития познавательно-исследовательских навыков детей старшего дошкольного возраста»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8</w:t>
            </w:r>
          </w:p>
        </w:tc>
        <w:tc>
          <w:tcPr>
            <w:tcW w:w="2126"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Каргина Лариса Петровна</w:t>
            </w:r>
          </w:p>
        </w:tc>
        <w:tc>
          <w:tcPr>
            <w:tcW w:w="1985"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183F35">
            <w:pPr>
              <w:tabs>
                <w:tab w:val="left" w:pos="2100"/>
              </w:tabs>
              <w:rPr>
                <w:color w:val="000000" w:themeColor="text1"/>
                <w:sz w:val="24"/>
                <w:szCs w:val="24"/>
              </w:rPr>
            </w:pPr>
            <w:r w:rsidRPr="00304F54">
              <w:rPr>
                <w:color w:val="000000" w:themeColor="text1"/>
                <w:sz w:val="24"/>
                <w:szCs w:val="24"/>
              </w:rPr>
              <w:t xml:space="preserve"> «Фольклор как средство развития речи детей раннего возраста»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9</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Косарева Лариса Андреевна</w:t>
            </w:r>
          </w:p>
          <w:p w:rsidR="00F134DB" w:rsidRPr="00304F54" w:rsidRDefault="00F134DB" w:rsidP="00C91F01">
            <w:pPr>
              <w:tabs>
                <w:tab w:val="left" w:pos="2100"/>
              </w:tabs>
              <w:rPr>
                <w:color w:val="000000" w:themeColor="text1"/>
                <w:sz w:val="24"/>
                <w:szCs w:val="24"/>
              </w:rPr>
            </w:pP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Использование социоигрового подхода в работе с детьми старшего дошкольного возраста, имеющими общее недоразвитие речи»</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10</w:t>
            </w:r>
          </w:p>
        </w:tc>
        <w:tc>
          <w:tcPr>
            <w:tcW w:w="2126" w:type="dxa"/>
          </w:tcPr>
          <w:p w:rsidR="00F134DB" w:rsidRPr="00304F54" w:rsidRDefault="00F134DB" w:rsidP="00C91F01">
            <w:pPr>
              <w:tabs>
                <w:tab w:val="left" w:pos="2100"/>
              </w:tabs>
              <w:rPr>
                <w:b/>
                <w:color w:val="000000" w:themeColor="text1"/>
                <w:sz w:val="24"/>
                <w:szCs w:val="24"/>
              </w:rPr>
            </w:pPr>
            <w:r w:rsidRPr="00304F54">
              <w:rPr>
                <w:color w:val="000000" w:themeColor="text1"/>
                <w:sz w:val="24"/>
                <w:szCs w:val="24"/>
              </w:rPr>
              <w:t>Киселёва Татьяна Анатольевна</w:t>
            </w:r>
          </w:p>
        </w:tc>
        <w:tc>
          <w:tcPr>
            <w:tcW w:w="1985" w:type="dxa"/>
          </w:tcPr>
          <w:p w:rsidR="00F134DB" w:rsidRPr="00304F54" w:rsidRDefault="00F134DB" w:rsidP="00C91F01">
            <w:pPr>
              <w:tabs>
                <w:tab w:val="left" w:pos="2100"/>
              </w:tabs>
              <w:rPr>
                <w:b/>
                <w:color w:val="000000" w:themeColor="text1"/>
                <w:sz w:val="24"/>
                <w:szCs w:val="24"/>
              </w:rPr>
            </w:pPr>
            <w:r w:rsidRPr="00304F54">
              <w:rPr>
                <w:color w:val="000000" w:themeColor="text1"/>
                <w:sz w:val="24"/>
                <w:szCs w:val="24"/>
              </w:rPr>
              <w:t>воспитатель</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«Развитие графо-моторных навыков у детей с задержкой речевого развития»</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11</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Костромина  Алёна </w:t>
            </w:r>
            <w:r w:rsidRPr="00304F54">
              <w:rPr>
                <w:color w:val="000000" w:themeColor="text1"/>
                <w:sz w:val="24"/>
                <w:szCs w:val="24"/>
              </w:rPr>
              <w:lastRenderedPageBreak/>
              <w:t>Владимировна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lastRenderedPageBreak/>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«Использование мультимедийных дидактических игр, как средство познавательного развития» детей </w:t>
            </w:r>
            <w:r w:rsidRPr="00304F54">
              <w:rPr>
                <w:color w:val="000000" w:themeColor="text1"/>
                <w:sz w:val="24"/>
                <w:szCs w:val="24"/>
              </w:rPr>
              <w:lastRenderedPageBreak/>
              <w:t>дошкольного возраста»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lastRenderedPageBreak/>
              <w:t>12</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Кургузова Елена Евгеньевна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«Театр как средство формирования связной речи дошкольника»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13</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Купуржанова Ольга Николаевна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«Дидактическая игра как средство развития познавательной активности ребёнка»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14</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Кибирева  Лариса Геннадьевна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«Проектная деятельность с детьми младшего дошкольного возраста»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15</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Левченко Евгения Викторовна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Инструктор по физвоспитанию</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 "Взаимосвязь и преемственность в работе инструктора  по физической культуре и учителя - логопеда".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16</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Медведева Оксана Геннадьевна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Муз. руководитель</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«Музыкально-игровая деятельность, как средство воспитания дошкольников»</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17</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 Макамбила Анастасия Николаевна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Педагог-психолог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«Коррекционно-развивающие занятия как средство укрепления и сохранения психического здоровья дошкольников»</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18</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Магадеева Екатерина Андреевна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 «Воспитание нравственных качеств детей старшего дошкольного возраста посредством русских народных сказок»</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19</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Михайлина Анна Евгеньевна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воспитатель</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«Развивающие игры, как средство формирования познавательных способностей детей дошкольного возраста»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20</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 Непомнящая Ольга Валентиновна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p w:rsidR="00F134DB" w:rsidRPr="00304F54" w:rsidRDefault="00F134DB" w:rsidP="00C91F01">
            <w:pPr>
              <w:tabs>
                <w:tab w:val="left" w:pos="2100"/>
              </w:tabs>
              <w:ind w:firstLine="708"/>
              <w:rPr>
                <w:color w:val="000000" w:themeColor="text1"/>
                <w:sz w:val="24"/>
                <w:szCs w:val="24"/>
              </w:rPr>
            </w:pP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«Использование  нетрадиционных развивающих форм оздоровительной работы, как средство повышения физической активности детей дошкольного возраста»</w:t>
            </w:r>
          </w:p>
        </w:tc>
      </w:tr>
      <w:tr w:rsidR="00304F54" w:rsidRPr="00304F54" w:rsidTr="00F134DB">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21</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Олейникова Валентина Николаевна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Воспитатель</w:t>
            </w:r>
          </w:p>
        </w:tc>
        <w:tc>
          <w:tcPr>
            <w:tcW w:w="5528" w:type="dxa"/>
          </w:tcPr>
          <w:p w:rsidR="00F134DB" w:rsidRPr="00304F54" w:rsidRDefault="00F134DB" w:rsidP="00C91F01">
            <w:pPr>
              <w:tabs>
                <w:tab w:val="left" w:pos="2100"/>
              </w:tabs>
              <w:jc w:val="both"/>
              <w:rPr>
                <w:color w:val="000000" w:themeColor="text1"/>
                <w:sz w:val="24"/>
                <w:szCs w:val="24"/>
              </w:rPr>
            </w:pPr>
            <w:r w:rsidRPr="00304F54">
              <w:rPr>
                <w:color w:val="000000" w:themeColor="text1"/>
                <w:sz w:val="24"/>
                <w:szCs w:val="24"/>
              </w:rPr>
              <w:t>«Игра, как средство образовательной деятельности в условиях реализации ФГОС ДО»</w:t>
            </w:r>
          </w:p>
        </w:tc>
      </w:tr>
      <w:tr w:rsidR="00304F54" w:rsidRPr="00304F54" w:rsidTr="00F134DB">
        <w:trPr>
          <w:trHeight w:val="534"/>
        </w:trPr>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22</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Синицына Алёна Леонидовна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«Экологическое  воспитание дошкольников через дидактическую игру»</w:t>
            </w:r>
          </w:p>
        </w:tc>
      </w:tr>
      <w:tr w:rsidR="00304F54" w:rsidRPr="00304F54" w:rsidTr="00F134DB">
        <w:trPr>
          <w:trHeight w:val="675"/>
        </w:trPr>
        <w:tc>
          <w:tcPr>
            <w:tcW w:w="568" w:type="dxa"/>
          </w:tcPr>
          <w:p w:rsidR="00F134DB" w:rsidRPr="00304F54" w:rsidRDefault="00F134DB" w:rsidP="00C91F01">
            <w:pPr>
              <w:tabs>
                <w:tab w:val="left" w:pos="2100"/>
              </w:tabs>
              <w:jc w:val="center"/>
              <w:rPr>
                <w:color w:val="000000" w:themeColor="text1"/>
                <w:sz w:val="24"/>
                <w:szCs w:val="24"/>
              </w:rPr>
            </w:pPr>
            <w:r w:rsidRPr="00304F54">
              <w:rPr>
                <w:color w:val="000000" w:themeColor="text1"/>
                <w:sz w:val="24"/>
                <w:szCs w:val="24"/>
              </w:rPr>
              <w:t>23</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Шумайлова Светлана Викторовна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p w:rsidR="00F134DB" w:rsidRPr="00304F54" w:rsidRDefault="00F134DB" w:rsidP="00C91F01">
            <w:pPr>
              <w:tabs>
                <w:tab w:val="left" w:pos="2100"/>
              </w:tabs>
              <w:rPr>
                <w:color w:val="000000" w:themeColor="text1"/>
                <w:sz w:val="24"/>
                <w:szCs w:val="24"/>
              </w:rPr>
            </w:pPr>
          </w:p>
          <w:p w:rsidR="00F134DB" w:rsidRPr="00304F54" w:rsidRDefault="00F134DB" w:rsidP="00C91F01">
            <w:pPr>
              <w:tabs>
                <w:tab w:val="left" w:pos="2100"/>
              </w:tabs>
              <w:jc w:val="center"/>
              <w:rPr>
                <w:color w:val="000000" w:themeColor="text1"/>
                <w:sz w:val="24"/>
                <w:szCs w:val="24"/>
              </w:rPr>
            </w:pP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«Эстетическое воспитание дошкольников средствами фольклора»</w:t>
            </w:r>
          </w:p>
        </w:tc>
      </w:tr>
      <w:tr w:rsidR="00304F54" w:rsidRPr="00304F54" w:rsidTr="00F134DB">
        <w:tc>
          <w:tcPr>
            <w:tcW w:w="568" w:type="dxa"/>
          </w:tcPr>
          <w:p w:rsidR="00F134DB" w:rsidRPr="00304F54" w:rsidRDefault="00F134DB" w:rsidP="005851B7">
            <w:pPr>
              <w:tabs>
                <w:tab w:val="left" w:pos="2100"/>
              </w:tabs>
              <w:jc w:val="center"/>
              <w:rPr>
                <w:color w:val="000000" w:themeColor="text1"/>
                <w:sz w:val="24"/>
                <w:szCs w:val="24"/>
              </w:rPr>
            </w:pPr>
            <w:r w:rsidRPr="00304F54">
              <w:rPr>
                <w:color w:val="000000" w:themeColor="text1"/>
                <w:sz w:val="24"/>
                <w:szCs w:val="24"/>
              </w:rPr>
              <w:t>24</w:t>
            </w:r>
          </w:p>
        </w:tc>
        <w:tc>
          <w:tcPr>
            <w:tcW w:w="2126"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 Юнина Наталья Петровна</w:t>
            </w:r>
          </w:p>
        </w:tc>
        <w:tc>
          <w:tcPr>
            <w:tcW w:w="1985"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xml:space="preserve">Воспитатель </w:t>
            </w:r>
          </w:p>
        </w:tc>
        <w:tc>
          <w:tcPr>
            <w:tcW w:w="5528" w:type="dxa"/>
          </w:tcPr>
          <w:p w:rsidR="00F134DB" w:rsidRPr="00304F54" w:rsidRDefault="00F134DB" w:rsidP="00C91F01">
            <w:pPr>
              <w:tabs>
                <w:tab w:val="left" w:pos="2100"/>
              </w:tabs>
              <w:rPr>
                <w:color w:val="000000" w:themeColor="text1"/>
                <w:sz w:val="24"/>
                <w:szCs w:val="24"/>
              </w:rPr>
            </w:pPr>
            <w:r w:rsidRPr="00304F54">
              <w:rPr>
                <w:color w:val="000000" w:themeColor="text1"/>
                <w:sz w:val="24"/>
                <w:szCs w:val="24"/>
              </w:rPr>
              <w:t>« Дидактическая игра как форма обучения детей раннего возраста»</w:t>
            </w:r>
          </w:p>
        </w:tc>
      </w:tr>
    </w:tbl>
    <w:p w:rsidR="00F134DB" w:rsidRDefault="00F134DB" w:rsidP="00951B6C">
      <w:pPr>
        <w:rPr>
          <w:rFonts w:ascii="Times New Roman" w:hAnsi="Times New Roman" w:cs="Times New Roman"/>
          <w:b/>
          <w:sz w:val="24"/>
          <w:szCs w:val="24"/>
        </w:rPr>
      </w:pPr>
    </w:p>
    <w:p w:rsidR="00DB570D" w:rsidRPr="005F5427" w:rsidRDefault="002C5585" w:rsidP="005F542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3.4</w:t>
      </w:r>
      <w:r w:rsidR="00DB570D">
        <w:rPr>
          <w:rFonts w:ascii="Times New Roman" w:hAnsi="Times New Roman" w:cs="Times New Roman"/>
          <w:b/>
          <w:sz w:val="24"/>
          <w:szCs w:val="24"/>
        </w:rPr>
        <w:t xml:space="preserve">. План постояннодействующего семинара </w:t>
      </w:r>
      <w:r w:rsidR="00EE30A9">
        <w:rPr>
          <w:rFonts w:ascii="Times New Roman" w:hAnsi="Times New Roman" w:cs="Times New Roman"/>
          <w:b/>
          <w:sz w:val="24"/>
          <w:szCs w:val="24"/>
        </w:rPr>
        <w:t xml:space="preserve">   </w:t>
      </w:r>
      <w:r w:rsidR="005F5427" w:rsidRPr="005F5427">
        <w:rPr>
          <w:rFonts w:ascii="Times New Roman" w:eastAsia="Times New Roman" w:hAnsi="Times New Roman" w:cs="Times New Roman"/>
          <w:b/>
          <w:bCs/>
          <w:sz w:val="24"/>
          <w:szCs w:val="24"/>
        </w:rPr>
        <w:t>Семинар-практикум</w:t>
      </w:r>
      <w:r w:rsidR="005F5427" w:rsidRPr="005F5427">
        <w:rPr>
          <w:rFonts w:ascii="Times New Roman" w:eastAsia="Times New Roman" w:hAnsi="Times New Roman" w:cs="Times New Roman"/>
          <w:b/>
          <w:bCs/>
          <w:sz w:val="24"/>
          <w:szCs w:val="24"/>
        </w:rPr>
        <w:br/>
        <w:t> «Изучаем профессиональный стандарт “Педагог"</w:t>
      </w:r>
    </w:p>
    <w:tbl>
      <w:tblPr>
        <w:tblStyle w:val="12"/>
        <w:tblW w:w="10173" w:type="dxa"/>
        <w:tblLayout w:type="fixed"/>
        <w:tblLook w:val="01E0" w:firstRow="1" w:lastRow="1" w:firstColumn="1" w:lastColumn="1" w:noHBand="0" w:noVBand="0"/>
      </w:tblPr>
      <w:tblGrid>
        <w:gridCol w:w="411"/>
        <w:gridCol w:w="6076"/>
        <w:gridCol w:w="1134"/>
        <w:gridCol w:w="2552"/>
      </w:tblGrid>
      <w:tr w:rsidR="00DB570D" w:rsidRPr="0013128E" w:rsidTr="005F5427">
        <w:tc>
          <w:tcPr>
            <w:tcW w:w="411" w:type="dxa"/>
          </w:tcPr>
          <w:p w:rsidR="00DB570D" w:rsidRPr="00881D90" w:rsidRDefault="00DB570D" w:rsidP="005851B7">
            <w:pPr>
              <w:jc w:val="center"/>
              <w:rPr>
                <w:rFonts w:ascii="Times New Roman" w:eastAsia="Times New Roman" w:hAnsi="Times New Roman" w:cs="Times New Roman"/>
                <w:b/>
                <w:color w:val="C00000"/>
                <w:sz w:val="24"/>
                <w:szCs w:val="24"/>
              </w:rPr>
            </w:pPr>
            <w:r w:rsidRPr="00881D90">
              <w:rPr>
                <w:rFonts w:ascii="Times New Roman" w:eastAsia="Times New Roman" w:hAnsi="Times New Roman" w:cs="Times New Roman"/>
                <w:b/>
                <w:color w:val="C00000"/>
                <w:sz w:val="24"/>
                <w:szCs w:val="24"/>
              </w:rPr>
              <w:t>№</w:t>
            </w:r>
          </w:p>
        </w:tc>
        <w:tc>
          <w:tcPr>
            <w:tcW w:w="6076" w:type="dxa"/>
          </w:tcPr>
          <w:p w:rsidR="00DB570D" w:rsidRPr="00881D90" w:rsidRDefault="00DB570D" w:rsidP="005851B7">
            <w:pPr>
              <w:jc w:val="center"/>
              <w:rPr>
                <w:rFonts w:ascii="Times New Roman" w:eastAsia="Times New Roman" w:hAnsi="Times New Roman" w:cs="Times New Roman"/>
                <w:b/>
                <w:color w:val="C00000"/>
                <w:sz w:val="24"/>
                <w:szCs w:val="24"/>
              </w:rPr>
            </w:pPr>
            <w:r w:rsidRPr="00881D90">
              <w:rPr>
                <w:rFonts w:ascii="Times New Roman" w:eastAsia="Times New Roman" w:hAnsi="Times New Roman" w:cs="Times New Roman"/>
                <w:b/>
                <w:color w:val="C00000"/>
                <w:sz w:val="24"/>
                <w:szCs w:val="24"/>
              </w:rPr>
              <w:t>тема семинара</w:t>
            </w:r>
          </w:p>
        </w:tc>
        <w:tc>
          <w:tcPr>
            <w:tcW w:w="1134" w:type="dxa"/>
          </w:tcPr>
          <w:p w:rsidR="00DB570D" w:rsidRPr="00881D90" w:rsidRDefault="00DB570D" w:rsidP="005851B7">
            <w:pPr>
              <w:tabs>
                <w:tab w:val="center" w:pos="882"/>
              </w:tabs>
              <w:rPr>
                <w:rFonts w:ascii="Times New Roman" w:eastAsia="Times New Roman" w:hAnsi="Times New Roman" w:cs="Times New Roman"/>
                <w:b/>
                <w:color w:val="C00000"/>
                <w:sz w:val="24"/>
                <w:szCs w:val="24"/>
              </w:rPr>
            </w:pPr>
            <w:r w:rsidRPr="00881D90">
              <w:rPr>
                <w:rFonts w:ascii="Times New Roman" w:eastAsia="Times New Roman" w:hAnsi="Times New Roman" w:cs="Times New Roman"/>
                <w:b/>
                <w:color w:val="C00000"/>
                <w:sz w:val="24"/>
                <w:szCs w:val="24"/>
              </w:rPr>
              <w:t>сроки</w:t>
            </w:r>
          </w:p>
        </w:tc>
        <w:tc>
          <w:tcPr>
            <w:tcW w:w="2552" w:type="dxa"/>
          </w:tcPr>
          <w:p w:rsidR="00DB570D" w:rsidRPr="00881D90" w:rsidRDefault="00DB570D" w:rsidP="005851B7">
            <w:pPr>
              <w:tabs>
                <w:tab w:val="center" w:pos="882"/>
              </w:tabs>
              <w:rPr>
                <w:rFonts w:ascii="Times New Roman" w:eastAsia="Times New Roman" w:hAnsi="Times New Roman" w:cs="Times New Roman"/>
                <w:b/>
                <w:color w:val="C00000"/>
                <w:sz w:val="24"/>
                <w:szCs w:val="24"/>
              </w:rPr>
            </w:pPr>
            <w:r w:rsidRPr="00881D90">
              <w:rPr>
                <w:rFonts w:ascii="Times New Roman" w:eastAsia="Times New Roman" w:hAnsi="Times New Roman" w:cs="Times New Roman"/>
                <w:b/>
                <w:color w:val="C00000"/>
                <w:sz w:val="24"/>
                <w:szCs w:val="24"/>
              </w:rPr>
              <w:tab/>
              <w:t>ответственные</w:t>
            </w:r>
          </w:p>
        </w:tc>
      </w:tr>
      <w:tr w:rsidR="00DB570D" w:rsidRPr="0013128E" w:rsidTr="005F5427">
        <w:tc>
          <w:tcPr>
            <w:tcW w:w="411" w:type="dxa"/>
          </w:tcPr>
          <w:p w:rsidR="00DB570D" w:rsidRPr="0013128E" w:rsidRDefault="00DB570D" w:rsidP="005851B7">
            <w:pPr>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1</w:t>
            </w:r>
          </w:p>
        </w:tc>
        <w:tc>
          <w:tcPr>
            <w:tcW w:w="6076" w:type="dxa"/>
          </w:tcPr>
          <w:p w:rsidR="00DB570D" w:rsidRPr="00881D90" w:rsidRDefault="005F5427" w:rsidP="00E56E27">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«Нормативно-правовая  база профессионального</w:t>
            </w:r>
            <w:r w:rsidRPr="001F6A36">
              <w:rPr>
                <w:rFonts w:ascii="Times New Roman" w:eastAsia="Times New Roman" w:hAnsi="Times New Roman" w:cs="Times New Roman"/>
                <w:sz w:val="24"/>
                <w:szCs w:val="24"/>
                <w:lang w:eastAsia="ru-RU"/>
              </w:rPr>
              <w:t xml:space="preserve"> стандарта, характеристикой профессионального стандарта «Педагог»</w:t>
            </w:r>
          </w:p>
        </w:tc>
        <w:tc>
          <w:tcPr>
            <w:tcW w:w="1134" w:type="dxa"/>
          </w:tcPr>
          <w:p w:rsidR="00DB570D" w:rsidRPr="0013128E" w:rsidRDefault="00DB570D" w:rsidP="005851B7">
            <w:pPr>
              <w:tabs>
                <w:tab w:val="center" w:pos="882"/>
              </w:tabs>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октябрь</w:t>
            </w:r>
          </w:p>
        </w:tc>
        <w:tc>
          <w:tcPr>
            <w:tcW w:w="2552" w:type="dxa"/>
          </w:tcPr>
          <w:p w:rsidR="00DB570D" w:rsidRPr="0013128E" w:rsidRDefault="00DB570D" w:rsidP="005851B7">
            <w:pPr>
              <w:tabs>
                <w:tab w:val="center" w:pos="88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30A9">
              <w:rPr>
                <w:rFonts w:ascii="Times New Roman" w:eastAsia="Times New Roman" w:hAnsi="Times New Roman" w:cs="Times New Roman"/>
                <w:sz w:val="24"/>
                <w:szCs w:val="24"/>
              </w:rPr>
              <w:t xml:space="preserve"> старший воспитатель</w:t>
            </w:r>
          </w:p>
        </w:tc>
      </w:tr>
      <w:tr w:rsidR="00DB570D" w:rsidRPr="0013128E" w:rsidTr="005F5427">
        <w:tc>
          <w:tcPr>
            <w:tcW w:w="411" w:type="dxa"/>
          </w:tcPr>
          <w:p w:rsidR="00DB570D" w:rsidRPr="0013128E" w:rsidRDefault="00DB570D" w:rsidP="005851B7">
            <w:pPr>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2</w:t>
            </w:r>
          </w:p>
        </w:tc>
        <w:tc>
          <w:tcPr>
            <w:tcW w:w="6076" w:type="dxa"/>
          </w:tcPr>
          <w:p w:rsidR="00DB570D" w:rsidRPr="00881D90" w:rsidRDefault="005F5427" w:rsidP="00824FA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Общие сведения и о</w:t>
            </w:r>
            <w:r w:rsidRPr="001F6A36">
              <w:rPr>
                <w:rFonts w:ascii="Times New Roman" w:eastAsia="Times New Roman" w:hAnsi="Times New Roman" w:cs="Times New Roman"/>
                <w:sz w:val="24"/>
                <w:szCs w:val="24"/>
                <w:lang w:eastAsia="ru-RU"/>
              </w:rPr>
              <w:t>писание трудовых функций, входящих в профессиональный стандарт</w:t>
            </w:r>
            <w:r>
              <w:rPr>
                <w:rFonts w:ascii="Times New Roman" w:eastAsia="Times New Roman" w:hAnsi="Times New Roman" w:cs="Times New Roman"/>
                <w:sz w:val="24"/>
                <w:szCs w:val="24"/>
                <w:lang w:eastAsia="ru-RU"/>
              </w:rPr>
              <w:t>»</w:t>
            </w:r>
          </w:p>
        </w:tc>
        <w:tc>
          <w:tcPr>
            <w:tcW w:w="1134" w:type="dxa"/>
          </w:tcPr>
          <w:p w:rsidR="00DB570D" w:rsidRPr="0013128E" w:rsidRDefault="00DB570D" w:rsidP="005851B7">
            <w:pPr>
              <w:tabs>
                <w:tab w:val="center" w:pos="882"/>
              </w:tabs>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ноябрь</w:t>
            </w:r>
          </w:p>
        </w:tc>
        <w:tc>
          <w:tcPr>
            <w:tcW w:w="2552" w:type="dxa"/>
          </w:tcPr>
          <w:p w:rsidR="00DB570D" w:rsidRPr="0013128E" w:rsidRDefault="00DB570D" w:rsidP="00EE30A9">
            <w:pPr>
              <w:tabs>
                <w:tab w:val="center" w:pos="88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30A9">
              <w:rPr>
                <w:rFonts w:ascii="Times New Roman" w:eastAsia="Times New Roman" w:hAnsi="Times New Roman" w:cs="Times New Roman"/>
                <w:sz w:val="24"/>
                <w:szCs w:val="24"/>
              </w:rPr>
              <w:t xml:space="preserve"> старший воспитатель</w:t>
            </w:r>
          </w:p>
        </w:tc>
      </w:tr>
      <w:tr w:rsidR="00DB570D" w:rsidRPr="0013128E" w:rsidTr="005F5427">
        <w:trPr>
          <w:trHeight w:val="553"/>
        </w:trPr>
        <w:tc>
          <w:tcPr>
            <w:tcW w:w="411" w:type="dxa"/>
          </w:tcPr>
          <w:p w:rsidR="00DB570D" w:rsidRPr="0013128E" w:rsidRDefault="00DB570D" w:rsidP="005851B7">
            <w:pPr>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3</w:t>
            </w:r>
          </w:p>
        </w:tc>
        <w:tc>
          <w:tcPr>
            <w:tcW w:w="6076" w:type="dxa"/>
          </w:tcPr>
          <w:p w:rsidR="00DB570D" w:rsidRPr="00881D90" w:rsidRDefault="005F5427" w:rsidP="00881D9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r w:rsidRPr="001F6A36">
              <w:rPr>
                <w:rFonts w:ascii="Times New Roman" w:eastAsia="Times New Roman" w:hAnsi="Times New Roman" w:cs="Times New Roman"/>
                <w:sz w:val="24"/>
                <w:szCs w:val="24"/>
                <w:lang w:eastAsia="ru-RU"/>
              </w:rPr>
              <w:t>Характеристика обобщенных трудовых функций</w:t>
            </w:r>
            <w:r>
              <w:rPr>
                <w:rFonts w:ascii="Times New Roman" w:eastAsia="Times New Roman" w:hAnsi="Times New Roman" w:cs="Times New Roman"/>
                <w:sz w:val="24"/>
                <w:szCs w:val="24"/>
                <w:lang w:eastAsia="ru-RU"/>
              </w:rPr>
              <w:t>»</w:t>
            </w:r>
          </w:p>
        </w:tc>
        <w:tc>
          <w:tcPr>
            <w:tcW w:w="1134" w:type="dxa"/>
          </w:tcPr>
          <w:p w:rsidR="00DB570D" w:rsidRPr="0013128E" w:rsidRDefault="00DB570D" w:rsidP="005851B7">
            <w:pPr>
              <w:tabs>
                <w:tab w:val="center" w:pos="882"/>
              </w:tabs>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январь</w:t>
            </w:r>
          </w:p>
        </w:tc>
        <w:tc>
          <w:tcPr>
            <w:tcW w:w="2552" w:type="dxa"/>
          </w:tcPr>
          <w:p w:rsidR="00DB570D" w:rsidRPr="0013128E" w:rsidRDefault="00EE30A9" w:rsidP="005851B7">
            <w:pPr>
              <w:tabs>
                <w:tab w:val="center" w:pos="88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старший воспитатель</w:t>
            </w:r>
          </w:p>
          <w:p w:rsidR="00DB570D" w:rsidRPr="0013128E" w:rsidRDefault="00EE30A9" w:rsidP="005851B7">
            <w:pPr>
              <w:tabs>
                <w:tab w:val="center" w:pos="88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B570D" w:rsidRPr="0013128E" w:rsidTr="005F5427">
        <w:tc>
          <w:tcPr>
            <w:tcW w:w="411" w:type="dxa"/>
          </w:tcPr>
          <w:p w:rsidR="00DB570D" w:rsidRPr="0013128E" w:rsidRDefault="00DB570D" w:rsidP="005851B7">
            <w:pPr>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4</w:t>
            </w:r>
          </w:p>
        </w:tc>
        <w:tc>
          <w:tcPr>
            <w:tcW w:w="6076" w:type="dxa"/>
          </w:tcPr>
          <w:p w:rsidR="00DB570D" w:rsidRPr="00881D90" w:rsidRDefault="005F5427" w:rsidP="00E56E27">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Образ идеального педагога согласно профессионального стандарта»</w:t>
            </w:r>
          </w:p>
        </w:tc>
        <w:tc>
          <w:tcPr>
            <w:tcW w:w="1134" w:type="dxa"/>
          </w:tcPr>
          <w:p w:rsidR="00DB570D" w:rsidRPr="0013128E" w:rsidRDefault="00DB570D" w:rsidP="005851B7">
            <w:pPr>
              <w:tabs>
                <w:tab w:val="center" w:pos="882"/>
              </w:tabs>
              <w:jc w:val="center"/>
              <w:rPr>
                <w:rFonts w:ascii="Times New Roman" w:eastAsia="Times New Roman" w:hAnsi="Times New Roman" w:cs="Times New Roman"/>
                <w:sz w:val="24"/>
                <w:szCs w:val="24"/>
              </w:rPr>
            </w:pPr>
            <w:r w:rsidRPr="0013128E">
              <w:rPr>
                <w:rFonts w:ascii="Times New Roman" w:eastAsia="Times New Roman" w:hAnsi="Times New Roman" w:cs="Times New Roman"/>
                <w:sz w:val="24"/>
                <w:szCs w:val="24"/>
              </w:rPr>
              <w:t>апрель</w:t>
            </w:r>
          </w:p>
        </w:tc>
        <w:tc>
          <w:tcPr>
            <w:tcW w:w="2552" w:type="dxa"/>
          </w:tcPr>
          <w:p w:rsidR="00DB570D" w:rsidRPr="0013128E" w:rsidRDefault="00DB570D" w:rsidP="005851B7">
            <w:pPr>
              <w:tabs>
                <w:tab w:val="center" w:pos="88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30A9">
              <w:rPr>
                <w:rFonts w:ascii="Times New Roman" w:eastAsia="Times New Roman" w:hAnsi="Times New Roman" w:cs="Times New Roman"/>
                <w:sz w:val="24"/>
                <w:szCs w:val="24"/>
              </w:rPr>
              <w:t xml:space="preserve"> старший воспитатель</w:t>
            </w:r>
          </w:p>
          <w:p w:rsidR="00DB570D" w:rsidRPr="0013128E" w:rsidRDefault="00EE30A9" w:rsidP="005851B7">
            <w:pPr>
              <w:tabs>
                <w:tab w:val="center" w:pos="88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B570D" w:rsidRDefault="00DB570D" w:rsidP="00DB570D">
      <w:pPr>
        <w:rPr>
          <w:rFonts w:ascii="Times New Roman" w:hAnsi="Times New Roman" w:cs="Times New Roman"/>
          <w:b/>
          <w:sz w:val="24"/>
          <w:szCs w:val="24"/>
        </w:rPr>
      </w:pPr>
    </w:p>
    <w:p w:rsidR="004B0C73" w:rsidRPr="00445F80" w:rsidRDefault="009D5663" w:rsidP="002C5585">
      <w:pPr>
        <w:spacing w:after="0" w:line="240" w:lineRule="auto"/>
        <w:jc w:val="center"/>
        <w:rPr>
          <w:rFonts w:ascii="Times New Roman" w:hAnsi="Times New Roman" w:cs="Times New Roman"/>
          <w:b/>
          <w:color w:val="C00000"/>
          <w:sz w:val="28"/>
          <w:szCs w:val="28"/>
        </w:rPr>
      </w:pPr>
      <w:r w:rsidRPr="00445F80">
        <w:rPr>
          <w:rFonts w:ascii="Times New Roman" w:hAnsi="Times New Roman" w:cs="Times New Roman"/>
          <w:b/>
          <w:color w:val="C00000"/>
          <w:sz w:val="28"/>
          <w:szCs w:val="28"/>
        </w:rPr>
        <w:lastRenderedPageBreak/>
        <w:t>4</w:t>
      </w:r>
      <w:r w:rsidR="004B0C73" w:rsidRPr="00445F80">
        <w:rPr>
          <w:rFonts w:ascii="Times New Roman" w:hAnsi="Times New Roman" w:cs="Times New Roman"/>
          <w:b/>
          <w:color w:val="C00000"/>
          <w:sz w:val="28"/>
          <w:szCs w:val="28"/>
        </w:rPr>
        <w:t>. Организационно-методическая работа</w:t>
      </w:r>
    </w:p>
    <w:p w:rsidR="009D5663" w:rsidRPr="002C5585" w:rsidRDefault="009D5663" w:rsidP="002C5585">
      <w:pPr>
        <w:rPr>
          <w:rFonts w:ascii="Times New Roman" w:hAnsi="Times New Roman" w:cs="Times New Roman"/>
          <w:b/>
          <w:sz w:val="24"/>
          <w:szCs w:val="24"/>
        </w:rPr>
      </w:pPr>
      <w:r w:rsidRPr="009D5663">
        <w:rPr>
          <w:rFonts w:ascii="Times New Roman" w:hAnsi="Times New Roman" w:cs="Times New Roman"/>
          <w:b/>
          <w:sz w:val="24"/>
          <w:szCs w:val="24"/>
        </w:rPr>
        <w:t>4.1. Консультации для педагогов, просмотры открытых педагогических мероприятий.</w:t>
      </w:r>
    </w:p>
    <w:tbl>
      <w:tblPr>
        <w:tblStyle w:val="12"/>
        <w:tblpPr w:leftFromText="180" w:rightFromText="180" w:vertAnchor="text" w:tblpY="1"/>
        <w:tblW w:w="10031" w:type="dxa"/>
        <w:tblLayout w:type="fixed"/>
        <w:tblLook w:val="01E0" w:firstRow="1" w:lastRow="1" w:firstColumn="1" w:lastColumn="1" w:noHBand="0" w:noVBand="0"/>
      </w:tblPr>
      <w:tblGrid>
        <w:gridCol w:w="458"/>
        <w:gridCol w:w="4612"/>
        <w:gridCol w:w="567"/>
        <w:gridCol w:w="850"/>
        <w:gridCol w:w="851"/>
        <w:gridCol w:w="2693"/>
      </w:tblGrid>
      <w:tr w:rsidR="00E013B1" w:rsidRPr="00E013B1" w:rsidTr="006628C1">
        <w:tc>
          <w:tcPr>
            <w:tcW w:w="458" w:type="dxa"/>
          </w:tcPr>
          <w:p w:rsidR="00E013B1" w:rsidRPr="002C5585" w:rsidRDefault="00E013B1" w:rsidP="00E013B1">
            <w:pPr>
              <w:jc w:val="center"/>
              <w:rPr>
                <w:rFonts w:ascii="Times New Roman" w:eastAsia="Times New Roman" w:hAnsi="Times New Roman" w:cs="Times New Roman"/>
                <w:b/>
                <w:color w:val="C00000"/>
                <w:sz w:val="24"/>
                <w:szCs w:val="24"/>
              </w:rPr>
            </w:pPr>
            <w:r w:rsidRPr="002C5585">
              <w:rPr>
                <w:rFonts w:ascii="Times New Roman" w:eastAsia="Times New Roman" w:hAnsi="Times New Roman" w:cs="Times New Roman"/>
                <w:b/>
                <w:color w:val="C00000"/>
                <w:sz w:val="24"/>
                <w:szCs w:val="24"/>
              </w:rPr>
              <w:t>№</w:t>
            </w:r>
          </w:p>
        </w:tc>
        <w:tc>
          <w:tcPr>
            <w:tcW w:w="4612" w:type="dxa"/>
          </w:tcPr>
          <w:p w:rsidR="00E013B1" w:rsidRPr="002C5585" w:rsidRDefault="00E013B1" w:rsidP="00E013B1">
            <w:pPr>
              <w:jc w:val="center"/>
              <w:rPr>
                <w:rFonts w:ascii="Times New Roman" w:eastAsia="Times New Roman" w:hAnsi="Times New Roman" w:cs="Times New Roman"/>
                <w:b/>
                <w:color w:val="C00000"/>
                <w:sz w:val="24"/>
                <w:szCs w:val="24"/>
              </w:rPr>
            </w:pPr>
            <w:r w:rsidRPr="002C5585">
              <w:rPr>
                <w:rFonts w:ascii="Times New Roman" w:eastAsia="Times New Roman" w:hAnsi="Times New Roman" w:cs="Times New Roman"/>
                <w:b/>
                <w:color w:val="C00000"/>
                <w:sz w:val="24"/>
                <w:szCs w:val="24"/>
              </w:rPr>
              <w:t>тема</w:t>
            </w:r>
          </w:p>
        </w:tc>
        <w:tc>
          <w:tcPr>
            <w:tcW w:w="1417" w:type="dxa"/>
            <w:gridSpan w:val="2"/>
          </w:tcPr>
          <w:p w:rsidR="00E013B1" w:rsidRPr="002C5585" w:rsidRDefault="00E013B1" w:rsidP="00E013B1">
            <w:pPr>
              <w:jc w:val="center"/>
              <w:rPr>
                <w:rFonts w:ascii="Times New Roman" w:eastAsia="Times New Roman" w:hAnsi="Times New Roman" w:cs="Times New Roman"/>
                <w:b/>
                <w:color w:val="C00000"/>
                <w:sz w:val="24"/>
                <w:szCs w:val="24"/>
              </w:rPr>
            </w:pPr>
            <w:r w:rsidRPr="002C5585">
              <w:rPr>
                <w:rFonts w:ascii="Times New Roman" w:eastAsia="Times New Roman" w:hAnsi="Times New Roman" w:cs="Times New Roman"/>
                <w:b/>
                <w:color w:val="C00000"/>
                <w:sz w:val="24"/>
                <w:szCs w:val="24"/>
              </w:rPr>
              <w:t>сроки</w:t>
            </w:r>
          </w:p>
        </w:tc>
        <w:tc>
          <w:tcPr>
            <w:tcW w:w="3544" w:type="dxa"/>
            <w:gridSpan w:val="2"/>
          </w:tcPr>
          <w:p w:rsidR="00E013B1" w:rsidRPr="002C5585" w:rsidRDefault="00E013B1" w:rsidP="00E013B1">
            <w:pPr>
              <w:jc w:val="center"/>
              <w:rPr>
                <w:rFonts w:ascii="Times New Roman" w:eastAsia="Times New Roman" w:hAnsi="Times New Roman" w:cs="Times New Roman"/>
                <w:b/>
                <w:color w:val="C00000"/>
                <w:sz w:val="24"/>
                <w:szCs w:val="24"/>
              </w:rPr>
            </w:pPr>
            <w:r w:rsidRPr="002C5585">
              <w:rPr>
                <w:rFonts w:ascii="Times New Roman" w:eastAsia="Times New Roman" w:hAnsi="Times New Roman" w:cs="Times New Roman"/>
                <w:b/>
                <w:color w:val="C00000"/>
                <w:sz w:val="24"/>
                <w:szCs w:val="24"/>
              </w:rPr>
              <w:t>ответственные</w:t>
            </w:r>
          </w:p>
        </w:tc>
      </w:tr>
      <w:tr w:rsidR="00E013B1" w:rsidRPr="00E013B1" w:rsidTr="006628C1">
        <w:tc>
          <w:tcPr>
            <w:tcW w:w="10031" w:type="dxa"/>
            <w:gridSpan w:val="6"/>
          </w:tcPr>
          <w:p w:rsidR="00E013B1" w:rsidRPr="002C5585" w:rsidRDefault="002C5585" w:rsidP="002C5585">
            <w:pPr>
              <w:tabs>
                <w:tab w:val="left" w:pos="2026"/>
                <w:tab w:val="center" w:pos="4695"/>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color w:val="002060"/>
                <w:sz w:val="24"/>
                <w:szCs w:val="24"/>
              </w:rPr>
              <w:t>к</w:t>
            </w:r>
            <w:r w:rsidR="00E013B1" w:rsidRPr="002C5585">
              <w:rPr>
                <w:rFonts w:ascii="Times New Roman" w:eastAsia="Times New Roman" w:hAnsi="Times New Roman" w:cs="Times New Roman"/>
                <w:b/>
                <w:color w:val="002060"/>
                <w:sz w:val="24"/>
                <w:szCs w:val="24"/>
              </w:rPr>
              <w:t>онсультации для педагогов</w:t>
            </w:r>
          </w:p>
        </w:tc>
      </w:tr>
      <w:tr w:rsidR="00E013B1" w:rsidRPr="00E013B1" w:rsidTr="006628C1">
        <w:tc>
          <w:tcPr>
            <w:tcW w:w="458" w:type="dxa"/>
          </w:tcPr>
          <w:p w:rsidR="00E013B1" w:rsidRPr="00E013B1" w:rsidRDefault="00E013B1" w:rsidP="00E013B1">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1</w:t>
            </w:r>
          </w:p>
        </w:tc>
        <w:tc>
          <w:tcPr>
            <w:tcW w:w="4612" w:type="dxa"/>
          </w:tcPr>
          <w:p w:rsidR="00E013B1" w:rsidRPr="00E013B1" w:rsidRDefault="005F5427" w:rsidP="002C5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«Современные образовательные технологии </w:t>
            </w:r>
            <w:r w:rsidR="002C5585">
              <w:rPr>
                <w:rFonts w:ascii="Times New Roman" w:eastAsia="Times New Roman" w:hAnsi="Times New Roman" w:cs="Times New Roman"/>
                <w:sz w:val="24"/>
                <w:szCs w:val="24"/>
              </w:rPr>
              <w:t xml:space="preserve"> в работе воспитателя  по формированию</w:t>
            </w:r>
            <w:r>
              <w:rPr>
                <w:rFonts w:ascii="Times New Roman" w:eastAsia="Times New Roman" w:hAnsi="Times New Roman" w:cs="Times New Roman"/>
                <w:sz w:val="24"/>
                <w:szCs w:val="24"/>
              </w:rPr>
              <w:t xml:space="preserve"> речевой компетентности </w:t>
            </w:r>
            <w:r w:rsidR="002C5585">
              <w:rPr>
                <w:rFonts w:ascii="Times New Roman" w:eastAsia="Times New Roman" w:hAnsi="Times New Roman" w:cs="Times New Roman"/>
                <w:sz w:val="24"/>
                <w:szCs w:val="24"/>
              </w:rPr>
              <w:t xml:space="preserve"> дошкольников</w:t>
            </w:r>
            <w:r w:rsidR="00951B6C" w:rsidRPr="00951B6C">
              <w:rPr>
                <w:rFonts w:ascii="Times New Roman" w:eastAsia="Times New Roman" w:hAnsi="Times New Roman" w:cs="Times New Roman"/>
                <w:sz w:val="24"/>
                <w:szCs w:val="24"/>
              </w:rPr>
              <w:t>».</w:t>
            </w:r>
          </w:p>
        </w:tc>
        <w:tc>
          <w:tcPr>
            <w:tcW w:w="1417" w:type="dxa"/>
            <w:gridSpan w:val="2"/>
          </w:tcPr>
          <w:p w:rsidR="00E013B1" w:rsidRPr="00E013B1" w:rsidRDefault="00E013B1" w:rsidP="00E013B1">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сентябрь</w:t>
            </w:r>
          </w:p>
        </w:tc>
        <w:tc>
          <w:tcPr>
            <w:tcW w:w="3544" w:type="dxa"/>
            <w:gridSpan w:val="2"/>
          </w:tcPr>
          <w:p w:rsidR="00E013B1" w:rsidRPr="00E013B1" w:rsidRDefault="00E9259B" w:rsidP="00E013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E013B1" w:rsidRPr="00E013B1" w:rsidTr="006628C1">
        <w:tc>
          <w:tcPr>
            <w:tcW w:w="458" w:type="dxa"/>
          </w:tcPr>
          <w:p w:rsidR="00E013B1" w:rsidRPr="00E013B1" w:rsidRDefault="00E013B1" w:rsidP="00E013B1">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2</w:t>
            </w:r>
          </w:p>
        </w:tc>
        <w:tc>
          <w:tcPr>
            <w:tcW w:w="4612" w:type="dxa"/>
          </w:tcPr>
          <w:p w:rsidR="00E013B1" w:rsidRPr="00E013B1" w:rsidRDefault="00951B6C" w:rsidP="002C5585">
            <w:pPr>
              <w:rPr>
                <w:rFonts w:ascii="Times New Roman" w:eastAsia="Times New Roman" w:hAnsi="Times New Roman" w:cs="Times New Roman"/>
                <w:sz w:val="24"/>
                <w:szCs w:val="24"/>
              </w:rPr>
            </w:pPr>
            <w:r w:rsidRPr="00951B6C">
              <w:rPr>
                <w:rFonts w:ascii="Times New Roman" w:eastAsia="Times New Roman" w:hAnsi="Times New Roman" w:cs="Times New Roman"/>
                <w:sz w:val="24"/>
                <w:szCs w:val="24"/>
              </w:rPr>
              <w:t>"</w:t>
            </w:r>
            <w:r w:rsidR="005F5427">
              <w:rPr>
                <w:rFonts w:ascii="Times New Roman" w:eastAsia="Times New Roman" w:hAnsi="Times New Roman" w:cs="Times New Roman"/>
                <w:sz w:val="24"/>
                <w:szCs w:val="24"/>
              </w:rPr>
              <w:t xml:space="preserve"> Новые формы и методы взаимодействия</w:t>
            </w:r>
            <w:r w:rsidRPr="00951B6C">
              <w:rPr>
                <w:rFonts w:ascii="Times New Roman" w:eastAsia="Times New Roman" w:hAnsi="Times New Roman" w:cs="Times New Roman"/>
                <w:sz w:val="24"/>
                <w:szCs w:val="24"/>
              </w:rPr>
              <w:t xml:space="preserve"> во</w:t>
            </w:r>
            <w:r w:rsidR="005F5427">
              <w:rPr>
                <w:rFonts w:ascii="Times New Roman" w:eastAsia="Times New Roman" w:hAnsi="Times New Roman" w:cs="Times New Roman"/>
                <w:sz w:val="24"/>
                <w:szCs w:val="24"/>
              </w:rPr>
              <w:t xml:space="preserve">спитателей и родителей  по речевому развитию </w:t>
            </w:r>
            <w:r w:rsidRPr="00951B6C">
              <w:rPr>
                <w:rFonts w:ascii="Times New Roman" w:eastAsia="Times New Roman" w:hAnsi="Times New Roman" w:cs="Times New Roman"/>
                <w:sz w:val="24"/>
                <w:szCs w:val="24"/>
              </w:rPr>
              <w:t xml:space="preserve"> детей".</w:t>
            </w:r>
          </w:p>
        </w:tc>
        <w:tc>
          <w:tcPr>
            <w:tcW w:w="1417" w:type="dxa"/>
            <w:gridSpan w:val="2"/>
          </w:tcPr>
          <w:p w:rsidR="00E013B1" w:rsidRPr="00E013B1" w:rsidRDefault="005F5427" w:rsidP="00E013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544" w:type="dxa"/>
            <w:gridSpan w:val="2"/>
          </w:tcPr>
          <w:p w:rsidR="00E013B1" w:rsidRPr="00E013B1" w:rsidRDefault="00E9259B" w:rsidP="00E013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5F5427" w:rsidRPr="00E013B1" w:rsidTr="006628C1">
        <w:tc>
          <w:tcPr>
            <w:tcW w:w="458" w:type="dxa"/>
          </w:tcPr>
          <w:p w:rsidR="005F5427" w:rsidRPr="00E013B1" w:rsidRDefault="005F5427" w:rsidP="005F5427">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3</w:t>
            </w:r>
          </w:p>
        </w:tc>
        <w:tc>
          <w:tcPr>
            <w:tcW w:w="4612" w:type="dxa"/>
          </w:tcPr>
          <w:p w:rsidR="005F5427" w:rsidRPr="00E013B1" w:rsidRDefault="005F5427" w:rsidP="005F542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51B6C">
              <w:rPr>
                <w:rFonts w:ascii="Times New Roman" w:eastAsia="Times New Roman" w:hAnsi="Times New Roman" w:cs="Times New Roman"/>
                <w:sz w:val="24"/>
                <w:szCs w:val="24"/>
              </w:rPr>
              <w:t>Современные и вариат</w:t>
            </w:r>
            <w:r>
              <w:rPr>
                <w:rFonts w:ascii="Times New Roman" w:eastAsia="Times New Roman" w:hAnsi="Times New Roman" w:cs="Times New Roman"/>
                <w:sz w:val="24"/>
                <w:szCs w:val="24"/>
              </w:rPr>
              <w:t>ивные средства и ресурсы речевого  развития дошкольников»</w:t>
            </w:r>
          </w:p>
        </w:tc>
        <w:tc>
          <w:tcPr>
            <w:tcW w:w="1417" w:type="dxa"/>
            <w:gridSpan w:val="2"/>
          </w:tcPr>
          <w:p w:rsidR="005F5427" w:rsidRPr="00E013B1" w:rsidRDefault="005F5427" w:rsidP="005F5427">
            <w:pPr>
              <w:jc w:val="center"/>
              <w:rPr>
                <w:rFonts w:ascii="Times New Roman" w:eastAsia="Times New Roman" w:hAnsi="Times New Roman" w:cs="Times New Roman"/>
                <w:sz w:val="24"/>
                <w:szCs w:val="24"/>
              </w:rPr>
            </w:pPr>
          </w:p>
          <w:p w:rsidR="005F5427" w:rsidRPr="00E013B1" w:rsidRDefault="005F5427" w:rsidP="005F5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544" w:type="dxa"/>
            <w:gridSpan w:val="2"/>
          </w:tcPr>
          <w:p w:rsidR="005F5427" w:rsidRPr="00E013B1" w:rsidRDefault="005F5427" w:rsidP="005F5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5F5427" w:rsidRPr="00E013B1" w:rsidTr="006628C1">
        <w:tc>
          <w:tcPr>
            <w:tcW w:w="458" w:type="dxa"/>
          </w:tcPr>
          <w:p w:rsidR="005F5427" w:rsidRPr="00E013B1" w:rsidRDefault="005F5427" w:rsidP="005F5427">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4</w:t>
            </w:r>
          </w:p>
        </w:tc>
        <w:tc>
          <w:tcPr>
            <w:tcW w:w="4612" w:type="dxa"/>
          </w:tcPr>
          <w:p w:rsidR="005F5427" w:rsidRPr="00D45C6E" w:rsidRDefault="000A19D3" w:rsidP="005F5427">
            <w:pPr>
              <w:contextualSpacing/>
              <w:rPr>
                <w:rFonts w:ascii="Times New Roman" w:hAnsi="Times New Roman" w:cs="Times New Roman"/>
                <w:sz w:val="24"/>
                <w:szCs w:val="24"/>
              </w:rPr>
            </w:pPr>
            <w:r>
              <w:rPr>
                <w:rFonts w:ascii="Times New Roman" w:hAnsi="Times New Roman" w:cs="Times New Roman"/>
                <w:sz w:val="24"/>
                <w:szCs w:val="24"/>
              </w:rPr>
              <w:t>«Новые образовательные пространства для развития инициативности детей дошкольного возраста»</w:t>
            </w:r>
          </w:p>
        </w:tc>
        <w:tc>
          <w:tcPr>
            <w:tcW w:w="1417" w:type="dxa"/>
            <w:gridSpan w:val="2"/>
          </w:tcPr>
          <w:p w:rsidR="005F5427" w:rsidRPr="00E013B1" w:rsidRDefault="000A19D3" w:rsidP="000A1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4764">
              <w:rPr>
                <w:rFonts w:ascii="Times New Roman" w:eastAsia="Times New Roman" w:hAnsi="Times New Roman" w:cs="Times New Roman"/>
                <w:sz w:val="24"/>
                <w:szCs w:val="24"/>
              </w:rPr>
              <w:t>декабрь</w:t>
            </w:r>
          </w:p>
          <w:p w:rsidR="005F5427" w:rsidRPr="00E013B1" w:rsidRDefault="005F5427" w:rsidP="005F5427">
            <w:pPr>
              <w:rPr>
                <w:rFonts w:ascii="Times New Roman" w:eastAsia="Times New Roman" w:hAnsi="Times New Roman" w:cs="Times New Roman"/>
                <w:sz w:val="24"/>
                <w:szCs w:val="24"/>
              </w:rPr>
            </w:pPr>
          </w:p>
        </w:tc>
        <w:tc>
          <w:tcPr>
            <w:tcW w:w="3544" w:type="dxa"/>
            <w:gridSpan w:val="2"/>
          </w:tcPr>
          <w:p w:rsidR="005F5427" w:rsidRPr="00E013B1" w:rsidRDefault="005F5427" w:rsidP="005F5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5F5427" w:rsidRPr="00E013B1" w:rsidTr="006628C1">
        <w:tc>
          <w:tcPr>
            <w:tcW w:w="458" w:type="dxa"/>
          </w:tcPr>
          <w:p w:rsidR="005F5427" w:rsidRPr="00E013B1" w:rsidRDefault="005F5427" w:rsidP="005F5427">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5</w:t>
            </w:r>
          </w:p>
        </w:tc>
        <w:tc>
          <w:tcPr>
            <w:tcW w:w="4612" w:type="dxa"/>
          </w:tcPr>
          <w:p w:rsidR="005F5427" w:rsidRPr="00D04453" w:rsidRDefault="000A19D3" w:rsidP="005F5427">
            <w:pPr>
              <w:contextualSpacing/>
              <w:rPr>
                <w:rFonts w:ascii="Times New Roman" w:hAnsi="Times New Roman" w:cs="Times New Roman"/>
                <w:sz w:val="24"/>
                <w:szCs w:val="24"/>
              </w:rPr>
            </w:pPr>
            <w:r>
              <w:rPr>
                <w:rFonts w:ascii="Times New Roman" w:hAnsi="Times New Roman" w:cs="Times New Roman"/>
                <w:sz w:val="24"/>
                <w:szCs w:val="24"/>
              </w:rPr>
              <w:t>«Развивающая предметно – пространственная среда , как средство развития самостоятельности дошкольников»</w:t>
            </w:r>
          </w:p>
        </w:tc>
        <w:tc>
          <w:tcPr>
            <w:tcW w:w="1417" w:type="dxa"/>
            <w:gridSpan w:val="2"/>
          </w:tcPr>
          <w:p w:rsidR="005F5427" w:rsidRPr="00E013B1" w:rsidRDefault="004D4764" w:rsidP="005F5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544" w:type="dxa"/>
            <w:gridSpan w:val="2"/>
          </w:tcPr>
          <w:p w:rsidR="005F5427" w:rsidRPr="00E013B1" w:rsidRDefault="005F5427" w:rsidP="005F5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5F5427" w:rsidRPr="00E013B1" w:rsidTr="006628C1">
        <w:tc>
          <w:tcPr>
            <w:tcW w:w="458" w:type="dxa"/>
          </w:tcPr>
          <w:p w:rsidR="005F5427" w:rsidRPr="00E013B1" w:rsidRDefault="005F5427" w:rsidP="005F5427">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6</w:t>
            </w:r>
          </w:p>
        </w:tc>
        <w:tc>
          <w:tcPr>
            <w:tcW w:w="4612" w:type="dxa"/>
          </w:tcPr>
          <w:p w:rsidR="005F5427" w:rsidRPr="00D04453" w:rsidRDefault="000A19D3" w:rsidP="005F5427">
            <w:pPr>
              <w:contextualSpacing/>
              <w:rPr>
                <w:rFonts w:ascii="Times New Roman" w:hAnsi="Times New Roman" w:cs="Times New Roman"/>
                <w:sz w:val="24"/>
                <w:szCs w:val="24"/>
              </w:rPr>
            </w:pPr>
            <w:r>
              <w:rPr>
                <w:rFonts w:ascii="Times New Roman" w:hAnsi="Times New Roman" w:cs="Times New Roman"/>
                <w:sz w:val="24"/>
                <w:szCs w:val="24"/>
              </w:rPr>
              <w:t>«Современное образовательное пространство в ДОУ»</w:t>
            </w:r>
          </w:p>
        </w:tc>
        <w:tc>
          <w:tcPr>
            <w:tcW w:w="1417" w:type="dxa"/>
            <w:gridSpan w:val="2"/>
          </w:tcPr>
          <w:p w:rsidR="005F5427" w:rsidRPr="00E013B1" w:rsidRDefault="004D4764" w:rsidP="005F5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544" w:type="dxa"/>
            <w:gridSpan w:val="2"/>
          </w:tcPr>
          <w:p w:rsidR="005F5427" w:rsidRPr="00E013B1" w:rsidRDefault="005F5427" w:rsidP="005F5427">
            <w:pPr>
              <w:jc w:val="center"/>
              <w:rPr>
                <w:rFonts w:ascii="Times New Roman" w:eastAsia="Times New Roman" w:hAnsi="Times New Roman" w:cs="Times New Roman"/>
                <w:sz w:val="24"/>
                <w:szCs w:val="24"/>
              </w:rPr>
            </w:pPr>
            <w:r w:rsidRPr="00257967">
              <w:rPr>
                <w:rFonts w:ascii="Times New Roman" w:eastAsia="Times New Roman" w:hAnsi="Times New Roman" w:cs="Times New Roman"/>
                <w:sz w:val="24"/>
                <w:szCs w:val="24"/>
              </w:rPr>
              <w:t>старший воспитатель</w:t>
            </w:r>
          </w:p>
        </w:tc>
      </w:tr>
      <w:tr w:rsidR="005F5427" w:rsidRPr="00E013B1" w:rsidTr="006628C1">
        <w:tc>
          <w:tcPr>
            <w:tcW w:w="10031" w:type="dxa"/>
            <w:gridSpan w:val="6"/>
          </w:tcPr>
          <w:p w:rsidR="005F5427" w:rsidRPr="00E013B1" w:rsidRDefault="005F5427" w:rsidP="005F5427">
            <w:pPr>
              <w:jc w:val="center"/>
              <w:rPr>
                <w:rFonts w:ascii="Times New Roman" w:eastAsia="Times New Roman" w:hAnsi="Times New Roman" w:cs="Times New Roman"/>
                <w:sz w:val="24"/>
                <w:szCs w:val="24"/>
              </w:rPr>
            </w:pPr>
          </w:p>
          <w:p w:rsidR="005F5427" w:rsidRPr="00E013B1" w:rsidRDefault="005F5427" w:rsidP="005F542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5F5427" w:rsidRPr="00E013B1" w:rsidTr="006628C1">
        <w:tc>
          <w:tcPr>
            <w:tcW w:w="10031" w:type="dxa"/>
            <w:gridSpan w:val="6"/>
          </w:tcPr>
          <w:p w:rsidR="005F5427" w:rsidRPr="00B24A65" w:rsidRDefault="005F5427" w:rsidP="005F5427">
            <w:pPr>
              <w:ind w:firstLine="709"/>
              <w:jc w:val="center"/>
              <w:rPr>
                <w:rFonts w:ascii="Times New Roman" w:eastAsia="Times New Roman" w:hAnsi="Times New Roman" w:cs="Times New Roman"/>
                <w:b/>
                <w:sz w:val="24"/>
                <w:szCs w:val="24"/>
              </w:rPr>
            </w:pPr>
            <w:r w:rsidRPr="00B24A65">
              <w:rPr>
                <w:rFonts w:ascii="Times New Roman" w:eastAsia="Times New Roman" w:hAnsi="Times New Roman" w:cs="Times New Roman"/>
                <w:b/>
                <w:color w:val="002060"/>
                <w:sz w:val="24"/>
                <w:szCs w:val="24"/>
              </w:rPr>
              <w:t>Просмотры открытых педагогических мероприятий</w:t>
            </w:r>
          </w:p>
        </w:tc>
      </w:tr>
      <w:tr w:rsidR="005F5427" w:rsidRPr="00E013B1" w:rsidTr="006628C1">
        <w:tc>
          <w:tcPr>
            <w:tcW w:w="458" w:type="dxa"/>
          </w:tcPr>
          <w:p w:rsidR="005F5427" w:rsidRPr="00E013B1" w:rsidRDefault="005F5427" w:rsidP="005F5427">
            <w:pPr>
              <w:jc w:val="both"/>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1</w:t>
            </w:r>
          </w:p>
        </w:tc>
        <w:tc>
          <w:tcPr>
            <w:tcW w:w="5179" w:type="dxa"/>
            <w:gridSpan w:val="2"/>
          </w:tcPr>
          <w:p w:rsidR="005F5427" w:rsidRPr="009A6F12" w:rsidRDefault="005F5427" w:rsidP="000A19D3">
            <w:pPr>
              <w:rPr>
                <w:rFonts w:ascii="Times New Roman" w:hAnsi="Times New Roman" w:cs="Times New Roman"/>
                <w:sz w:val="24"/>
                <w:szCs w:val="24"/>
              </w:rPr>
            </w:pPr>
            <w:r w:rsidRPr="00E013B1">
              <w:rPr>
                <w:rFonts w:ascii="Times New Roman" w:eastAsia="Times New Roman" w:hAnsi="Times New Roman" w:cs="Times New Roman"/>
                <w:sz w:val="24"/>
                <w:szCs w:val="24"/>
              </w:rPr>
              <w:t xml:space="preserve">Открытые просмотры педагогических мероприятий с детьми </w:t>
            </w:r>
            <w:r>
              <w:rPr>
                <w:rFonts w:ascii="Times New Roman" w:eastAsia="Times New Roman" w:hAnsi="Times New Roman" w:cs="Times New Roman"/>
                <w:sz w:val="24"/>
                <w:szCs w:val="24"/>
              </w:rPr>
              <w:t xml:space="preserve"> по   теме:</w:t>
            </w:r>
            <w:r w:rsidRPr="00D5451C">
              <w:rPr>
                <w:rFonts w:ascii="Times New Roman" w:hAnsi="Times New Roman" w:cs="Times New Roman"/>
                <w:sz w:val="24"/>
                <w:szCs w:val="24"/>
              </w:rPr>
              <w:t xml:space="preserve"> </w:t>
            </w:r>
            <w:r>
              <w:rPr>
                <w:rFonts w:ascii="Times New Roman" w:hAnsi="Times New Roman" w:cs="Times New Roman"/>
                <w:sz w:val="24"/>
                <w:szCs w:val="24"/>
              </w:rPr>
              <w:t>«</w:t>
            </w:r>
            <w:r w:rsidR="000A19D3">
              <w:rPr>
                <w:rFonts w:ascii="Times New Roman" w:hAnsi="Times New Roman" w:cs="Times New Roman"/>
                <w:sz w:val="24"/>
                <w:szCs w:val="24"/>
              </w:rPr>
              <w:t>Формирование</w:t>
            </w:r>
            <w:r w:rsidR="000A19D3" w:rsidRPr="000A19D3">
              <w:rPr>
                <w:rFonts w:ascii="Times New Roman" w:hAnsi="Times New Roman" w:cs="Times New Roman"/>
                <w:sz w:val="24"/>
                <w:szCs w:val="24"/>
              </w:rPr>
              <w:t xml:space="preserve"> речевой компетентности дошкольников, чрез использование современных образовательных технологий</w:t>
            </w:r>
            <w:r>
              <w:rPr>
                <w:rFonts w:ascii="Times New Roman" w:hAnsi="Times New Roman" w:cs="Times New Roman"/>
                <w:sz w:val="24"/>
                <w:szCs w:val="24"/>
              </w:rPr>
              <w:t xml:space="preserve">»  </w:t>
            </w:r>
          </w:p>
        </w:tc>
        <w:tc>
          <w:tcPr>
            <w:tcW w:w="1701" w:type="dxa"/>
            <w:gridSpan w:val="2"/>
          </w:tcPr>
          <w:p w:rsidR="000A19D3" w:rsidRDefault="000A19D3" w:rsidP="005F5427">
            <w:pPr>
              <w:jc w:val="center"/>
              <w:rPr>
                <w:rFonts w:ascii="Times New Roman" w:eastAsia="Times New Roman" w:hAnsi="Times New Roman" w:cs="Times New Roman"/>
                <w:sz w:val="24"/>
                <w:szCs w:val="24"/>
              </w:rPr>
            </w:pPr>
          </w:p>
          <w:p w:rsidR="000A19D3" w:rsidRDefault="000A19D3" w:rsidP="005F5427">
            <w:pPr>
              <w:jc w:val="center"/>
              <w:rPr>
                <w:rFonts w:ascii="Times New Roman" w:eastAsia="Times New Roman" w:hAnsi="Times New Roman" w:cs="Times New Roman"/>
                <w:sz w:val="24"/>
                <w:szCs w:val="24"/>
              </w:rPr>
            </w:pPr>
          </w:p>
          <w:p w:rsidR="005F5427" w:rsidRPr="00E013B1" w:rsidRDefault="005F5427" w:rsidP="005F5427">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ноябрь</w:t>
            </w:r>
          </w:p>
        </w:tc>
        <w:tc>
          <w:tcPr>
            <w:tcW w:w="2693" w:type="dxa"/>
          </w:tcPr>
          <w:p w:rsidR="000A19D3" w:rsidRDefault="000A19D3" w:rsidP="000A19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19D3" w:rsidRDefault="000A19D3" w:rsidP="000A19D3">
            <w:pPr>
              <w:rPr>
                <w:rFonts w:ascii="Times New Roman" w:eastAsia="Times New Roman" w:hAnsi="Times New Roman" w:cs="Times New Roman"/>
                <w:sz w:val="24"/>
                <w:szCs w:val="24"/>
              </w:rPr>
            </w:pPr>
          </w:p>
          <w:p w:rsidR="005F5427" w:rsidRPr="00E013B1" w:rsidRDefault="005F5427" w:rsidP="000A19D3">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воспитатели</w:t>
            </w:r>
          </w:p>
        </w:tc>
      </w:tr>
      <w:tr w:rsidR="005F5427" w:rsidRPr="00E013B1" w:rsidTr="006628C1">
        <w:tc>
          <w:tcPr>
            <w:tcW w:w="458" w:type="dxa"/>
          </w:tcPr>
          <w:p w:rsidR="005F5427" w:rsidRPr="00E013B1" w:rsidRDefault="005F5427" w:rsidP="005F54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79" w:type="dxa"/>
            <w:gridSpan w:val="2"/>
          </w:tcPr>
          <w:p w:rsidR="005F5427" w:rsidRPr="00E013B1" w:rsidRDefault="005F5427" w:rsidP="000A19D3">
            <w:pP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 xml:space="preserve">Открытые просмотры педагогических мероприятий по теме </w:t>
            </w:r>
            <w:r>
              <w:rPr>
                <w:rFonts w:ascii="Times New Roman" w:eastAsia="Times New Roman" w:hAnsi="Times New Roman" w:cs="Times New Roman"/>
                <w:sz w:val="24"/>
                <w:szCs w:val="24"/>
              </w:rPr>
              <w:t xml:space="preserve"> «</w:t>
            </w:r>
            <w:r w:rsidR="000A19D3">
              <w:rPr>
                <w:rFonts w:ascii="Times New Roman" w:eastAsia="Times New Roman" w:hAnsi="Times New Roman" w:cs="Times New Roman"/>
                <w:sz w:val="24"/>
                <w:szCs w:val="24"/>
              </w:rPr>
              <w:t xml:space="preserve"> Развивающая предметно – пространственная среда, как средство  развития </w:t>
            </w:r>
            <w:r w:rsidR="000A19D3" w:rsidRPr="000A19D3">
              <w:rPr>
                <w:rFonts w:ascii="Times New Roman" w:eastAsia="Times New Roman" w:hAnsi="Times New Roman" w:cs="Times New Roman"/>
                <w:sz w:val="24"/>
                <w:szCs w:val="24"/>
              </w:rPr>
              <w:t>инициативности, самостоятельности  и полноценного "проживани</w:t>
            </w:r>
            <w:r w:rsidR="000A19D3">
              <w:rPr>
                <w:rFonts w:ascii="Times New Roman" w:eastAsia="Times New Roman" w:hAnsi="Times New Roman" w:cs="Times New Roman"/>
                <w:sz w:val="24"/>
                <w:szCs w:val="24"/>
              </w:rPr>
              <w:t xml:space="preserve">я» ребёнком дошкольного детства </w:t>
            </w:r>
            <w:r>
              <w:rPr>
                <w:rFonts w:ascii="Times New Roman" w:eastAsia="Times New Roman" w:hAnsi="Times New Roman" w:cs="Times New Roman"/>
                <w:sz w:val="24"/>
                <w:szCs w:val="24"/>
              </w:rPr>
              <w:t>»</w:t>
            </w:r>
          </w:p>
        </w:tc>
        <w:tc>
          <w:tcPr>
            <w:tcW w:w="1701" w:type="dxa"/>
            <w:gridSpan w:val="2"/>
          </w:tcPr>
          <w:p w:rsidR="000A19D3" w:rsidRDefault="005F5427" w:rsidP="005F54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5427" w:rsidRPr="00E013B1" w:rsidRDefault="005F5427" w:rsidP="000A19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693" w:type="dxa"/>
          </w:tcPr>
          <w:p w:rsidR="005F5427" w:rsidRPr="00E013B1" w:rsidRDefault="005F5427" w:rsidP="005F5427">
            <w:pPr>
              <w:jc w:val="center"/>
              <w:rPr>
                <w:rFonts w:ascii="Times New Roman" w:eastAsia="Times New Roman" w:hAnsi="Times New Roman" w:cs="Times New Roman"/>
                <w:sz w:val="24"/>
                <w:szCs w:val="24"/>
              </w:rPr>
            </w:pPr>
          </w:p>
          <w:p w:rsidR="005F5427" w:rsidRPr="00E013B1" w:rsidRDefault="005F5427" w:rsidP="005F5427">
            <w:pPr>
              <w:jc w:val="center"/>
              <w:rPr>
                <w:rFonts w:ascii="Times New Roman" w:eastAsia="Times New Roman" w:hAnsi="Times New Roman" w:cs="Times New Roman"/>
                <w:sz w:val="24"/>
                <w:szCs w:val="24"/>
              </w:rPr>
            </w:pPr>
            <w:r w:rsidRPr="00E013B1">
              <w:rPr>
                <w:rFonts w:ascii="Times New Roman" w:eastAsia="Times New Roman" w:hAnsi="Times New Roman" w:cs="Times New Roman"/>
                <w:sz w:val="24"/>
                <w:szCs w:val="24"/>
              </w:rPr>
              <w:t>воспитатели</w:t>
            </w:r>
          </w:p>
        </w:tc>
      </w:tr>
      <w:tr w:rsidR="005F5427" w:rsidRPr="00E013B1" w:rsidTr="006628C1">
        <w:tc>
          <w:tcPr>
            <w:tcW w:w="458" w:type="dxa"/>
          </w:tcPr>
          <w:p w:rsidR="005F5427" w:rsidRPr="00E013B1" w:rsidRDefault="005F5427" w:rsidP="005F54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79" w:type="dxa"/>
            <w:gridSpan w:val="2"/>
          </w:tcPr>
          <w:p w:rsidR="005F5427" w:rsidRPr="00183F35" w:rsidRDefault="005F5427" w:rsidP="005F5427">
            <w:pPr>
              <w:jc w:val="both"/>
              <w:rPr>
                <w:rFonts w:ascii="Times New Roman" w:eastAsia="Times New Roman" w:hAnsi="Times New Roman" w:cs="Times New Roman"/>
                <w:sz w:val="24"/>
                <w:szCs w:val="24"/>
              </w:rPr>
            </w:pPr>
            <w:r w:rsidRPr="00183F35">
              <w:rPr>
                <w:rFonts w:ascii="Times New Roman" w:eastAsia="Times New Roman" w:hAnsi="Times New Roman" w:cs="Times New Roman"/>
                <w:sz w:val="24"/>
                <w:szCs w:val="24"/>
              </w:rPr>
              <w:t xml:space="preserve">Коррекционно-развивающие занятия  </w:t>
            </w:r>
          </w:p>
        </w:tc>
        <w:tc>
          <w:tcPr>
            <w:tcW w:w="1701" w:type="dxa"/>
            <w:gridSpan w:val="2"/>
          </w:tcPr>
          <w:p w:rsidR="005F5427" w:rsidRPr="00183F35" w:rsidRDefault="005F5427" w:rsidP="005F5427">
            <w:pPr>
              <w:jc w:val="center"/>
              <w:rPr>
                <w:rFonts w:ascii="Times New Roman" w:eastAsia="Times New Roman" w:hAnsi="Times New Roman" w:cs="Times New Roman"/>
                <w:sz w:val="24"/>
                <w:szCs w:val="24"/>
              </w:rPr>
            </w:pPr>
            <w:r w:rsidRPr="00183F35">
              <w:rPr>
                <w:rFonts w:ascii="Times New Roman" w:eastAsia="Times New Roman" w:hAnsi="Times New Roman" w:cs="Times New Roman"/>
                <w:sz w:val="24"/>
                <w:szCs w:val="24"/>
              </w:rPr>
              <w:t xml:space="preserve"> февраль</w:t>
            </w:r>
          </w:p>
        </w:tc>
        <w:tc>
          <w:tcPr>
            <w:tcW w:w="2693" w:type="dxa"/>
          </w:tcPr>
          <w:p w:rsidR="005F5427" w:rsidRPr="00183F35" w:rsidRDefault="005F5427" w:rsidP="005F5427">
            <w:pPr>
              <w:jc w:val="center"/>
              <w:rPr>
                <w:rFonts w:ascii="Times New Roman" w:eastAsia="Times New Roman" w:hAnsi="Times New Roman" w:cs="Times New Roman"/>
                <w:sz w:val="24"/>
                <w:szCs w:val="24"/>
              </w:rPr>
            </w:pPr>
            <w:r w:rsidRPr="00183F35">
              <w:rPr>
                <w:rFonts w:ascii="Times New Roman" w:eastAsia="Times New Roman" w:hAnsi="Times New Roman" w:cs="Times New Roman"/>
                <w:sz w:val="24"/>
                <w:szCs w:val="24"/>
              </w:rPr>
              <w:t xml:space="preserve">Учителя-логопеды  </w:t>
            </w:r>
          </w:p>
          <w:p w:rsidR="005F5427" w:rsidRPr="00183F35" w:rsidRDefault="005F5427" w:rsidP="005F5427">
            <w:pPr>
              <w:jc w:val="center"/>
              <w:rPr>
                <w:rFonts w:ascii="Times New Roman" w:eastAsia="Times New Roman" w:hAnsi="Times New Roman" w:cs="Times New Roman"/>
                <w:sz w:val="24"/>
                <w:szCs w:val="24"/>
              </w:rPr>
            </w:pPr>
            <w:r w:rsidRPr="00183F35">
              <w:rPr>
                <w:rFonts w:ascii="Times New Roman" w:eastAsia="Times New Roman" w:hAnsi="Times New Roman" w:cs="Times New Roman"/>
                <w:sz w:val="24"/>
                <w:szCs w:val="24"/>
              </w:rPr>
              <w:t>Педагог-психолог</w:t>
            </w:r>
          </w:p>
        </w:tc>
      </w:tr>
    </w:tbl>
    <w:p w:rsidR="00D45C6E" w:rsidRDefault="00D45C6E" w:rsidP="009D5663">
      <w:pPr>
        <w:rPr>
          <w:rFonts w:ascii="Times New Roman" w:hAnsi="Times New Roman" w:cs="Times New Roman"/>
          <w:b/>
          <w:sz w:val="24"/>
          <w:szCs w:val="24"/>
        </w:rPr>
      </w:pPr>
    </w:p>
    <w:p w:rsidR="00B346B6" w:rsidRDefault="00EE30A9" w:rsidP="009D5663">
      <w:pPr>
        <w:rPr>
          <w:rFonts w:ascii="Times New Roman" w:hAnsi="Times New Roman" w:cs="Times New Roman"/>
          <w:b/>
          <w:sz w:val="24"/>
          <w:szCs w:val="24"/>
        </w:rPr>
      </w:pPr>
      <w:r>
        <w:rPr>
          <w:rFonts w:ascii="Times New Roman" w:hAnsi="Times New Roman" w:cs="Times New Roman"/>
          <w:b/>
          <w:sz w:val="24"/>
          <w:szCs w:val="24"/>
        </w:rPr>
        <w:t>4.2. Педагогические советы</w:t>
      </w:r>
    </w:p>
    <w:tbl>
      <w:tblPr>
        <w:tblStyle w:val="12"/>
        <w:tblW w:w="0" w:type="auto"/>
        <w:tblLook w:val="01E0" w:firstRow="1" w:lastRow="1" w:firstColumn="1" w:lastColumn="1" w:noHBand="0" w:noVBand="0"/>
      </w:tblPr>
      <w:tblGrid>
        <w:gridCol w:w="2985"/>
        <w:gridCol w:w="3655"/>
        <w:gridCol w:w="1125"/>
        <w:gridCol w:w="1947"/>
      </w:tblGrid>
      <w:tr w:rsidR="005056B8" w:rsidRPr="005851B7" w:rsidTr="00183F35">
        <w:tc>
          <w:tcPr>
            <w:tcW w:w="3085" w:type="dxa"/>
          </w:tcPr>
          <w:p w:rsidR="005851B7" w:rsidRPr="00183F35" w:rsidRDefault="005851B7" w:rsidP="00183F35">
            <w:pPr>
              <w:jc w:val="center"/>
              <w:rPr>
                <w:rFonts w:ascii="Times New Roman" w:eastAsia="Times New Roman" w:hAnsi="Times New Roman" w:cs="Times New Roman"/>
                <w:b/>
                <w:color w:val="C00000"/>
                <w:sz w:val="24"/>
                <w:szCs w:val="24"/>
              </w:rPr>
            </w:pPr>
            <w:r w:rsidRPr="00183F35">
              <w:rPr>
                <w:rFonts w:ascii="Times New Roman" w:eastAsia="Times New Roman" w:hAnsi="Times New Roman" w:cs="Times New Roman"/>
                <w:b/>
                <w:color w:val="C00000"/>
                <w:sz w:val="24"/>
                <w:szCs w:val="24"/>
              </w:rPr>
              <w:t>Тема</w:t>
            </w:r>
          </w:p>
        </w:tc>
        <w:tc>
          <w:tcPr>
            <w:tcW w:w="3969" w:type="dxa"/>
          </w:tcPr>
          <w:p w:rsidR="005851B7" w:rsidRPr="00183F35" w:rsidRDefault="005851B7" w:rsidP="00183F35">
            <w:pPr>
              <w:jc w:val="center"/>
              <w:rPr>
                <w:rFonts w:ascii="Times New Roman" w:eastAsia="Times New Roman" w:hAnsi="Times New Roman" w:cs="Times New Roman"/>
                <w:b/>
                <w:color w:val="C00000"/>
                <w:sz w:val="24"/>
                <w:szCs w:val="24"/>
              </w:rPr>
            </w:pPr>
            <w:r w:rsidRPr="00183F35">
              <w:rPr>
                <w:rFonts w:ascii="Times New Roman" w:eastAsia="Times New Roman" w:hAnsi="Times New Roman" w:cs="Times New Roman"/>
                <w:b/>
                <w:color w:val="C00000"/>
                <w:sz w:val="24"/>
                <w:szCs w:val="24"/>
              </w:rPr>
              <w:t>Содержание</w:t>
            </w:r>
          </w:p>
        </w:tc>
        <w:tc>
          <w:tcPr>
            <w:tcW w:w="992" w:type="dxa"/>
          </w:tcPr>
          <w:p w:rsidR="005851B7" w:rsidRPr="00183F35" w:rsidRDefault="005851B7" w:rsidP="00183F35">
            <w:pPr>
              <w:jc w:val="center"/>
              <w:rPr>
                <w:rFonts w:ascii="Times New Roman" w:eastAsia="Times New Roman" w:hAnsi="Times New Roman" w:cs="Times New Roman"/>
                <w:b/>
                <w:color w:val="C00000"/>
                <w:sz w:val="24"/>
                <w:szCs w:val="24"/>
              </w:rPr>
            </w:pPr>
            <w:r w:rsidRPr="00183F35">
              <w:rPr>
                <w:rFonts w:ascii="Times New Roman" w:eastAsia="Times New Roman" w:hAnsi="Times New Roman" w:cs="Times New Roman"/>
                <w:b/>
                <w:color w:val="C00000"/>
                <w:sz w:val="24"/>
                <w:szCs w:val="24"/>
              </w:rPr>
              <w:t>Сроки</w:t>
            </w:r>
          </w:p>
        </w:tc>
        <w:tc>
          <w:tcPr>
            <w:tcW w:w="1949" w:type="dxa"/>
          </w:tcPr>
          <w:p w:rsidR="005851B7" w:rsidRPr="00183F35" w:rsidRDefault="005851B7" w:rsidP="00183F35">
            <w:pPr>
              <w:jc w:val="center"/>
              <w:rPr>
                <w:rFonts w:ascii="Times New Roman" w:eastAsia="Times New Roman" w:hAnsi="Times New Roman" w:cs="Times New Roman"/>
                <w:b/>
                <w:color w:val="C00000"/>
                <w:sz w:val="24"/>
                <w:szCs w:val="24"/>
              </w:rPr>
            </w:pPr>
            <w:r w:rsidRPr="00183F35">
              <w:rPr>
                <w:rFonts w:ascii="Times New Roman" w:eastAsia="Times New Roman" w:hAnsi="Times New Roman" w:cs="Times New Roman"/>
                <w:b/>
                <w:color w:val="C00000"/>
                <w:sz w:val="24"/>
                <w:szCs w:val="24"/>
              </w:rPr>
              <w:t>Ответственный</w:t>
            </w:r>
          </w:p>
        </w:tc>
      </w:tr>
      <w:tr w:rsidR="005056B8" w:rsidRPr="005851B7" w:rsidTr="00183F35">
        <w:tc>
          <w:tcPr>
            <w:tcW w:w="3085" w:type="dxa"/>
          </w:tcPr>
          <w:p w:rsidR="005851B7" w:rsidRPr="005851B7" w:rsidRDefault="005851B7" w:rsidP="005851B7">
            <w:pPr>
              <w:jc w:val="center"/>
              <w:rPr>
                <w:rFonts w:ascii="Times New Roman" w:eastAsia="Times New Roman" w:hAnsi="Times New Roman" w:cs="Times New Roman"/>
                <w:b/>
                <w:sz w:val="24"/>
                <w:szCs w:val="24"/>
              </w:rPr>
            </w:pPr>
          </w:p>
          <w:p w:rsidR="005851B7" w:rsidRPr="00836092" w:rsidRDefault="005851B7" w:rsidP="00534542">
            <w:pPr>
              <w:jc w:val="center"/>
              <w:rPr>
                <w:rFonts w:ascii="Times New Roman" w:eastAsia="Times New Roman" w:hAnsi="Times New Roman" w:cs="Times New Roman"/>
                <w:b/>
                <w:color w:val="002060"/>
                <w:sz w:val="24"/>
                <w:szCs w:val="24"/>
              </w:rPr>
            </w:pPr>
            <w:r w:rsidRPr="00836092">
              <w:rPr>
                <w:rFonts w:ascii="Times New Roman" w:eastAsia="Times New Roman" w:hAnsi="Times New Roman" w:cs="Times New Roman"/>
                <w:b/>
                <w:color w:val="002060"/>
                <w:sz w:val="24"/>
                <w:szCs w:val="24"/>
              </w:rPr>
              <w:t>№ 1</w:t>
            </w:r>
          </w:p>
          <w:p w:rsidR="005851B7" w:rsidRPr="00836092" w:rsidRDefault="005851B7" w:rsidP="005851B7">
            <w:pPr>
              <w:jc w:val="center"/>
              <w:rPr>
                <w:rFonts w:ascii="Times New Roman" w:eastAsia="Times New Roman" w:hAnsi="Times New Roman" w:cs="Times New Roman"/>
                <w:b/>
                <w:color w:val="002060"/>
                <w:sz w:val="24"/>
                <w:szCs w:val="24"/>
              </w:rPr>
            </w:pPr>
            <w:r w:rsidRPr="00836092">
              <w:rPr>
                <w:rFonts w:ascii="Times New Roman" w:eastAsia="Times New Roman" w:hAnsi="Times New Roman" w:cs="Times New Roman"/>
                <w:b/>
                <w:color w:val="002060"/>
                <w:sz w:val="24"/>
                <w:szCs w:val="24"/>
              </w:rPr>
              <w:t>Установочный</w:t>
            </w:r>
          </w:p>
          <w:p w:rsidR="005851B7" w:rsidRPr="005851B7" w:rsidRDefault="005851B7" w:rsidP="005851B7">
            <w:pPr>
              <w:jc w:val="center"/>
              <w:rPr>
                <w:rFonts w:ascii="Times New Roman" w:eastAsia="Times New Roman" w:hAnsi="Times New Roman" w:cs="Times New Roman"/>
                <w:sz w:val="24"/>
                <w:szCs w:val="24"/>
              </w:rPr>
            </w:pPr>
            <w:r w:rsidRPr="00836092">
              <w:rPr>
                <w:rFonts w:ascii="Times New Roman" w:eastAsia="Times New Roman" w:hAnsi="Times New Roman" w:cs="Times New Roman"/>
                <w:b/>
                <w:color w:val="002060"/>
                <w:sz w:val="24"/>
                <w:szCs w:val="24"/>
              </w:rPr>
              <w:t>«Основные направления в работе</w:t>
            </w:r>
            <w:r w:rsidR="000A19D3">
              <w:rPr>
                <w:rFonts w:ascii="Times New Roman" w:eastAsia="Times New Roman" w:hAnsi="Times New Roman" w:cs="Times New Roman"/>
                <w:b/>
                <w:color w:val="002060"/>
                <w:sz w:val="24"/>
                <w:szCs w:val="24"/>
              </w:rPr>
              <w:t xml:space="preserve"> ДОУ на 2020-2021</w:t>
            </w:r>
            <w:r w:rsidRPr="00836092">
              <w:rPr>
                <w:rFonts w:ascii="Times New Roman" w:eastAsia="Times New Roman" w:hAnsi="Times New Roman" w:cs="Times New Roman"/>
                <w:b/>
                <w:color w:val="002060"/>
                <w:sz w:val="24"/>
                <w:szCs w:val="24"/>
              </w:rPr>
              <w:t xml:space="preserve"> учебный год»</w:t>
            </w:r>
          </w:p>
        </w:tc>
        <w:tc>
          <w:tcPr>
            <w:tcW w:w="3969" w:type="dxa"/>
          </w:tcPr>
          <w:p w:rsidR="005851B7" w:rsidRPr="00183F35" w:rsidRDefault="005851B7" w:rsidP="00183F35">
            <w:pPr>
              <w:rPr>
                <w:rFonts w:ascii="Times New Roman" w:eastAsia="Times New Roman" w:hAnsi="Times New Roman" w:cs="Times New Roman"/>
                <w:b/>
                <w:sz w:val="24"/>
                <w:szCs w:val="24"/>
              </w:rPr>
            </w:pPr>
            <w:r w:rsidRPr="00183F35">
              <w:rPr>
                <w:rFonts w:ascii="Times New Roman" w:eastAsia="Times New Roman" w:hAnsi="Times New Roman" w:cs="Times New Roman"/>
                <w:b/>
                <w:sz w:val="24"/>
                <w:szCs w:val="24"/>
              </w:rPr>
              <w:t>Повестка:</w:t>
            </w:r>
          </w:p>
          <w:p w:rsidR="005851B7" w:rsidRPr="005056B8" w:rsidRDefault="005851B7" w:rsidP="00183F35">
            <w:pPr>
              <w:rPr>
                <w:rFonts w:ascii="Times New Roman" w:eastAsia="Times New Roman" w:hAnsi="Times New Roman" w:cs="Times New Roman"/>
                <w:sz w:val="24"/>
                <w:szCs w:val="24"/>
              </w:rPr>
            </w:pPr>
            <w:r w:rsidRPr="005056B8">
              <w:rPr>
                <w:rFonts w:ascii="Times New Roman" w:eastAsia="Times New Roman" w:hAnsi="Times New Roman" w:cs="Times New Roman"/>
                <w:sz w:val="24"/>
                <w:szCs w:val="24"/>
              </w:rPr>
              <w:t>1. Анализ работы за л</w:t>
            </w:r>
            <w:r w:rsidR="000A19D3" w:rsidRPr="005056B8">
              <w:rPr>
                <w:rFonts w:ascii="Times New Roman" w:eastAsia="Times New Roman" w:hAnsi="Times New Roman" w:cs="Times New Roman"/>
                <w:sz w:val="24"/>
                <w:szCs w:val="24"/>
              </w:rPr>
              <w:t>етне-оздоровительный период 2020</w:t>
            </w:r>
            <w:r w:rsidRPr="005056B8">
              <w:rPr>
                <w:rFonts w:ascii="Times New Roman" w:eastAsia="Times New Roman" w:hAnsi="Times New Roman" w:cs="Times New Roman"/>
                <w:sz w:val="24"/>
                <w:szCs w:val="24"/>
              </w:rPr>
              <w:t xml:space="preserve"> года.</w:t>
            </w:r>
          </w:p>
          <w:p w:rsidR="005851B7" w:rsidRPr="005056B8" w:rsidRDefault="005851B7" w:rsidP="00183F35">
            <w:pPr>
              <w:rPr>
                <w:rFonts w:ascii="Times New Roman" w:eastAsia="Times New Roman" w:hAnsi="Times New Roman" w:cs="Times New Roman"/>
                <w:sz w:val="24"/>
                <w:szCs w:val="24"/>
              </w:rPr>
            </w:pPr>
            <w:r w:rsidRPr="005056B8">
              <w:rPr>
                <w:rFonts w:ascii="Times New Roman" w:eastAsia="Times New Roman" w:hAnsi="Times New Roman" w:cs="Times New Roman"/>
                <w:sz w:val="24"/>
                <w:szCs w:val="24"/>
              </w:rPr>
              <w:t>2. Готовность ДОУ к новому учебному году</w:t>
            </w:r>
          </w:p>
          <w:p w:rsidR="005851B7" w:rsidRPr="005056B8" w:rsidRDefault="005851B7" w:rsidP="00183F35">
            <w:pPr>
              <w:widowControl w:val="0"/>
              <w:suppressLineNumbers/>
              <w:suppressAutoHyphens/>
              <w:rPr>
                <w:rFonts w:ascii="Times New Roman" w:hAnsi="Times New Roman" w:cs="Times New Roman"/>
                <w:sz w:val="24"/>
                <w:szCs w:val="24"/>
              </w:rPr>
            </w:pPr>
            <w:r w:rsidRPr="005056B8">
              <w:rPr>
                <w:rFonts w:ascii="Times New Roman" w:hAnsi="Times New Roman" w:cs="Times New Roman"/>
                <w:sz w:val="24"/>
                <w:szCs w:val="24"/>
              </w:rPr>
              <w:lastRenderedPageBreak/>
              <w:t xml:space="preserve">3. Рассмотрение, обсуждение и принятие: годового плана работы ДОУ на новый учебный год, расписания занятий, циклограмм работы </w:t>
            </w:r>
            <w:r w:rsidRPr="005056B8">
              <w:rPr>
                <w:rFonts w:ascii="Times New Roman" w:hAnsi="Times New Roman" w:cs="Tahoma"/>
                <w:color w:val="000000"/>
                <w:sz w:val="24"/>
                <w:szCs w:val="24"/>
              </w:rPr>
              <w:t>узких специалистов.</w:t>
            </w:r>
          </w:p>
          <w:p w:rsidR="005851B7" w:rsidRPr="005056B8" w:rsidRDefault="005851B7" w:rsidP="00183F35">
            <w:pPr>
              <w:widowControl w:val="0"/>
              <w:suppressLineNumbers/>
              <w:suppressAutoHyphens/>
              <w:rPr>
                <w:rFonts w:ascii="Times New Roman" w:hAnsi="Times New Roman" w:cs="Tahoma"/>
                <w:color w:val="000000"/>
                <w:sz w:val="24"/>
                <w:szCs w:val="24"/>
              </w:rPr>
            </w:pPr>
            <w:r w:rsidRPr="005056B8">
              <w:rPr>
                <w:rFonts w:ascii="Times New Roman" w:hAnsi="Times New Roman" w:cs="Tahoma"/>
                <w:color w:val="000000"/>
                <w:sz w:val="24"/>
                <w:szCs w:val="24"/>
              </w:rPr>
              <w:t>4. Рассмотрение, обсуждение и принятие</w:t>
            </w:r>
            <w:r w:rsidR="00183F35" w:rsidRPr="005056B8">
              <w:rPr>
                <w:rFonts w:ascii="Times New Roman" w:hAnsi="Times New Roman" w:cs="Tahoma"/>
                <w:color w:val="000000"/>
                <w:sz w:val="24"/>
                <w:szCs w:val="24"/>
              </w:rPr>
              <w:t xml:space="preserve"> необходимых корректив в ООП ДО, адаптированную программу.</w:t>
            </w:r>
          </w:p>
          <w:p w:rsidR="005851B7" w:rsidRPr="005056B8" w:rsidRDefault="005851B7" w:rsidP="00183F35">
            <w:pPr>
              <w:widowControl w:val="0"/>
              <w:suppressLineNumbers/>
              <w:suppressAutoHyphens/>
              <w:rPr>
                <w:rFonts w:ascii="Times New Roman" w:hAnsi="Times New Roman" w:cs="Tahoma"/>
                <w:color w:val="000000"/>
                <w:sz w:val="24"/>
                <w:szCs w:val="24"/>
              </w:rPr>
            </w:pPr>
            <w:r w:rsidRPr="005056B8">
              <w:rPr>
                <w:rFonts w:ascii="Times New Roman" w:hAnsi="Times New Roman" w:cs="Tahoma"/>
                <w:color w:val="000000"/>
                <w:sz w:val="24"/>
                <w:szCs w:val="24"/>
              </w:rPr>
              <w:t>5.</w:t>
            </w:r>
            <w:r w:rsidRPr="005056B8">
              <w:rPr>
                <w:rFonts w:ascii="Calibri" w:hAnsi="Calibri" w:cs="Times New Roman"/>
                <w:sz w:val="24"/>
                <w:szCs w:val="24"/>
              </w:rPr>
              <w:t xml:space="preserve"> </w:t>
            </w:r>
            <w:r w:rsidRPr="005056B8">
              <w:rPr>
                <w:rFonts w:ascii="Times New Roman" w:hAnsi="Times New Roman" w:cs="Tahoma"/>
                <w:color w:val="000000"/>
                <w:sz w:val="24"/>
                <w:szCs w:val="24"/>
              </w:rPr>
              <w:t>Обсуждение и пр</w:t>
            </w:r>
            <w:r w:rsidR="00183F35" w:rsidRPr="005056B8">
              <w:rPr>
                <w:rFonts w:ascii="Times New Roman" w:hAnsi="Times New Roman" w:cs="Tahoma"/>
                <w:color w:val="000000"/>
                <w:sz w:val="24"/>
                <w:szCs w:val="24"/>
              </w:rPr>
              <w:t xml:space="preserve">инятие формы календарного плана </w:t>
            </w:r>
            <w:r w:rsidRPr="005056B8">
              <w:rPr>
                <w:rFonts w:ascii="Times New Roman" w:hAnsi="Times New Roman" w:cs="Tahoma"/>
                <w:color w:val="000000"/>
                <w:sz w:val="24"/>
                <w:szCs w:val="24"/>
              </w:rPr>
              <w:t>образовательной работы в группах ДОУ.</w:t>
            </w:r>
          </w:p>
          <w:p w:rsidR="005851B7" w:rsidRPr="00183F35" w:rsidRDefault="00534542" w:rsidP="00183F35">
            <w:pPr>
              <w:rPr>
                <w:rFonts w:ascii="Times New Roman" w:eastAsia="Times New Roman" w:hAnsi="Times New Roman" w:cs="Times New Roman"/>
                <w:sz w:val="24"/>
                <w:szCs w:val="24"/>
              </w:rPr>
            </w:pPr>
            <w:r w:rsidRPr="005056B8">
              <w:rPr>
                <w:rFonts w:ascii="Times New Roman" w:eastAsia="Times New Roman" w:hAnsi="Times New Roman" w:cs="Times New Roman"/>
                <w:sz w:val="24"/>
                <w:szCs w:val="24"/>
              </w:rPr>
              <w:t>6. Решение педагогического совета</w:t>
            </w:r>
            <w:r w:rsidR="005851B7" w:rsidRPr="005056B8">
              <w:rPr>
                <w:rFonts w:ascii="Times New Roman" w:eastAsia="Times New Roman" w:hAnsi="Times New Roman" w:cs="Times New Roman"/>
                <w:sz w:val="24"/>
                <w:szCs w:val="24"/>
              </w:rPr>
              <w:t>.</w:t>
            </w:r>
          </w:p>
        </w:tc>
        <w:tc>
          <w:tcPr>
            <w:tcW w:w="992" w:type="dxa"/>
          </w:tcPr>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056B8"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сентябрь</w:t>
            </w:r>
          </w:p>
        </w:tc>
        <w:tc>
          <w:tcPr>
            <w:tcW w:w="1949" w:type="dxa"/>
          </w:tcPr>
          <w:p w:rsidR="005851B7" w:rsidRPr="005851B7" w:rsidRDefault="005851B7" w:rsidP="005851B7">
            <w:pPr>
              <w:jc w:val="center"/>
              <w:rPr>
                <w:rFonts w:ascii="Times New Roman" w:eastAsia="Times New Roman" w:hAnsi="Times New Roman" w:cs="Times New Roman"/>
                <w:b/>
                <w:sz w:val="24"/>
                <w:szCs w:val="24"/>
              </w:rPr>
            </w:pPr>
          </w:p>
          <w:p w:rsidR="005851B7" w:rsidRPr="005851B7" w:rsidRDefault="005851B7"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Заведующий, старший воспитатель</w:t>
            </w:r>
          </w:p>
          <w:p w:rsidR="005851B7" w:rsidRPr="005851B7" w:rsidRDefault="005851B7" w:rsidP="005851B7">
            <w:pPr>
              <w:jc w:val="center"/>
              <w:rPr>
                <w:rFonts w:ascii="Times New Roman" w:eastAsia="Times New Roman" w:hAnsi="Times New Roman" w:cs="Times New Roman"/>
                <w:b/>
                <w:sz w:val="24"/>
                <w:szCs w:val="24"/>
              </w:rPr>
            </w:pPr>
          </w:p>
        </w:tc>
      </w:tr>
      <w:tr w:rsidR="005056B8" w:rsidRPr="005851B7" w:rsidTr="00183F35">
        <w:tc>
          <w:tcPr>
            <w:tcW w:w="3085" w:type="dxa"/>
          </w:tcPr>
          <w:p w:rsidR="005851B7" w:rsidRPr="00836092" w:rsidRDefault="005851B7" w:rsidP="005851B7">
            <w:pPr>
              <w:jc w:val="center"/>
              <w:rPr>
                <w:rFonts w:ascii="Times New Roman" w:eastAsia="Times New Roman" w:hAnsi="Times New Roman" w:cs="Times New Roman"/>
                <w:b/>
                <w:color w:val="002060"/>
                <w:sz w:val="24"/>
                <w:szCs w:val="24"/>
              </w:rPr>
            </w:pPr>
            <w:r w:rsidRPr="00836092">
              <w:rPr>
                <w:rFonts w:ascii="Times New Roman" w:eastAsia="Times New Roman" w:hAnsi="Times New Roman" w:cs="Times New Roman"/>
                <w:b/>
                <w:color w:val="002060"/>
                <w:sz w:val="24"/>
                <w:szCs w:val="24"/>
              </w:rPr>
              <w:lastRenderedPageBreak/>
              <w:t>№ 2</w:t>
            </w:r>
          </w:p>
          <w:p w:rsidR="00D45C6E" w:rsidRPr="00836092" w:rsidRDefault="00D45C6E" w:rsidP="00D45C6E">
            <w:pPr>
              <w:jc w:val="center"/>
              <w:rPr>
                <w:rFonts w:ascii="Times New Roman" w:eastAsia="Times New Roman" w:hAnsi="Times New Roman" w:cs="Times New Roman"/>
                <w:b/>
                <w:color w:val="002060"/>
                <w:sz w:val="24"/>
                <w:szCs w:val="24"/>
              </w:rPr>
            </w:pPr>
            <w:r w:rsidRPr="00836092">
              <w:rPr>
                <w:rFonts w:ascii="Times New Roman" w:hAnsi="Times New Roman" w:cs="Times New Roman"/>
                <w:b/>
                <w:color w:val="002060"/>
              </w:rPr>
              <w:t>Тема: </w:t>
            </w:r>
            <w:r w:rsidR="0049280A" w:rsidRPr="00836092">
              <w:rPr>
                <w:rFonts w:ascii="Times New Roman" w:hAnsi="Times New Roman" w:cs="Times New Roman"/>
                <w:b/>
                <w:color w:val="002060"/>
              </w:rPr>
              <w:t xml:space="preserve"> </w:t>
            </w:r>
          </w:p>
          <w:p w:rsidR="005056B8" w:rsidRPr="005056B8" w:rsidRDefault="005056B8" w:rsidP="005056B8">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«Формирование</w:t>
            </w:r>
            <w:r w:rsidRPr="005056B8">
              <w:rPr>
                <w:rFonts w:ascii="Times New Roman" w:hAnsi="Times New Roman" w:cs="Times New Roman"/>
                <w:b/>
                <w:color w:val="002060"/>
                <w:sz w:val="24"/>
                <w:szCs w:val="24"/>
              </w:rPr>
              <w:t xml:space="preserve"> речевой компетентности дошкольников, чрез использование современных обра</w:t>
            </w:r>
            <w:r>
              <w:rPr>
                <w:rFonts w:ascii="Times New Roman" w:hAnsi="Times New Roman" w:cs="Times New Roman"/>
                <w:b/>
                <w:color w:val="002060"/>
                <w:sz w:val="24"/>
                <w:szCs w:val="24"/>
              </w:rPr>
              <w:t>зовательных технологий»</w:t>
            </w:r>
          </w:p>
          <w:p w:rsidR="005851B7" w:rsidRPr="005851B7" w:rsidRDefault="005851B7" w:rsidP="005056B8">
            <w:pPr>
              <w:jc w:val="center"/>
              <w:rPr>
                <w:rFonts w:ascii="Times New Roman" w:eastAsia="Times New Roman" w:hAnsi="Times New Roman" w:cs="Times New Roman"/>
                <w:sz w:val="24"/>
                <w:szCs w:val="24"/>
              </w:rPr>
            </w:pPr>
          </w:p>
        </w:tc>
        <w:tc>
          <w:tcPr>
            <w:tcW w:w="3969" w:type="dxa"/>
          </w:tcPr>
          <w:p w:rsidR="00A811A8" w:rsidRPr="00183F35" w:rsidRDefault="00A811A8" w:rsidP="00183F35">
            <w:pPr>
              <w:rPr>
                <w:rFonts w:ascii="Times New Roman" w:hAnsi="Times New Roman" w:cs="Times New Roman"/>
                <w:b/>
                <w:sz w:val="24"/>
                <w:szCs w:val="24"/>
              </w:rPr>
            </w:pPr>
            <w:r w:rsidRPr="00183F35">
              <w:rPr>
                <w:rFonts w:ascii="Times New Roman" w:hAnsi="Times New Roman" w:cs="Times New Roman"/>
                <w:b/>
                <w:sz w:val="24"/>
                <w:szCs w:val="24"/>
              </w:rPr>
              <w:t>Повестка дня:</w:t>
            </w:r>
          </w:p>
          <w:p w:rsidR="00836092" w:rsidRDefault="00A811A8" w:rsidP="00183F35">
            <w:pPr>
              <w:rPr>
                <w:rFonts w:ascii="Times New Roman" w:hAnsi="Times New Roman" w:cs="Times New Roman"/>
                <w:sz w:val="24"/>
                <w:szCs w:val="24"/>
              </w:rPr>
            </w:pPr>
            <w:r w:rsidRPr="00183F35">
              <w:rPr>
                <w:rFonts w:ascii="Times New Roman" w:hAnsi="Times New Roman" w:cs="Times New Roman"/>
                <w:sz w:val="24"/>
                <w:szCs w:val="24"/>
              </w:rPr>
              <w:t xml:space="preserve">1.Сообщение </w:t>
            </w:r>
            <w:r w:rsidR="00836092">
              <w:rPr>
                <w:rFonts w:ascii="Times New Roman" w:hAnsi="Times New Roman" w:cs="Times New Roman"/>
                <w:sz w:val="24"/>
                <w:szCs w:val="24"/>
              </w:rPr>
              <w:t>«</w:t>
            </w:r>
            <w:r w:rsidR="005056B8" w:rsidRPr="005056B8">
              <w:rPr>
                <w:rFonts w:ascii="Times New Roman" w:hAnsi="Times New Roman" w:cs="Times New Roman"/>
                <w:sz w:val="24"/>
                <w:szCs w:val="24"/>
              </w:rPr>
              <w:t>Формирование речевой компетентности дошкольников, чрез использование современных образовательных технологий</w:t>
            </w:r>
            <w:r w:rsidR="00836092" w:rsidRPr="00836092">
              <w:rPr>
                <w:rFonts w:ascii="Times New Roman" w:hAnsi="Times New Roman" w:cs="Times New Roman"/>
                <w:sz w:val="24"/>
                <w:szCs w:val="24"/>
              </w:rPr>
              <w:t xml:space="preserve">»  . </w:t>
            </w:r>
          </w:p>
          <w:p w:rsidR="00A811A8" w:rsidRPr="00183F35" w:rsidRDefault="00A811A8" w:rsidP="00183F35">
            <w:pPr>
              <w:rPr>
                <w:rFonts w:ascii="Times New Roman" w:hAnsi="Times New Roman" w:cs="Times New Roman"/>
                <w:sz w:val="24"/>
                <w:szCs w:val="24"/>
              </w:rPr>
            </w:pPr>
            <w:r w:rsidRPr="00183F35">
              <w:rPr>
                <w:rFonts w:ascii="Times New Roman" w:hAnsi="Times New Roman" w:cs="Times New Roman"/>
                <w:sz w:val="24"/>
                <w:szCs w:val="24"/>
              </w:rPr>
              <w:t>2.Итоги тематического контроля - (аналитическая справка по результатам тематической проверки)</w:t>
            </w:r>
          </w:p>
          <w:p w:rsidR="00A811A8" w:rsidRPr="00183F35" w:rsidRDefault="00A811A8" w:rsidP="00183F35">
            <w:pPr>
              <w:rPr>
                <w:rFonts w:ascii="Times New Roman" w:hAnsi="Times New Roman" w:cs="Times New Roman"/>
                <w:sz w:val="24"/>
                <w:szCs w:val="24"/>
              </w:rPr>
            </w:pPr>
            <w:r w:rsidRPr="00183F35">
              <w:rPr>
                <w:rFonts w:ascii="Times New Roman" w:hAnsi="Times New Roman" w:cs="Times New Roman"/>
                <w:sz w:val="24"/>
                <w:szCs w:val="24"/>
              </w:rPr>
              <w:t>3.Анализ анкетирования род</w:t>
            </w:r>
            <w:r w:rsidR="005056B8">
              <w:rPr>
                <w:rFonts w:ascii="Times New Roman" w:hAnsi="Times New Roman" w:cs="Times New Roman"/>
                <w:sz w:val="24"/>
                <w:szCs w:val="24"/>
              </w:rPr>
              <w:t>ителей по теме «Речевое развитие ребёнка</w:t>
            </w:r>
            <w:r w:rsidRPr="00183F35">
              <w:rPr>
                <w:rFonts w:ascii="Times New Roman" w:hAnsi="Times New Roman" w:cs="Times New Roman"/>
                <w:sz w:val="24"/>
                <w:szCs w:val="24"/>
              </w:rPr>
              <w:t>»</w:t>
            </w:r>
          </w:p>
          <w:p w:rsidR="00A811A8" w:rsidRPr="00183F35" w:rsidRDefault="00836092" w:rsidP="00183F35">
            <w:pPr>
              <w:rPr>
                <w:rFonts w:ascii="Times New Roman" w:hAnsi="Times New Roman" w:cs="Times New Roman"/>
                <w:sz w:val="24"/>
                <w:szCs w:val="24"/>
              </w:rPr>
            </w:pPr>
            <w:r>
              <w:rPr>
                <w:rFonts w:ascii="Times New Roman" w:hAnsi="Times New Roman" w:cs="Times New Roman"/>
                <w:sz w:val="24"/>
                <w:szCs w:val="24"/>
              </w:rPr>
              <w:t>4.Делов</w:t>
            </w:r>
            <w:r w:rsidR="005056B8">
              <w:rPr>
                <w:rFonts w:ascii="Times New Roman" w:hAnsi="Times New Roman" w:cs="Times New Roman"/>
                <w:sz w:val="24"/>
                <w:szCs w:val="24"/>
              </w:rPr>
              <w:t>ая игра «Речевое развитие дошкольников»</w:t>
            </w:r>
            <w:r w:rsidR="00A811A8" w:rsidRPr="00183F35">
              <w:rPr>
                <w:rFonts w:ascii="Times New Roman" w:hAnsi="Times New Roman" w:cs="Times New Roman"/>
                <w:sz w:val="24"/>
                <w:szCs w:val="24"/>
              </w:rPr>
              <w:t>.</w:t>
            </w:r>
          </w:p>
          <w:p w:rsidR="00A811A8" w:rsidRDefault="005056B8" w:rsidP="00183F35">
            <w:pPr>
              <w:rPr>
                <w:rFonts w:ascii="Times New Roman" w:hAnsi="Times New Roman" w:cs="Times New Roman"/>
                <w:sz w:val="24"/>
                <w:szCs w:val="24"/>
              </w:rPr>
            </w:pPr>
            <w:r>
              <w:rPr>
                <w:rFonts w:ascii="Times New Roman" w:hAnsi="Times New Roman" w:cs="Times New Roman"/>
                <w:sz w:val="24"/>
                <w:szCs w:val="24"/>
              </w:rPr>
              <w:t>5. Конкурс интерактивных игр по речевому развитию дошкольников</w:t>
            </w:r>
            <w:r w:rsidR="00A811A8" w:rsidRPr="00183F35">
              <w:rPr>
                <w:rFonts w:ascii="Times New Roman" w:hAnsi="Times New Roman" w:cs="Times New Roman"/>
                <w:sz w:val="24"/>
                <w:szCs w:val="24"/>
              </w:rPr>
              <w:t>.</w:t>
            </w:r>
          </w:p>
          <w:p w:rsidR="00534542" w:rsidRPr="00534542" w:rsidRDefault="00534542" w:rsidP="00183F35">
            <w:pPr>
              <w:rPr>
                <w:rFonts w:ascii="Times New Roman" w:hAnsi="Times New Roman" w:cs="Times New Roman"/>
                <w:sz w:val="24"/>
                <w:szCs w:val="24"/>
              </w:rPr>
            </w:pPr>
            <w:r>
              <w:rPr>
                <w:rFonts w:ascii="Times New Roman" w:hAnsi="Times New Roman" w:cs="Times New Roman"/>
                <w:sz w:val="24"/>
                <w:szCs w:val="24"/>
              </w:rPr>
              <w:t>6.Решение педагогического совета</w:t>
            </w:r>
          </w:p>
        </w:tc>
        <w:tc>
          <w:tcPr>
            <w:tcW w:w="992" w:type="dxa"/>
          </w:tcPr>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6D2F85"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949" w:type="dxa"/>
          </w:tcPr>
          <w:p w:rsidR="005851B7" w:rsidRPr="005851B7" w:rsidRDefault="005851B7" w:rsidP="005851B7">
            <w:pPr>
              <w:jc w:val="center"/>
              <w:rPr>
                <w:rFonts w:ascii="Times New Roman" w:eastAsia="Times New Roman" w:hAnsi="Times New Roman" w:cs="Times New Roman"/>
                <w:b/>
                <w:sz w:val="24"/>
                <w:szCs w:val="24"/>
              </w:rPr>
            </w:pPr>
          </w:p>
          <w:p w:rsidR="005851B7" w:rsidRPr="005851B7" w:rsidRDefault="005851B7"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старший воспитатель</w:t>
            </w:r>
          </w:p>
          <w:p w:rsidR="005851B7" w:rsidRPr="005851B7" w:rsidRDefault="005851B7"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r w:rsidRPr="005851B7">
              <w:rPr>
                <w:rFonts w:ascii="Times New Roman" w:eastAsia="Times New Roman" w:hAnsi="Times New Roman" w:cs="Times New Roman"/>
                <w:sz w:val="24"/>
                <w:szCs w:val="24"/>
              </w:rPr>
              <w:t>педагоги ДОУ</w:t>
            </w:r>
          </w:p>
        </w:tc>
      </w:tr>
      <w:tr w:rsidR="005056B8" w:rsidRPr="005851B7" w:rsidTr="00183F35">
        <w:tc>
          <w:tcPr>
            <w:tcW w:w="3085" w:type="dxa"/>
          </w:tcPr>
          <w:p w:rsidR="005851B7" w:rsidRPr="005851B7" w:rsidRDefault="005851B7" w:rsidP="005851B7">
            <w:pPr>
              <w:jc w:val="center"/>
              <w:rPr>
                <w:rFonts w:ascii="Times New Roman" w:eastAsia="Times New Roman" w:hAnsi="Times New Roman" w:cs="Times New Roman"/>
                <w:b/>
                <w:sz w:val="24"/>
                <w:szCs w:val="24"/>
              </w:rPr>
            </w:pPr>
          </w:p>
          <w:p w:rsidR="005851B7" w:rsidRPr="00836092" w:rsidRDefault="005851B7" w:rsidP="005851B7">
            <w:pPr>
              <w:jc w:val="center"/>
              <w:rPr>
                <w:rFonts w:ascii="Times New Roman" w:eastAsia="Times New Roman" w:hAnsi="Times New Roman" w:cs="Times New Roman"/>
                <w:b/>
                <w:color w:val="002060"/>
                <w:sz w:val="24"/>
                <w:szCs w:val="24"/>
              </w:rPr>
            </w:pPr>
            <w:r w:rsidRPr="00836092">
              <w:rPr>
                <w:rFonts w:ascii="Times New Roman" w:eastAsia="Times New Roman" w:hAnsi="Times New Roman" w:cs="Times New Roman"/>
                <w:b/>
                <w:color w:val="002060"/>
                <w:sz w:val="24"/>
                <w:szCs w:val="24"/>
              </w:rPr>
              <w:t>№ 3</w:t>
            </w:r>
            <w:r w:rsidR="0015557A" w:rsidRPr="00836092">
              <w:rPr>
                <w:rFonts w:ascii="Times New Roman" w:hAnsi="Times New Roman" w:cs="Times New Roman"/>
                <w:b/>
                <w:color w:val="002060"/>
              </w:rPr>
              <w:t xml:space="preserve"> </w:t>
            </w:r>
          </w:p>
          <w:p w:rsidR="005851B7" w:rsidRDefault="00E013B1" w:rsidP="00836092">
            <w:pPr>
              <w:jc w:val="center"/>
              <w:rPr>
                <w:rFonts w:ascii="Times New Roman" w:eastAsia="Times New Roman" w:hAnsi="Times New Roman" w:cs="Times New Roman"/>
                <w:b/>
                <w:color w:val="002060"/>
                <w:sz w:val="24"/>
                <w:szCs w:val="24"/>
              </w:rPr>
            </w:pPr>
            <w:r w:rsidRPr="00836092">
              <w:rPr>
                <w:rFonts w:ascii="Times New Roman" w:eastAsia="Times New Roman" w:hAnsi="Times New Roman" w:cs="Times New Roman"/>
                <w:b/>
                <w:color w:val="002060"/>
                <w:sz w:val="24"/>
                <w:szCs w:val="24"/>
              </w:rPr>
              <w:t xml:space="preserve">Тема: </w:t>
            </w:r>
          </w:p>
          <w:p w:rsidR="00836092" w:rsidRPr="005851B7" w:rsidRDefault="00836092" w:rsidP="005056B8">
            <w:pPr>
              <w:jc w:val="center"/>
              <w:rPr>
                <w:rFonts w:ascii="Times New Roman" w:eastAsia="Times New Roman" w:hAnsi="Times New Roman" w:cs="Times New Roman"/>
                <w:b/>
                <w:sz w:val="24"/>
                <w:szCs w:val="24"/>
              </w:rPr>
            </w:pPr>
            <w:r>
              <w:rPr>
                <w:rFonts w:ascii="Times New Roman" w:eastAsia="Times New Roman" w:hAnsi="Times New Roman" w:cs="Times New Roman"/>
                <w:b/>
                <w:color w:val="002060"/>
                <w:sz w:val="24"/>
                <w:szCs w:val="24"/>
              </w:rPr>
              <w:t>«</w:t>
            </w:r>
            <w:r w:rsidR="005056B8">
              <w:rPr>
                <w:rFonts w:ascii="Times New Roman" w:eastAsia="Times New Roman" w:hAnsi="Times New Roman" w:cs="Times New Roman"/>
                <w:b/>
                <w:color w:val="002060"/>
                <w:sz w:val="24"/>
                <w:szCs w:val="24"/>
              </w:rPr>
              <w:t xml:space="preserve"> С</w:t>
            </w:r>
            <w:r w:rsidR="005056B8" w:rsidRPr="005056B8">
              <w:rPr>
                <w:rFonts w:ascii="Times New Roman" w:eastAsia="Times New Roman" w:hAnsi="Times New Roman" w:cs="Times New Roman"/>
                <w:b/>
                <w:color w:val="002060"/>
                <w:sz w:val="24"/>
                <w:szCs w:val="24"/>
              </w:rPr>
              <w:t>оздание новых образовательных пространств для развития инициативности, самостоятельности  и полноценного "проживания» ребёнком дошкольного детства, через усовершенствования  развивающей предметно – пространственной среды</w:t>
            </w:r>
            <w:r>
              <w:rPr>
                <w:rFonts w:ascii="Times New Roman" w:eastAsia="Times New Roman" w:hAnsi="Times New Roman" w:cs="Times New Roman"/>
                <w:b/>
                <w:color w:val="002060"/>
                <w:sz w:val="24"/>
                <w:szCs w:val="24"/>
              </w:rPr>
              <w:t>»</w:t>
            </w:r>
          </w:p>
        </w:tc>
        <w:tc>
          <w:tcPr>
            <w:tcW w:w="3969" w:type="dxa"/>
          </w:tcPr>
          <w:p w:rsidR="002125D8" w:rsidRDefault="002125D8" w:rsidP="00836092">
            <w:pPr>
              <w:rPr>
                <w:rFonts w:ascii="Times New Roman" w:eastAsia="Times New Roman" w:hAnsi="Times New Roman" w:cs="Times New Roman"/>
                <w:b/>
                <w:sz w:val="24"/>
                <w:szCs w:val="24"/>
              </w:rPr>
            </w:pPr>
            <w:r w:rsidRPr="005851B7">
              <w:rPr>
                <w:rFonts w:ascii="Times New Roman" w:eastAsia="Times New Roman" w:hAnsi="Times New Roman" w:cs="Times New Roman"/>
                <w:b/>
                <w:sz w:val="24"/>
                <w:szCs w:val="24"/>
              </w:rPr>
              <w:t>Повестка</w:t>
            </w:r>
            <w:r w:rsidR="006F5358">
              <w:rPr>
                <w:rFonts w:ascii="Times New Roman" w:eastAsia="Times New Roman" w:hAnsi="Times New Roman" w:cs="Times New Roman"/>
                <w:b/>
                <w:sz w:val="24"/>
                <w:szCs w:val="24"/>
              </w:rPr>
              <w:t xml:space="preserve"> дня</w:t>
            </w:r>
            <w:r w:rsidRPr="005851B7">
              <w:rPr>
                <w:rFonts w:ascii="Times New Roman" w:eastAsia="Times New Roman" w:hAnsi="Times New Roman" w:cs="Times New Roman"/>
                <w:b/>
                <w:sz w:val="24"/>
                <w:szCs w:val="24"/>
              </w:rPr>
              <w:t>:</w:t>
            </w:r>
          </w:p>
          <w:p w:rsidR="006F5358" w:rsidRDefault="00E9259B" w:rsidP="006F5358">
            <w:pPr>
              <w:pStyle w:val="a7"/>
              <w:spacing w:before="0" w:beforeAutospacing="0" w:after="0" w:afterAutospacing="0"/>
              <w:rPr>
                <w:color w:val="000000"/>
              </w:rPr>
            </w:pPr>
            <w:r>
              <w:rPr>
                <w:color w:val="000000"/>
                <w:sz w:val="27"/>
                <w:szCs w:val="27"/>
              </w:rPr>
              <w:t xml:space="preserve"> </w:t>
            </w:r>
            <w:r w:rsidR="006F5358" w:rsidRPr="00183F35">
              <w:t xml:space="preserve">1.Сообщение </w:t>
            </w:r>
            <w:r w:rsidR="006F5358">
              <w:t>«</w:t>
            </w:r>
            <w:r w:rsidR="005056B8">
              <w:t>Новые</w:t>
            </w:r>
            <w:r w:rsidR="005056B8" w:rsidRPr="005056B8">
              <w:t xml:space="preserve"> образов</w:t>
            </w:r>
            <w:r w:rsidR="00157E93">
              <w:t>ательные</w:t>
            </w:r>
            <w:r w:rsidR="005056B8" w:rsidRPr="005056B8">
              <w:t xml:space="preserve"> пространств</w:t>
            </w:r>
            <w:r w:rsidR="00157E93">
              <w:t>а</w:t>
            </w:r>
            <w:r w:rsidR="005056B8" w:rsidRPr="005056B8">
              <w:t xml:space="preserve"> для развития инициативности, самостоятельности  и полноценного "проживания» ребёнком дошкольного детства</w:t>
            </w:r>
            <w:r w:rsidR="006F5358">
              <w:rPr>
                <w:color w:val="000000"/>
              </w:rPr>
              <w:t>»</w:t>
            </w:r>
          </w:p>
          <w:p w:rsidR="006F5358" w:rsidRPr="00183F35" w:rsidRDefault="003627E1" w:rsidP="006F5358">
            <w:pPr>
              <w:rPr>
                <w:rFonts w:ascii="Times New Roman" w:hAnsi="Times New Roman" w:cs="Times New Roman"/>
                <w:sz w:val="24"/>
                <w:szCs w:val="24"/>
              </w:rPr>
            </w:pPr>
            <w:r>
              <w:rPr>
                <w:rFonts w:ascii="Times New Roman" w:hAnsi="Times New Roman" w:cs="Times New Roman"/>
                <w:sz w:val="24"/>
                <w:szCs w:val="24"/>
              </w:rPr>
              <w:t xml:space="preserve">2.Итоги тематического контроля </w:t>
            </w:r>
            <w:r w:rsidR="006F5358" w:rsidRPr="00183F35">
              <w:rPr>
                <w:rFonts w:ascii="Times New Roman" w:hAnsi="Times New Roman" w:cs="Times New Roman"/>
                <w:sz w:val="24"/>
                <w:szCs w:val="24"/>
              </w:rPr>
              <w:t>- (аналитическая справка по результатам тематической проверки)</w:t>
            </w:r>
          </w:p>
          <w:p w:rsidR="006F5358" w:rsidRPr="00183F35" w:rsidRDefault="006F5358" w:rsidP="006F5358">
            <w:pPr>
              <w:rPr>
                <w:rFonts w:ascii="Times New Roman" w:hAnsi="Times New Roman" w:cs="Times New Roman"/>
                <w:sz w:val="24"/>
                <w:szCs w:val="24"/>
              </w:rPr>
            </w:pPr>
            <w:r>
              <w:rPr>
                <w:rFonts w:ascii="Times New Roman" w:hAnsi="Times New Roman" w:cs="Times New Roman"/>
                <w:sz w:val="24"/>
                <w:szCs w:val="24"/>
              </w:rPr>
              <w:t>3.Анализ ан</w:t>
            </w:r>
            <w:r w:rsidR="00157E93">
              <w:rPr>
                <w:rFonts w:ascii="Times New Roman" w:hAnsi="Times New Roman" w:cs="Times New Roman"/>
                <w:sz w:val="24"/>
                <w:szCs w:val="24"/>
              </w:rPr>
              <w:t xml:space="preserve">кетирования воспитателей </w:t>
            </w:r>
            <w:r w:rsidR="00157E93">
              <w:t xml:space="preserve"> </w:t>
            </w:r>
            <w:r w:rsidR="00157E93" w:rsidRPr="00157E93">
              <w:rPr>
                <w:rFonts w:ascii="Times New Roman" w:hAnsi="Times New Roman" w:cs="Times New Roman"/>
                <w:sz w:val="24"/>
                <w:szCs w:val="24"/>
              </w:rPr>
              <w:t>по оценке развивающей предметно- пространственной среды</w:t>
            </w:r>
            <w:r>
              <w:rPr>
                <w:rFonts w:ascii="Times New Roman" w:hAnsi="Times New Roman" w:cs="Times New Roman"/>
                <w:sz w:val="24"/>
                <w:szCs w:val="24"/>
              </w:rPr>
              <w:t xml:space="preserve"> 4.Деловая игра «</w:t>
            </w:r>
            <w:r w:rsidR="00157E93" w:rsidRPr="00157E93">
              <w:rPr>
                <w:rFonts w:ascii="Times New Roman" w:hAnsi="Times New Roman" w:cs="Times New Roman"/>
                <w:sz w:val="24"/>
                <w:szCs w:val="24"/>
              </w:rPr>
              <w:t xml:space="preserve">"Знатоки предметно - пространственной </w:t>
            </w:r>
            <w:r w:rsidR="00157E93" w:rsidRPr="00157E93">
              <w:rPr>
                <w:rFonts w:ascii="Times New Roman" w:hAnsi="Times New Roman" w:cs="Times New Roman"/>
                <w:sz w:val="24"/>
                <w:szCs w:val="24"/>
              </w:rPr>
              <w:lastRenderedPageBreak/>
              <w:t>среды в ДОУ"</w:t>
            </w:r>
            <w:r w:rsidRPr="00183F35">
              <w:rPr>
                <w:rFonts w:ascii="Times New Roman" w:hAnsi="Times New Roman" w:cs="Times New Roman"/>
                <w:sz w:val="24"/>
                <w:szCs w:val="24"/>
              </w:rPr>
              <w:t>.</w:t>
            </w:r>
          </w:p>
          <w:p w:rsidR="00534542" w:rsidRPr="003627E1" w:rsidRDefault="00534542" w:rsidP="003627E1">
            <w:pPr>
              <w:rPr>
                <w:rFonts w:ascii="Times New Roman" w:hAnsi="Times New Roman" w:cs="Times New Roman"/>
                <w:sz w:val="24"/>
                <w:szCs w:val="24"/>
              </w:rPr>
            </w:pPr>
            <w:r>
              <w:rPr>
                <w:rFonts w:ascii="Times New Roman" w:hAnsi="Times New Roman" w:cs="Times New Roman"/>
                <w:sz w:val="24"/>
                <w:szCs w:val="24"/>
              </w:rPr>
              <w:t>5. Решение педагогического совета</w:t>
            </w:r>
          </w:p>
        </w:tc>
        <w:tc>
          <w:tcPr>
            <w:tcW w:w="992" w:type="dxa"/>
          </w:tcPr>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r w:rsidRPr="005851B7">
              <w:rPr>
                <w:rFonts w:ascii="Times New Roman" w:eastAsia="Times New Roman" w:hAnsi="Times New Roman" w:cs="Times New Roman"/>
                <w:sz w:val="24"/>
                <w:szCs w:val="24"/>
              </w:rPr>
              <w:t>март</w:t>
            </w:r>
          </w:p>
        </w:tc>
        <w:tc>
          <w:tcPr>
            <w:tcW w:w="1949" w:type="dxa"/>
          </w:tcPr>
          <w:p w:rsidR="005851B7" w:rsidRPr="005851B7" w:rsidRDefault="005851B7" w:rsidP="005851B7">
            <w:pPr>
              <w:jc w:val="center"/>
              <w:rPr>
                <w:rFonts w:ascii="Times New Roman" w:eastAsia="Times New Roman" w:hAnsi="Times New Roman" w:cs="Times New Roman"/>
                <w:sz w:val="24"/>
                <w:szCs w:val="24"/>
              </w:rPr>
            </w:pPr>
          </w:p>
          <w:p w:rsidR="005851B7" w:rsidRDefault="002125D8" w:rsidP="00155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старший воспитатель,</w:t>
            </w:r>
          </w:p>
          <w:p w:rsidR="002125D8" w:rsidRPr="005851B7" w:rsidRDefault="002125D8" w:rsidP="00155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учителя-логопеды</w:t>
            </w:r>
          </w:p>
        </w:tc>
      </w:tr>
      <w:tr w:rsidR="005056B8" w:rsidRPr="005851B7" w:rsidTr="00157E93">
        <w:trPr>
          <w:trHeight w:val="1123"/>
        </w:trPr>
        <w:tc>
          <w:tcPr>
            <w:tcW w:w="3085" w:type="dxa"/>
          </w:tcPr>
          <w:p w:rsidR="005851B7" w:rsidRPr="005851B7" w:rsidRDefault="005851B7" w:rsidP="005851B7">
            <w:pPr>
              <w:jc w:val="center"/>
              <w:rPr>
                <w:rFonts w:ascii="Times New Roman" w:eastAsia="Times New Roman" w:hAnsi="Times New Roman" w:cs="Times New Roman"/>
                <w:b/>
                <w:sz w:val="24"/>
                <w:szCs w:val="24"/>
              </w:rPr>
            </w:pPr>
          </w:p>
          <w:p w:rsidR="005851B7" w:rsidRPr="00534542" w:rsidRDefault="005851B7" w:rsidP="005851B7">
            <w:pPr>
              <w:jc w:val="center"/>
              <w:rPr>
                <w:rFonts w:ascii="Times New Roman" w:eastAsia="Times New Roman" w:hAnsi="Times New Roman" w:cs="Times New Roman"/>
                <w:b/>
                <w:color w:val="002060"/>
                <w:sz w:val="24"/>
                <w:szCs w:val="24"/>
              </w:rPr>
            </w:pPr>
            <w:r w:rsidRPr="00534542">
              <w:rPr>
                <w:rFonts w:ascii="Times New Roman" w:eastAsia="Times New Roman" w:hAnsi="Times New Roman" w:cs="Times New Roman"/>
                <w:b/>
                <w:color w:val="002060"/>
                <w:sz w:val="24"/>
                <w:szCs w:val="24"/>
              </w:rPr>
              <w:t>№ 4</w:t>
            </w:r>
          </w:p>
          <w:p w:rsidR="005851B7" w:rsidRPr="00534542" w:rsidRDefault="005851B7" w:rsidP="005851B7">
            <w:pPr>
              <w:jc w:val="center"/>
              <w:rPr>
                <w:rFonts w:ascii="Times New Roman" w:eastAsia="Times New Roman" w:hAnsi="Times New Roman" w:cs="Times New Roman"/>
                <w:b/>
                <w:color w:val="002060"/>
                <w:sz w:val="24"/>
                <w:szCs w:val="24"/>
              </w:rPr>
            </w:pPr>
            <w:r w:rsidRPr="00534542">
              <w:rPr>
                <w:rFonts w:ascii="Times New Roman" w:eastAsia="Times New Roman" w:hAnsi="Times New Roman" w:cs="Times New Roman"/>
                <w:b/>
                <w:color w:val="002060"/>
                <w:sz w:val="24"/>
                <w:szCs w:val="24"/>
              </w:rPr>
              <w:t>Итоговый</w:t>
            </w:r>
          </w:p>
          <w:p w:rsidR="005851B7" w:rsidRPr="00534542" w:rsidRDefault="005851B7" w:rsidP="005851B7">
            <w:pPr>
              <w:jc w:val="center"/>
              <w:rPr>
                <w:rFonts w:ascii="Times New Roman" w:eastAsia="Times New Roman" w:hAnsi="Times New Roman" w:cs="Times New Roman"/>
                <w:b/>
                <w:color w:val="002060"/>
                <w:sz w:val="24"/>
                <w:szCs w:val="24"/>
              </w:rPr>
            </w:pPr>
            <w:r w:rsidRPr="00534542">
              <w:rPr>
                <w:rFonts w:ascii="Times New Roman" w:eastAsia="Times New Roman" w:hAnsi="Times New Roman" w:cs="Times New Roman"/>
                <w:b/>
                <w:color w:val="002060"/>
                <w:sz w:val="24"/>
                <w:szCs w:val="24"/>
              </w:rPr>
              <w:t>«Реализация приоритетных напра</w:t>
            </w:r>
            <w:r w:rsidR="00157E93">
              <w:rPr>
                <w:rFonts w:ascii="Times New Roman" w:eastAsia="Times New Roman" w:hAnsi="Times New Roman" w:cs="Times New Roman"/>
                <w:b/>
                <w:color w:val="002060"/>
                <w:sz w:val="24"/>
                <w:szCs w:val="24"/>
              </w:rPr>
              <w:t>влений деятельности ДОУ в 2020-2021</w:t>
            </w:r>
            <w:r w:rsidRPr="00534542">
              <w:rPr>
                <w:rFonts w:ascii="Times New Roman" w:eastAsia="Times New Roman" w:hAnsi="Times New Roman" w:cs="Times New Roman"/>
                <w:b/>
                <w:color w:val="002060"/>
                <w:sz w:val="24"/>
                <w:szCs w:val="24"/>
              </w:rPr>
              <w:t xml:space="preserve"> учебном году»</w:t>
            </w:r>
          </w:p>
          <w:p w:rsidR="005851B7" w:rsidRPr="005851B7" w:rsidRDefault="0015557A" w:rsidP="005851B7">
            <w:pPr>
              <w:jc w:val="center"/>
              <w:rPr>
                <w:rFonts w:ascii="Times New Roman" w:eastAsia="Times New Roman" w:hAnsi="Times New Roman" w:cs="Times New Roman"/>
                <w:b/>
                <w:sz w:val="24"/>
                <w:szCs w:val="24"/>
              </w:rPr>
            </w:pPr>
            <w:r w:rsidRPr="00534542">
              <w:rPr>
                <w:rFonts w:ascii="Times New Roman" w:eastAsia="Times New Roman" w:hAnsi="Times New Roman" w:cs="Times New Roman"/>
                <w:b/>
                <w:color w:val="002060"/>
                <w:sz w:val="24"/>
                <w:szCs w:val="24"/>
              </w:rPr>
              <w:t xml:space="preserve"> </w:t>
            </w:r>
          </w:p>
        </w:tc>
        <w:tc>
          <w:tcPr>
            <w:tcW w:w="3969" w:type="dxa"/>
          </w:tcPr>
          <w:p w:rsidR="005851B7" w:rsidRPr="00534542" w:rsidRDefault="005851B7" w:rsidP="00534542">
            <w:pPr>
              <w:shd w:val="clear" w:color="auto" w:fill="FFFFFF"/>
              <w:rPr>
                <w:rFonts w:ascii="Times New Roman" w:eastAsia="Times New Roman" w:hAnsi="Times New Roman" w:cs="Times New Roman"/>
                <w:b/>
                <w:sz w:val="24"/>
                <w:szCs w:val="24"/>
              </w:rPr>
            </w:pPr>
            <w:r w:rsidRPr="00534542">
              <w:rPr>
                <w:rFonts w:ascii="Times New Roman" w:eastAsia="Times New Roman" w:hAnsi="Times New Roman" w:cs="Times New Roman"/>
                <w:b/>
                <w:sz w:val="24"/>
                <w:szCs w:val="24"/>
              </w:rPr>
              <w:t>Повестка</w:t>
            </w:r>
            <w:r w:rsidR="00534542">
              <w:rPr>
                <w:rFonts w:ascii="Times New Roman" w:eastAsia="Times New Roman" w:hAnsi="Times New Roman" w:cs="Times New Roman"/>
                <w:b/>
                <w:sz w:val="24"/>
                <w:szCs w:val="24"/>
              </w:rPr>
              <w:t xml:space="preserve"> дня</w:t>
            </w:r>
            <w:r w:rsidRPr="00534542">
              <w:rPr>
                <w:rFonts w:ascii="Times New Roman" w:eastAsia="Times New Roman" w:hAnsi="Times New Roman" w:cs="Times New Roman"/>
                <w:b/>
                <w:sz w:val="24"/>
                <w:szCs w:val="24"/>
              </w:rPr>
              <w:t>:</w:t>
            </w:r>
          </w:p>
          <w:p w:rsidR="005851B7" w:rsidRPr="005851B7" w:rsidRDefault="005851B7" w:rsidP="00534542">
            <w:pPr>
              <w:shd w:val="clear" w:color="auto" w:fill="FFFFFF"/>
              <w:rPr>
                <w:rFonts w:ascii="Times New Roman" w:eastAsia="Times New Roman" w:hAnsi="Times New Roman" w:cs="Times New Roman"/>
                <w:sz w:val="24"/>
                <w:szCs w:val="24"/>
              </w:rPr>
            </w:pPr>
            <w:r w:rsidRPr="005851B7">
              <w:rPr>
                <w:rFonts w:ascii="Times New Roman" w:eastAsia="Times New Roman" w:hAnsi="Times New Roman" w:cs="Times New Roman"/>
                <w:sz w:val="24"/>
                <w:szCs w:val="24"/>
              </w:rPr>
              <w:t>1. «Годовые вести» - Анализ работы за учебный год (анализ выполнения задач годового плана, обсуждение новых перспектив).</w:t>
            </w:r>
          </w:p>
          <w:p w:rsidR="005851B7" w:rsidRPr="005851B7" w:rsidRDefault="005851B7" w:rsidP="00534542">
            <w:pPr>
              <w:shd w:val="clear" w:color="auto" w:fill="FFFFFF"/>
              <w:rPr>
                <w:rFonts w:ascii="Times New Roman" w:eastAsia="Times New Roman" w:hAnsi="Times New Roman" w:cs="Times New Roman"/>
                <w:sz w:val="24"/>
                <w:szCs w:val="24"/>
              </w:rPr>
            </w:pPr>
            <w:r w:rsidRPr="005851B7">
              <w:rPr>
                <w:rFonts w:ascii="Times New Roman" w:eastAsia="Times New Roman" w:hAnsi="Times New Roman" w:cs="Times New Roman"/>
                <w:sz w:val="24"/>
                <w:szCs w:val="24"/>
              </w:rPr>
              <w:t xml:space="preserve">2. </w:t>
            </w:r>
            <w:r w:rsidR="00534542">
              <w:rPr>
                <w:rFonts w:ascii="Times New Roman" w:eastAsia="Times New Roman" w:hAnsi="Times New Roman" w:cs="Times New Roman"/>
                <w:sz w:val="24"/>
                <w:szCs w:val="24"/>
              </w:rPr>
              <w:t>Отчёт узких специалистов</w:t>
            </w:r>
          </w:p>
          <w:p w:rsidR="005851B7" w:rsidRPr="005851B7" w:rsidRDefault="00534542" w:rsidP="0053454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51B7" w:rsidRPr="005851B7">
              <w:rPr>
                <w:rFonts w:ascii="Times New Roman" w:eastAsia="Times New Roman" w:hAnsi="Times New Roman" w:cs="Times New Roman"/>
                <w:sz w:val="24"/>
                <w:szCs w:val="24"/>
              </w:rPr>
              <w:t>Обсуждение, принятие плана на ле</w:t>
            </w:r>
            <w:r w:rsidR="00157E93">
              <w:rPr>
                <w:rFonts w:ascii="Times New Roman" w:eastAsia="Times New Roman" w:hAnsi="Times New Roman" w:cs="Times New Roman"/>
                <w:sz w:val="24"/>
                <w:szCs w:val="24"/>
              </w:rPr>
              <w:t>тний оздоровительный период 2021</w:t>
            </w:r>
            <w:r w:rsidR="005851B7" w:rsidRPr="005851B7">
              <w:rPr>
                <w:rFonts w:ascii="Times New Roman" w:eastAsia="Times New Roman" w:hAnsi="Times New Roman" w:cs="Times New Roman"/>
                <w:sz w:val="24"/>
                <w:szCs w:val="24"/>
              </w:rPr>
              <w:t xml:space="preserve"> года.</w:t>
            </w:r>
          </w:p>
          <w:p w:rsidR="005851B7" w:rsidRPr="005851B7" w:rsidRDefault="00534542" w:rsidP="0053454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851B7" w:rsidRPr="005851B7">
              <w:rPr>
                <w:rFonts w:ascii="Times New Roman" w:eastAsia="Times New Roman" w:hAnsi="Times New Roman" w:cs="Times New Roman"/>
                <w:sz w:val="24"/>
                <w:szCs w:val="24"/>
              </w:rPr>
              <w:t xml:space="preserve"> Итоги</w:t>
            </w:r>
            <w:r w:rsidR="00157E93">
              <w:rPr>
                <w:rFonts w:ascii="Times New Roman" w:eastAsia="Times New Roman" w:hAnsi="Times New Roman" w:cs="Times New Roman"/>
                <w:sz w:val="24"/>
                <w:szCs w:val="24"/>
              </w:rPr>
              <w:t xml:space="preserve"> смотра</w:t>
            </w:r>
            <w:r w:rsidR="005851B7" w:rsidRPr="005851B7">
              <w:rPr>
                <w:rFonts w:ascii="Times New Roman" w:eastAsia="Times New Roman" w:hAnsi="Times New Roman" w:cs="Times New Roman"/>
                <w:sz w:val="24"/>
                <w:szCs w:val="24"/>
              </w:rPr>
              <w:t xml:space="preserve"> «Лучшее оформление участка ДОУ в летний оздоровительный период». </w:t>
            </w:r>
          </w:p>
          <w:p w:rsidR="005851B7" w:rsidRPr="005851B7" w:rsidRDefault="005851B7" w:rsidP="00534542">
            <w:pPr>
              <w:shd w:val="clear" w:color="auto" w:fill="FFFFFF"/>
              <w:rPr>
                <w:rFonts w:ascii="Times New Roman" w:eastAsia="Times New Roman" w:hAnsi="Times New Roman" w:cs="Times New Roman"/>
                <w:sz w:val="24"/>
                <w:szCs w:val="24"/>
              </w:rPr>
            </w:pPr>
            <w:r w:rsidRPr="005851B7">
              <w:rPr>
                <w:rFonts w:ascii="Times New Roman" w:eastAsia="Times New Roman" w:hAnsi="Times New Roman" w:cs="Times New Roman"/>
                <w:sz w:val="24"/>
                <w:szCs w:val="24"/>
              </w:rPr>
              <w:t xml:space="preserve">5. </w:t>
            </w:r>
            <w:r w:rsidR="00534542">
              <w:rPr>
                <w:rFonts w:ascii="Times New Roman" w:eastAsia="Times New Roman" w:hAnsi="Times New Roman" w:cs="Times New Roman"/>
                <w:sz w:val="24"/>
                <w:szCs w:val="24"/>
              </w:rPr>
              <w:t xml:space="preserve"> Решение педагогического совета</w:t>
            </w:r>
            <w:r w:rsidRPr="005851B7">
              <w:rPr>
                <w:rFonts w:ascii="Times New Roman" w:eastAsia="Times New Roman" w:hAnsi="Times New Roman" w:cs="Times New Roman"/>
                <w:sz w:val="24"/>
                <w:szCs w:val="24"/>
              </w:rPr>
              <w:t>.</w:t>
            </w:r>
          </w:p>
        </w:tc>
        <w:tc>
          <w:tcPr>
            <w:tcW w:w="992" w:type="dxa"/>
          </w:tcPr>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r w:rsidRPr="005851B7">
              <w:rPr>
                <w:rFonts w:ascii="Times New Roman" w:eastAsia="Times New Roman" w:hAnsi="Times New Roman" w:cs="Times New Roman"/>
                <w:sz w:val="24"/>
                <w:szCs w:val="24"/>
              </w:rPr>
              <w:t>май</w:t>
            </w:r>
          </w:p>
        </w:tc>
        <w:tc>
          <w:tcPr>
            <w:tcW w:w="1949" w:type="dxa"/>
          </w:tcPr>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E013B1"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старший воспитатель</w:t>
            </w: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E013B1" w:rsidP="005851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5851B7">
            <w:pPr>
              <w:jc w:val="center"/>
              <w:rPr>
                <w:rFonts w:ascii="Times New Roman" w:eastAsia="Times New Roman" w:hAnsi="Times New Roman" w:cs="Times New Roman"/>
                <w:sz w:val="24"/>
                <w:szCs w:val="24"/>
              </w:rPr>
            </w:pPr>
          </w:p>
          <w:p w:rsidR="005851B7" w:rsidRPr="005851B7" w:rsidRDefault="005851B7" w:rsidP="00157E93">
            <w:pPr>
              <w:rPr>
                <w:rFonts w:ascii="Times New Roman" w:eastAsia="Times New Roman" w:hAnsi="Times New Roman" w:cs="Times New Roman"/>
                <w:sz w:val="24"/>
                <w:szCs w:val="24"/>
              </w:rPr>
            </w:pPr>
          </w:p>
        </w:tc>
      </w:tr>
    </w:tbl>
    <w:p w:rsidR="005851B7" w:rsidRDefault="005851B7" w:rsidP="009D5663">
      <w:pPr>
        <w:rPr>
          <w:rFonts w:ascii="Times New Roman" w:hAnsi="Times New Roman" w:cs="Times New Roman"/>
          <w:b/>
          <w:sz w:val="24"/>
          <w:szCs w:val="24"/>
        </w:rPr>
      </w:pPr>
    </w:p>
    <w:p w:rsidR="009D5663" w:rsidRDefault="009D5663" w:rsidP="009D5663">
      <w:pPr>
        <w:rPr>
          <w:rFonts w:ascii="Times New Roman" w:hAnsi="Times New Roman" w:cs="Times New Roman"/>
          <w:b/>
          <w:sz w:val="24"/>
          <w:szCs w:val="24"/>
        </w:rPr>
      </w:pPr>
      <w:r>
        <w:rPr>
          <w:rFonts w:ascii="Times New Roman" w:hAnsi="Times New Roman" w:cs="Times New Roman"/>
          <w:b/>
          <w:sz w:val="24"/>
          <w:szCs w:val="24"/>
        </w:rPr>
        <w:t>4.3. Семинары-практикумы</w:t>
      </w:r>
    </w:p>
    <w:tbl>
      <w:tblPr>
        <w:tblStyle w:val="12"/>
        <w:tblpPr w:leftFromText="180" w:rightFromText="180" w:vertAnchor="text" w:tblpX="-352" w:tblpY="1"/>
        <w:tblW w:w="10383" w:type="dxa"/>
        <w:tblLayout w:type="fixed"/>
        <w:tblLook w:val="01E0" w:firstRow="1" w:lastRow="1" w:firstColumn="1" w:lastColumn="1" w:noHBand="0" w:noVBand="0"/>
      </w:tblPr>
      <w:tblGrid>
        <w:gridCol w:w="4571"/>
        <w:gridCol w:w="2189"/>
        <w:gridCol w:w="1071"/>
        <w:gridCol w:w="2552"/>
      </w:tblGrid>
      <w:tr w:rsidR="00257967" w:rsidRPr="00257967" w:rsidTr="006D2F85">
        <w:tc>
          <w:tcPr>
            <w:tcW w:w="4571" w:type="dxa"/>
          </w:tcPr>
          <w:p w:rsidR="00257967" w:rsidRPr="00F47BB6" w:rsidRDefault="00F47BB6" w:rsidP="006D2F85">
            <w:pPr>
              <w:tabs>
                <w:tab w:val="center" w:pos="1026"/>
                <w:tab w:val="right" w:pos="2052"/>
              </w:tabs>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ab/>
            </w:r>
            <w:r w:rsidR="00257967" w:rsidRPr="00F47BB6">
              <w:rPr>
                <w:rFonts w:ascii="Times New Roman" w:eastAsia="Times New Roman" w:hAnsi="Times New Roman" w:cs="Times New Roman"/>
                <w:b/>
                <w:color w:val="C00000"/>
                <w:sz w:val="24"/>
                <w:szCs w:val="24"/>
              </w:rPr>
              <w:t>Тема</w:t>
            </w:r>
            <w:r w:rsidRPr="00F47BB6">
              <w:rPr>
                <w:rFonts w:ascii="Times New Roman" w:eastAsia="Times New Roman" w:hAnsi="Times New Roman" w:cs="Times New Roman"/>
                <w:b/>
                <w:color w:val="C00000"/>
                <w:sz w:val="24"/>
                <w:szCs w:val="24"/>
              </w:rPr>
              <w:tab/>
            </w:r>
          </w:p>
        </w:tc>
        <w:tc>
          <w:tcPr>
            <w:tcW w:w="2189" w:type="dxa"/>
          </w:tcPr>
          <w:p w:rsidR="00257967" w:rsidRPr="00F47BB6" w:rsidRDefault="00257967" w:rsidP="006D2F85">
            <w:pPr>
              <w:jc w:val="cente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Участники</w:t>
            </w:r>
          </w:p>
        </w:tc>
        <w:tc>
          <w:tcPr>
            <w:tcW w:w="1071" w:type="dxa"/>
          </w:tcPr>
          <w:p w:rsidR="00257967" w:rsidRPr="00F47BB6" w:rsidRDefault="00257967" w:rsidP="006D2F85">
            <w:pPr>
              <w:jc w:val="cente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Сроки</w:t>
            </w:r>
          </w:p>
        </w:tc>
        <w:tc>
          <w:tcPr>
            <w:tcW w:w="2552" w:type="dxa"/>
          </w:tcPr>
          <w:p w:rsidR="00257967" w:rsidRPr="00F47BB6" w:rsidRDefault="00257967" w:rsidP="006D2F85">
            <w:pPr>
              <w:jc w:val="cente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Ответственный</w:t>
            </w:r>
          </w:p>
        </w:tc>
      </w:tr>
      <w:tr w:rsidR="00A77134" w:rsidRPr="00257967" w:rsidTr="006D2F85">
        <w:tc>
          <w:tcPr>
            <w:tcW w:w="4571" w:type="dxa"/>
          </w:tcPr>
          <w:p w:rsidR="00A77134" w:rsidRPr="00881D90" w:rsidRDefault="00A77134" w:rsidP="00A771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«Современный образовательные технологии в ДОУ, как средство формирования речевой компетентности дошкольников</w:t>
            </w:r>
          </w:p>
        </w:tc>
        <w:tc>
          <w:tcPr>
            <w:tcW w:w="2189" w:type="dxa"/>
          </w:tcPr>
          <w:p w:rsidR="00A77134" w:rsidRPr="00257967" w:rsidRDefault="00A77134" w:rsidP="00A77134">
            <w:pPr>
              <w:jc w:val="center"/>
              <w:rPr>
                <w:rFonts w:ascii="Times New Roman" w:eastAsia="Times New Roman" w:hAnsi="Times New Roman" w:cs="Times New Roman"/>
                <w:sz w:val="24"/>
                <w:szCs w:val="24"/>
              </w:rPr>
            </w:pPr>
            <w:r w:rsidRPr="00257967">
              <w:rPr>
                <w:rFonts w:ascii="Times New Roman" w:eastAsia="Times New Roman" w:hAnsi="Times New Roman" w:cs="Times New Roman"/>
                <w:sz w:val="24"/>
                <w:szCs w:val="24"/>
              </w:rPr>
              <w:t>Все педагоги ДОУ</w:t>
            </w:r>
          </w:p>
        </w:tc>
        <w:tc>
          <w:tcPr>
            <w:tcW w:w="1071" w:type="dxa"/>
          </w:tcPr>
          <w:p w:rsidR="00A77134" w:rsidRPr="00257967" w:rsidRDefault="00A77134" w:rsidP="00A77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октябрь</w:t>
            </w:r>
          </w:p>
        </w:tc>
        <w:tc>
          <w:tcPr>
            <w:tcW w:w="2552" w:type="dxa"/>
          </w:tcPr>
          <w:p w:rsidR="00A77134" w:rsidRPr="00257967" w:rsidRDefault="00A77134" w:rsidP="00A77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7967">
              <w:rPr>
                <w:rFonts w:ascii="Times New Roman" w:eastAsia="Times New Roman" w:hAnsi="Times New Roman" w:cs="Times New Roman"/>
                <w:sz w:val="24"/>
                <w:szCs w:val="24"/>
              </w:rPr>
              <w:t xml:space="preserve"> старший воспитатель</w:t>
            </w:r>
          </w:p>
          <w:p w:rsidR="00A77134" w:rsidRPr="00257967" w:rsidRDefault="00A77134" w:rsidP="00A77134">
            <w:pPr>
              <w:jc w:val="center"/>
              <w:rPr>
                <w:rFonts w:ascii="Times New Roman" w:eastAsia="Times New Roman" w:hAnsi="Times New Roman" w:cs="Times New Roman"/>
                <w:sz w:val="24"/>
                <w:szCs w:val="24"/>
              </w:rPr>
            </w:pPr>
          </w:p>
          <w:p w:rsidR="00A77134" w:rsidRPr="00257967" w:rsidRDefault="00A77134" w:rsidP="00A77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77134" w:rsidRPr="00257967" w:rsidTr="000A19D3">
        <w:trPr>
          <w:trHeight w:val="1104"/>
        </w:trPr>
        <w:tc>
          <w:tcPr>
            <w:tcW w:w="4571" w:type="dxa"/>
          </w:tcPr>
          <w:p w:rsidR="00A77134" w:rsidRPr="00257967" w:rsidRDefault="00A77134" w:rsidP="00A7713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 пространственная среда, как фактор создания  новых образовательных пространств»</w:t>
            </w:r>
          </w:p>
        </w:tc>
        <w:tc>
          <w:tcPr>
            <w:tcW w:w="2189" w:type="dxa"/>
          </w:tcPr>
          <w:p w:rsidR="00A77134" w:rsidRPr="00257967" w:rsidRDefault="00A77134" w:rsidP="00A77134">
            <w:pPr>
              <w:jc w:val="center"/>
              <w:rPr>
                <w:rFonts w:ascii="Times New Roman" w:eastAsia="Times New Roman" w:hAnsi="Times New Roman" w:cs="Times New Roman"/>
                <w:sz w:val="24"/>
                <w:szCs w:val="24"/>
              </w:rPr>
            </w:pPr>
            <w:r w:rsidRPr="00257967">
              <w:rPr>
                <w:rFonts w:ascii="Times New Roman" w:eastAsia="Times New Roman" w:hAnsi="Times New Roman" w:cs="Times New Roman"/>
                <w:sz w:val="24"/>
                <w:szCs w:val="24"/>
              </w:rPr>
              <w:t>Все педагоги</w:t>
            </w:r>
            <w:r>
              <w:rPr>
                <w:rFonts w:ascii="Times New Roman" w:eastAsia="Times New Roman" w:hAnsi="Times New Roman" w:cs="Times New Roman"/>
                <w:sz w:val="24"/>
                <w:szCs w:val="24"/>
              </w:rPr>
              <w:t xml:space="preserve"> ДОУ</w:t>
            </w:r>
          </w:p>
          <w:p w:rsidR="00A77134" w:rsidRPr="00257967" w:rsidRDefault="00A77134" w:rsidP="00A77134">
            <w:pPr>
              <w:jc w:val="both"/>
              <w:rPr>
                <w:rFonts w:ascii="Times New Roman" w:eastAsia="Times New Roman" w:hAnsi="Times New Roman" w:cs="Times New Roman"/>
                <w:sz w:val="24"/>
                <w:szCs w:val="24"/>
              </w:rPr>
            </w:pPr>
          </w:p>
        </w:tc>
        <w:tc>
          <w:tcPr>
            <w:tcW w:w="1071" w:type="dxa"/>
          </w:tcPr>
          <w:p w:rsidR="00A77134" w:rsidRPr="00257967" w:rsidRDefault="00A77134" w:rsidP="00A77134">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552" w:type="dxa"/>
          </w:tcPr>
          <w:p w:rsidR="00A77134" w:rsidRPr="00257967" w:rsidRDefault="00A77134" w:rsidP="00A77134">
            <w:pPr>
              <w:jc w:val="center"/>
              <w:rPr>
                <w:rFonts w:ascii="Times New Roman" w:eastAsia="Times New Roman" w:hAnsi="Times New Roman" w:cs="Times New Roman"/>
                <w:sz w:val="24"/>
                <w:szCs w:val="24"/>
              </w:rPr>
            </w:pPr>
            <w:r w:rsidRPr="00257967">
              <w:rPr>
                <w:rFonts w:ascii="Times New Roman" w:eastAsia="Times New Roman" w:hAnsi="Times New Roman" w:cs="Times New Roman"/>
                <w:sz w:val="24"/>
                <w:szCs w:val="24"/>
              </w:rPr>
              <w:t>старший воспитатель</w:t>
            </w:r>
          </w:p>
          <w:p w:rsidR="00A77134" w:rsidRPr="00257967" w:rsidRDefault="00A77134" w:rsidP="00A77134">
            <w:pPr>
              <w:jc w:val="center"/>
              <w:rPr>
                <w:rFonts w:ascii="Times New Roman" w:eastAsia="Times New Roman" w:hAnsi="Times New Roman" w:cs="Times New Roman"/>
                <w:sz w:val="24"/>
                <w:szCs w:val="24"/>
              </w:rPr>
            </w:pPr>
          </w:p>
        </w:tc>
      </w:tr>
    </w:tbl>
    <w:p w:rsidR="006D2F85" w:rsidRDefault="006D2F85" w:rsidP="006D2F85">
      <w:pPr>
        <w:tabs>
          <w:tab w:val="left" w:pos="3734"/>
        </w:tabs>
        <w:rPr>
          <w:rFonts w:ascii="Times New Roman" w:hAnsi="Times New Roman" w:cs="Times New Roman"/>
          <w:b/>
          <w:sz w:val="24"/>
          <w:szCs w:val="24"/>
        </w:rPr>
      </w:pPr>
      <w:r>
        <w:rPr>
          <w:rFonts w:ascii="Times New Roman" w:hAnsi="Times New Roman" w:cs="Times New Roman"/>
          <w:b/>
          <w:sz w:val="24"/>
          <w:szCs w:val="24"/>
        </w:rPr>
        <w:tab/>
      </w:r>
    </w:p>
    <w:p w:rsidR="009D5663" w:rsidRDefault="009D5663" w:rsidP="009D5663">
      <w:pPr>
        <w:rPr>
          <w:rFonts w:ascii="Times New Roman" w:hAnsi="Times New Roman" w:cs="Times New Roman"/>
          <w:b/>
          <w:sz w:val="24"/>
          <w:szCs w:val="24"/>
        </w:rPr>
      </w:pPr>
      <w:r>
        <w:rPr>
          <w:rFonts w:ascii="Times New Roman" w:hAnsi="Times New Roman" w:cs="Times New Roman"/>
          <w:b/>
          <w:sz w:val="24"/>
          <w:szCs w:val="24"/>
        </w:rPr>
        <w:t>4.4.</w:t>
      </w:r>
      <w:r w:rsidR="00F251B2">
        <w:rPr>
          <w:rFonts w:ascii="Times New Roman" w:hAnsi="Times New Roman" w:cs="Times New Roman"/>
          <w:b/>
          <w:sz w:val="24"/>
          <w:szCs w:val="24"/>
        </w:rPr>
        <w:t>Медико-педагогические совещания</w:t>
      </w:r>
    </w:p>
    <w:tbl>
      <w:tblPr>
        <w:tblStyle w:val="12"/>
        <w:tblW w:w="10031" w:type="dxa"/>
        <w:tblLayout w:type="fixed"/>
        <w:tblLook w:val="01E0" w:firstRow="1" w:lastRow="1" w:firstColumn="1" w:lastColumn="1" w:noHBand="0" w:noVBand="0"/>
      </w:tblPr>
      <w:tblGrid>
        <w:gridCol w:w="6629"/>
        <w:gridCol w:w="1417"/>
        <w:gridCol w:w="1985"/>
      </w:tblGrid>
      <w:tr w:rsidR="0062301F" w:rsidRPr="0062301F" w:rsidTr="004A2862">
        <w:tc>
          <w:tcPr>
            <w:tcW w:w="6629" w:type="dxa"/>
          </w:tcPr>
          <w:p w:rsidR="0062301F" w:rsidRPr="00F47BB6" w:rsidRDefault="0062301F" w:rsidP="0062301F">
            <w:pPr>
              <w:jc w:val="cente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Содержание</w:t>
            </w:r>
          </w:p>
        </w:tc>
        <w:tc>
          <w:tcPr>
            <w:tcW w:w="1417" w:type="dxa"/>
          </w:tcPr>
          <w:p w:rsidR="0062301F" w:rsidRPr="00F47BB6" w:rsidRDefault="0062301F" w:rsidP="0062301F">
            <w:pP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Сроки</w:t>
            </w:r>
          </w:p>
        </w:tc>
        <w:tc>
          <w:tcPr>
            <w:tcW w:w="1985" w:type="dxa"/>
          </w:tcPr>
          <w:p w:rsidR="0062301F" w:rsidRPr="00F47BB6" w:rsidRDefault="0062301F" w:rsidP="0062301F">
            <w:pPr>
              <w:jc w:val="cente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Ответственные</w:t>
            </w:r>
          </w:p>
        </w:tc>
      </w:tr>
      <w:tr w:rsidR="0062301F" w:rsidRPr="0062301F" w:rsidTr="004A2862">
        <w:trPr>
          <w:trHeight w:val="380"/>
        </w:trPr>
        <w:tc>
          <w:tcPr>
            <w:tcW w:w="6629" w:type="dxa"/>
          </w:tcPr>
          <w:p w:rsidR="0062301F" w:rsidRPr="00F47BB6" w:rsidRDefault="00773206" w:rsidP="00773206">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Совещание </w:t>
            </w:r>
            <w:r w:rsidR="0062301F" w:rsidRPr="00F47BB6">
              <w:rPr>
                <w:rFonts w:ascii="Times New Roman" w:eastAsia="Times New Roman" w:hAnsi="Times New Roman" w:cs="Times New Roman"/>
                <w:b/>
                <w:color w:val="002060"/>
                <w:sz w:val="24"/>
                <w:szCs w:val="24"/>
              </w:rPr>
              <w:t>№ 1</w:t>
            </w:r>
          </w:p>
          <w:p w:rsidR="0062301F" w:rsidRDefault="0062301F" w:rsidP="0062301F">
            <w:pPr>
              <w:rPr>
                <w:rFonts w:ascii="Times New Roman" w:eastAsia="Times New Roman" w:hAnsi="Times New Roman" w:cs="Times New Roman"/>
                <w:b/>
                <w:sz w:val="24"/>
                <w:szCs w:val="24"/>
                <w:u w:val="single"/>
              </w:rPr>
            </w:pPr>
            <w:r w:rsidRPr="008137DB">
              <w:rPr>
                <w:rFonts w:ascii="Times New Roman" w:eastAsia="Times New Roman" w:hAnsi="Times New Roman" w:cs="Times New Roman"/>
                <w:b/>
                <w:sz w:val="24"/>
                <w:szCs w:val="24"/>
                <w:u w:val="single"/>
              </w:rPr>
              <w:t xml:space="preserve">Повестка: </w:t>
            </w:r>
          </w:p>
          <w:p w:rsidR="00773206" w:rsidRDefault="00773206" w:rsidP="0062301F">
            <w:pPr>
              <w:rPr>
                <w:rFonts w:ascii="Times New Roman" w:eastAsia="Times New Roman" w:hAnsi="Times New Roman" w:cs="Times New Roman"/>
                <w:b/>
                <w:sz w:val="24"/>
                <w:szCs w:val="24"/>
                <w:u w:val="single"/>
              </w:rPr>
            </w:pPr>
          </w:p>
          <w:p w:rsidR="008137DB" w:rsidRPr="008137DB" w:rsidRDefault="008137DB" w:rsidP="008137DB">
            <w:pPr>
              <w:rPr>
                <w:rFonts w:ascii="Times New Roman" w:eastAsia="Times New Roman" w:hAnsi="Times New Roman" w:cs="Times New Roman"/>
                <w:sz w:val="24"/>
                <w:szCs w:val="24"/>
              </w:rPr>
            </w:pPr>
            <w:r w:rsidRPr="00773206">
              <w:rPr>
                <w:rFonts w:ascii="Times New Roman" w:eastAsia="Times New Roman" w:hAnsi="Times New Roman" w:cs="Times New Roman"/>
                <w:sz w:val="24"/>
                <w:szCs w:val="24"/>
              </w:rPr>
              <w:t>1.</w:t>
            </w:r>
            <w:r w:rsidRPr="008137DB">
              <w:rPr>
                <w:rFonts w:ascii="Times New Roman" w:eastAsia="Times New Roman" w:hAnsi="Times New Roman" w:cs="Times New Roman"/>
                <w:sz w:val="24"/>
                <w:szCs w:val="24"/>
              </w:rPr>
              <w:t xml:space="preserve"> Утверждение плана работы медико-</w:t>
            </w:r>
            <w:r w:rsidR="00773206">
              <w:rPr>
                <w:rFonts w:ascii="Times New Roman" w:eastAsia="Times New Roman" w:hAnsi="Times New Roman" w:cs="Times New Roman"/>
                <w:sz w:val="24"/>
                <w:szCs w:val="24"/>
              </w:rPr>
              <w:t>педагогических совещаний на 2020-2021</w:t>
            </w:r>
            <w:r w:rsidRPr="008137DB">
              <w:rPr>
                <w:rFonts w:ascii="Times New Roman" w:eastAsia="Times New Roman" w:hAnsi="Times New Roman" w:cs="Times New Roman"/>
                <w:sz w:val="24"/>
                <w:szCs w:val="24"/>
              </w:rPr>
              <w:t xml:space="preserve"> учебный год </w:t>
            </w:r>
          </w:p>
          <w:p w:rsidR="008137DB" w:rsidRPr="008137DB" w:rsidRDefault="008137DB" w:rsidP="008137DB">
            <w:pPr>
              <w:rPr>
                <w:rFonts w:ascii="Times New Roman" w:eastAsia="Times New Roman" w:hAnsi="Times New Roman" w:cs="Times New Roman"/>
                <w:sz w:val="24"/>
                <w:szCs w:val="24"/>
              </w:rPr>
            </w:pPr>
            <w:r w:rsidRPr="008137DB">
              <w:rPr>
                <w:rFonts w:ascii="Times New Roman" w:eastAsia="Times New Roman" w:hAnsi="Times New Roman" w:cs="Times New Roman"/>
                <w:sz w:val="24"/>
                <w:szCs w:val="24"/>
              </w:rPr>
              <w:t>2.О</w:t>
            </w:r>
            <w:r w:rsidR="00B05188">
              <w:rPr>
                <w:rFonts w:ascii="Times New Roman" w:eastAsia="Times New Roman" w:hAnsi="Times New Roman" w:cs="Times New Roman"/>
                <w:sz w:val="24"/>
                <w:szCs w:val="24"/>
              </w:rPr>
              <w:t>рганизация закаливания детей групп раннего возраста</w:t>
            </w:r>
            <w:r w:rsidRPr="008137DB">
              <w:rPr>
                <w:rFonts w:ascii="Times New Roman" w:eastAsia="Times New Roman" w:hAnsi="Times New Roman" w:cs="Times New Roman"/>
                <w:sz w:val="24"/>
                <w:szCs w:val="24"/>
              </w:rPr>
              <w:t xml:space="preserve"> </w:t>
            </w:r>
          </w:p>
          <w:p w:rsidR="00773206" w:rsidRDefault="008137DB" w:rsidP="008137DB">
            <w:pPr>
              <w:rPr>
                <w:rFonts w:ascii="Times New Roman" w:eastAsia="Times New Roman" w:hAnsi="Times New Roman" w:cs="Times New Roman"/>
                <w:sz w:val="24"/>
                <w:szCs w:val="24"/>
              </w:rPr>
            </w:pPr>
            <w:r w:rsidRPr="008137DB">
              <w:rPr>
                <w:rFonts w:ascii="Times New Roman" w:eastAsia="Times New Roman" w:hAnsi="Times New Roman" w:cs="Times New Roman"/>
                <w:sz w:val="24"/>
                <w:szCs w:val="24"/>
              </w:rPr>
              <w:t>3.Принципы составления реж</w:t>
            </w:r>
            <w:r w:rsidR="00773206">
              <w:rPr>
                <w:rFonts w:ascii="Times New Roman" w:eastAsia="Times New Roman" w:hAnsi="Times New Roman" w:cs="Times New Roman"/>
                <w:sz w:val="24"/>
                <w:szCs w:val="24"/>
              </w:rPr>
              <w:t>има дня для детей раннего возраста.</w:t>
            </w:r>
            <w:r w:rsidRPr="008137DB">
              <w:rPr>
                <w:rFonts w:ascii="Times New Roman" w:eastAsia="Times New Roman" w:hAnsi="Times New Roman" w:cs="Times New Roman"/>
                <w:sz w:val="24"/>
                <w:szCs w:val="24"/>
              </w:rPr>
              <w:t xml:space="preserve"> </w:t>
            </w:r>
          </w:p>
          <w:p w:rsidR="00773206" w:rsidRDefault="008137DB" w:rsidP="00157E93">
            <w:pPr>
              <w:rPr>
                <w:rFonts w:ascii="Times New Roman" w:eastAsia="Times New Roman" w:hAnsi="Times New Roman" w:cs="Times New Roman"/>
                <w:sz w:val="24"/>
                <w:szCs w:val="24"/>
              </w:rPr>
            </w:pPr>
            <w:r w:rsidRPr="008137DB">
              <w:rPr>
                <w:rFonts w:ascii="Times New Roman" w:eastAsia="Times New Roman" w:hAnsi="Times New Roman" w:cs="Times New Roman"/>
                <w:sz w:val="24"/>
                <w:szCs w:val="24"/>
              </w:rPr>
              <w:t>4. Нервно-психическое разв</w:t>
            </w:r>
            <w:r w:rsidR="00773206">
              <w:rPr>
                <w:rFonts w:ascii="Times New Roman" w:eastAsia="Times New Roman" w:hAnsi="Times New Roman" w:cs="Times New Roman"/>
                <w:sz w:val="24"/>
                <w:szCs w:val="24"/>
              </w:rPr>
              <w:t>итие детей первых 3-х лет жизни.</w:t>
            </w:r>
          </w:p>
          <w:p w:rsidR="00157E93" w:rsidRPr="0062301F" w:rsidRDefault="00773206" w:rsidP="00157E9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57E93" w:rsidRPr="00157E93">
              <w:rPr>
                <w:rFonts w:ascii="Times New Roman" w:eastAsia="Times New Roman" w:hAnsi="Times New Roman" w:cs="Times New Roman"/>
                <w:sz w:val="24"/>
                <w:szCs w:val="24"/>
              </w:rPr>
              <w:t>Утве</w:t>
            </w:r>
            <w:r w:rsidR="008137DB">
              <w:rPr>
                <w:rFonts w:ascii="Times New Roman" w:eastAsia="Times New Roman" w:hAnsi="Times New Roman" w:cs="Times New Roman"/>
                <w:sz w:val="24"/>
                <w:szCs w:val="24"/>
              </w:rPr>
              <w:t xml:space="preserve">рждение индивидуальных программ </w:t>
            </w:r>
            <w:r w:rsidR="00157E93" w:rsidRPr="00157E93">
              <w:rPr>
                <w:rFonts w:ascii="Times New Roman" w:eastAsia="Times New Roman" w:hAnsi="Times New Roman" w:cs="Times New Roman"/>
                <w:sz w:val="24"/>
                <w:szCs w:val="24"/>
              </w:rPr>
              <w:t>корр</w:t>
            </w:r>
            <w:r w:rsidR="008137DB">
              <w:rPr>
                <w:rFonts w:ascii="Times New Roman" w:eastAsia="Times New Roman" w:hAnsi="Times New Roman" w:cs="Times New Roman"/>
                <w:sz w:val="24"/>
                <w:szCs w:val="24"/>
              </w:rPr>
              <w:t xml:space="preserve">екционно-развивающей работы для </w:t>
            </w:r>
            <w:r w:rsidR="00157E93" w:rsidRPr="00157E93">
              <w:rPr>
                <w:rFonts w:ascii="Times New Roman" w:eastAsia="Times New Roman" w:hAnsi="Times New Roman" w:cs="Times New Roman"/>
                <w:sz w:val="24"/>
                <w:szCs w:val="24"/>
              </w:rPr>
              <w:t>детей, имеющих трудности в обучении</w:t>
            </w:r>
          </w:p>
          <w:p w:rsidR="0062301F" w:rsidRPr="0062301F" w:rsidRDefault="00773206" w:rsidP="009D5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2301F" w:rsidRPr="0062301F">
              <w:rPr>
                <w:rFonts w:ascii="Times New Roman" w:eastAsia="Times New Roman" w:hAnsi="Times New Roman" w:cs="Times New Roman"/>
                <w:sz w:val="24"/>
                <w:szCs w:val="24"/>
              </w:rPr>
              <w:t>Решение медико-педагогического совещания.</w:t>
            </w:r>
          </w:p>
        </w:tc>
        <w:tc>
          <w:tcPr>
            <w:tcW w:w="1417"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октябрь</w:t>
            </w:r>
          </w:p>
          <w:p w:rsidR="0062301F" w:rsidRPr="0062301F" w:rsidRDefault="0062301F" w:rsidP="0062301F">
            <w:pP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rPr>
                <w:rFonts w:ascii="Times New Roman" w:eastAsia="Times New Roman" w:hAnsi="Times New Roman" w:cs="Times New Roman"/>
                <w:sz w:val="24"/>
                <w:szCs w:val="24"/>
              </w:rPr>
            </w:pPr>
          </w:p>
        </w:tc>
        <w:tc>
          <w:tcPr>
            <w:tcW w:w="1985"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заведующий</w:t>
            </w:r>
            <w:r w:rsidR="0049280A">
              <w:rPr>
                <w:rFonts w:ascii="Times New Roman" w:eastAsia="Times New Roman" w:hAnsi="Times New Roman" w:cs="Times New Roman"/>
                <w:sz w:val="24"/>
                <w:szCs w:val="24"/>
              </w:rPr>
              <w:t>,</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старший воспитатель</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9D5335">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педагог- психолог</w:t>
            </w:r>
            <w:r>
              <w:rPr>
                <w:rFonts w:ascii="Times New Roman" w:eastAsia="Times New Roman" w:hAnsi="Times New Roman" w:cs="Times New Roman"/>
                <w:sz w:val="24"/>
                <w:szCs w:val="24"/>
              </w:rPr>
              <w:t>,</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фельдшер</w:t>
            </w:r>
            <w:r>
              <w:rPr>
                <w:rFonts w:ascii="Times New Roman" w:eastAsia="Times New Roman" w:hAnsi="Times New Roman" w:cs="Times New Roman"/>
                <w:sz w:val="24"/>
                <w:szCs w:val="24"/>
              </w:rPr>
              <w:t>,</w:t>
            </w:r>
          </w:p>
          <w:p w:rsidR="0062301F" w:rsidRPr="0062301F" w:rsidRDefault="0062301F" w:rsidP="006628C1">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воспитатели групп раннего возраста</w:t>
            </w:r>
          </w:p>
        </w:tc>
      </w:tr>
      <w:tr w:rsidR="0062301F" w:rsidRPr="0062301F" w:rsidTr="004A2862">
        <w:tc>
          <w:tcPr>
            <w:tcW w:w="6629" w:type="dxa"/>
          </w:tcPr>
          <w:p w:rsidR="0062301F" w:rsidRPr="00F47BB6" w:rsidRDefault="00773206" w:rsidP="00773206">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Совещание</w:t>
            </w:r>
            <w:r w:rsidR="0062301F" w:rsidRPr="00F47BB6">
              <w:rPr>
                <w:rFonts w:ascii="Times New Roman" w:eastAsia="Times New Roman" w:hAnsi="Times New Roman" w:cs="Times New Roman"/>
                <w:b/>
                <w:color w:val="002060"/>
                <w:sz w:val="24"/>
                <w:szCs w:val="24"/>
              </w:rPr>
              <w:t>№ 2</w:t>
            </w:r>
          </w:p>
          <w:p w:rsidR="0062301F" w:rsidRDefault="0062301F" w:rsidP="0062301F">
            <w:pPr>
              <w:rPr>
                <w:rFonts w:ascii="Times New Roman" w:eastAsia="Times New Roman" w:hAnsi="Times New Roman" w:cs="Times New Roman"/>
                <w:b/>
                <w:sz w:val="24"/>
                <w:szCs w:val="24"/>
                <w:u w:val="single"/>
              </w:rPr>
            </w:pPr>
            <w:r w:rsidRPr="00773206">
              <w:rPr>
                <w:rFonts w:ascii="Times New Roman" w:eastAsia="Times New Roman" w:hAnsi="Times New Roman" w:cs="Times New Roman"/>
                <w:b/>
                <w:sz w:val="24"/>
                <w:szCs w:val="24"/>
                <w:u w:val="single"/>
              </w:rPr>
              <w:t>Повестка.</w:t>
            </w:r>
          </w:p>
          <w:p w:rsidR="00773206" w:rsidRPr="00773206" w:rsidRDefault="00773206" w:rsidP="0062301F">
            <w:pPr>
              <w:rPr>
                <w:rFonts w:ascii="Times New Roman" w:eastAsia="Times New Roman" w:hAnsi="Times New Roman" w:cs="Times New Roman"/>
                <w:sz w:val="24"/>
                <w:szCs w:val="24"/>
              </w:rPr>
            </w:pPr>
            <w:r w:rsidRPr="00773206">
              <w:rPr>
                <w:rFonts w:ascii="Times New Roman" w:eastAsia="Times New Roman" w:hAnsi="Times New Roman" w:cs="Times New Roman"/>
                <w:sz w:val="24"/>
                <w:szCs w:val="24"/>
              </w:rPr>
              <w:lastRenderedPageBreak/>
              <w:t>1. Выполнение решений медико - педагогического совещания №1.</w:t>
            </w:r>
          </w:p>
          <w:p w:rsidR="00773206" w:rsidRP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73206">
              <w:rPr>
                <w:rFonts w:ascii="Times New Roman" w:eastAsia="Times New Roman" w:hAnsi="Times New Roman" w:cs="Times New Roman"/>
                <w:sz w:val="24"/>
                <w:szCs w:val="24"/>
              </w:rPr>
              <w:t>. Итоги адаптации детей</w:t>
            </w:r>
            <w:r>
              <w:rPr>
                <w:rFonts w:ascii="Times New Roman" w:eastAsia="Times New Roman" w:hAnsi="Times New Roman" w:cs="Times New Roman"/>
                <w:sz w:val="24"/>
                <w:szCs w:val="24"/>
              </w:rPr>
              <w:t xml:space="preserve"> групп </w:t>
            </w:r>
            <w:r w:rsidRPr="00773206">
              <w:rPr>
                <w:rFonts w:ascii="Times New Roman" w:eastAsia="Times New Roman" w:hAnsi="Times New Roman" w:cs="Times New Roman"/>
                <w:sz w:val="24"/>
                <w:szCs w:val="24"/>
              </w:rPr>
              <w:t xml:space="preserve"> раннего возраста </w:t>
            </w:r>
            <w:r>
              <w:rPr>
                <w:rFonts w:ascii="Times New Roman" w:eastAsia="Times New Roman" w:hAnsi="Times New Roman" w:cs="Times New Roman"/>
                <w:sz w:val="24"/>
                <w:szCs w:val="24"/>
              </w:rPr>
              <w:t>.</w:t>
            </w:r>
          </w:p>
          <w:p w:rsid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73206">
              <w:rPr>
                <w:rFonts w:ascii="Times New Roman" w:eastAsia="Times New Roman" w:hAnsi="Times New Roman" w:cs="Times New Roman"/>
                <w:sz w:val="24"/>
                <w:szCs w:val="24"/>
              </w:rPr>
              <w:t>.Инфекционные заболевания детей дошкольного возраста</w:t>
            </w:r>
            <w:r>
              <w:rPr>
                <w:rFonts w:ascii="Times New Roman" w:eastAsia="Times New Roman" w:hAnsi="Times New Roman" w:cs="Times New Roman"/>
                <w:sz w:val="24"/>
                <w:szCs w:val="24"/>
              </w:rPr>
              <w:t>.</w:t>
            </w:r>
          </w:p>
          <w:p w:rsidR="00773206" w:rsidRP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73206">
              <w:rPr>
                <w:rFonts w:ascii="Times New Roman" w:eastAsia="Times New Roman" w:hAnsi="Times New Roman" w:cs="Times New Roman"/>
                <w:sz w:val="24"/>
                <w:szCs w:val="24"/>
              </w:rPr>
              <w:t>.Анализ заболевания детей за I квартал учебного года</w:t>
            </w:r>
            <w:r>
              <w:rPr>
                <w:rFonts w:ascii="Times New Roman" w:eastAsia="Times New Roman" w:hAnsi="Times New Roman" w:cs="Times New Roman"/>
                <w:sz w:val="24"/>
                <w:szCs w:val="24"/>
              </w:rPr>
              <w:t>.</w:t>
            </w:r>
          </w:p>
          <w:p w:rsid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73206">
              <w:rPr>
                <w:rFonts w:ascii="Times New Roman" w:eastAsia="Times New Roman" w:hAnsi="Times New Roman" w:cs="Times New Roman"/>
                <w:sz w:val="24"/>
                <w:szCs w:val="24"/>
              </w:rPr>
              <w:t xml:space="preserve">.Практикум оказания первой помощи ребенку при травмировании </w:t>
            </w:r>
            <w:r>
              <w:rPr>
                <w:rFonts w:ascii="Times New Roman" w:eastAsia="Times New Roman" w:hAnsi="Times New Roman" w:cs="Times New Roman"/>
                <w:sz w:val="24"/>
                <w:szCs w:val="24"/>
              </w:rPr>
              <w:t>.</w:t>
            </w:r>
          </w:p>
          <w:p w:rsidR="009D5335" w:rsidRPr="009D5335" w:rsidRDefault="00773206"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D5335" w:rsidRPr="009D5335">
              <w:rPr>
                <w:rFonts w:ascii="Times New Roman" w:eastAsia="Times New Roman" w:hAnsi="Times New Roman" w:cs="Times New Roman"/>
                <w:sz w:val="24"/>
                <w:szCs w:val="24"/>
              </w:rPr>
              <w:t>. Анализ воспитательно-образовательной раб</w:t>
            </w:r>
            <w:r w:rsidR="009D5335">
              <w:rPr>
                <w:rFonts w:ascii="Times New Roman" w:eastAsia="Times New Roman" w:hAnsi="Times New Roman" w:cs="Times New Roman"/>
                <w:sz w:val="24"/>
                <w:szCs w:val="24"/>
              </w:rPr>
              <w:t>оты в группах раннего возраста.</w:t>
            </w:r>
          </w:p>
          <w:p w:rsidR="0062301F" w:rsidRPr="0062301F" w:rsidRDefault="009D5335"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2301F" w:rsidRPr="0062301F">
              <w:rPr>
                <w:rFonts w:ascii="Times New Roman" w:eastAsia="Times New Roman" w:hAnsi="Times New Roman" w:cs="Times New Roman"/>
                <w:sz w:val="24"/>
                <w:szCs w:val="24"/>
              </w:rPr>
              <w:t>. Решение медико-педагогического совещания.</w:t>
            </w:r>
          </w:p>
        </w:tc>
        <w:tc>
          <w:tcPr>
            <w:tcW w:w="1417"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январь</w:t>
            </w:r>
          </w:p>
          <w:p w:rsidR="0062301F" w:rsidRPr="0062301F" w:rsidRDefault="0062301F" w:rsidP="0062301F">
            <w:pPr>
              <w:rPr>
                <w:rFonts w:ascii="Times New Roman" w:eastAsia="Times New Roman" w:hAnsi="Times New Roman" w:cs="Times New Roman"/>
                <w:sz w:val="24"/>
                <w:szCs w:val="24"/>
              </w:rPr>
            </w:pPr>
          </w:p>
        </w:tc>
        <w:tc>
          <w:tcPr>
            <w:tcW w:w="1985" w:type="dxa"/>
          </w:tcPr>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заведующий</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старший воспитатель</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педагог- психолог</w:t>
            </w:r>
            <w:r>
              <w:rPr>
                <w:rFonts w:ascii="Times New Roman" w:eastAsia="Times New Roman" w:hAnsi="Times New Roman" w:cs="Times New Roman"/>
                <w:sz w:val="24"/>
                <w:szCs w:val="24"/>
              </w:rPr>
              <w:t>,</w:t>
            </w:r>
          </w:p>
          <w:p w:rsidR="0062301F" w:rsidRPr="0062301F" w:rsidRDefault="0062301F"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фельдшер</w:t>
            </w:r>
            <w:r>
              <w:rPr>
                <w:rFonts w:ascii="Times New Roman" w:eastAsia="Times New Roman" w:hAnsi="Times New Roman" w:cs="Times New Roman"/>
                <w:sz w:val="24"/>
                <w:szCs w:val="24"/>
              </w:rPr>
              <w:t>,</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воспитатели групп раннего возраста</w:t>
            </w:r>
          </w:p>
          <w:p w:rsidR="0062301F" w:rsidRPr="0062301F" w:rsidRDefault="0062301F" w:rsidP="00F47BB6">
            <w:pPr>
              <w:rPr>
                <w:rFonts w:ascii="Times New Roman" w:eastAsia="Times New Roman" w:hAnsi="Times New Roman" w:cs="Times New Roman"/>
                <w:sz w:val="24"/>
                <w:szCs w:val="24"/>
              </w:rPr>
            </w:pPr>
          </w:p>
        </w:tc>
      </w:tr>
      <w:tr w:rsidR="0062301F" w:rsidRPr="0062301F" w:rsidTr="004A2862">
        <w:trPr>
          <w:trHeight w:val="4144"/>
        </w:trPr>
        <w:tc>
          <w:tcPr>
            <w:tcW w:w="6629" w:type="dxa"/>
          </w:tcPr>
          <w:p w:rsidR="0062301F" w:rsidRPr="00F47BB6" w:rsidRDefault="00773206" w:rsidP="00773206">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Совещание № 3</w:t>
            </w:r>
          </w:p>
          <w:p w:rsidR="0062301F" w:rsidRPr="00773206" w:rsidRDefault="0062301F" w:rsidP="0062301F">
            <w:pPr>
              <w:rPr>
                <w:rFonts w:ascii="Times New Roman" w:eastAsia="Times New Roman" w:hAnsi="Times New Roman" w:cs="Times New Roman"/>
                <w:b/>
                <w:sz w:val="24"/>
                <w:szCs w:val="24"/>
                <w:u w:val="single"/>
              </w:rPr>
            </w:pPr>
            <w:r w:rsidRPr="00773206">
              <w:rPr>
                <w:rFonts w:ascii="Times New Roman" w:eastAsia="Times New Roman" w:hAnsi="Times New Roman" w:cs="Times New Roman"/>
                <w:b/>
                <w:sz w:val="24"/>
                <w:szCs w:val="24"/>
                <w:u w:val="single"/>
              </w:rPr>
              <w:t>Повестка:</w:t>
            </w:r>
          </w:p>
          <w:p w:rsidR="0062301F" w:rsidRDefault="0062301F" w:rsidP="0062301F">
            <w:pP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1.Выполнение решения медико-педагогического совещания №2.</w:t>
            </w:r>
          </w:p>
          <w:p w:rsidR="00773206" w:rsidRP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73206">
              <w:rPr>
                <w:rFonts w:ascii="Times New Roman" w:eastAsia="Times New Roman" w:hAnsi="Times New Roman" w:cs="Times New Roman"/>
                <w:sz w:val="24"/>
                <w:szCs w:val="24"/>
              </w:rPr>
              <w:t xml:space="preserve">.Развитие физических способностей детей на занятиях по физической культуре и в повседневной жизни. Проведение хронометража на занятии по физической культуре </w:t>
            </w:r>
          </w:p>
          <w:p w:rsidR="00773206" w:rsidRP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73206">
              <w:rPr>
                <w:rFonts w:ascii="Times New Roman" w:eastAsia="Times New Roman" w:hAnsi="Times New Roman" w:cs="Times New Roman"/>
                <w:sz w:val="24"/>
                <w:szCs w:val="24"/>
              </w:rPr>
              <w:t xml:space="preserve">.Организация утреннего приема детей групп раннего возраста </w:t>
            </w:r>
            <w:r>
              <w:rPr>
                <w:rFonts w:ascii="Times New Roman" w:eastAsia="Times New Roman" w:hAnsi="Times New Roman" w:cs="Times New Roman"/>
                <w:sz w:val="24"/>
                <w:szCs w:val="24"/>
              </w:rPr>
              <w:t>.</w:t>
            </w:r>
          </w:p>
          <w:p w:rsid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73206">
              <w:rPr>
                <w:rFonts w:ascii="Times New Roman" w:eastAsia="Times New Roman" w:hAnsi="Times New Roman" w:cs="Times New Roman"/>
                <w:sz w:val="24"/>
                <w:szCs w:val="24"/>
              </w:rPr>
              <w:t>. Анализ заболеваемости за II квартал</w:t>
            </w:r>
            <w:r>
              <w:rPr>
                <w:rFonts w:ascii="Times New Roman" w:eastAsia="Times New Roman" w:hAnsi="Times New Roman" w:cs="Times New Roman"/>
                <w:sz w:val="24"/>
                <w:szCs w:val="24"/>
              </w:rPr>
              <w:t>.</w:t>
            </w:r>
          </w:p>
          <w:p w:rsidR="00773206" w:rsidRPr="0062301F"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73206">
              <w:rPr>
                <w:rFonts w:ascii="Times New Roman" w:eastAsia="Times New Roman" w:hAnsi="Times New Roman" w:cs="Times New Roman"/>
                <w:sz w:val="24"/>
                <w:szCs w:val="24"/>
              </w:rPr>
              <w:t>. Организация питания в ДОУ</w:t>
            </w:r>
            <w:r>
              <w:rPr>
                <w:rFonts w:ascii="Times New Roman" w:eastAsia="Times New Roman" w:hAnsi="Times New Roman" w:cs="Times New Roman"/>
                <w:sz w:val="24"/>
                <w:szCs w:val="24"/>
              </w:rPr>
              <w:t>.</w:t>
            </w:r>
          </w:p>
          <w:p w:rsidR="009D5335" w:rsidRPr="009D5335" w:rsidRDefault="00773206"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D5335" w:rsidRPr="009D5335">
              <w:rPr>
                <w:rFonts w:ascii="Times New Roman" w:eastAsia="Times New Roman" w:hAnsi="Times New Roman" w:cs="Times New Roman"/>
                <w:sz w:val="24"/>
                <w:szCs w:val="24"/>
              </w:rPr>
              <w:t>. Развитие личности в возрасте от 2 до 3 лет</w:t>
            </w:r>
            <w:r w:rsidR="009D5335">
              <w:rPr>
                <w:rFonts w:ascii="Times New Roman" w:eastAsia="Times New Roman" w:hAnsi="Times New Roman" w:cs="Times New Roman"/>
                <w:sz w:val="24"/>
                <w:szCs w:val="24"/>
              </w:rPr>
              <w:t>. Кризис «Я сам».</w:t>
            </w:r>
          </w:p>
          <w:p w:rsidR="0062301F" w:rsidRPr="0062301F" w:rsidRDefault="00773206"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2301F" w:rsidRPr="0062301F">
              <w:rPr>
                <w:rFonts w:ascii="Times New Roman" w:eastAsia="Times New Roman" w:hAnsi="Times New Roman" w:cs="Times New Roman"/>
                <w:sz w:val="24"/>
                <w:szCs w:val="24"/>
              </w:rPr>
              <w:t>. Решение ме</w:t>
            </w:r>
            <w:r w:rsidR="00F47BB6">
              <w:rPr>
                <w:rFonts w:ascii="Times New Roman" w:eastAsia="Times New Roman" w:hAnsi="Times New Roman" w:cs="Times New Roman"/>
                <w:sz w:val="24"/>
                <w:szCs w:val="24"/>
              </w:rPr>
              <w:t>дико-педагогического совещания.</w:t>
            </w:r>
          </w:p>
        </w:tc>
        <w:tc>
          <w:tcPr>
            <w:tcW w:w="1417"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апрель</w:t>
            </w:r>
          </w:p>
          <w:p w:rsidR="0062301F" w:rsidRPr="0062301F" w:rsidRDefault="0062301F" w:rsidP="0062301F">
            <w:pPr>
              <w:rPr>
                <w:rFonts w:ascii="Times New Roman" w:eastAsia="Times New Roman" w:hAnsi="Times New Roman" w:cs="Times New Roman"/>
                <w:sz w:val="24"/>
                <w:szCs w:val="24"/>
              </w:rPr>
            </w:pPr>
          </w:p>
        </w:tc>
        <w:tc>
          <w:tcPr>
            <w:tcW w:w="1985"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заведующий</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старший воспитатель</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педагог- психолог</w:t>
            </w:r>
            <w:r>
              <w:rPr>
                <w:rFonts w:ascii="Times New Roman" w:eastAsia="Times New Roman" w:hAnsi="Times New Roman" w:cs="Times New Roman"/>
                <w:sz w:val="24"/>
                <w:szCs w:val="24"/>
              </w:rPr>
              <w:t>,</w:t>
            </w:r>
          </w:p>
          <w:p w:rsidR="0062301F" w:rsidRPr="0062301F" w:rsidRDefault="0062301F"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фельдшер</w:t>
            </w:r>
            <w:r>
              <w:rPr>
                <w:rFonts w:ascii="Times New Roman" w:eastAsia="Times New Roman" w:hAnsi="Times New Roman" w:cs="Times New Roman"/>
                <w:sz w:val="24"/>
                <w:szCs w:val="24"/>
              </w:rPr>
              <w:t>,</w:t>
            </w:r>
          </w:p>
          <w:p w:rsidR="00F47BB6" w:rsidRPr="0062301F" w:rsidRDefault="0062301F" w:rsidP="006628C1">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воспитатели групп раннего возраста</w:t>
            </w:r>
          </w:p>
        </w:tc>
      </w:tr>
      <w:tr w:rsidR="0062301F" w:rsidRPr="0062301F" w:rsidTr="009D5335">
        <w:trPr>
          <w:trHeight w:val="1124"/>
        </w:trPr>
        <w:tc>
          <w:tcPr>
            <w:tcW w:w="6629" w:type="dxa"/>
          </w:tcPr>
          <w:p w:rsidR="00773206" w:rsidRDefault="00773206" w:rsidP="00773206">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Совещание </w:t>
            </w:r>
            <w:r w:rsidR="0062301F" w:rsidRPr="00F47BB6">
              <w:rPr>
                <w:rFonts w:ascii="Times New Roman" w:eastAsia="Times New Roman" w:hAnsi="Times New Roman" w:cs="Times New Roman"/>
                <w:b/>
                <w:color w:val="002060"/>
                <w:sz w:val="24"/>
                <w:szCs w:val="24"/>
              </w:rPr>
              <w:t>№ 4</w:t>
            </w:r>
          </w:p>
          <w:p w:rsidR="008137DB" w:rsidRPr="008137DB" w:rsidRDefault="008137DB" w:rsidP="008137DB">
            <w:pPr>
              <w:rPr>
                <w:rFonts w:ascii="Times New Roman" w:eastAsia="Times New Roman" w:hAnsi="Times New Roman" w:cs="Times New Roman"/>
                <w:b/>
                <w:color w:val="000000" w:themeColor="text1"/>
                <w:sz w:val="24"/>
                <w:szCs w:val="24"/>
                <w:u w:val="single"/>
              </w:rPr>
            </w:pPr>
            <w:r w:rsidRPr="008137DB">
              <w:rPr>
                <w:rFonts w:ascii="Times New Roman" w:eastAsia="Times New Roman" w:hAnsi="Times New Roman" w:cs="Times New Roman"/>
                <w:b/>
                <w:color w:val="000000" w:themeColor="text1"/>
                <w:sz w:val="24"/>
                <w:szCs w:val="24"/>
                <w:u w:val="single"/>
              </w:rPr>
              <w:t>Повестка:</w:t>
            </w:r>
          </w:p>
          <w:p w:rsidR="00773206" w:rsidRPr="0062301F" w:rsidRDefault="00773206" w:rsidP="0062301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301F" w:rsidRPr="0062301F">
              <w:rPr>
                <w:rFonts w:ascii="Times New Roman" w:eastAsia="Times New Roman" w:hAnsi="Times New Roman" w:cs="Times New Roman"/>
                <w:sz w:val="24"/>
                <w:szCs w:val="24"/>
              </w:rPr>
              <w:t>Выполнение решения медико-педагогического совещания № 3.</w:t>
            </w:r>
          </w:p>
          <w:p w:rsidR="009D5335" w:rsidRDefault="00773206"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D5335" w:rsidRPr="009D5335">
              <w:rPr>
                <w:rFonts w:ascii="Times New Roman" w:eastAsia="Times New Roman" w:hAnsi="Times New Roman" w:cs="Times New Roman"/>
                <w:sz w:val="24"/>
                <w:szCs w:val="24"/>
              </w:rPr>
              <w:t>Основные направления работ</w:t>
            </w:r>
            <w:r w:rsidR="008137DB">
              <w:rPr>
                <w:rFonts w:ascii="Times New Roman" w:eastAsia="Times New Roman" w:hAnsi="Times New Roman" w:cs="Times New Roman"/>
                <w:sz w:val="24"/>
                <w:szCs w:val="24"/>
              </w:rPr>
              <w:t xml:space="preserve">ы с детьми в летний </w:t>
            </w:r>
            <w:r w:rsidR="009D5335">
              <w:rPr>
                <w:rFonts w:ascii="Times New Roman" w:eastAsia="Times New Roman" w:hAnsi="Times New Roman" w:cs="Times New Roman"/>
                <w:sz w:val="24"/>
                <w:szCs w:val="24"/>
              </w:rPr>
              <w:t>оздоровительный период.</w:t>
            </w:r>
          </w:p>
          <w:p w:rsid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73206">
              <w:rPr>
                <w:rFonts w:ascii="Times New Roman" w:eastAsia="Times New Roman" w:hAnsi="Times New Roman" w:cs="Times New Roman"/>
                <w:sz w:val="24"/>
                <w:szCs w:val="24"/>
              </w:rPr>
              <w:t xml:space="preserve"> Практикум по оказанию первой помощи при солнечных ожогах, укусах ос, пчел, шмелей </w:t>
            </w:r>
            <w:r>
              <w:rPr>
                <w:rFonts w:ascii="Times New Roman" w:eastAsia="Times New Roman" w:hAnsi="Times New Roman" w:cs="Times New Roman"/>
                <w:sz w:val="24"/>
                <w:szCs w:val="24"/>
              </w:rPr>
              <w:t>.</w:t>
            </w:r>
          </w:p>
          <w:p w:rsidR="00773206" w:rsidRPr="00773206"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73206">
              <w:rPr>
                <w:rFonts w:ascii="Times New Roman" w:eastAsia="Times New Roman" w:hAnsi="Times New Roman" w:cs="Times New Roman"/>
                <w:sz w:val="24"/>
                <w:szCs w:val="24"/>
              </w:rPr>
              <w:t xml:space="preserve">.Организация прогулки и методы оздоровления детей летом. </w:t>
            </w:r>
            <w:r>
              <w:rPr>
                <w:rFonts w:ascii="Times New Roman" w:eastAsia="Times New Roman" w:hAnsi="Times New Roman" w:cs="Times New Roman"/>
                <w:sz w:val="24"/>
                <w:szCs w:val="24"/>
              </w:rPr>
              <w:t>5</w:t>
            </w:r>
            <w:r w:rsidRPr="00773206">
              <w:rPr>
                <w:rFonts w:ascii="Times New Roman" w:eastAsia="Times New Roman" w:hAnsi="Times New Roman" w:cs="Times New Roman"/>
                <w:sz w:val="24"/>
                <w:szCs w:val="24"/>
              </w:rPr>
              <w:t xml:space="preserve">. Профилактика ОКИ в летний период </w:t>
            </w:r>
            <w:r>
              <w:rPr>
                <w:rFonts w:ascii="Times New Roman" w:eastAsia="Times New Roman" w:hAnsi="Times New Roman" w:cs="Times New Roman"/>
                <w:sz w:val="24"/>
                <w:szCs w:val="24"/>
              </w:rPr>
              <w:t>.</w:t>
            </w:r>
          </w:p>
          <w:p w:rsidR="00773206" w:rsidRPr="009D5335" w:rsidRDefault="00773206" w:rsidP="0077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73206">
              <w:rPr>
                <w:rFonts w:ascii="Times New Roman" w:eastAsia="Times New Roman" w:hAnsi="Times New Roman" w:cs="Times New Roman"/>
                <w:sz w:val="24"/>
                <w:szCs w:val="24"/>
              </w:rPr>
              <w:t xml:space="preserve">. Анализ навыков и умений детей при выполнении основных движений. </w:t>
            </w:r>
          </w:p>
          <w:p w:rsidR="009D5335" w:rsidRPr="009D5335" w:rsidRDefault="00773206"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D5335" w:rsidRPr="009D5335">
              <w:rPr>
                <w:rFonts w:ascii="Times New Roman" w:eastAsia="Times New Roman" w:hAnsi="Times New Roman" w:cs="Times New Roman"/>
                <w:sz w:val="24"/>
                <w:szCs w:val="24"/>
              </w:rPr>
              <w:t>Раннее выявление и корре</w:t>
            </w:r>
            <w:r w:rsidR="009D5335">
              <w:rPr>
                <w:rFonts w:ascii="Times New Roman" w:eastAsia="Times New Roman" w:hAnsi="Times New Roman" w:cs="Times New Roman"/>
                <w:sz w:val="24"/>
                <w:szCs w:val="24"/>
              </w:rPr>
              <w:t>кция речевых нарушений у детей.</w:t>
            </w:r>
          </w:p>
          <w:p w:rsidR="009D5335" w:rsidRDefault="00773206"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D5335" w:rsidRPr="009D5335">
              <w:rPr>
                <w:rFonts w:ascii="Times New Roman" w:eastAsia="Times New Roman" w:hAnsi="Times New Roman" w:cs="Times New Roman"/>
                <w:sz w:val="24"/>
                <w:szCs w:val="24"/>
              </w:rPr>
              <w:t>Рез</w:t>
            </w:r>
            <w:r w:rsidR="009D5335">
              <w:rPr>
                <w:rFonts w:ascii="Times New Roman" w:eastAsia="Times New Roman" w:hAnsi="Times New Roman" w:cs="Times New Roman"/>
                <w:sz w:val="24"/>
                <w:szCs w:val="24"/>
              </w:rPr>
              <w:t>ультаты</w:t>
            </w:r>
            <w:r w:rsidR="008137DB">
              <w:rPr>
                <w:rFonts w:ascii="Times New Roman" w:eastAsia="Times New Roman" w:hAnsi="Times New Roman" w:cs="Times New Roman"/>
                <w:sz w:val="24"/>
                <w:szCs w:val="24"/>
              </w:rPr>
              <w:t xml:space="preserve"> работы педагогов на МПк за 2020-2021 </w:t>
            </w:r>
            <w:r w:rsidR="009D5335" w:rsidRPr="009D5335">
              <w:rPr>
                <w:rFonts w:ascii="Times New Roman" w:eastAsia="Times New Roman" w:hAnsi="Times New Roman" w:cs="Times New Roman"/>
                <w:sz w:val="24"/>
                <w:szCs w:val="24"/>
              </w:rPr>
              <w:t>учебный год</w:t>
            </w:r>
          </w:p>
          <w:p w:rsidR="0062301F" w:rsidRPr="0062301F" w:rsidRDefault="00773206" w:rsidP="009D533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2301F" w:rsidRPr="0062301F">
              <w:rPr>
                <w:rFonts w:ascii="Times New Roman" w:eastAsia="Times New Roman" w:hAnsi="Times New Roman" w:cs="Times New Roman"/>
                <w:sz w:val="24"/>
                <w:szCs w:val="24"/>
              </w:rPr>
              <w:t>Решение медико-педагогического совещания.</w:t>
            </w:r>
          </w:p>
        </w:tc>
        <w:tc>
          <w:tcPr>
            <w:tcW w:w="1417"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май</w:t>
            </w:r>
          </w:p>
        </w:tc>
        <w:tc>
          <w:tcPr>
            <w:tcW w:w="1985" w:type="dxa"/>
          </w:tcPr>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заведующий</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старший воспитатель</w:t>
            </w: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педагог- психолог</w:t>
            </w:r>
            <w:r>
              <w:rPr>
                <w:rFonts w:ascii="Times New Roman" w:eastAsia="Times New Roman" w:hAnsi="Times New Roman" w:cs="Times New Roman"/>
                <w:sz w:val="24"/>
                <w:szCs w:val="24"/>
              </w:rPr>
              <w:t>,</w:t>
            </w:r>
          </w:p>
          <w:p w:rsidR="0062301F" w:rsidRPr="0062301F" w:rsidRDefault="0062301F" w:rsidP="009D53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301F">
              <w:rPr>
                <w:rFonts w:ascii="Times New Roman" w:eastAsia="Times New Roman" w:hAnsi="Times New Roman" w:cs="Times New Roman"/>
                <w:sz w:val="24"/>
                <w:szCs w:val="24"/>
              </w:rPr>
              <w:t>фельдшер</w:t>
            </w:r>
            <w:r>
              <w:rPr>
                <w:rFonts w:ascii="Times New Roman" w:eastAsia="Times New Roman" w:hAnsi="Times New Roman" w:cs="Times New Roman"/>
                <w:sz w:val="24"/>
                <w:szCs w:val="24"/>
              </w:rPr>
              <w:t>,</w:t>
            </w:r>
          </w:p>
          <w:p w:rsidR="0062301F" w:rsidRPr="0062301F" w:rsidRDefault="0062301F" w:rsidP="006628C1">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воспитатели групп раннего возраста</w:t>
            </w:r>
            <w:r>
              <w:rPr>
                <w:rFonts w:ascii="Times New Roman" w:eastAsia="Times New Roman" w:hAnsi="Times New Roman" w:cs="Times New Roman"/>
                <w:sz w:val="24"/>
                <w:szCs w:val="24"/>
              </w:rPr>
              <w:t xml:space="preserve"> </w:t>
            </w:r>
          </w:p>
        </w:tc>
      </w:tr>
    </w:tbl>
    <w:p w:rsidR="009D5335" w:rsidRDefault="009D533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AD2A55" w:rsidRDefault="00AD2A55" w:rsidP="00C92DBC">
      <w:pPr>
        <w:spacing w:line="240" w:lineRule="auto"/>
        <w:rPr>
          <w:rFonts w:ascii="Times New Roman" w:hAnsi="Times New Roman" w:cs="Times New Roman"/>
          <w:b/>
          <w:sz w:val="24"/>
          <w:szCs w:val="24"/>
        </w:rPr>
      </w:pPr>
    </w:p>
    <w:p w:rsidR="00F251B2" w:rsidRDefault="00F251B2" w:rsidP="00C92DBC">
      <w:pPr>
        <w:spacing w:line="240" w:lineRule="auto"/>
        <w:rPr>
          <w:rFonts w:ascii="Times New Roman" w:hAnsi="Times New Roman" w:cs="Times New Roman"/>
          <w:b/>
          <w:sz w:val="24"/>
          <w:szCs w:val="24"/>
        </w:rPr>
      </w:pPr>
      <w:r>
        <w:rPr>
          <w:rFonts w:ascii="Times New Roman" w:hAnsi="Times New Roman" w:cs="Times New Roman"/>
          <w:b/>
          <w:sz w:val="24"/>
          <w:szCs w:val="24"/>
        </w:rPr>
        <w:t>4.5. Психолого-медико-педагогический консилиум</w:t>
      </w:r>
    </w:p>
    <w:p w:rsidR="0072697A" w:rsidRDefault="0072697A" w:rsidP="00C92DBC">
      <w:pPr>
        <w:spacing w:line="240" w:lineRule="auto"/>
        <w:rPr>
          <w:rFonts w:ascii="Times New Roman" w:hAnsi="Times New Roman" w:cs="Times New Roman"/>
          <w:b/>
          <w:sz w:val="24"/>
          <w:szCs w:val="24"/>
        </w:rPr>
      </w:pPr>
      <w:r>
        <w:rPr>
          <w:rFonts w:ascii="Times New Roman" w:hAnsi="Times New Roman" w:cs="Times New Roman"/>
          <w:b/>
          <w:sz w:val="24"/>
          <w:szCs w:val="24"/>
        </w:rPr>
        <w:t>Плановые заседания ( 2 раза в год)</w:t>
      </w:r>
    </w:p>
    <w:tbl>
      <w:tblPr>
        <w:tblStyle w:val="12"/>
        <w:tblW w:w="10031" w:type="dxa"/>
        <w:tblLayout w:type="fixed"/>
        <w:tblLook w:val="01E0" w:firstRow="1" w:lastRow="1" w:firstColumn="1" w:lastColumn="1" w:noHBand="0" w:noVBand="0"/>
      </w:tblPr>
      <w:tblGrid>
        <w:gridCol w:w="6345"/>
        <w:gridCol w:w="1134"/>
        <w:gridCol w:w="2552"/>
      </w:tblGrid>
      <w:tr w:rsidR="0062301F" w:rsidRPr="0062301F" w:rsidTr="00AD2A55">
        <w:tc>
          <w:tcPr>
            <w:tcW w:w="6345" w:type="dxa"/>
          </w:tcPr>
          <w:p w:rsidR="0062301F" w:rsidRPr="00F47BB6" w:rsidRDefault="0062301F" w:rsidP="0062301F">
            <w:pPr>
              <w:tabs>
                <w:tab w:val="center" w:pos="3006"/>
                <w:tab w:val="left" w:pos="4080"/>
              </w:tabs>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ab/>
              <w:t>Содержание</w:t>
            </w:r>
            <w:r w:rsidRPr="00F47BB6">
              <w:rPr>
                <w:rFonts w:ascii="Times New Roman" w:eastAsia="Times New Roman" w:hAnsi="Times New Roman" w:cs="Times New Roman"/>
                <w:b/>
                <w:color w:val="C00000"/>
                <w:sz w:val="24"/>
                <w:szCs w:val="24"/>
              </w:rPr>
              <w:tab/>
            </w:r>
          </w:p>
        </w:tc>
        <w:tc>
          <w:tcPr>
            <w:tcW w:w="1134" w:type="dxa"/>
          </w:tcPr>
          <w:p w:rsidR="0062301F" w:rsidRPr="00F47BB6" w:rsidRDefault="0062301F" w:rsidP="0062301F">
            <w:pPr>
              <w:jc w:val="cente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Сроки</w:t>
            </w:r>
          </w:p>
        </w:tc>
        <w:tc>
          <w:tcPr>
            <w:tcW w:w="2552" w:type="dxa"/>
          </w:tcPr>
          <w:p w:rsidR="0062301F" w:rsidRPr="00F47BB6" w:rsidRDefault="0062301F" w:rsidP="0062301F">
            <w:pPr>
              <w:jc w:val="center"/>
              <w:rPr>
                <w:rFonts w:ascii="Times New Roman" w:eastAsia="Times New Roman" w:hAnsi="Times New Roman" w:cs="Times New Roman"/>
                <w:b/>
                <w:color w:val="C00000"/>
                <w:sz w:val="24"/>
                <w:szCs w:val="24"/>
              </w:rPr>
            </w:pPr>
            <w:r w:rsidRPr="00F47BB6">
              <w:rPr>
                <w:rFonts w:ascii="Times New Roman" w:eastAsia="Times New Roman" w:hAnsi="Times New Roman" w:cs="Times New Roman"/>
                <w:b/>
                <w:color w:val="C00000"/>
                <w:sz w:val="24"/>
                <w:szCs w:val="24"/>
              </w:rPr>
              <w:t>Ответственные</w:t>
            </w:r>
          </w:p>
        </w:tc>
      </w:tr>
      <w:tr w:rsidR="0062301F" w:rsidRPr="0062301F" w:rsidTr="00AD2A55">
        <w:trPr>
          <w:trHeight w:val="4148"/>
        </w:trPr>
        <w:tc>
          <w:tcPr>
            <w:tcW w:w="6345" w:type="dxa"/>
          </w:tcPr>
          <w:p w:rsidR="0062301F" w:rsidRPr="00F47BB6" w:rsidRDefault="00AD2A55" w:rsidP="0062301F">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Заседание № 1</w:t>
            </w:r>
          </w:p>
          <w:p w:rsidR="0062301F" w:rsidRPr="00AD2A55" w:rsidRDefault="0062301F" w:rsidP="0062301F">
            <w:pPr>
              <w:jc w:val="both"/>
              <w:rPr>
                <w:rFonts w:ascii="Times New Roman" w:eastAsia="Times New Roman" w:hAnsi="Times New Roman" w:cs="Times New Roman"/>
                <w:b/>
                <w:sz w:val="24"/>
                <w:szCs w:val="24"/>
                <w:u w:val="single"/>
              </w:rPr>
            </w:pPr>
            <w:r w:rsidRPr="00AD2A55">
              <w:rPr>
                <w:rFonts w:ascii="Times New Roman" w:eastAsia="Times New Roman" w:hAnsi="Times New Roman" w:cs="Times New Roman"/>
                <w:b/>
                <w:sz w:val="24"/>
                <w:szCs w:val="24"/>
                <w:u w:val="single"/>
              </w:rPr>
              <w:t>Повестка:</w:t>
            </w:r>
          </w:p>
          <w:p w:rsidR="0062301F" w:rsidRPr="0062301F" w:rsidRDefault="0062301F" w:rsidP="00F47BB6">
            <w:pP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 xml:space="preserve">1. Знакомство с приказом заведующего ДОУ о составе ПМПК; планом  </w:t>
            </w:r>
            <w:r w:rsidR="0072697A">
              <w:rPr>
                <w:rFonts w:ascii="Times New Roman" w:eastAsia="Times New Roman" w:hAnsi="Times New Roman" w:cs="Times New Roman"/>
                <w:sz w:val="24"/>
                <w:szCs w:val="24"/>
              </w:rPr>
              <w:t>работы на 2020-2021</w:t>
            </w:r>
            <w:r w:rsidRPr="0062301F">
              <w:rPr>
                <w:rFonts w:ascii="Times New Roman" w:eastAsia="Times New Roman" w:hAnsi="Times New Roman" w:cs="Times New Roman"/>
                <w:sz w:val="24"/>
                <w:szCs w:val="24"/>
              </w:rPr>
              <w:t xml:space="preserve"> учебный год.</w:t>
            </w:r>
          </w:p>
          <w:p w:rsidR="0062301F" w:rsidRDefault="0062301F" w:rsidP="00F47BB6">
            <w:pP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2. Знакомство нормативно-правовой документацией, регламентирующей деятельность ПМПк.</w:t>
            </w:r>
          </w:p>
          <w:p w:rsidR="00AD2A55" w:rsidRDefault="00AD2A55" w:rsidP="00F47BB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D2A55">
              <w:rPr>
                <w:rFonts w:ascii="Times New Roman" w:eastAsia="Times New Roman" w:hAnsi="Times New Roman" w:cs="Times New Roman"/>
                <w:sz w:val="24"/>
                <w:szCs w:val="24"/>
              </w:rPr>
              <w:t>Обсуждение результатов первичной диагностики  психологической готовности к школе детей подготовительных групп</w:t>
            </w:r>
          </w:p>
          <w:p w:rsidR="0072697A" w:rsidRPr="0062301F" w:rsidRDefault="00AD2A55" w:rsidP="00F47BB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697A">
              <w:rPr>
                <w:rFonts w:ascii="Times New Roman" w:eastAsia="Times New Roman" w:hAnsi="Times New Roman" w:cs="Times New Roman"/>
                <w:sz w:val="24"/>
                <w:szCs w:val="24"/>
              </w:rPr>
              <w:t>. Формирование группы риска  детей ,нуждающихся в ИОМ)</w:t>
            </w:r>
          </w:p>
          <w:p w:rsidR="0072697A" w:rsidRDefault="00AD2A55" w:rsidP="0072697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697A">
              <w:rPr>
                <w:rFonts w:ascii="Times New Roman" w:eastAsia="Times New Roman" w:hAnsi="Times New Roman" w:cs="Times New Roman"/>
                <w:sz w:val="24"/>
                <w:szCs w:val="24"/>
              </w:rPr>
              <w:t xml:space="preserve"> О</w:t>
            </w:r>
            <w:r w:rsidR="0072697A" w:rsidRPr="0072697A">
              <w:rPr>
                <w:rFonts w:ascii="Times New Roman" w:eastAsia="Times New Roman" w:hAnsi="Times New Roman" w:cs="Times New Roman"/>
                <w:sz w:val="24"/>
                <w:szCs w:val="24"/>
              </w:rPr>
              <w:t>пределение путей психолого - медико-педаг</w:t>
            </w:r>
            <w:r w:rsidR="0072697A">
              <w:rPr>
                <w:rFonts w:ascii="Times New Roman" w:eastAsia="Times New Roman" w:hAnsi="Times New Roman" w:cs="Times New Roman"/>
                <w:sz w:val="24"/>
                <w:szCs w:val="24"/>
              </w:rPr>
              <w:t>огического сопровождения детей группы риска.</w:t>
            </w:r>
          </w:p>
          <w:p w:rsidR="0072697A" w:rsidRDefault="00AD2A55" w:rsidP="0072697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697A">
              <w:rPr>
                <w:rFonts w:ascii="Times New Roman" w:eastAsia="Times New Roman" w:hAnsi="Times New Roman" w:cs="Times New Roman"/>
                <w:sz w:val="24"/>
                <w:szCs w:val="24"/>
              </w:rPr>
              <w:t>.</w:t>
            </w:r>
            <w:r w:rsidR="0072697A">
              <w:t xml:space="preserve"> </w:t>
            </w:r>
            <w:r w:rsidR="0072697A">
              <w:rPr>
                <w:rFonts w:ascii="Times New Roman" w:eastAsia="Times New Roman" w:hAnsi="Times New Roman" w:cs="Times New Roman"/>
                <w:sz w:val="24"/>
                <w:szCs w:val="24"/>
              </w:rPr>
              <w:t>В</w:t>
            </w:r>
            <w:r w:rsidR="0072697A" w:rsidRPr="0072697A">
              <w:rPr>
                <w:rFonts w:ascii="Times New Roman" w:eastAsia="Times New Roman" w:hAnsi="Times New Roman" w:cs="Times New Roman"/>
                <w:sz w:val="24"/>
                <w:szCs w:val="24"/>
              </w:rPr>
              <w:t>ыработка согласованных решений по определению образовательного и коррекционно – развивающего маршрута</w:t>
            </w:r>
          </w:p>
          <w:p w:rsidR="0062301F" w:rsidRPr="0062301F" w:rsidRDefault="00AD2A55" w:rsidP="0072697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2301F" w:rsidRPr="0062301F">
              <w:rPr>
                <w:rFonts w:ascii="Times New Roman" w:eastAsia="Times New Roman" w:hAnsi="Times New Roman" w:cs="Times New Roman"/>
                <w:sz w:val="24"/>
                <w:szCs w:val="24"/>
              </w:rPr>
              <w:t>. Решение ПМПк.</w:t>
            </w:r>
          </w:p>
        </w:tc>
        <w:tc>
          <w:tcPr>
            <w:tcW w:w="1134"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AD2A55" w:rsidP="0062301F">
            <w:pPr>
              <w:ind w:left="-132" w:right="-138" w:firstLine="1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552" w:type="dxa"/>
          </w:tcPr>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49280A"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старший воспитатель</w:t>
            </w:r>
          </w:p>
          <w:p w:rsidR="0062301F" w:rsidRPr="0062301F" w:rsidRDefault="0062301F"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80A">
              <w:rPr>
                <w:rFonts w:ascii="Times New Roman" w:eastAsia="Times New Roman" w:hAnsi="Times New Roman" w:cs="Times New Roman"/>
                <w:sz w:val="24"/>
                <w:szCs w:val="24"/>
              </w:rPr>
              <w:t xml:space="preserve"> </w:t>
            </w:r>
          </w:p>
          <w:p w:rsidR="0062301F" w:rsidRPr="0062301F" w:rsidRDefault="0062301F"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учителя-логопеды</w:t>
            </w:r>
          </w:p>
          <w:p w:rsidR="0062301F" w:rsidRPr="0062301F" w:rsidRDefault="0062301F" w:rsidP="0062301F">
            <w:pPr>
              <w:jc w:val="cente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80A">
              <w:rPr>
                <w:rFonts w:ascii="Times New Roman" w:eastAsia="Times New Roman" w:hAnsi="Times New Roman" w:cs="Times New Roman"/>
                <w:sz w:val="24"/>
                <w:szCs w:val="24"/>
              </w:rPr>
              <w:t xml:space="preserve"> </w:t>
            </w:r>
            <w:r w:rsidRPr="0062301F">
              <w:rPr>
                <w:rFonts w:ascii="Times New Roman" w:eastAsia="Times New Roman" w:hAnsi="Times New Roman" w:cs="Times New Roman"/>
                <w:sz w:val="24"/>
                <w:szCs w:val="24"/>
              </w:rPr>
              <w:t xml:space="preserve"> педагог-психолог</w:t>
            </w:r>
          </w:p>
          <w:p w:rsidR="0062301F" w:rsidRPr="0062301F" w:rsidRDefault="0062301F" w:rsidP="0062301F">
            <w:pPr>
              <w:rPr>
                <w:rFonts w:ascii="Times New Roman" w:eastAsia="Times New Roman" w:hAnsi="Times New Roman" w:cs="Times New Roman"/>
                <w:sz w:val="24"/>
                <w:szCs w:val="24"/>
              </w:rPr>
            </w:pPr>
          </w:p>
          <w:p w:rsidR="0062301F" w:rsidRPr="0062301F" w:rsidRDefault="0062301F" w:rsidP="00623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80A">
              <w:rPr>
                <w:rFonts w:ascii="Times New Roman" w:eastAsia="Times New Roman" w:hAnsi="Times New Roman" w:cs="Times New Roman"/>
                <w:sz w:val="24"/>
                <w:szCs w:val="24"/>
              </w:rPr>
              <w:t xml:space="preserve"> </w:t>
            </w:r>
            <w:r w:rsidRPr="0062301F">
              <w:rPr>
                <w:rFonts w:ascii="Times New Roman" w:eastAsia="Times New Roman" w:hAnsi="Times New Roman" w:cs="Times New Roman"/>
                <w:sz w:val="24"/>
                <w:szCs w:val="24"/>
              </w:rPr>
              <w:t xml:space="preserve"> инструктор ФИЗО</w:t>
            </w:r>
          </w:p>
          <w:p w:rsidR="0062301F" w:rsidRPr="0062301F" w:rsidRDefault="0062301F" w:rsidP="004928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80A">
              <w:rPr>
                <w:rFonts w:ascii="Times New Roman" w:eastAsia="Times New Roman" w:hAnsi="Times New Roman" w:cs="Times New Roman"/>
                <w:sz w:val="24"/>
                <w:szCs w:val="24"/>
              </w:rPr>
              <w:t xml:space="preserve"> </w:t>
            </w:r>
            <w:r w:rsidRPr="0062301F">
              <w:rPr>
                <w:rFonts w:ascii="Times New Roman" w:eastAsia="Times New Roman" w:hAnsi="Times New Roman" w:cs="Times New Roman"/>
                <w:sz w:val="24"/>
                <w:szCs w:val="24"/>
              </w:rPr>
              <w:t xml:space="preserve"> муз. руководители</w:t>
            </w:r>
          </w:p>
        </w:tc>
      </w:tr>
      <w:tr w:rsidR="00AD2A55" w:rsidRPr="0062301F" w:rsidTr="005437B4">
        <w:trPr>
          <w:trHeight w:val="5244"/>
        </w:trPr>
        <w:tc>
          <w:tcPr>
            <w:tcW w:w="6345" w:type="dxa"/>
          </w:tcPr>
          <w:p w:rsidR="00AD2A55" w:rsidRPr="00BB50EA" w:rsidRDefault="00AD2A55" w:rsidP="00AD2A55">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Заседание № 2</w:t>
            </w:r>
          </w:p>
          <w:p w:rsidR="00AD2A55" w:rsidRPr="00AD2A55" w:rsidRDefault="00AD2A55" w:rsidP="00BB50EA">
            <w:pPr>
              <w:rPr>
                <w:rFonts w:ascii="Times New Roman" w:eastAsia="Times New Roman" w:hAnsi="Times New Roman" w:cs="Times New Roman"/>
                <w:b/>
                <w:sz w:val="24"/>
                <w:szCs w:val="24"/>
                <w:u w:val="single"/>
              </w:rPr>
            </w:pPr>
            <w:r w:rsidRPr="00AD2A55">
              <w:rPr>
                <w:rFonts w:ascii="Times New Roman" w:eastAsia="Times New Roman" w:hAnsi="Times New Roman" w:cs="Times New Roman"/>
                <w:b/>
                <w:sz w:val="24"/>
                <w:szCs w:val="24"/>
                <w:u w:val="single"/>
              </w:rPr>
              <w:t>Повестка:</w:t>
            </w:r>
          </w:p>
          <w:p w:rsidR="00AD2A55" w:rsidRPr="00AD2A55" w:rsidRDefault="00AD2A55" w:rsidP="00AD2A55">
            <w:pPr>
              <w:rPr>
                <w:rFonts w:ascii="Times New Roman" w:eastAsia="Times New Roman" w:hAnsi="Times New Roman" w:cs="Times New Roman"/>
                <w:sz w:val="24"/>
                <w:szCs w:val="24"/>
              </w:rPr>
            </w:pPr>
            <w:r w:rsidRPr="00AD2A55">
              <w:rPr>
                <w:rFonts w:ascii="Times New Roman" w:eastAsia="Times New Roman" w:hAnsi="Times New Roman" w:cs="Times New Roman"/>
                <w:sz w:val="24"/>
                <w:szCs w:val="24"/>
              </w:rPr>
              <w:t>1. Анализ промежуточных результатов реализации индивидуальных образовательных маршрутов.</w:t>
            </w:r>
          </w:p>
          <w:p w:rsidR="00AD2A55" w:rsidRPr="00AD2A55" w:rsidRDefault="00AD2A55" w:rsidP="00AD2A55">
            <w:pPr>
              <w:rPr>
                <w:rFonts w:ascii="Times New Roman" w:eastAsia="Times New Roman" w:hAnsi="Times New Roman" w:cs="Times New Roman"/>
                <w:sz w:val="24"/>
                <w:szCs w:val="24"/>
              </w:rPr>
            </w:pPr>
            <w:r w:rsidRPr="00AD2A55">
              <w:rPr>
                <w:rFonts w:ascii="Times New Roman" w:eastAsia="Times New Roman" w:hAnsi="Times New Roman" w:cs="Times New Roman"/>
                <w:sz w:val="24"/>
                <w:szCs w:val="24"/>
              </w:rPr>
              <w:t>2. Определение задач дальнейшей коррекционной психолого-педагогической работы и корректировка индивидуальных образовательных маршрутов.</w:t>
            </w:r>
          </w:p>
          <w:p w:rsidR="00AD2A55" w:rsidRDefault="00AD2A55" w:rsidP="00AD2A55">
            <w:pPr>
              <w:rPr>
                <w:rFonts w:ascii="Times New Roman" w:eastAsia="Times New Roman" w:hAnsi="Times New Roman" w:cs="Times New Roman"/>
                <w:sz w:val="24"/>
                <w:szCs w:val="24"/>
              </w:rPr>
            </w:pPr>
            <w:r w:rsidRPr="00AD2A55">
              <w:rPr>
                <w:rFonts w:ascii="Times New Roman" w:eastAsia="Times New Roman" w:hAnsi="Times New Roman" w:cs="Times New Roman"/>
                <w:sz w:val="24"/>
                <w:szCs w:val="24"/>
              </w:rPr>
              <w:t>3. Анализ результатов углубленной диагностики: педагога-психолога учителя-логопеда, воспитателя группы, утверждение списка воспитанников, которые с согласия родителей направляются на ПМПК</w:t>
            </w:r>
          </w:p>
          <w:p w:rsidR="00AD2A55" w:rsidRDefault="00AD2A55" w:rsidP="00AD2A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Д</w:t>
            </w:r>
            <w:r w:rsidRPr="00AD2A55">
              <w:rPr>
                <w:rFonts w:ascii="Times New Roman" w:eastAsia="Times New Roman" w:hAnsi="Times New Roman" w:cs="Times New Roman"/>
                <w:sz w:val="24"/>
                <w:szCs w:val="24"/>
              </w:rPr>
              <w:t>инам</w:t>
            </w:r>
            <w:r>
              <w:rPr>
                <w:rFonts w:ascii="Times New Roman" w:eastAsia="Times New Roman" w:hAnsi="Times New Roman" w:cs="Times New Roman"/>
                <w:sz w:val="24"/>
                <w:szCs w:val="24"/>
              </w:rPr>
              <w:t xml:space="preserve">ическая оценка состояния детей группы риска </w:t>
            </w:r>
            <w:r w:rsidRPr="00AD2A55">
              <w:rPr>
                <w:rFonts w:ascii="Times New Roman" w:eastAsia="Times New Roman" w:hAnsi="Times New Roman" w:cs="Times New Roman"/>
                <w:sz w:val="24"/>
                <w:szCs w:val="24"/>
              </w:rPr>
              <w:t xml:space="preserve"> и коррекция ранее намеченной программы</w:t>
            </w:r>
            <w:r>
              <w:rPr>
                <w:rFonts w:ascii="Times New Roman" w:eastAsia="Times New Roman" w:hAnsi="Times New Roman" w:cs="Times New Roman"/>
                <w:sz w:val="24"/>
                <w:szCs w:val="24"/>
              </w:rPr>
              <w:t>.</w:t>
            </w:r>
          </w:p>
          <w:p w:rsidR="00AD2A55" w:rsidRDefault="00AD2A55" w:rsidP="00AD2A5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t xml:space="preserve"> </w:t>
            </w:r>
            <w:r w:rsidRPr="00AD2A55">
              <w:rPr>
                <w:rFonts w:ascii="Times New Roman" w:eastAsia="Times New Roman" w:hAnsi="Times New Roman" w:cs="Times New Roman"/>
                <w:sz w:val="24"/>
                <w:szCs w:val="24"/>
              </w:rPr>
              <w:t>Мониторинг коррекционно-развивающей работы в группах компенсирующей направленности для детей с ТНР.</w:t>
            </w:r>
          </w:p>
          <w:p w:rsidR="00AD2A55" w:rsidRPr="00AD2A55" w:rsidRDefault="00AD2A55" w:rsidP="00AD2A5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t xml:space="preserve"> </w:t>
            </w:r>
            <w:r w:rsidRPr="00AD2A55">
              <w:rPr>
                <w:rFonts w:ascii="Times New Roman" w:eastAsia="Times New Roman" w:hAnsi="Times New Roman" w:cs="Times New Roman"/>
                <w:sz w:val="24"/>
                <w:szCs w:val="24"/>
              </w:rPr>
              <w:t>Ито</w:t>
            </w:r>
            <w:r>
              <w:rPr>
                <w:rFonts w:ascii="Times New Roman" w:eastAsia="Times New Roman" w:hAnsi="Times New Roman" w:cs="Times New Roman"/>
                <w:sz w:val="24"/>
                <w:szCs w:val="24"/>
              </w:rPr>
              <w:t>ги работы ПМП консилиума за 2020 -2021</w:t>
            </w:r>
            <w:r w:rsidRPr="00AD2A55">
              <w:rPr>
                <w:rFonts w:ascii="Times New Roman" w:eastAsia="Times New Roman" w:hAnsi="Times New Roman" w:cs="Times New Roman"/>
                <w:sz w:val="24"/>
                <w:szCs w:val="24"/>
              </w:rPr>
              <w:t xml:space="preserve"> учебный год.</w:t>
            </w:r>
          </w:p>
          <w:p w:rsidR="00AD2A55" w:rsidRPr="0062301F" w:rsidRDefault="00AD2A55" w:rsidP="00BB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2301F">
              <w:rPr>
                <w:rFonts w:ascii="Times New Roman" w:eastAsia="Times New Roman" w:hAnsi="Times New Roman" w:cs="Times New Roman"/>
                <w:sz w:val="24"/>
                <w:szCs w:val="24"/>
              </w:rPr>
              <w:t xml:space="preserve"> Решение ПМПк.</w:t>
            </w:r>
          </w:p>
        </w:tc>
        <w:tc>
          <w:tcPr>
            <w:tcW w:w="1134" w:type="dxa"/>
          </w:tcPr>
          <w:p w:rsidR="00AD2A55" w:rsidRPr="0062301F" w:rsidRDefault="00AD2A55" w:rsidP="0062301F">
            <w:pPr>
              <w:ind w:left="-132" w:right="-138" w:firstLine="132"/>
              <w:jc w:val="center"/>
              <w:rPr>
                <w:rFonts w:ascii="Times New Roman" w:eastAsia="Times New Roman" w:hAnsi="Times New Roman" w:cs="Times New Roman"/>
                <w:sz w:val="24"/>
                <w:szCs w:val="24"/>
              </w:rPr>
            </w:pPr>
          </w:p>
          <w:p w:rsidR="00AD2A55" w:rsidRPr="0062301F" w:rsidRDefault="00AD2A55" w:rsidP="0062301F">
            <w:pPr>
              <w:ind w:left="-132" w:right="-138" w:firstLine="132"/>
              <w:jc w:val="center"/>
              <w:rPr>
                <w:rFonts w:ascii="Times New Roman" w:eastAsia="Times New Roman" w:hAnsi="Times New Roman" w:cs="Times New Roman"/>
                <w:sz w:val="24"/>
                <w:szCs w:val="24"/>
              </w:rPr>
            </w:pPr>
          </w:p>
          <w:p w:rsidR="00AD2A55" w:rsidRPr="0062301F" w:rsidRDefault="00AD2A55" w:rsidP="0062301F">
            <w:pPr>
              <w:ind w:left="-132" w:right="-138" w:firstLine="1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май</w:t>
            </w:r>
          </w:p>
        </w:tc>
        <w:tc>
          <w:tcPr>
            <w:tcW w:w="2552" w:type="dxa"/>
          </w:tcPr>
          <w:p w:rsidR="00AD2A55" w:rsidRPr="0062301F" w:rsidRDefault="00AD2A55" w:rsidP="0062301F">
            <w:pPr>
              <w:jc w:val="center"/>
              <w:rPr>
                <w:rFonts w:ascii="Times New Roman" w:eastAsia="Times New Roman" w:hAnsi="Times New Roman" w:cs="Times New Roman"/>
                <w:sz w:val="24"/>
                <w:szCs w:val="24"/>
              </w:rPr>
            </w:pPr>
          </w:p>
          <w:p w:rsidR="00AD2A55" w:rsidRPr="0062301F" w:rsidRDefault="00AD2A55" w:rsidP="0062301F">
            <w:pPr>
              <w:jc w:val="center"/>
              <w:rPr>
                <w:rFonts w:ascii="Times New Roman" w:eastAsia="Times New Roman" w:hAnsi="Times New Roman" w:cs="Times New Roman"/>
                <w:sz w:val="24"/>
                <w:szCs w:val="24"/>
              </w:rPr>
            </w:pPr>
          </w:p>
          <w:p w:rsidR="00AD2A55" w:rsidRPr="0062301F" w:rsidRDefault="00AD2A55"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Члены ПМПк</w:t>
            </w:r>
          </w:p>
          <w:p w:rsidR="00AD2A55" w:rsidRPr="0062301F" w:rsidRDefault="00AD2A55" w:rsidP="0062301F">
            <w:pPr>
              <w:jc w:val="center"/>
              <w:rPr>
                <w:rFonts w:ascii="Times New Roman" w:eastAsia="Times New Roman" w:hAnsi="Times New Roman" w:cs="Times New Roman"/>
                <w:sz w:val="24"/>
                <w:szCs w:val="24"/>
              </w:rPr>
            </w:pPr>
          </w:p>
          <w:p w:rsidR="00AD2A55" w:rsidRPr="0062301F" w:rsidRDefault="00AD2A55" w:rsidP="0062301F">
            <w:pPr>
              <w:jc w:val="center"/>
              <w:rPr>
                <w:rFonts w:ascii="Times New Roman" w:eastAsia="Times New Roman" w:hAnsi="Times New Roman" w:cs="Times New Roman"/>
                <w:sz w:val="24"/>
                <w:szCs w:val="24"/>
              </w:rPr>
            </w:pPr>
            <w:r w:rsidRPr="0062301F">
              <w:rPr>
                <w:rFonts w:ascii="Times New Roman" w:eastAsia="Times New Roman" w:hAnsi="Times New Roman" w:cs="Times New Roman"/>
                <w:sz w:val="24"/>
                <w:szCs w:val="24"/>
              </w:rPr>
              <w:t xml:space="preserve">Воспитатели групп компенсирующей </w:t>
            </w:r>
            <w:r>
              <w:rPr>
                <w:rFonts w:ascii="Times New Roman" w:eastAsia="Times New Roman" w:hAnsi="Times New Roman" w:cs="Times New Roman"/>
                <w:sz w:val="24"/>
                <w:szCs w:val="24"/>
              </w:rPr>
              <w:t>направленности для детей с О</w:t>
            </w:r>
            <w:r w:rsidRPr="0062301F">
              <w:rPr>
                <w:rFonts w:ascii="Times New Roman" w:eastAsia="Times New Roman" w:hAnsi="Times New Roman" w:cs="Times New Roman"/>
                <w:sz w:val="24"/>
                <w:szCs w:val="24"/>
              </w:rPr>
              <w:t>НР</w:t>
            </w:r>
          </w:p>
        </w:tc>
      </w:tr>
      <w:tr w:rsidR="0062301F" w:rsidRPr="0062301F" w:rsidTr="00AD2A55">
        <w:tc>
          <w:tcPr>
            <w:tcW w:w="6345" w:type="dxa"/>
          </w:tcPr>
          <w:p w:rsidR="0062301F" w:rsidRDefault="00AD2A55" w:rsidP="00AD2A55">
            <w:pPr>
              <w:rPr>
                <w:rFonts w:ascii="Times New Roman" w:eastAsia="Times New Roman" w:hAnsi="Times New Roman" w:cs="Times New Roman"/>
                <w:b/>
                <w:sz w:val="24"/>
                <w:szCs w:val="24"/>
                <w:u w:val="single"/>
              </w:rPr>
            </w:pPr>
            <w:r w:rsidRPr="00AD2A55">
              <w:rPr>
                <w:rFonts w:ascii="Times New Roman" w:eastAsia="Times New Roman" w:hAnsi="Times New Roman" w:cs="Times New Roman"/>
                <w:b/>
                <w:sz w:val="24"/>
                <w:szCs w:val="24"/>
                <w:u w:val="single"/>
              </w:rPr>
              <w:t xml:space="preserve">Внеплановые </w:t>
            </w:r>
            <w:r>
              <w:rPr>
                <w:rFonts w:ascii="Times New Roman" w:eastAsia="Times New Roman" w:hAnsi="Times New Roman" w:cs="Times New Roman"/>
                <w:b/>
                <w:sz w:val="24"/>
                <w:szCs w:val="24"/>
                <w:u w:val="single"/>
              </w:rPr>
              <w:t xml:space="preserve"> </w:t>
            </w:r>
            <w:r w:rsidRPr="00AD2A55">
              <w:rPr>
                <w:rFonts w:ascii="Times New Roman" w:eastAsia="Times New Roman" w:hAnsi="Times New Roman" w:cs="Times New Roman"/>
                <w:b/>
                <w:sz w:val="24"/>
                <w:szCs w:val="24"/>
                <w:u w:val="single"/>
              </w:rPr>
              <w:t>заседания</w:t>
            </w:r>
            <w:r w:rsidRPr="00AD2A55">
              <w:rPr>
                <w:b/>
                <w:u w:val="single"/>
              </w:rPr>
              <w:t xml:space="preserve">  </w:t>
            </w:r>
            <w:r w:rsidRPr="00AD2A55">
              <w:rPr>
                <w:rFonts w:ascii="Times New Roman" w:eastAsia="Times New Roman" w:hAnsi="Times New Roman" w:cs="Times New Roman"/>
                <w:b/>
                <w:sz w:val="24"/>
                <w:szCs w:val="24"/>
                <w:u w:val="single"/>
              </w:rPr>
              <w:t>(по запросу специалистов)</w:t>
            </w:r>
          </w:p>
          <w:p w:rsidR="00AD2A55" w:rsidRPr="00AD2A55" w:rsidRDefault="00AD2A55" w:rsidP="00AD2A55">
            <w:pPr>
              <w:rPr>
                <w:b/>
                <w:u w:val="single"/>
              </w:rPr>
            </w:pPr>
            <w:r>
              <w:rPr>
                <w:rFonts w:ascii="Times New Roman" w:eastAsia="Times New Roman" w:hAnsi="Times New Roman" w:cs="Times New Roman"/>
                <w:b/>
                <w:sz w:val="24"/>
                <w:szCs w:val="24"/>
                <w:u w:val="single"/>
              </w:rPr>
              <w:t>Повестка:</w:t>
            </w:r>
          </w:p>
          <w:p w:rsidR="00AD2A55" w:rsidRDefault="00AD2A55" w:rsidP="00AD2A55">
            <w:pPr>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AD2A55">
              <w:rPr>
                <w:rFonts w:ascii="Times New Roman" w:eastAsia="Times New Roman" w:hAnsi="Times New Roman" w:cs="Times New Roman"/>
                <w:sz w:val="24"/>
                <w:szCs w:val="24"/>
              </w:rPr>
              <w:t>ринятие каких – либо экстренных мер по выявившимся обстоятельствам</w:t>
            </w:r>
          </w:p>
          <w:p w:rsidR="00AD2A55" w:rsidRDefault="00AD2A55" w:rsidP="00AD2A5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И</w:t>
            </w:r>
            <w:r w:rsidRPr="00AD2A55">
              <w:rPr>
                <w:rFonts w:ascii="Times New Roman" w:eastAsia="Times New Roman" w:hAnsi="Times New Roman" w:cs="Times New Roman"/>
                <w:sz w:val="24"/>
                <w:szCs w:val="24"/>
              </w:rPr>
              <w:t>зменение направления коррекционно – развивающей работы в изменившейся ситуации или в случае ее неэффективности</w:t>
            </w:r>
          </w:p>
          <w:p w:rsidR="00AD2A55" w:rsidRDefault="00AD2A55" w:rsidP="00AD2A55">
            <w:pPr>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AD2A55">
              <w:rPr>
                <w:rFonts w:ascii="Times New Roman" w:eastAsia="Times New Roman" w:hAnsi="Times New Roman" w:cs="Times New Roman"/>
                <w:sz w:val="24"/>
                <w:szCs w:val="24"/>
              </w:rPr>
              <w:t>зменение образовательного маршрута (в рамках данного образовательного учреждения или подбор иного типа учреждения)</w:t>
            </w:r>
          </w:p>
          <w:p w:rsidR="00AD2A55" w:rsidRPr="0062301F" w:rsidRDefault="00AD2A55" w:rsidP="00AD2A55">
            <w:pPr>
              <w:rPr>
                <w:rFonts w:ascii="Times New Roman" w:eastAsia="Times New Roman" w:hAnsi="Times New Roman" w:cs="Times New Roman"/>
                <w:sz w:val="24"/>
                <w:szCs w:val="24"/>
              </w:rPr>
            </w:pPr>
          </w:p>
        </w:tc>
        <w:tc>
          <w:tcPr>
            <w:tcW w:w="1134" w:type="dxa"/>
          </w:tcPr>
          <w:p w:rsidR="0062301F" w:rsidRPr="0062301F" w:rsidRDefault="0062301F" w:rsidP="0062301F">
            <w:pPr>
              <w:jc w:val="center"/>
              <w:rPr>
                <w:rFonts w:ascii="Times New Roman" w:eastAsia="Times New Roman" w:hAnsi="Times New Roman" w:cs="Times New Roman"/>
                <w:sz w:val="24"/>
                <w:szCs w:val="24"/>
              </w:rPr>
            </w:pPr>
          </w:p>
        </w:tc>
        <w:tc>
          <w:tcPr>
            <w:tcW w:w="2552" w:type="dxa"/>
          </w:tcPr>
          <w:p w:rsidR="00AD2A55" w:rsidRPr="00AD2A55" w:rsidRDefault="00AD2A55" w:rsidP="00AD2A55">
            <w:pPr>
              <w:jc w:val="center"/>
              <w:rPr>
                <w:rFonts w:ascii="Times New Roman" w:eastAsia="Times New Roman" w:hAnsi="Times New Roman" w:cs="Times New Roman"/>
                <w:sz w:val="24"/>
                <w:szCs w:val="24"/>
              </w:rPr>
            </w:pPr>
            <w:r w:rsidRPr="00AD2A55">
              <w:rPr>
                <w:rFonts w:ascii="Times New Roman" w:eastAsia="Times New Roman" w:hAnsi="Times New Roman" w:cs="Times New Roman"/>
                <w:sz w:val="24"/>
                <w:szCs w:val="24"/>
              </w:rPr>
              <w:t>Члены ПМПк</w:t>
            </w:r>
          </w:p>
          <w:p w:rsidR="00AD2A55" w:rsidRPr="00AD2A55" w:rsidRDefault="00AD2A55" w:rsidP="00AD2A55">
            <w:pPr>
              <w:jc w:val="center"/>
              <w:rPr>
                <w:rFonts w:ascii="Times New Roman" w:eastAsia="Times New Roman" w:hAnsi="Times New Roman" w:cs="Times New Roman"/>
                <w:sz w:val="24"/>
                <w:szCs w:val="24"/>
              </w:rPr>
            </w:pPr>
          </w:p>
          <w:p w:rsidR="0062301F" w:rsidRPr="0062301F" w:rsidRDefault="00AD2A55" w:rsidP="00AD2A55">
            <w:pPr>
              <w:jc w:val="center"/>
              <w:rPr>
                <w:rFonts w:ascii="Times New Roman" w:eastAsia="Times New Roman" w:hAnsi="Times New Roman" w:cs="Times New Roman"/>
                <w:sz w:val="24"/>
                <w:szCs w:val="24"/>
              </w:rPr>
            </w:pPr>
            <w:r w:rsidRPr="00AD2A55">
              <w:rPr>
                <w:rFonts w:ascii="Times New Roman" w:eastAsia="Times New Roman" w:hAnsi="Times New Roman" w:cs="Times New Roman"/>
                <w:sz w:val="24"/>
                <w:szCs w:val="24"/>
              </w:rPr>
              <w:t>Воспитатели групп компенсирующей направленности для детей с ОНР</w:t>
            </w:r>
          </w:p>
        </w:tc>
      </w:tr>
    </w:tbl>
    <w:p w:rsidR="0049280A" w:rsidRDefault="0049280A" w:rsidP="009D5663">
      <w:pPr>
        <w:rPr>
          <w:rFonts w:ascii="Times New Roman" w:hAnsi="Times New Roman" w:cs="Times New Roman"/>
          <w:b/>
          <w:sz w:val="24"/>
          <w:szCs w:val="24"/>
        </w:rPr>
      </w:pPr>
    </w:p>
    <w:p w:rsidR="00F251B2" w:rsidRPr="00445F80" w:rsidRDefault="00F251B2" w:rsidP="00F251B2">
      <w:pPr>
        <w:jc w:val="center"/>
        <w:rPr>
          <w:rFonts w:ascii="Times New Roman" w:hAnsi="Times New Roman" w:cs="Times New Roman"/>
          <w:b/>
          <w:color w:val="C00000"/>
          <w:sz w:val="28"/>
          <w:szCs w:val="28"/>
        </w:rPr>
      </w:pPr>
      <w:r w:rsidRPr="00445F80">
        <w:rPr>
          <w:rFonts w:ascii="Times New Roman" w:hAnsi="Times New Roman" w:cs="Times New Roman"/>
          <w:b/>
          <w:color w:val="C00000"/>
          <w:sz w:val="28"/>
          <w:szCs w:val="28"/>
        </w:rPr>
        <w:t>5. Организационно-педагогическая работа</w:t>
      </w:r>
    </w:p>
    <w:p w:rsidR="007B3DE9" w:rsidRPr="00445F80" w:rsidRDefault="00445F80" w:rsidP="00445F8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Развлечения, праздники</w:t>
      </w:r>
    </w:p>
    <w:tbl>
      <w:tblPr>
        <w:tblStyle w:val="12"/>
        <w:tblW w:w="10031" w:type="dxa"/>
        <w:tblLayout w:type="fixed"/>
        <w:tblLook w:val="01E0" w:firstRow="1" w:lastRow="1" w:firstColumn="1" w:lastColumn="1" w:noHBand="0" w:noVBand="0"/>
      </w:tblPr>
      <w:tblGrid>
        <w:gridCol w:w="1245"/>
        <w:gridCol w:w="4416"/>
        <w:gridCol w:w="117"/>
        <w:gridCol w:w="1701"/>
        <w:gridCol w:w="142"/>
        <w:gridCol w:w="2410"/>
      </w:tblGrid>
      <w:tr w:rsidR="007B3DE9" w:rsidRPr="007B3DE9" w:rsidTr="004A2862">
        <w:tc>
          <w:tcPr>
            <w:tcW w:w="1245" w:type="dxa"/>
          </w:tcPr>
          <w:p w:rsidR="007B3DE9" w:rsidRPr="00BB50EA" w:rsidRDefault="007B3DE9" w:rsidP="007B3DE9">
            <w:pP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Сроки</w:t>
            </w:r>
          </w:p>
        </w:tc>
        <w:tc>
          <w:tcPr>
            <w:tcW w:w="4416" w:type="dxa"/>
          </w:tcPr>
          <w:p w:rsidR="007B3DE9" w:rsidRPr="00BB50EA" w:rsidRDefault="007B3DE9" w:rsidP="007B3DE9">
            <w:pP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Форма работы, тема мероприятия</w:t>
            </w:r>
          </w:p>
        </w:tc>
        <w:tc>
          <w:tcPr>
            <w:tcW w:w="1818" w:type="dxa"/>
            <w:gridSpan w:val="2"/>
          </w:tcPr>
          <w:p w:rsidR="007B3DE9" w:rsidRPr="00BB50EA" w:rsidRDefault="007B3DE9" w:rsidP="007B3DE9">
            <w:pP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Группа</w:t>
            </w:r>
          </w:p>
        </w:tc>
        <w:tc>
          <w:tcPr>
            <w:tcW w:w="2552" w:type="dxa"/>
            <w:gridSpan w:val="2"/>
          </w:tcPr>
          <w:p w:rsidR="007B3DE9" w:rsidRPr="00BB50EA" w:rsidRDefault="007B3DE9" w:rsidP="007B3DE9">
            <w:pP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Ответственные</w:t>
            </w:r>
          </w:p>
        </w:tc>
      </w:tr>
      <w:tr w:rsidR="007B3DE9" w:rsidRPr="007B3DE9" w:rsidTr="004A2862">
        <w:tc>
          <w:tcPr>
            <w:tcW w:w="10031" w:type="dxa"/>
            <w:gridSpan w:val="6"/>
          </w:tcPr>
          <w:p w:rsidR="007B3DE9" w:rsidRPr="007B3DE9" w:rsidRDefault="007B3DE9" w:rsidP="007B3DE9">
            <w:pPr>
              <w:jc w:val="center"/>
              <w:rPr>
                <w:rFonts w:ascii="Times New Roman" w:eastAsia="Times New Roman" w:hAnsi="Times New Roman" w:cs="Times New Roman"/>
                <w:b/>
                <w:sz w:val="24"/>
                <w:szCs w:val="24"/>
              </w:rPr>
            </w:pPr>
            <w:r w:rsidRPr="00BB50EA">
              <w:rPr>
                <w:rFonts w:ascii="Times New Roman" w:eastAsia="Times New Roman" w:hAnsi="Times New Roman" w:cs="Times New Roman"/>
                <w:b/>
                <w:color w:val="C00000"/>
                <w:sz w:val="24"/>
                <w:szCs w:val="24"/>
              </w:rPr>
              <w:t>Музыкальные праздники и развлечения</w:t>
            </w: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pacing w:val="-4"/>
                <w:sz w:val="24"/>
                <w:szCs w:val="24"/>
              </w:rPr>
              <w:t>сентябрь</w:t>
            </w:r>
          </w:p>
        </w:tc>
        <w:tc>
          <w:tcPr>
            <w:tcW w:w="453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Праздник, посвященный Дню знаний «Здравствуй, детский сад!»</w:t>
            </w:r>
          </w:p>
        </w:tc>
        <w:tc>
          <w:tcPr>
            <w:tcW w:w="184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 гр.</w:t>
            </w:r>
          </w:p>
        </w:tc>
        <w:tc>
          <w:tcPr>
            <w:tcW w:w="2410"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музыкальные руководители</w:t>
            </w: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октябрь</w:t>
            </w:r>
          </w:p>
        </w:tc>
        <w:tc>
          <w:tcPr>
            <w:tcW w:w="453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Осенний праздник</w:t>
            </w:r>
          </w:p>
        </w:tc>
        <w:tc>
          <w:tcPr>
            <w:tcW w:w="184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2410" w:type="dxa"/>
            <w:vMerge w:val="restart"/>
          </w:tcPr>
          <w:p w:rsidR="007B3DE9" w:rsidRPr="003B3216" w:rsidRDefault="007B3DE9" w:rsidP="007B3DE9">
            <w:pPr>
              <w:rPr>
                <w:rFonts w:ascii="Times New Roman" w:eastAsia="Times New Roman" w:hAnsi="Times New Roman" w:cs="Times New Roman"/>
                <w:sz w:val="24"/>
                <w:szCs w:val="24"/>
              </w:rPr>
            </w:pPr>
            <w:r w:rsidRPr="003B3216">
              <w:rPr>
                <w:rFonts w:ascii="Times New Roman" w:eastAsia="Times New Roman" w:hAnsi="Times New Roman" w:cs="Times New Roman"/>
                <w:sz w:val="24"/>
                <w:szCs w:val="24"/>
              </w:rPr>
              <w:t>музыкальные руководители</w:t>
            </w: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ноябрь</w:t>
            </w:r>
          </w:p>
        </w:tc>
        <w:tc>
          <w:tcPr>
            <w:tcW w:w="453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«Ден</w:t>
            </w:r>
            <w:r w:rsidR="00BB50EA">
              <w:rPr>
                <w:rFonts w:ascii="Times New Roman" w:eastAsia="Times New Roman" w:hAnsi="Times New Roman" w:cs="Times New Roman"/>
                <w:sz w:val="24"/>
                <w:szCs w:val="24"/>
              </w:rPr>
              <w:t>ь матери. Мама – первое слово »</w:t>
            </w:r>
          </w:p>
        </w:tc>
        <w:tc>
          <w:tcPr>
            <w:tcW w:w="184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 гр.</w:t>
            </w:r>
          </w:p>
        </w:tc>
        <w:tc>
          <w:tcPr>
            <w:tcW w:w="2410" w:type="dxa"/>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декабрь</w:t>
            </w:r>
          </w:p>
        </w:tc>
        <w:tc>
          <w:tcPr>
            <w:tcW w:w="453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Новогодние утренники</w:t>
            </w:r>
          </w:p>
        </w:tc>
        <w:tc>
          <w:tcPr>
            <w:tcW w:w="184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2410" w:type="dxa"/>
            <w:vMerge w:val="restart"/>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w:t>
            </w: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музыкальные руководители</w:t>
            </w:r>
          </w:p>
        </w:tc>
      </w:tr>
      <w:tr w:rsidR="007B3DE9" w:rsidRPr="007B3DE9" w:rsidTr="004A2862">
        <w:trPr>
          <w:trHeight w:val="529"/>
        </w:trPr>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январь</w:t>
            </w:r>
          </w:p>
        </w:tc>
        <w:tc>
          <w:tcPr>
            <w:tcW w:w="4533" w:type="dxa"/>
            <w:gridSpan w:val="2"/>
          </w:tcPr>
          <w:p w:rsidR="007B3DE9" w:rsidRPr="007B3DE9" w:rsidRDefault="0063044E"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«Коляда, ко</w:t>
            </w:r>
            <w:r w:rsidR="003106D0">
              <w:rPr>
                <w:rFonts w:ascii="Times New Roman" w:eastAsia="Times New Roman" w:hAnsi="Times New Roman" w:cs="Times New Roman"/>
                <w:sz w:val="24"/>
                <w:szCs w:val="24"/>
              </w:rPr>
              <w:t>ляда – отворяйте ворота</w:t>
            </w:r>
            <w:r w:rsidR="007B3DE9" w:rsidRPr="007B3DE9">
              <w:rPr>
                <w:rFonts w:ascii="Times New Roman" w:eastAsia="Times New Roman" w:hAnsi="Times New Roman" w:cs="Times New Roman"/>
                <w:sz w:val="24"/>
                <w:szCs w:val="24"/>
              </w:rPr>
              <w:t>»</w:t>
            </w:r>
          </w:p>
        </w:tc>
        <w:tc>
          <w:tcPr>
            <w:tcW w:w="1843" w:type="dxa"/>
            <w:gridSpan w:val="2"/>
          </w:tcPr>
          <w:p w:rsidR="007B3DE9" w:rsidRPr="007B3DE9" w:rsidRDefault="007B3DE9" w:rsidP="007B3DE9">
            <w:pPr>
              <w:jc w:val="cente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2410" w:type="dxa"/>
            <w:vMerge/>
          </w:tcPr>
          <w:p w:rsidR="007B3DE9" w:rsidRPr="007B3DE9" w:rsidRDefault="007B3DE9" w:rsidP="007B3DE9">
            <w:pPr>
              <w:rPr>
                <w:rFonts w:ascii="Times New Roman" w:eastAsia="Times New Roman" w:hAnsi="Times New Roman" w:cs="Times New Roman"/>
                <w:sz w:val="24"/>
                <w:szCs w:val="24"/>
              </w:rPr>
            </w:pPr>
          </w:p>
        </w:tc>
      </w:tr>
      <w:tr w:rsidR="003106D0" w:rsidRPr="007B3DE9" w:rsidTr="004A2862">
        <w:trPr>
          <w:trHeight w:val="541"/>
        </w:trPr>
        <w:tc>
          <w:tcPr>
            <w:tcW w:w="1245" w:type="dxa"/>
            <w:vMerge w:val="restart"/>
          </w:tcPr>
          <w:p w:rsidR="003106D0" w:rsidRPr="007B3DE9" w:rsidRDefault="003106D0"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февраль</w:t>
            </w:r>
          </w:p>
        </w:tc>
        <w:tc>
          <w:tcPr>
            <w:tcW w:w="4533" w:type="dxa"/>
            <w:gridSpan w:val="2"/>
          </w:tcPr>
          <w:p w:rsidR="003106D0" w:rsidRPr="007B3DE9" w:rsidRDefault="003106D0"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«Масленица»</w:t>
            </w:r>
          </w:p>
        </w:tc>
        <w:tc>
          <w:tcPr>
            <w:tcW w:w="1843" w:type="dxa"/>
            <w:gridSpan w:val="2"/>
            <w:vMerge w:val="restart"/>
          </w:tcPr>
          <w:p w:rsidR="003106D0" w:rsidRPr="007B3DE9" w:rsidRDefault="003106D0"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2410" w:type="dxa"/>
            <w:vMerge w:val="restart"/>
          </w:tcPr>
          <w:p w:rsidR="003106D0" w:rsidRPr="007B3DE9" w:rsidRDefault="003106D0" w:rsidP="007B3DE9">
            <w:pPr>
              <w:jc w:val="cente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 специалисты</w:t>
            </w:r>
          </w:p>
        </w:tc>
      </w:tr>
      <w:tr w:rsidR="003106D0" w:rsidRPr="007B3DE9" w:rsidTr="004A2862">
        <w:trPr>
          <w:trHeight w:val="541"/>
        </w:trPr>
        <w:tc>
          <w:tcPr>
            <w:tcW w:w="1245" w:type="dxa"/>
            <w:vMerge/>
          </w:tcPr>
          <w:p w:rsidR="003106D0" w:rsidRPr="007B3DE9" w:rsidRDefault="003106D0" w:rsidP="007B3DE9">
            <w:pPr>
              <w:rPr>
                <w:rFonts w:ascii="Times New Roman" w:eastAsia="Times New Roman" w:hAnsi="Times New Roman" w:cs="Times New Roman"/>
                <w:sz w:val="24"/>
                <w:szCs w:val="24"/>
              </w:rPr>
            </w:pPr>
          </w:p>
        </w:tc>
        <w:tc>
          <w:tcPr>
            <w:tcW w:w="4533" w:type="dxa"/>
            <w:gridSpan w:val="2"/>
          </w:tcPr>
          <w:p w:rsidR="003106D0" w:rsidRPr="007B3DE9" w:rsidRDefault="003106D0"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защитника Отечества</w:t>
            </w:r>
          </w:p>
        </w:tc>
        <w:tc>
          <w:tcPr>
            <w:tcW w:w="1843" w:type="dxa"/>
            <w:gridSpan w:val="2"/>
            <w:vMerge/>
          </w:tcPr>
          <w:p w:rsidR="003106D0" w:rsidRPr="007B3DE9" w:rsidRDefault="003106D0" w:rsidP="007B3DE9">
            <w:pPr>
              <w:rPr>
                <w:rFonts w:ascii="Times New Roman" w:eastAsia="Times New Roman" w:hAnsi="Times New Roman" w:cs="Times New Roman"/>
                <w:sz w:val="24"/>
                <w:szCs w:val="24"/>
              </w:rPr>
            </w:pPr>
          </w:p>
        </w:tc>
        <w:tc>
          <w:tcPr>
            <w:tcW w:w="2410" w:type="dxa"/>
            <w:vMerge/>
          </w:tcPr>
          <w:p w:rsidR="003106D0" w:rsidRPr="007B3DE9" w:rsidRDefault="003106D0" w:rsidP="007B3DE9">
            <w:pPr>
              <w:jc w:val="cente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март</w:t>
            </w:r>
          </w:p>
        </w:tc>
        <w:tc>
          <w:tcPr>
            <w:tcW w:w="4533" w:type="dxa"/>
            <w:gridSpan w:val="2"/>
          </w:tcPr>
          <w:p w:rsidR="007B3DE9" w:rsidRPr="007B3DE9" w:rsidRDefault="007B3DE9" w:rsidP="007B3DE9">
            <w:pPr>
              <w:rPr>
                <w:rFonts w:ascii="Times New Roman" w:eastAsia="Times New Roman" w:hAnsi="Times New Roman" w:cs="Times New Roman"/>
                <w:sz w:val="24"/>
                <w:szCs w:val="24"/>
              </w:rPr>
            </w:pP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Утренники, посвященные 8 Марта</w:t>
            </w:r>
          </w:p>
        </w:tc>
        <w:tc>
          <w:tcPr>
            <w:tcW w:w="1843" w:type="dxa"/>
            <w:gridSpan w:val="2"/>
          </w:tcPr>
          <w:p w:rsidR="007B3DE9" w:rsidRPr="007B3DE9" w:rsidRDefault="007B3DE9" w:rsidP="007B3DE9">
            <w:pPr>
              <w:rPr>
                <w:rFonts w:ascii="Times New Roman" w:eastAsia="Times New Roman" w:hAnsi="Times New Roman" w:cs="Times New Roman"/>
                <w:sz w:val="24"/>
                <w:szCs w:val="24"/>
              </w:rPr>
            </w:pP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2410"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w:t>
            </w: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музыкальные руководители</w:t>
            </w: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lastRenderedPageBreak/>
              <w:t>апрель</w:t>
            </w:r>
          </w:p>
        </w:tc>
        <w:tc>
          <w:tcPr>
            <w:tcW w:w="4533" w:type="dxa"/>
            <w:gridSpan w:val="2"/>
          </w:tcPr>
          <w:p w:rsidR="007B3DE9" w:rsidRPr="007B3DE9" w:rsidRDefault="003106D0"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«Всем улыбку до ушей</w:t>
            </w:r>
            <w:r w:rsidR="007B3DE9" w:rsidRPr="007B3DE9">
              <w:rPr>
                <w:rFonts w:ascii="Times New Roman" w:eastAsia="Times New Roman" w:hAnsi="Times New Roman" w:cs="Times New Roman"/>
                <w:sz w:val="24"/>
                <w:szCs w:val="24"/>
              </w:rPr>
              <w:t>»</w:t>
            </w:r>
          </w:p>
        </w:tc>
        <w:tc>
          <w:tcPr>
            <w:tcW w:w="184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 гр.</w:t>
            </w:r>
          </w:p>
        </w:tc>
        <w:tc>
          <w:tcPr>
            <w:tcW w:w="2410"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 специалисты</w:t>
            </w:r>
          </w:p>
        </w:tc>
      </w:tr>
      <w:tr w:rsidR="007B3DE9" w:rsidRPr="007B3DE9" w:rsidTr="004A2862">
        <w:tc>
          <w:tcPr>
            <w:tcW w:w="1245" w:type="dxa"/>
            <w:vMerge w:val="restart"/>
          </w:tcPr>
          <w:p w:rsidR="007B3DE9" w:rsidRPr="007B3DE9" w:rsidRDefault="007B3DE9" w:rsidP="007B3DE9">
            <w:pPr>
              <w:rPr>
                <w:rFonts w:ascii="Times New Roman" w:eastAsia="Times New Roman" w:hAnsi="Times New Roman" w:cs="Times New Roman"/>
                <w:sz w:val="24"/>
                <w:szCs w:val="24"/>
              </w:rPr>
            </w:pP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май</w:t>
            </w:r>
          </w:p>
        </w:tc>
        <w:tc>
          <w:tcPr>
            <w:tcW w:w="4533" w:type="dxa"/>
            <w:gridSpan w:val="2"/>
          </w:tcPr>
          <w:p w:rsidR="007B3DE9" w:rsidRPr="007B3DE9" w:rsidRDefault="007B3DE9"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Фестиваль «Виват, Победа!»</w:t>
            </w:r>
          </w:p>
        </w:tc>
        <w:tc>
          <w:tcPr>
            <w:tcW w:w="184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 гр.</w:t>
            </w:r>
          </w:p>
        </w:tc>
        <w:tc>
          <w:tcPr>
            <w:tcW w:w="2410" w:type="dxa"/>
            <w:vMerge w:val="restart"/>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 музыкальный руководитель</w:t>
            </w:r>
          </w:p>
        </w:tc>
      </w:tr>
      <w:tr w:rsidR="007B3DE9" w:rsidRPr="007B3DE9" w:rsidTr="004A2862">
        <w:tc>
          <w:tcPr>
            <w:tcW w:w="1245" w:type="dxa"/>
            <w:vMerge/>
          </w:tcPr>
          <w:p w:rsidR="007B3DE9" w:rsidRPr="007B3DE9" w:rsidRDefault="007B3DE9" w:rsidP="007B3DE9">
            <w:pPr>
              <w:rPr>
                <w:rFonts w:ascii="Times New Roman" w:eastAsia="Times New Roman" w:hAnsi="Times New Roman" w:cs="Times New Roman"/>
                <w:sz w:val="24"/>
                <w:szCs w:val="24"/>
              </w:rPr>
            </w:pPr>
          </w:p>
        </w:tc>
        <w:tc>
          <w:tcPr>
            <w:tcW w:w="453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Выпускной бал</w:t>
            </w:r>
          </w:p>
        </w:tc>
        <w:tc>
          <w:tcPr>
            <w:tcW w:w="184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подготовительные группы</w:t>
            </w:r>
          </w:p>
        </w:tc>
        <w:tc>
          <w:tcPr>
            <w:tcW w:w="2410" w:type="dxa"/>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июнь</w:t>
            </w:r>
          </w:p>
        </w:tc>
        <w:tc>
          <w:tcPr>
            <w:tcW w:w="4533"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Праздник, посвященный Дню защиты детей</w:t>
            </w:r>
          </w:p>
        </w:tc>
        <w:tc>
          <w:tcPr>
            <w:tcW w:w="1843" w:type="dxa"/>
            <w:gridSpan w:val="2"/>
          </w:tcPr>
          <w:p w:rsidR="007B3DE9" w:rsidRPr="007B3DE9" w:rsidRDefault="007B3DE9" w:rsidP="007B3DE9">
            <w:pPr>
              <w:jc w:val="cente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2410"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 специалисты</w:t>
            </w:r>
          </w:p>
        </w:tc>
      </w:tr>
      <w:tr w:rsidR="007B3DE9" w:rsidRPr="007B3DE9" w:rsidTr="004A2862">
        <w:tc>
          <w:tcPr>
            <w:tcW w:w="10031" w:type="dxa"/>
            <w:gridSpan w:val="6"/>
          </w:tcPr>
          <w:p w:rsidR="007B3DE9" w:rsidRPr="007B3DE9" w:rsidRDefault="007B3DE9" w:rsidP="007B3DE9">
            <w:pPr>
              <w:jc w:val="center"/>
              <w:rPr>
                <w:rFonts w:ascii="Times New Roman" w:eastAsia="Times New Roman" w:hAnsi="Times New Roman" w:cs="Times New Roman"/>
                <w:b/>
                <w:sz w:val="24"/>
                <w:szCs w:val="24"/>
              </w:rPr>
            </w:pPr>
            <w:r w:rsidRPr="00BB50EA">
              <w:rPr>
                <w:rFonts w:ascii="Times New Roman" w:eastAsia="Times New Roman" w:hAnsi="Times New Roman" w:cs="Times New Roman"/>
                <w:b/>
                <w:color w:val="C00000"/>
                <w:sz w:val="24"/>
                <w:szCs w:val="24"/>
              </w:rPr>
              <w:t>Физкультурные праздники и развлечения</w:t>
            </w:r>
          </w:p>
        </w:tc>
      </w:tr>
      <w:tr w:rsidR="007B3DE9" w:rsidRPr="007B3DE9" w:rsidTr="004A2862">
        <w:trPr>
          <w:trHeight w:val="856"/>
        </w:trPr>
        <w:tc>
          <w:tcPr>
            <w:tcW w:w="1245" w:type="dxa"/>
          </w:tcPr>
          <w:p w:rsidR="007B3DE9" w:rsidRPr="007B3DE9" w:rsidRDefault="007B3DE9" w:rsidP="007B3DE9">
            <w:pPr>
              <w:rPr>
                <w:rFonts w:ascii="Times New Roman" w:eastAsia="Times New Roman" w:hAnsi="Times New Roman" w:cs="Times New Roman"/>
                <w:sz w:val="24"/>
                <w:szCs w:val="24"/>
              </w:rPr>
            </w:pP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сентябрь</w:t>
            </w:r>
          </w:p>
        </w:tc>
        <w:tc>
          <w:tcPr>
            <w:tcW w:w="4416" w:type="dxa"/>
          </w:tcPr>
          <w:p w:rsidR="007B3DE9" w:rsidRPr="007B3DE9" w:rsidRDefault="0017000E"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День  здоровья</w:t>
            </w:r>
          </w:p>
        </w:tc>
        <w:tc>
          <w:tcPr>
            <w:tcW w:w="1818"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 гр.</w:t>
            </w:r>
          </w:p>
        </w:tc>
        <w:tc>
          <w:tcPr>
            <w:tcW w:w="2552" w:type="dxa"/>
            <w:gridSpan w:val="2"/>
            <w:vMerge w:val="restart"/>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 групп,</w:t>
            </w:r>
          </w:p>
          <w:p w:rsidR="007B3DE9" w:rsidRPr="007B3DE9" w:rsidRDefault="007B3DE9"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Левченко Е.В.,</w:t>
            </w:r>
            <w:r w:rsidRPr="007B3DE9">
              <w:rPr>
                <w:rFonts w:ascii="Times New Roman" w:eastAsia="Times New Roman" w:hAnsi="Times New Roman" w:cs="Times New Roman"/>
                <w:sz w:val="24"/>
                <w:szCs w:val="24"/>
              </w:rPr>
              <w:t xml:space="preserve"> инструктор ФИЗО</w:t>
            </w:r>
          </w:p>
        </w:tc>
      </w:tr>
      <w:tr w:rsidR="007B3DE9" w:rsidRPr="007B3DE9" w:rsidTr="004A2862">
        <w:trPr>
          <w:trHeight w:val="552"/>
        </w:trPr>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октябрь</w:t>
            </w:r>
          </w:p>
        </w:tc>
        <w:tc>
          <w:tcPr>
            <w:tcW w:w="4416"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«Приглашаем детвору на веселую игру»</w:t>
            </w:r>
          </w:p>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(День подвижных игр)</w:t>
            </w:r>
          </w:p>
        </w:tc>
        <w:tc>
          <w:tcPr>
            <w:tcW w:w="1818"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младшие и средние гр.</w:t>
            </w:r>
          </w:p>
        </w:tc>
        <w:tc>
          <w:tcPr>
            <w:tcW w:w="2552" w:type="dxa"/>
            <w:gridSpan w:val="2"/>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ноябрь</w:t>
            </w:r>
          </w:p>
        </w:tc>
        <w:tc>
          <w:tcPr>
            <w:tcW w:w="4416"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 xml:space="preserve">Квест </w:t>
            </w:r>
            <w:r w:rsidR="003106D0">
              <w:rPr>
                <w:rFonts w:ascii="Times New Roman" w:eastAsia="Times New Roman" w:hAnsi="Times New Roman" w:cs="Times New Roman"/>
                <w:sz w:val="24"/>
                <w:szCs w:val="24"/>
              </w:rPr>
              <w:t>«В поисках здоровья</w:t>
            </w:r>
            <w:r w:rsidRPr="007B3DE9">
              <w:rPr>
                <w:rFonts w:ascii="Times New Roman" w:eastAsia="Times New Roman" w:hAnsi="Times New Roman" w:cs="Times New Roman"/>
                <w:sz w:val="24"/>
                <w:szCs w:val="24"/>
              </w:rPr>
              <w:t>»</w:t>
            </w:r>
          </w:p>
        </w:tc>
        <w:tc>
          <w:tcPr>
            <w:tcW w:w="1818"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подготовительные группы</w:t>
            </w:r>
          </w:p>
        </w:tc>
        <w:tc>
          <w:tcPr>
            <w:tcW w:w="2552" w:type="dxa"/>
            <w:gridSpan w:val="2"/>
            <w:vMerge w:val="restart"/>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 групп,</w:t>
            </w:r>
          </w:p>
          <w:p w:rsidR="007B3DE9" w:rsidRPr="007B3DE9" w:rsidRDefault="007B3DE9"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3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Левченко Е.В.,</w:t>
            </w:r>
            <w:r w:rsidRPr="007B3DE9">
              <w:rPr>
                <w:rFonts w:ascii="Times New Roman" w:eastAsia="Times New Roman" w:hAnsi="Times New Roman" w:cs="Times New Roman"/>
                <w:sz w:val="24"/>
                <w:szCs w:val="24"/>
              </w:rPr>
              <w:t xml:space="preserve"> инструктор ФИЗО</w:t>
            </w: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декабрь</w:t>
            </w:r>
          </w:p>
        </w:tc>
        <w:tc>
          <w:tcPr>
            <w:tcW w:w="4416" w:type="dxa"/>
          </w:tcPr>
          <w:p w:rsidR="007B3DE9" w:rsidRPr="007B3DE9" w:rsidRDefault="003106D0"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«Зимние игры на Руси</w:t>
            </w:r>
            <w:r w:rsidR="0017000E">
              <w:rPr>
                <w:rFonts w:ascii="Times New Roman" w:eastAsia="Times New Roman" w:hAnsi="Times New Roman" w:cs="Times New Roman"/>
                <w:sz w:val="24"/>
                <w:szCs w:val="24"/>
              </w:rPr>
              <w:t>»</w:t>
            </w:r>
          </w:p>
        </w:tc>
        <w:tc>
          <w:tcPr>
            <w:tcW w:w="1818"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средние группы</w:t>
            </w:r>
          </w:p>
        </w:tc>
        <w:tc>
          <w:tcPr>
            <w:tcW w:w="2552" w:type="dxa"/>
            <w:gridSpan w:val="2"/>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январь</w:t>
            </w:r>
          </w:p>
        </w:tc>
        <w:tc>
          <w:tcPr>
            <w:tcW w:w="4416" w:type="dxa"/>
          </w:tcPr>
          <w:p w:rsidR="007B3DE9" w:rsidRPr="007B3DE9" w:rsidRDefault="0017000E" w:rsidP="007B3DE9">
            <w:pPr>
              <w:tabs>
                <w:tab w:val="left" w:pos="328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«Мама, папа, я – спортивная семья»</w:t>
            </w:r>
            <w:r w:rsidR="007B3DE9" w:rsidRPr="007B3DE9">
              <w:rPr>
                <w:rFonts w:ascii="Times New Roman" w:eastAsia="Times New Roman" w:hAnsi="Times New Roman" w:cs="Times New Roman"/>
                <w:sz w:val="24"/>
                <w:szCs w:val="24"/>
              </w:rPr>
              <w:t xml:space="preserve"> </w:t>
            </w:r>
            <w:r w:rsidR="007B3DE9" w:rsidRPr="007B3DE9">
              <w:rPr>
                <w:rFonts w:ascii="Times New Roman" w:eastAsia="Times New Roman" w:hAnsi="Times New Roman" w:cs="Times New Roman"/>
                <w:sz w:val="24"/>
                <w:szCs w:val="24"/>
              </w:rPr>
              <w:tab/>
            </w:r>
          </w:p>
        </w:tc>
        <w:tc>
          <w:tcPr>
            <w:tcW w:w="1818" w:type="dxa"/>
            <w:gridSpan w:val="2"/>
            <w:vMerge w:val="restart"/>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 гр.</w:t>
            </w:r>
          </w:p>
        </w:tc>
        <w:tc>
          <w:tcPr>
            <w:tcW w:w="2552" w:type="dxa"/>
            <w:gridSpan w:val="2"/>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февраль</w:t>
            </w:r>
          </w:p>
        </w:tc>
        <w:tc>
          <w:tcPr>
            <w:tcW w:w="4416" w:type="dxa"/>
          </w:tcPr>
          <w:p w:rsidR="007B3DE9" w:rsidRPr="007B3DE9" w:rsidRDefault="003106D0" w:rsidP="007B3DE9">
            <w:pPr>
              <w:tabs>
                <w:tab w:val="left" w:pos="3285"/>
              </w:tabs>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Проводы зимы</w:t>
            </w:r>
            <w:r w:rsidR="007B3DE9" w:rsidRPr="007B3DE9">
              <w:rPr>
                <w:rFonts w:ascii="Times New Roman" w:eastAsia="Times New Roman" w:hAnsi="Times New Roman" w:cs="Times New Roman"/>
                <w:sz w:val="24"/>
                <w:szCs w:val="24"/>
              </w:rPr>
              <w:t>»</w:t>
            </w:r>
          </w:p>
        </w:tc>
        <w:tc>
          <w:tcPr>
            <w:tcW w:w="1818" w:type="dxa"/>
            <w:gridSpan w:val="2"/>
            <w:vMerge/>
          </w:tcPr>
          <w:p w:rsidR="007B3DE9" w:rsidRPr="007B3DE9" w:rsidRDefault="007B3DE9" w:rsidP="007B3DE9">
            <w:pPr>
              <w:rPr>
                <w:rFonts w:ascii="Times New Roman" w:eastAsia="Times New Roman" w:hAnsi="Times New Roman" w:cs="Times New Roman"/>
                <w:sz w:val="24"/>
                <w:szCs w:val="24"/>
              </w:rPr>
            </w:pPr>
          </w:p>
        </w:tc>
        <w:tc>
          <w:tcPr>
            <w:tcW w:w="2552" w:type="dxa"/>
            <w:gridSpan w:val="2"/>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март</w:t>
            </w:r>
          </w:p>
        </w:tc>
        <w:tc>
          <w:tcPr>
            <w:tcW w:w="4416" w:type="dxa"/>
          </w:tcPr>
          <w:p w:rsidR="007B3DE9" w:rsidRPr="007B3DE9" w:rsidRDefault="00C70AD4" w:rsidP="007B3DE9">
            <w:pPr>
              <w:tabs>
                <w:tab w:val="left" w:pos="328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страну здоровья</w:t>
            </w:r>
            <w:r w:rsidR="007B3DE9" w:rsidRPr="007B3DE9">
              <w:rPr>
                <w:rFonts w:ascii="Times New Roman" w:eastAsia="Times New Roman" w:hAnsi="Times New Roman" w:cs="Times New Roman"/>
                <w:sz w:val="24"/>
                <w:szCs w:val="24"/>
              </w:rPr>
              <w:t>»</w:t>
            </w:r>
          </w:p>
        </w:tc>
        <w:tc>
          <w:tcPr>
            <w:tcW w:w="1818"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младшие группы</w:t>
            </w:r>
          </w:p>
        </w:tc>
        <w:tc>
          <w:tcPr>
            <w:tcW w:w="2552" w:type="dxa"/>
            <w:gridSpan w:val="2"/>
            <w:vMerge w:val="restart"/>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 xml:space="preserve">воспитатели </w:t>
            </w:r>
            <w:r>
              <w:rPr>
                <w:rFonts w:ascii="Times New Roman" w:eastAsia="Times New Roman" w:hAnsi="Times New Roman" w:cs="Times New Roman"/>
                <w:sz w:val="24"/>
                <w:szCs w:val="24"/>
              </w:rPr>
              <w:t xml:space="preserve"> </w:t>
            </w:r>
            <w:r w:rsidRPr="007B3DE9">
              <w:rPr>
                <w:rFonts w:ascii="Times New Roman" w:eastAsia="Times New Roman" w:hAnsi="Times New Roman" w:cs="Times New Roman"/>
                <w:sz w:val="24"/>
                <w:szCs w:val="24"/>
              </w:rPr>
              <w:t>,</w:t>
            </w:r>
          </w:p>
          <w:p w:rsidR="007B3DE9" w:rsidRPr="007B3DE9" w:rsidRDefault="007B3DE9" w:rsidP="007B3D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Левченко Е.В.,</w:t>
            </w:r>
            <w:r w:rsidRPr="007B3DE9">
              <w:rPr>
                <w:rFonts w:ascii="Times New Roman" w:eastAsia="Times New Roman" w:hAnsi="Times New Roman" w:cs="Times New Roman"/>
                <w:sz w:val="24"/>
                <w:szCs w:val="24"/>
              </w:rPr>
              <w:t xml:space="preserve">  инструктор ФИЗО</w:t>
            </w: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апрель</w:t>
            </w:r>
          </w:p>
        </w:tc>
        <w:tc>
          <w:tcPr>
            <w:tcW w:w="4416" w:type="dxa"/>
          </w:tcPr>
          <w:p w:rsidR="007B3DE9" w:rsidRPr="007B3DE9" w:rsidRDefault="003106D0" w:rsidP="00170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«Секреты космоса</w:t>
            </w:r>
            <w:r w:rsidR="0017000E">
              <w:rPr>
                <w:rFonts w:ascii="Times New Roman" w:eastAsia="Times New Roman" w:hAnsi="Times New Roman" w:cs="Times New Roman"/>
                <w:color w:val="000000"/>
                <w:sz w:val="24"/>
                <w:szCs w:val="24"/>
              </w:rPr>
              <w:t>»</w:t>
            </w:r>
          </w:p>
        </w:tc>
        <w:tc>
          <w:tcPr>
            <w:tcW w:w="1818"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2552" w:type="dxa"/>
            <w:gridSpan w:val="2"/>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c>
          <w:tcPr>
            <w:tcW w:w="1245" w:type="dxa"/>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май</w:t>
            </w:r>
          </w:p>
        </w:tc>
        <w:tc>
          <w:tcPr>
            <w:tcW w:w="4416" w:type="dxa"/>
          </w:tcPr>
          <w:p w:rsidR="007B3DE9" w:rsidRPr="007B3DE9" w:rsidRDefault="003106D0" w:rsidP="007B3D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«Летние забавы</w:t>
            </w:r>
            <w:r w:rsidR="0017000E">
              <w:rPr>
                <w:rFonts w:ascii="Times New Roman" w:eastAsia="Times New Roman" w:hAnsi="Times New Roman" w:cs="Times New Roman"/>
                <w:color w:val="000000"/>
                <w:sz w:val="24"/>
                <w:szCs w:val="24"/>
              </w:rPr>
              <w:t>»</w:t>
            </w:r>
          </w:p>
        </w:tc>
        <w:tc>
          <w:tcPr>
            <w:tcW w:w="1818" w:type="dxa"/>
            <w:gridSpan w:val="2"/>
          </w:tcPr>
          <w:p w:rsidR="007B3DE9" w:rsidRPr="007B3DE9" w:rsidRDefault="007B3DE9" w:rsidP="007B3DE9">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 гр.</w:t>
            </w:r>
          </w:p>
        </w:tc>
        <w:tc>
          <w:tcPr>
            <w:tcW w:w="2552" w:type="dxa"/>
            <w:gridSpan w:val="2"/>
            <w:vMerge/>
          </w:tcPr>
          <w:p w:rsidR="007B3DE9" w:rsidRPr="007B3DE9" w:rsidRDefault="007B3DE9" w:rsidP="007B3DE9">
            <w:pPr>
              <w:rPr>
                <w:rFonts w:ascii="Times New Roman" w:eastAsia="Times New Roman" w:hAnsi="Times New Roman" w:cs="Times New Roman"/>
                <w:sz w:val="24"/>
                <w:szCs w:val="24"/>
              </w:rPr>
            </w:pPr>
          </w:p>
        </w:tc>
      </w:tr>
      <w:tr w:rsidR="007B3DE9" w:rsidRPr="007B3DE9" w:rsidTr="004A2862">
        <w:trPr>
          <w:trHeight w:val="457"/>
        </w:trPr>
        <w:tc>
          <w:tcPr>
            <w:tcW w:w="10031" w:type="dxa"/>
            <w:gridSpan w:val="6"/>
          </w:tcPr>
          <w:p w:rsidR="007B3DE9" w:rsidRPr="007B3DE9" w:rsidRDefault="007B3DE9" w:rsidP="007B3DE9">
            <w:pPr>
              <w:jc w:val="center"/>
              <w:rPr>
                <w:rFonts w:ascii="Times New Roman" w:eastAsia="Times New Roman" w:hAnsi="Times New Roman" w:cs="Times New Roman"/>
                <w:b/>
                <w:sz w:val="24"/>
                <w:szCs w:val="24"/>
              </w:rPr>
            </w:pPr>
            <w:r w:rsidRPr="00BB50EA">
              <w:rPr>
                <w:rFonts w:ascii="Times New Roman" w:eastAsia="Times New Roman" w:hAnsi="Times New Roman" w:cs="Times New Roman"/>
                <w:b/>
                <w:color w:val="002060"/>
                <w:sz w:val="24"/>
                <w:szCs w:val="24"/>
              </w:rPr>
              <w:t>В течение года итоговые мероприятия в соответствии с тематическими неделями</w:t>
            </w:r>
          </w:p>
        </w:tc>
      </w:tr>
    </w:tbl>
    <w:p w:rsidR="007B3DE9" w:rsidRPr="007B3DE9" w:rsidRDefault="007B3DE9" w:rsidP="007B3DE9">
      <w:pPr>
        <w:spacing w:after="0" w:line="240" w:lineRule="auto"/>
        <w:ind w:firstLine="709"/>
        <w:rPr>
          <w:rFonts w:ascii="Times New Roman" w:eastAsia="Times New Roman" w:hAnsi="Times New Roman" w:cs="Times New Roman"/>
          <w:sz w:val="24"/>
          <w:szCs w:val="24"/>
        </w:rPr>
      </w:pPr>
    </w:p>
    <w:p w:rsidR="007B3DE9" w:rsidRPr="007B3DE9" w:rsidRDefault="007B3DE9" w:rsidP="007B3DE9">
      <w:pPr>
        <w:spacing w:after="0" w:line="240" w:lineRule="auto"/>
        <w:ind w:firstLine="709"/>
        <w:jc w:val="center"/>
        <w:rPr>
          <w:rFonts w:ascii="Times New Roman" w:eastAsia="Times New Roman" w:hAnsi="Times New Roman" w:cs="Times New Roman"/>
          <w:b/>
          <w:sz w:val="24"/>
          <w:szCs w:val="24"/>
        </w:rPr>
      </w:pPr>
      <w:r w:rsidRPr="007B3DE9">
        <w:rPr>
          <w:rFonts w:ascii="Times New Roman" w:eastAsia="Times New Roman" w:hAnsi="Times New Roman" w:cs="Times New Roman"/>
          <w:b/>
          <w:sz w:val="24"/>
          <w:szCs w:val="24"/>
        </w:rPr>
        <w:t>5.2 Выставки, смотры, конкурсы</w:t>
      </w:r>
      <w:r w:rsidR="00D25601">
        <w:rPr>
          <w:rFonts w:ascii="Times New Roman" w:eastAsia="Times New Roman" w:hAnsi="Times New Roman" w:cs="Times New Roman"/>
          <w:b/>
          <w:sz w:val="24"/>
          <w:szCs w:val="24"/>
        </w:rPr>
        <w:t>,</w:t>
      </w:r>
      <w:r w:rsidR="00951B6C">
        <w:rPr>
          <w:rFonts w:ascii="Times New Roman" w:eastAsia="Times New Roman" w:hAnsi="Times New Roman" w:cs="Times New Roman"/>
          <w:b/>
          <w:sz w:val="24"/>
          <w:szCs w:val="24"/>
        </w:rPr>
        <w:t xml:space="preserve"> </w:t>
      </w:r>
      <w:r w:rsidR="00D25601">
        <w:rPr>
          <w:rFonts w:ascii="Times New Roman" w:eastAsia="Times New Roman" w:hAnsi="Times New Roman" w:cs="Times New Roman"/>
          <w:b/>
          <w:sz w:val="24"/>
          <w:szCs w:val="24"/>
        </w:rPr>
        <w:t>акции</w:t>
      </w:r>
    </w:p>
    <w:p w:rsidR="007B3DE9" w:rsidRPr="007B3DE9" w:rsidRDefault="007B3DE9" w:rsidP="007B3DE9">
      <w:pPr>
        <w:spacing w:after="0" w:line="240" w:lineRule="auto"/>
        <w:ind w:firstLine="709"/>
        <w:jc w:val="center"/>
        <w:rPr>
          <w:rFonts w:ascii="Times New Roman" w:eastAsia="Times New Roman" w:hAnsi="Times New Roman" w:cs="Times New Roman"/>
          <w:b/>
          <w:sz w:val="24"/>
          <w:szCs w:val="24"/>
        </w:rPr>
      </w:pPr>
    </w:p>
    <w:tbl>
      <w:tblPr>
        <w:tblStyle w:val="12"/>
        <w:tblW w:w="10031" w:type="dxa"/>
        <w:tblLayout w:type="fixed"/>
        <w:tblLook w:val="01E0" w:firstRow="1" w:lastRow="1" w:firstColumn="1" w:lastColumn="1" w:noHBand="0" w:noVBand="0"/>
      </w:tblPr>
      <w:tblGrid>
        <w:gridCol w:w="468"/>
        <w:gridCol w:w="6303"/>
        <w:gridCol w:w="1134"/>
        <w:gridCol w:w="2126"/>
      </w:tblGrid>
      <w:tr w:rsidR="00BB50EA" w:rsidRPr="00BB50EA" w:rsidTr="00445F80">
        <w:tc>
          <w:tcPr>
            <w:tcW w:w="468" w:type="dxa"/>
          </w:tcPr>
          <w:p w:rsidR="007B3DE9" w:rsidRPr="00BB50EA" w:rsidRDefault="007B3DE9" w:rsidP="007B3DE9">
            <w:pPr>
              <w:jc w:val="cente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w:t>
            </w:r>
          </w:p>
        </w:tc>
        <w:tc>
          <w:tcPr>
            <w:tcW w:w="6303" w:type="dxa"/>
          </w:tcPr>
          <w:p w:rsidR="007B3DE9" w:rsidRPr="00BB50EA" w:rsidRDefault="007B3DE9" w:rsidP="007B3DE9">
            <w:pPr>
              <w:jc w:val="cente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Содержание</w:t>
            </w:r>
          </w:p>
        </w:tc>
        <w:tc>
          <w:tcPr>
            <w:tcW w:w="1134" w:type="dxa"/>
          </w:tcPr>
          <w:p w:rsidR="007B3DE9" w:rsidRPr="00BB50EA" w:rsidRDefault="007B3DE9" w:rsidP="007B3DE9">
            <w:pPr>
              <w:jc w:val="cente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Сроки</w:t>
            </w:r>
          </w:p>
        </w:tc>
        <w:tc>
          <w:tcPr>
            <w:tcW w:w="2126" w:type="dxa"/>
          </w:tcPr>
          <w:p w:rsidR="007B3DE9" w:rsidRPr="00BB50EA" w:rsidRDefault="007B3DE9" w:rsidP="007B3DE9">
            <w:pP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rPr>
              <w:t>Ответственные</w:t>
            </w: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1</w:t>
            </w:r>
          </w:p>
        </w:tc>
        <w:tc>
          <w:tcPr>
            <w:tcW w:w="6303" w:type="dxa"/>
          </w:tcPr>
          <w:p w:rsidR="007B3DE9" w:rsidRPr="00BB50EA" w:rsidRDefault="007B3DE9" w:rsidP="00BB50EA">
            <w:pPr>
              <w:rPr>
                <w:rFonts w:ascii="Times New Roman" w:eastAsia="Times New Roman" w:hAnsi="Times New Roman" w:cs="Times New Roman"/>
                <w:sz w:val="24"/>
                <w:szCs w:val="24"/>
              </w:rPr>
            </w:pPr>
            <w:r w:rsidRPr="00BB50EA">
              <w:rPr>
                <w:rFonts w:ascii="Times New Roman" w:eastAsia="Times New Roman" w:hAnsi="Times New Roman" w:cs="Times New Roman"/>
                <w:sz w:val="24"/>
                <w:szCs w:val="24"/>
              </w:rPr>
              <w:t>Выста</w:t>
            </w:r>
            <w:r w:rsidR="003106D0">
              <w:rPr>
                <w:rFonts w:ascii="Times New Roman" w:eastAsia="Times New Roman" w:hAnsi="Times New Roman" w:cs="Times New Roman"/>
                <w:sz w:val="24"/>
                <w:szCs w:val="24"/>
              </w:rPr>
              <w:t>вка «Осенние фантазии</w:t>
            </w:r>
            <w:r w:rsidRPr="00BB50EA">
              <w:rPr>
                <w:rFonts w:ascii="Times New Roman" w:eastAsia="Times New Roman" w:hAnsi="Times New Roman" w:cs="Times New Roman"/>
                <w:sz w:val="24"/>
                <w:szCs w:val="24"/>
              </w:rPr>
              <w:t>»</w:t>
            </w:r>
          </w:p>
          <w:p w:rsid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p w:rsidR="0017000E" w:rsidRPr="00BB50EA" w:rsidRDefault="0017000E" w:rsidP="00BB50EA">
            <w:pPr>
              <w:rPr>
                <w:rFonts w:ascii="Times New Roman" w:eastAsia="Times New Roman" w:hAnsi="Times New Roman" w:cs="Times New Roman"/>
                <w:sz w:val="24"/>
                <w:szCs w:val="24"/>
              </w:rPr>
            </w:pPr>
            <w:r w:rsidRPr="00BB50EA">
              <w:rPr>
                <w:rFonts w:ascii="Times New Roman" w:eastAsia="Times New Roman" w:hAnsi="Times New Roman" w:cs="Times New Roman"/>
                <w:sz w:val="24"/>
                <w:szCs w:val="24"/>
              </w:rPr>
              <w:t>«Единая благотворительная Ярмарка дошкольных талантов»</w:t>
            </w:r>
          </w:p>
        </w:tc>
        <w:tc>
          <w:tcPr>
            <w:tcW w:w="1134"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сентябрь</w:t>
            </w:r>
          </w:p>
        </w:tc>
        <w:tc>
          <w:tcPr>
            <w:tcW w:w="2126"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w:t>
            </w: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2</w:t>
            </w:r>
          </w:p>
        </w:tc>
        <w:tc>
          <w:tcPr>
            <w:tcW w:w="6303"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 xml:space="preserve">Конкурс чтецов, посвященный Дню </w:t>
            </w:r>
            <w:r w:rsidR="002E757F">
              <w:rPr>
                <w:rFonts w:ascii="Times New Roman" w:eastAsia="Times New Roman" w:hAnsi="Times New Roman" w:cs="Times New Roman"/>
                <w:sz w:val="24"/>
                <w:szCs w:val="24"/>
              </w:rPr>
              <w:t xml:space="preserve"> матери</w:t>
            </w:r>
            <w:r w:rsidR="003106D0">
              <w:rPr>
                <w:rFonts w:ascii="Times New Roman" w:eastAsia="Times New Roman" w:hAnsi="Times New Roman" w:cs="Times New Roman"/>
                <w:sz w:val="24"/>
                <w:szCs w:val="24"/>
              </w:rPr>
              <w:t xml:space="preserve"> «Мама – первое слово»</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подготовительные группы)</w:t>
            </w:r>
          </w:p>
        </w:tc>
        <w:tc>
          <w:tcPr>
            <w:tcW w:w="1134" w:type="dxa"/>
          </w:tcPr>
          <w:p w:rsidR="007B3DE9" w:rsidRPr="007B3DE9" w:rsidRDefault="007B3DE9" w:rsidP="00BB50EA">
            <w:pPr>
              <w:rPr>
                <w:rFonts w:ascii="Times New Roman" w:eastAsia="Times New Roman" w:hAnsi="Times New Roman" w:cs="Times New Roman"/>
                <w:sz w:val="24"/>
                <w:szCs w:val="24"/>
              </w:rPr>
            </w:pPr>
          </w:p>
          <w:p w:rsidR="007B3DE9" w:rsidRPr="007B3DE9" w:rsidRDefault="002E757F" w:rsidP="00BB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ноябрь</w:t>
            </w:r>
          </w:p>
        </w:tc>
        <w:tc>
          <w:tcPr>
            <w:tcW w:w="2126" w:type="dxa"/>
          </w:tcPr>
          <w:p w:rsidR="007B3DE9" w:rsidRPr="007B3DE9" w:rsidRDefault="00230330" w:rsidP="00BB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6D0">
              <w:rPr>
                <w:rFonts w:ascii="Times New Roman" w:eastAsia="Times New Roman" w:hAnsi="Times New Roman" w:cs="Times New Roman"/>
                <w:sz w:val="24"/>
                <w:szCs w:val="24"/>
              </w:rPr>
              <w:t xml:space="preserve"> музыкальные руководители</w:t>
            </w: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3</w:t>
            </w:r>
          </w:p>
        </w:tc>
        <w:tc>
          <w:tcPr>
            <w:tcW w:w="6303"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Конкурс чтецов,  посвященный Дню рождения города «Мы – братчане»</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(старшие и подготовительные группы)</w:t>
            </w:r>
          </w:p>
        </w:tc>
        <w:tc>
          <w:tcPr>
            <w:tcW w:w="1134" w:type="dxa"/>
          </w:tcPr>
          <w:p w:rsidR="007B3DE9" w:rsidRPr="007B3DE9" w:rsidRDefault="007B3DE9" w:rsidP="00BB50EA">
            <w:pPr>
              <w:rPr>
                <w:rFonts w:ascii="Times New Roman" w:eastAsia="Times New Roman" w:hAnsi="Times New Roman" w:cs="Times New Roman"/>
                <w:sz w:val="24"/>
                <w:szCs w:val="24"/>
              </w:rPr>
            </w:pP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декабрь</w:t>
            </w:r>
          </w:p>
        </w:tc>
        <w:tc>
          <w:tcPr>
            <w:tcW w:w="2126" w:type="dxa"/>
          </w:tcPr>
          <w:p w:rsidR="007B3DE9" w:rsidRPr="007B3DE9" w:rsidRDefault="0017000E" w:rsidP="00BB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учитель-логопед</w:t>
            </w:r>
          </w:p>
          <w:p w:rsidR="007B3DE9" w:rsidRPr="007B3DE9" w:rsidRDefault="007B3DE9" w:rsidP="00BB50EA">
            <w:pPr>
              <w:rPr>
                <w:rFonts w:ascii="Times New Roman" w:eastAsia="Times New Roman" w:hAnsi="Times New Roman" w:cs="Times New Roman"/>
                <w:sz w:val="24"/>
                <w:szCs w:val="24"/>
              </w:rPr>
            </w:pP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4</w:t>
            </w:r>
          </w:p>
        </w:tc>
        <w:tc>
          <w:tcPr>
            <w:tcW w:w="6303"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Смотр-конкур</w:t>
            </w:r>
            <w:r w:rsidR="003106D0">
              <w:rPr>
                <w:rFonts w:ascii="Times New Roman" w:eastAsia="Times New Roman" w:hAnsi="Times New Roman" w:cs="Times New Roman"/>
                <w:sz w:val="24"/>
                <w:szCs w:val="24"/>
              </w:rPr>
              <w:t>с «Новогодняя гирлянда</w:t>
            </w:r>
            <w:r w:rsidRPr="007B3DE9">
              <w:rPr>
                <w:rFonts w:ascii="Times New Roman" w:eastAsia="Times New Roman" w:hAnsi="Times New Roman" w:cs="Times New Roman"/>
                <w:sz w:val="24"/>
                <w:szCs w:val="24"/>
              </w:rPr>
              <w:t>»</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1134" w:type="dxa"/>
          </w:tcPr>
          <w:p w:rsidR="007B3DE9" w:rsidRPr="007B3DE9" w:rsidRDefault="007B3DE9" w:rsidP="00BB50EA">
            <w:pPr>
              <w:rPr>
                <w:rFonts w:ascii="Times New Roman" w:eastAsia="Times New Roman" w:hAnsi="Times New Roman" w:cs="Times New Roman"/>
                <w:sz w:val="24"/>
                <w:szCs w:val="24"/>
              </w:rPr>
            </w:pP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декабрь</w:t>
            </w:r>
          </w:p>
        </w:tc>
        <w:tc>
          <w:tcPr>
            <w:tcW w:w="2126"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w:t>
            </w: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5</w:t>
            </w:r>
          </w:p>
        </w:tc>
        <w:tc>
          <w:tcPr>
            <w:tcW w:w="6303"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 xml:space="preserve">Конкурс поделок </w:t>
            </w:r>
            <w:r w:rsidR="003106D0">
              <w:rPr>
                <w:rFonts w:ascii="Times New Roman" w:eastAsia="Times New Roman" w:hAnsi="Times New Roman" w:cs="Times New Roman"/>
                <w:sz w:val="24"/>
                <w:szCs w:val="24"/>
              </w:rPr>
              <w:t>из снега «Снежный городок</w:t>
            </w:r>
            <w:r w:rsidRPr="007B3DE9">
              <w:rPr>
                <w:rFonts w:ascii="Times New Roman" w:eastAsia="Times New Roman" w:hAnsi="Times New Roman" w:cs="Times New Roman"/>
                <w:sz w:val="24"/>
                <w:szCs w:val="24"/>
              </w:rPr>
              <w:t>» (на участках ДОУ)</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(группы дошкольного возраста)</w:t>
            </w:r>
          </w:p>
        </w:tc>
        <w:tc>
          <w:tcPr>
            <w:tcW w:w="1134"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январь</w:t>
            </w:r>
          </w:p>
        </w:tc>
        <w:tc>
          <w:tcPr>
            <w:tcW w:w="2126"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w:t>
            </w: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6</w:t>
            </w:r>
          </w:p>
        </w:tc>
        <w:tc>
          <w:tcPr>
            <w:tcW w:w="6303"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Фестиваль «Театральная весна»</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(все группы)</w:t>
            </w:r>
          </w:p>
        </w:tc>
        <w:tc>
          <w:tcPr>
            <w:tcW w:w="1134"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март</w:t>
            </w:r>
          </w:p>
        </w:tc>
        <w:tc>
          <w:tcPr>
            <w:tcW w:w="2126"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w:t>
            </w: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7</w:t>
            </w:r>
          </w:p>
        </w:tc>
        <w:tc>
          <w:tcPr>
            <w:tcW w:w="6303" w:type="dxa"/>
          </w:tcPr>
          <w:p w:rsidR="007B3DE9" w:rsidRPr="007B3DE9" w:rsidRDefault="003106D0" w:rsidP="00BB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 Весёлый светофор</w:t>
            </w:r>
            <w:r w:rsidR="007B3DE9" w:rsidRPr="007B3DE9">
              <w:rPr>
                <w:rFonts w:ascii="Times New Roman" w:eastAsia="Times New Roman" w:hAnsi="Times New Roman" w:cs="Times New Roman"/>
                <w:sz w:val="24"/>
                <w:szCs w:val="24"/>
              </w:rPr>
              <w:t>»</w:t>
            </w:r>
            <w:r w:rsidR="007B3DE9" w:rsidRPr="007B3DE9">
              <w:rPr>
                <w:rFonts w:ascii="Times New Roman" w:eastAsia="Times New Roman" w:hAnsi="Times New Roman" w:cs="Times New Roman"/>
                <w:sz w:val="24"/>
                <w:szCs w:val="24"/>
              </w:rPr>
              <w:tab/>
              <w:t>(ПДД)</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(подготовительные группы)</w:t>
            </w:r>
          </w:p>
        </w:tc>
        <w:tc>
          <w:tcPr>
            <w:tcW w:w="1134"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апрель</w:t>
            </w:r>
          </w:p>
        </w:tc>
        <w:tc>
          <w:tcPr>
            <w:tcW w:w="2126"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старший воспитатель,</w:t>
            </w:r>
          </w:p>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lastRenderedPageBreak/>
              <w:t>воспитатели</w:t>
            </w:r>
          </w:p>
        </w:tc>
      </w:tr>
      <w:tr w:rsidR="007B3DE9" w:rsidRPr="007B3DE9" w:rsidTr="00445F80">
        <w:tc>
          <w:tcPr>
            <w:tcW w:w="468" w:type="dxa"/>
          </w:tcPr>
          <w:p w:rsidR="007B3DE9" w:rsidRPr="007B3DE9" w:rsidRDefault="007B3DE9" w:rsidP="007B3DE9">
            <w:pPr>
              <w:jc w:val="both"/>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lastRenderedPageBreak/>
              <w:t>8</w:t>
            </w:r>
          </w:p>
        </w:tc>
        <w:tc>
          <w:tcPr>
            <w:tcW w:w="6303" w:type="dxa"/>
          </w:tcPr>
          <w:p w:rsidR="007B3DE9" w:rsidRPr="007B3DE9" w:rsidRDefault="00751CFA" w:rsidP="00BB50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«Посади дерево»  </w:t>
            </w:r>
            <w:r w:rsidR="007B3DE9" w:rsidRPr="007B3DE9">
              <w:rPr>
                <w:rFonts w:ascii="Times New Roman" w:eastAsia="Times New Roman" w:hAnsi="Times New Roman" w:cs="Times New Roman"/>
                <w:sz w:val="24"/>
                <w:szCs w:val="24"/>
              </w:rPr>
              <w:t>(все группы)</w:t>
            </w:r>
          </w:p>
        </w:tc>
        <w:tc>
          <w:tcPr>
            <w:tcW w:w="1134"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май</w:t>
            </w:r>
          </w:p>
        </w:tc>
        <w:tc>
          <w:tcPr>
            <w:tcW w:w="2126" w:type="dxa"/>
          </w:tcPr>
          <w:p w:rsidR="007B3DE9" w:rsidRPr="007B3DE9" w:rsidRDefault="007B3DE9" w:rsidP="00BB50EA">
            <w:pPr>
              <w:rPr>
                <w:rFonts w:ascii="Times New Roman" w:eastAsia="Times New Roman" w:hAnsi="Times New Roman" w:cs="Times New Roman"/>
                <w:sz w:val="24"/>
                <w:szCs w:val="24"/>
              </w:rPr>
            </w:pPr>
            <w:r w:rsidRPr="007B3DE9">
              <w:rPr>
                <w:rFonts w:ascii="Times New Roman" w:eastAsia="Times New Roman" w:hAnsi="Times New Roman" w:cs="Times New Roman"/>
                <w:sz w:val="24"/>
                <w:szCs w:val="24"/>
              </w:rPr>
              <w:t>воспитатели</w:t>
            </w:r>
          </w:p>
        </w:tc>
      </w:tr>
      <w:tr w:rsidR="00B05188" w:rsidRPr="007B3DE9" w:rsidTr="00445F80">
        <w:tc>
          <w:tcPr>
            <w:tcW w:w="468" w:type="dxa"/>
          </w:tcPr>
          <w:p w:rsidR="00B05188" w:rsidRPr="007B3DE9" w:rsidRDefault="005356CA" w:rsidP="00B051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03" w:type="dxa"/>
          </w:tcPr>
          <w:p w:rsidR="00B05188" w:rsidRPr="00B05188" w:rsidRDefault="00B05188" w:rsidP="00B05188">
            <w:pPr>
              <w:rPr>
                <w:rFonts w:ascii="Times New Roman" w:eastAsia="Times New Roman" w:hAnsi="Times New Roman" w:cs="Times New Roman"/>
                <w:sz w:val="24"/>
                <w:szCs w:val="24"/>
              </w:rPr>
            </w:pPr>
            <w:r w:rsidRPr="00B05188">
              <w:rPr>
                <w:rFonts w:ascii="Times New Roman" w:eastAsia="Times New Roman" w:hAnsi="Times New Roman" w:cs="Times New Roman"/>
                <w:sz w:val="24"/>
                <w:szCs w:val="24"/>
              </w:rPr>
              <w:t>Смотр – конкур «Лучшая станция  «Экологической тропы»»</w:t>
            </w:r>
          </w:p>
        </w:tc>
        <w:tc>
          <w:tcPr>
            <w:tcW w:w="1134" w:type="dxa"/>
          </w:tcPr>
          <w:p w:rsidR="00B05188" w:rsidRPr="005356CA" w:rsidRDefault="00B05188" w:rsidP="00B05188">
            <w:pPr>
              <w:rPr>
                <w:rFonts w:ascii="Times New Roman" w:eastAsia="Times New Roman" w:hAnsi="Times New Roman" w:cs="Times New Roman"/>
                <w:sz w:val="24"/>
                <w:szCs w:val="24"/>
              </w:rPr>
            </w:pPr>
            <w:r w:rsidRPr="005356CA">
              <w:rPr>
                <w:rFonts w:ascii="Times New Roman" w:eastAsia="Times New Roman" w:hAnsi="Times New Roman" w:cs="Times New Roman"/>
                <w:sz w:val="24"/>
                <w:szCs w:val="24"/>
              </w:rPr>
              <w:t>июнь</w:t>
            </w:r>
          </w:p>
        </w:tc>
        <w:tc>
          <w:tcPr>
            <w:tcW w:w="2126" w:type="dxa"/>
          </w:tcPr>
          <w:p w:rsidR="00B05188" w:rsidRPr="005356CA" w:rsidRDefault="00B05188" w:rsidP="00B05188">
            <w:pPr>
              <w:rPr>
                <w:rFonts w:ascii="Times New Roman" w:eastAsia="Times New Roman" w:hAnsi="Times New Roman" w:cs="Times New Roman"/>
                <w:sz w:val="24"/>
                <w:szCs w:val="24"/>
              </w:rPr>
            </w:pPr>
            <w:r w:rsidRPr="005356CA">
              <w:rPr>
                <w:rFonts w:ascii="Times New Roman" w:eastAsia="Times New Roman" w:hAnsi="Times New Roman" w:cs="Times New Roman"/>
                <w:sz w:val="24"/>
                <w:szCs w:val="24"/>
              </w:rPr>
              <w:t>воспитатели</w:t>
            </w:r>
          </w:p>
        </w:tc>
      </w:tr>
      <w:tr w:rsidR="00B05188" w:rsidRPr="007B3DE9" w:rsidTr="004A2862">
        <w:tc>
          <w:tcPr>
            <w:tcW w:w="10031" w:type="dxa"/>
            <w:gridSpan w:val="4"/>
          </w:tcPr>
          <w:p w:rsidR="00B05188" w:rsidRPr="007B3DE9" w:rsidRDefault="00B05188" w:rsidP="00B05188">
            <w:pPr>
              <w:jc w:val="center"/>
              <w:rPr>
                <w:rFonts w:ascii="Times New Roman" w:eastAsia="Times New Roman" w:hAnsi="Times New Roman" w:cs="Times New Roman"/>
                <w:b/>
                <w:sz w:val="24"/>
                <w:szCs w:val="24"/>
              </w:rPr>
            </w:pPr>
            <w:r w:rsidRPr="007B3DE9">
              <w:rPr>
                <w:rFonts w:ascii="Times New Roman" w:eastAsia="Times New Roman" w:hAnsi="Times New Roman" w:cs="Times New Roman"/>
                <w:b/>
                <w:sz w:val="24"/>
                <w:szCs w:val="24"/>
              </w:rPr>
              <w:t>Организация в течение года выставок детско-родительского творчества в соответствии с тематическими неделями, персональных выставок детского творчества</w:t>
            </w:r>
          </w:p>
        </w:tc>
      </w:tr>
    </w:tbl>
    <w:p w:rsidR="00F251B2" w:rsidRPr="00445F80" w:rsidRDefault="00F251B2" w:rsidP="00445F80">
      <w:pPr>
        <w:jc w:val="center"/>
        <w:rPr>
          <w:rFonts w:ascii="Times New Roman" w:hAnsi="Times New Roman" w:cs="Times New Roman"/>
          <w:b/>
          <w:color w:val="C00000"/>
          <w:sz w:val="28"/>
          <w:szCs w:val="28"/>
        </w:rPr>
      </w:pPr>
      <w:r w:rsidRPr="00445F80">
        <w:rPr>
          <w:rFonts w:ascii="Times New Roman" w:hAnsi="Times New Roman" w:cs="Times New Roman"/>
          <w:b/>
          <w:color w:val="C00000"/>
          <w:sz w:val="28"/>
          <w:szCs w:val="28"/>
        </w:rPr>
        <w:t>6. Контроль</w:t>
      </w:r>
    </w:p>
    <w:p w:rsidR="007F700C" w:rsidRPr="007F700C" w:rsidRDefault="007F700C" w:rsidP="007F700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7F700C">
        <w:rPr>
          <w:rFonts w:ascii="Times New Roman" w:eastAsia="Times New Roman" w:hAnsi="Times New Roman" w:cs="Times New Roman"/>
          <w:b/>
          <w:sz w:val="24"/>
          <w:szCs w:val="24"/>
        </w:rPr>
        <w:t>.1 Содержание контроля за деятельностью МБДОУ</w:t>
      </w:r>
    </w:p>
    <w:p w:rsidR="007F700C" w:rsidRPr="007F700C" w:rsidRDefault="007F700C" w:rsidP="007F700C">
      <w:pPr>
        <w:spacing w:after="0" w:line="240" w:lineRule="auto"/>
        <w:ind w:firstLine="709"/>
        <w:jc w:val="center"/>
        <w:rPr>
          <w:rFonts w:ascii="Times New Roman" w:eastAsia="Times New Roman" w:hAnsi="Times New Roman" w:cs="Times New Roman"/>
          <w:b/>
          <w:sz w:val="24"/>
          <w:szCs w:val="24"/>
        </w:rPr>
      </w:pPr>
    </w:p>
    <w:tbl>
      <w:tblPr>
        <w:tblStyle w:val="23"/>
        <w:tblW w:w="10031" w:type="dxa"/>
        <w:tblLayout w:type="fixed"/>
        <w:tblLook w:val="04A0" w:firstRow="1" w:lastRow="0" w:firstColumn="1" w:lastColumn="0" w:noHBand="0" w:noVBand="1"/>
      </w:tblPr>
      <w:tblGrid>
        <w:gridCol w:w="2660"/>
        <w:gridCol w:w="543"/>
        <w:gridCol w:w="166"/>
        <w:gridCol w:w="377"/>
        <w:gridCol w:w="190"/>
        <w:gridCol w:w="354"/>
        <w:gridCol w:w="71"/>
        <w:gridCol w:w="472"/>
        <w:gridCol w:w="95"/>
        <w:gridCol w:w="449"/>
        <w:gridCol w:w="118"/>
        <w:gridCol w:w="425"/>
        <w:gridCol w:w="142"/>
        <w:gridCol w:w="401"/>
        <w:gridCol w:w="308"/>
        <w:gridCol w:w="236"/>
        <w:gridCol w:w="331"/>
        <w:gridCol w:w="212"/>
        <w:gridCol w:w="496"/>
        <w:gridCol w:w="48"/>
        <w:gridCol w:w="519"/>
        <w:gridCol w:w="284"/>
        <w:gridCol w:w="283"/>
        <w:gridCol w:w="851"/>
      </w:tblGrid>
      <w:tr w:rsidR="007F700C" w:rsidRPr="007F700C" w:rsidTr="004A2862">
        <w:tc>
          <w:tcPr>
            <w:tcW w:w="2660" w:type="dxa"/>
            <w:vMerge w:val="restart"/>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Содержание контроля</w:t>
            </w:r>
          </w:p>
        </w:tc>
        <w:tc>
          <w:tcPr>
            <w:tcW w:w="7371" w:type="dxa"/>
            <w:gridSpan w:val="23"/>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Сроки (месяцы)</w:t>
            </w:r>
          </w:p>
        </w:tc>
      </w:tr>
      <w:tr w:rsidR="007F700C" w:rsidRPr="007F700C" w:rsidTr="004A2862">
        <w:tc>
          <w:tcPr>
            <w:tcW w:w="2660" w:type="dxa"/>
            <w:vMerge/>
          </w:tcPr>
          <w:p w:rsidR="007F700C" w:rsidRPr="007F700C" w:rsidRDefault="007F700C" w:rsidP="007F700C">
            <w:pPr>
              <w:jc w:val="both"/>
              <w:rPr>
                <w:rFonts w:ascii="Times New Roman" w:hAnsi="Times New Roman" w:cs="Times New Roman"/>
                <w:sz w:val="20"/>
                <w:szCs w:val="20"/>
              </w:rPr>
            </w:pPr>
          </w:p>
        </w:tc>
        <w:tc>
          <w:tcPr>
            <w:tcW w:w="543" w:type="dxa"/>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9</w:t>
            </w:r>
          </w:p>
        </w:tc>
        <w:tc>
          <w:tcPr>
            <w:tcW w:w="543"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10</w:t>
            </w:r>
          </w:p>
        </w:tc>
        <w:tc>
          <w:tcPr>
            <w:tcW w:w="544"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11</w:t>
            </w:r>
          </w:p>
        </w:tc>
        <w:tc>
          <w:tcPr>
            <w:tcW w:w="543"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12</w:t>
            </w:r>
          </w:p>
        </w:tc>
        <w:tc>
          <w:tcPr>
            <w:tcW w:w="544"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1</w:t>
            </w:r>
          </w:p>
        </w:tc>
        <w:tc>
          <w:tcPr>
            <w:tcW w:w="543"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2</w:t>
            </w:r>
          </w:p>
        </w:tc>
        <w:tc>
          <w:tcPr>
            <w:tcW w:w="543"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3</w:t>
            </w:r>
          </w:p>
        </w:tc>
        <w:tc>
          <w:tcPr>
            <w:tcW w:w="544"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4</w:t>
            </w:r>
          </w:p>
        </w:tc>
        <w:tc>
          <w:tcPr>
            <w:tcW w:w="543"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5</w:t>
            </w:r>
          </w:p>
        </w:tc>
        <w:tc>
          <w:tcPr>
            <w:tcW w:w="544"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6</w:t>
            </w:r>
          </w:p>
        </w:tc>
        <w:tc>
          <w:tcPr>
            <w:tcW w:w="803"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7</w:t>
            </w:r>
          </w:p>
        </w:tc>
        <w:tc>
          <w:tcPr>
            <w:tcW w:w="1134" w:type="dxa"/>
            <w:gridSpan w:val="2"/>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8</w:t>
            </w:r>
          </w:p>
        </w:tc>
      </w:tr>
      <w:tr w:rsidR="007F700C" w:rsidRPr="007F700C" w:rsidTr="004A2862">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Выполнение инструкций</w:t>
            </w:r>
          </w:p>
        </w:tc>
        <w:tc>
          <w:tcPr>
            <w:tcW w:w="7371" w:type="dxa"/>
            <w:gridSpan w:val="23"/>
            <w:shd w:val="clear" w:color="auto" w:fill="92B54B"/>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постоянно *все сотрудники</w:t>
            </w:r>
          </w:p>
        </w:tc>
      </w:tr>
      <w:tr w:rsidR="007F700C" w:rsidRPr="007F700C" w:rsidTr="004A2862">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Контроль за санитарным режимом ДОУ</w:t>
            </w:r>
          </w:p>
        </w:tc>
        <w:tc>
          <w:tcPr>
            <w:tcW w:w="7371" w:type="dxa"/>
            <w:gridSpan w:val="23"/>
            <w:shd w:val="clear" w:color="auto" w:fill="92B54B"/>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*все сотрудники</w:t>
            </w:r>
          </w:p>
        </w:tc>
      </w:tr>
      <w:tr w:rsidR="007F700C" w:rsidRPr="007F700C" w:rsidTr="004A2862">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Посещаемость ДОУ</w:t>
            </w:r>
          </w:p>
        </w:tc>
        <w:tc>
          <w:tcPr>
            <w:tcW w:w="7371" w:type="dxa"/>
            <w:gridSpan w:val="23"/>
            <w:shd w:val="clear" w:color="auto" w:fill="92B54B"/>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*воспитатели</w:t>
            </w:r>
          </w:p>
        </w:tc>
      </w:tr>
      <w:tr w:rsidR="007F700C" w:rsidRPr="007F700C" w:rsidTr="004A2862">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Организация питания</w:t>
            </w:r>
          </w:p>
        </w:tc>
        <w:tc>
          <w:tcPr>
            <w:tcW w:w="7371" w:type="dxa"/>
            <w:gridSpan w:val="23"/>
            <w:shd w:val="clear" w:color="auto" w:fill="92B54B"/>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*кладовщик, повара</w:t>
            </w:r>
          </w:p>
        </w:tc>
      </w:tr>
      <w:tr w:rsidR="007F700C" w:rsidRPr="007F700C" w:rsidTr="004A2862">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Организация питания детей в группах</w:t>
            </w:r>
          </w:p>
        </w:tc>
        <w:tc>
          <w:tcPr>
            <w:tcW w:w="7371" w:type="dxa"/>
            <w:gridSpan w:val="23"/>
            <w:shd w:val="clear" w:color="auto" w:fill="92CDDC" w:themeFill="accent5" w:themeFillTint="99"/>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*воспитатели, помощники воспитателя</w:t>
            </w:r>
          </w:p>
        </w:tc>
      </w:tr>
      <w:tr w:rsidR="007F700C" w:rsidRPr="007F700C" w:rsidTr="004A2862">
        <w:trPr>
          <w:trHeight w:val="276"/>
        </w:trPr>
        <w:tc>
          <w:tcPr>
            <w:tcW w:w="2660" w:type="dxa"/>
            <w:vMerge w:val="restart"/>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Образовательная деятельность</w:t>
            </w:r>
          </w:p>
        </w:tc>
        <w:tc>
          <w:tcPr>
            <w:tcW w:w="7371" w:type="dxa"/>
            <w:gridSpan w:val="23"/>
            <w:shd w:val="clear" w:color="auto" w:fill="92B54B"/>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*старший воспитатель</w:t>
            </w:r>
          </w:p>
        </w:tc>
      </w:tr>
      <w:tr w:rsidR="007F700C" w:rsidRPr="007F700C" w:rsidTr="004A2862">
        <w:trPr>
          <w:trHeight w:val="276"/>
        </w:trPr>
        <w:tc>
          <w:tcPr>
            <w:tcW w:w="2660" w:type="dxa"/>
            <w:vMerge/>
          </w:tcPr>
          <w:p w:rsidR="007F700C" w:rsidRPr="007F700C" w:rsidRDefault="007F700C" w:rsidP="007F700C">
            <w:pPr>
              <w:jc w:val="both"/>
              <w:rPr>
                <w:rFonts w:ascii="Times New Roman" w:hAnsi="Times New Roman" w:cs="Times New Roman"/>
                <w:sz w:val="20"/>
                <w:szCs w:val="20"/>
              </w:rPr>
            </w:pPr>
          </w:p>
        </w:tc>
        <w:tc>
          <w:tcPr>
            <w:tcW w:w="7371" w:type="dxa"/>
            <w:gridSpan w:val="23"/>
            <w:shd w:val="clear" w:color="auto" w:fill="92CDDC" w:themeFill="accent5" w:themeFillTint="99"/>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*воспитатели, специалисты</w:t>
            </w:r>
          </w:p>
        </w:tc>
      </w:tr>
      <w:tr w:rsidR="007F700C" w:rsidRPr="007F700C" w:rsidTr="004A2862">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Проведение оздор-ных мероприятий</w:t>
            </w:r>
          </w:p>
        </w:tc>
        <w:tc>
          <w:tcPr>
            <w:tcW w:w="7371" w:type="dxa"/>
            <w:gridSpan w:val="23"/>
            <w:shd w:val="clear" w:color="auto" w:fill="92CDDC" w:themeFill="accent5" w:themeFillTint="99"/>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*воспитатели, инструктор по ФИЗО</w:t>
            </w:r>
          </w:p>
        </w:tc>
      </w:tr>
      <w:tr w:rsidR="007F700C" w:rsidRPr="007F700C" w:rsidTr="004A2862">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Соблюдение режима дня. (прогулки,утр. гимнастика)</w:t>
            </w:r>
          </w:p>
        </w:tc>
        <w:tc>
          <w:tcPr>
            <w:tcW w:w="7371" w:type="dxa"/>
            <w:gridSpan w:val="23"/>
            <w:shd w:val="clear" w:color="auto" w:fill="92CDDC" w:themeFill="accent5" w:themeFillTint="99"/>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*воспитатели, инструктор по ФИЗО, муз. руководитель</w:t>
            </w:r>
          </w:p>
        </w:tc>
      </w:tr>
      <w:tr w:rsidR="007F700C" w:rsidRPr="007F700C" w:rsidTr="004A2862">
        <w:trPr>
          <w:cantSplit/>
          <w:trHeight w:val="1499"/>
        </w:trPr>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Анализ заболеваемости</w:t>
            </w:r>
          </w:p>
        </w:tc>
        <w:tc>
          <w:tcPr>
            <w:tcW w:w="709"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425"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709"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708"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851" w:type="dxa"/>
          </w:tcPr>
          <w:p w:rsidR="007F700C" w:rsidRPr="007F700C" w:rsidRDefault="007F700C" w:rsidP="007F700C">
            <w:pPr>
              <w:rPr>
                <w:rFonts w:ascii="Times New Roman" w:hAnsi="Times New Roman" w:cs="Times New Roman"/>
                <w:sz w:val="20"/>
                <w:szCs w:val="20"/>
              </w:rPr>
            </w:pPr>
          </w:p>
        </w:tc>
      </w:tr>
      <w:tr w:rsidR="007F700C" w:rsidRPr="007F700C" w:rsidTr="004A2862">
        <w:trPr>
          <w:cantSplit/>
          <w:trHeight w:val="1408"/>
        </w:trPr>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Проведение праздников и развлечений</w:t>
            </w:r>
          </w:p>
        </w:tc>
        <w:tc>
          <w:tcPr>
            <w:tcW w:w="709"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*муз. рук-ль</w:t>
            </w:r>
          </w:p>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cPr>
          <w:p w:rsidR="007F700C" w:rsidRPr="007F700C" w:rsidRDefault="007F700C" w:rsidP="007F700C">
            <w:pPr>
              <w:rPr>
                <w:rFonts w:ascii="Times New Roman" w:hAnsi="Times New Roman" w:cs="Times New Roman"/>
                <w:sz w:val="20"/>
                <w:szCs w:val="20"/>
              </w:rPr>
            </w:pPr>
          </w:p>
        </w:tc>
        <w:tc>
          <w:tcPr>
            <w:tcW w:w="425"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*муз. рук-ль</w:t>
            </w:r>
          </w:p>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709"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*муз. рук-ль</w:t>
            </w:r>
          </w:p>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cPr>
          <w:p w:rsidR="007F700C" w:rsidRPr="007F700C" w:rsidRDefault="007F700C" w:rsidP="007F700C">
            <w:pPr>
              <w:rPr>
                <w:rFonts w:ascii="Times New Roman" w:hAnsi="Times New Roman" w:cs="Times New Roman"/>
                <w:sz w:val="20"/>
                <w:szCs w:val="20"/>
              </w:rPr>
            </w:pPr>
          </w:p>
        </w:tc>
        <w:tc>
          <w:tcPr>
            <w:tcW w:w="708"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*муз. рук-ль</w:t>
            </w:r>
          </w:p>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851" w:type="dxa"/>
          </w:tcPr>
          <w:p w:rsidR="007F700C" w:rsidRPr="007F700C" w:rsidRDefault="007F700C" w:rsidP="007F700C">
            <w:pPr>
              <w:rPr>
                <w:rFonts w:ascii="Times New Roman" w:hAnsi="Times New Roman" w:cs="Times New Roman"/>
                <w:sz w:val="20"/>
                <w:szCs w:val="20"/>
              </w:rPr>
            </w:pPr>
          </w:p>
        </w:tc>
      </w:tr>
      <w:tr w:rsidR="007F700C" w:rsidRPr="007F700C" w:rsidTr="004A2862">
        <w:trPr>
          <w:cantSplit/>
          <w:trHeight w:val="1191"/>
        </w:trPr>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Проведение родительских собраний</w:t>
            </w:r>
          </w:p>
        </w:tc>
        <w:tc>
          <w:tcPr>
            <w:tcW w:w="709"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cPr>
          <w:p w:rsidR="007F700C" w:rsidRPr="007F700C" w:rsidRDefault="007F700C" w:rsidP="007F700C">
            <w:pPr>
              <w:rPr>
                <w:rFonts w:ascii="Times New Roman" w:hAnsi="Times New Roman" w:cs="Times New Roman"/>
                <w:sz w:val="20"/>
                <w:szCs w:val="20"/>
              </w:rPr>
            </w:pPr>
          </w:p>
        </w:tc>
        <w:tc>
          <w:tcPr>
            <w:tcW w:w="425"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auto"/>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709" w:type="dxa"/>
            <w:gridSpan w:val="2"/>
            <w:shd w:val="clear" w:color="auto" w:fill="auto"/>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708"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851" w:type="dxa"/>
          </w:tcPr>
          <w:p w:rsidR="007F700C" w:rsidRPr="007F700C" w:rsidRDefault="007F700C" w:rsidP="007F700C">
            <w:pPr>
              <w:rPr>
                <w:rFonts w:ascii="Times New Roman" w:hAnsi="Times New Roman" w:cs="Times New Roman"/>
                <w:sz w:val="20"/>
                <w:szCs w:val="20"/>
              </w:rPr>
            </w:pPr>
          </w:p>
        </w:tc>
      </w:tr>
      <w:tr w:rsidR="007F700C" w:rsidRPr="007F700C" w:rsidTr="004A2862">
        <w:trPr>
          <w:cantSplit/>
          <w:trHeight w:val="1191"/>
        </w:trPr>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Проверка календарных планов в-о работы, документации в группах</w:t>
            </w:r>
          </w:p>
        </w:tc>
        <w:tc>
          <w:tcPr>
            <w:tcW w:w="709"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425"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567" w:type="dxa"/>
            <w:gridSpan w:val="2"/>
          </w:tcPr>
          <w:p w:rsidR="007F700C" w:rsidRPr="007F700C" w:rsidRDefault="007F700C" w:rsidP="007F700C">
            <w:pPr>
              <w:rPr>
                <w:rFonts w:ascii="Times New Roman" w:hAnsi="Times New Roman" w:cs="Times New Roman"/>
                <w:sz w:val="20"/>
                <w:szCs w:val="20"/>
              </w:rPr>
            </w:pPr>
          </w:p>
        </w:tc>
        <w:tc>
          <w:tcPr>
            <w:tcW w:w="709"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708"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851" w:type="dxa"/>
          </w:tcPr>
          <w:p w:rsidR="007F700C" w:rsidRPr="007F700C" w:rsidRDefault="007F700C" w:rsidP="007F700C">
            <w:pPr>
              <w:rPr>
                <w:rFonts w:ascii="Times New Roman" w:hAnsi="Times New Roman" w:cs="Times New Roman"/>
                <w:sz w:val="20"/>
                <w:szCs w:val="20"/>
              </w:rPr>
            </w:pPr>
          </w:p>
        </w:tc>
      </w:tr>
      <w:tr w:rsidR="007F700C" w:rsidRPr="007F700C" w:rsidTr="004A2862">
        <w:trPr>
          <w:cantSplit/>
          <w:trHeight w:val="1191"/>
        </w:trPr>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Адаптация к ДОУ (группы раннего возраста, мл. группы)</w:t>
            </w:r>
          </w:p>
        </w:tc>
        <w:tc>
          <w:tcPr>
            <w:tcW w:w="1276" w:type="dxa"/>
            <w:gridSpan w:val="4"/>
            <w:shd w:val="clear" w:color="auto" w:fill="92CDDC" w:themeFill="accent5" w:themeFillTint="99"/>
            <w:vAlign w:val="center"/>
          </w:tcPr>
          <w:p w:rsidR="007F700C" w:rsidRPr="007F700C" w:rsidRDefault="007F700C" w:rsidP="007F700C">
            <w:pPr>
              <w:rPr>
                <w:rFonts w:ascii="Times New Roman" w:hAnsi="Times New Roman" w:cs="Times New Roman"/>
                <w:sz w:val="20"/>
                <w:szCs w:val="20"/>
              </w:rPr>
            </w:pPr>
            <w:r w:rsidRPr="007F700C">
              <w:rPr>
                <w:rFonts w:ascii="Times New Roman" w:hAnsi="Times New Roman" w:cs="Times New Roman"/>
                <w:sz w:val="20"/>
                <w:szCs w:val="20"/>
              </w:rPr>
              <w:t>воспитатели</w:t>
            </w:r>
          </w:p>
        </w:tc>
        <w:tc>
          <w:tcPr>
            <w:tcW w:w="425"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709"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708"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851" w:type="dxa"/>
            <w:shd w:val="clear" w:color="auto" w:fill="92CDDC" w:themeFill="accent5" w:themeFillTint="99"/>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*воспитатели</w:t>
            </w:r>
          </w:p>
        </w:tc>
      </w:tr>
      <w:tr w:rsidR="007F700C" w:rsidRPr="007F700C" w:rsidTr="004A2862">
        <w:trPr>
          <w:cantSplit/>
          <w:trHeight w:val="1134"/>
        </w:trPr>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Вопросы преемственности со школой</w:t>
            </w:r>
          </w:p>
        </w:tc>
        <w:tc>
          <w:tcPr>
            <w:tcW w:w="543" w:type="dxa"/>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*старший воспитатель</w:t>
            </w:r>
          </w:p>
        </w:tc>
        <w:tc>
          <w:tcPr>
            <w:tcW w:w="733" w:type="dxa"/>
            <w:gridSpan w:val="3"/>
            <w:textDirection w:val="btLr"/>
          </w:tcPr>
          <w:p w:rsidR="007F700C" w:rsidRPr="007F700C" w:rsidRDefault="007F700C" w:rsidP="007F700C">
            <w:pPr>
              <w:ind w:left="113" w:right="113"/>
              <w:rPr>
                <w:rFonts w:ascii="Times New Roman" w:hAnsi="Times New Roman" w:cs="Times New Roman"/>
                <w:sz w:val="20"/>
                <w:szCs w:val="20"/>
              </w:rPr>
            </w:pPr>
          </w:p>
        </w:tc>
        <w:tc>
          <w:tcPr>
            <w:tcW w:w="425"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*старший воспитатель</w:t>
            </w: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709"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708"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*старший воспитатель</w:t>
            </w:r>
          </w:p>
        </w:tc>
        <w:tc>
          <w:tcPr>
            <w:tcW w:w="567" w:type="dxa"/>
            <w:gridSpan w:val="2"/>
          </w:tcPr>
          <w:p w:rsidR="007F700C" w:rsidRPr="007F700C" w:rsidRDefault="007F700C" w:rsidP="007F700C">
            <w:pPr>
              <w:rPr>
                <w:rFonts w:ascii="Times New Roman" w:hAnsi="Times New Roman" w:cs="Times New Roman"/>
                <w:sz w:val="20"/>
                <w:szCs w:val="20"/>
              </w:rPr>
            </w:pPr>
          </w:p>
        </w:tc>
        <w:tc>
          <w:tcPr>
            <w:tcW w:w="567" w:type="dxa"/>
            <w:gridSpan w:val="2"/>
          </w:tcPr>
          <w:p w:rsidR="007F700C" w:rsidRPr="007F700C" w:rsidRDefault="007F700C" w:rsidP="007F700C">
            <w:pPr>
              <w:rPr>
                <w:rFonts w:ascii="Times New Roman" w:hAnsi="Times New Roman" w:cs="Times New Roman"/>
                <w:sz w:val="20"/>
                <w:szCs w:val="20"/>
              </w:rPr>
            </w:pPr>
          </w:p>
        </w:tc>
        <w:tc>
          <w:tcPr>
            <w:tcW w:w="851" w:type="dxa"/>
          </w:tcPr>
          <w:p w:rsidR="007F700C" w:rsidRPr="007F700C" w:rsidRDefault="007F700C" w:rsidP="007F700C">
            <w:pPr>
              <w:rPr>
                <w:rFonts w:ascii="Times New Roman" w:hAnsi="Times New Roman" w:cs="Times New Roman"/>
                <w:sz w:val="20"/>
                <w:szCs w:val="20"/>
              </w:rPr>
            </w:pPr>
          </w:p>
        </w:tc>
      </w:tr>
      <w:tr w:rsidR="007F700C" w:rsidRPr="007F700C" w:rsidTr="004A2862">
        <w:trPr>
          <w:cantSplit/>
          <w:trHeight w:val="1134"/>
        </w:trPr>
        <w:tc>
          <w:tcPr>
            <w:tcW w:w="2660" w:type="dxa"/>
          </w:tcPr>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lastRenderedPageBreak/>
              <w:t>Готовность ДОУ к мероприятиям по</w:t>
            </w:r>
          </w:p>
          <w:p w:rsidR="007F700C" w:rsidRPr="007F700C" w:rsidRDefault="007F700C" w:rsidP="007F700C">
            <w:pPr>
              <w:jc w:val="both"/>
              <w:rPr>
                <w:rFonts w:ascii="Times New Roman" w:hAnsi="Times New Roman" w:cs="Times New Roman"/>
                <w:sz w:val="20"/>
                <w:szCs w:val="20"/>
              </w:rPr>
            </w:pPr>
            <w:r w:rsidRPr="007F700C">
              <w:rPr>
                <w:rFonts w:ascii="Times New Roman" w:hAnsi="Times New Roman" w:cs="Times New Roman"/>
                <w:sz w:val="20"/>
                <w:szCs w:val="20"/>
              </w:rPr>
              <w:t>противопожарной, антитеррористической безопасности</w:t>
            </w:r>
          </w:p>
        </w:tc>
        <w:tc>
          <w:tcPr>
            <w:tcW w:w="543" w:type="dxa"/>
          </w:tcPr>
          <w:p w:rsidR="007F700C" w:rsidRPr="007F700C" w:rsidRDefault="007F700C" w:rsidP="007F700C">
            <w:pPr>
              <w:rPr>
                <w:rFonts w:ascii="Times New Roman" w:hAnsi="Times New Roman" w:cs="Times New Roman"/>
                <w:sz w:val="20"/>
                <w:szCs w:val="20"/>
              </w:rPr>
            </w:pPr>
          </w:p>
        </w:tc>
        <w:tc>
          <w:tcPr>
            <w:tcW w:w="733" w:type="dxa"/>
            <w:gridSpan w:val="3"/>
          </w:tcPr>
          <w:p w:rsidR="007F700C" w:rsidRPr="007F700C" w:rsidRDefault="007F700C" w:rsidP="007F700C">
            <w:pPr>
              <w:rPr>
                <w:rFonts w:ascii="Times New Roman" w:hAnsi="Times New Roman" w:cs="Times New Roman"/>
                <w:sz w:val="20"/>
                <w:szCs w:val="20"/>
              </w:rPr>
            </w:pPr>
          </w:p>
        </w:tc>
        <w:tc>
          <w:tcPr>
            <w:tcW w:w="425"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*зам.зав. по АХР</w:t>
            </w: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*зам.зав. по АХР</w:t>
            </w:r>
          </w:p>
        </w:tc>
        <w:tc>
          <w:tcPr>
            <w:tcW w:w="709"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708" w:type="dxa"/>
            <w:gridSpan w:val="2"/>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*зам.зав. по АХР</w:t>
            </w: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567" w:type="dxa"/>
            <w:gridSpan w:val="2"/>
            <w:textDirection w:val="btLr"/>
          </w:tcPr>
          <w:p w:rsidR="007F700C" w:rsidRPr="007F700C" w:rsidRDefault="007F700C" w:rsidP="007F700C">
            <w:pPr>
              <w:ind w:left="113" w:right="113"/>
              <w:rPr>
                <w:rFonts w:ascii="Times New Roman" w:hAnsi="Times New Roman" w:cs="Times New Roman"/>
                <w:sz w:val="20"/>
                <w:szCs w:val="20"/>
              </w:rPr>
            </w:pPr>
          </w:p>
        </w:tc>
        <w:tc>
          <w:tcPr>
            <w:tcW w:w="851" w:type="dxa"/>
            <w:shd w:val="clear" w:color="auto" w:fill="92B54B"/>
            <w:textDirection w:val="btLr"/>
          </w:tcPr>
          <w:p w:rsidR="007F700C" w:rsidRPr="007F700C" w:rsidRDefault="007F700C" w:rsidP="007F700C">
            <w:pPr>
              <w:ind w:left="113" w:right="113"/>
              <w:rPr>
                <w:rFonts w:ascii="Times New Roman" w:hAnsi="Times New Roman" w:cs="Times New Roman"/>
                <w:sz w:val="20"/>
                <w:szCs w:val="20"/>
              </w:rPr>
            </w:pPr>
            <w:r w:rsidRPr="007F700C">
              <w:rPr>
                <w:rFonts w:ascii="Times New Roman" w:hAnsi="Times New Roman" w:cs="Times New Roman"/>
                <w:sz w:val="20"/>
                <w:szCs w:val="20"/>
              </w:rPr>
              <w:t>*зам.зав. по АХР</w:t>
            </w:r>
          </w:p>
        </w:tc>
      </w:tr>
    </w:tbl>
    <w:p w:rsidR="007F700C" w:rsidRPr="007F700C" w:rsidRDefault="007F700C" w:rsidP="007F700C">
      <w:pPr>
        <w:spacing w:after="0" w:line="240" w:lineRule="auto"/>
        <w:ind w:left="720"/>
        <w:contextualSpacing/>
        <w:jc w:val="both"/>
        <w:rPr>
          <w:rFonts w:ascii="Times New Roman" w:eastAsia="Times New Roman" w:hAnsi="Times New Roman" w:cs="Times New Roman"/>
          <w:sz w:val="24"/>
          <w:szCs w:val="24"/>
        </w:rPr>
      </w:pPr>
      <w:r w:rsidRPr="007F700C">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795FC8C" wp14:editId="60065801">
                <wp:simplePos x="0" y="0"/>
                <wp:positionH relativeFrom="column">
                  <wp:posOffset>1529715</wp:posOffset>
                </wp:positionH>
                <wp:positionV relativeFrom="paragraph">
                  <wp:posOffset>13970</wp:posOffset>
                </wp:positionV>
                <wp:extent cx="219075" cy="161925"/>
                <wp:effectExtent l="5715" t="13970" r="13335"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4BACC6">
                            <a:lumMod val="60000"/>
                            <a:lumOff val="4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0732E8" id="Прямоугольник 21" o:spid="_x0000_s1026" style="position:absolute;margin-left:120.45pt;margin-top:1.1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" fillcolor="#93cddd"/>
            </w:pict>
          </mc:Fallback>
        </mc:AlternateContent>
      </w:r>
      <w:r w:rsidRPr="007F700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6B13B3" wp14:editId="1CDFA51A">
                <wp:simplePos x="0" y="0"/>
                <wp:positionH relativeFrom="column">
                  <wp:posOffset>215265</wp:posOffset>
                </wp:positionH>
                <wp:positionV relativeFrom="paragraph">
                  <wp:posOffset>10160</wp:posOffset>
                </wp:positionV>
                <wp:extent cx="219075" cy="165735"/>
                <wp:effectExtent l="5715" t="10160" r="1333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5735"/>
                        </a:xfrm>
                        <a:prstGeom prst="rect">
                          <a:avLst/>
                        </a:prstGeom>
                        <a:solidFill>
                          <a:srgbClr val="92B54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12BFD" id="Прямоугольник 20" o:spid="_x0000_s1026" style="position:absolute;margin-left:16.95pt;margin-top:.8pt;width:17.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" fillcolor="#92b54b"/>
            </w:pict>
          </mc:Fallback>
        </mc:AlternateContent>
      </w:r>
      <w:r w:rsidRPr="007F700C">
        <w:rPr>
          <w:rFonts w:ascii="Times New Roman" w:eastAsia="Times New Roman" w:hAnsi="Times New Roman" w:cs="Times New Roman"/>
          <w:b/>
          <w:sz w:val="24"/>
          <w:szCs w:val="24"/>
        </w:rPr>
        <w:t xml:space="preserve"> - </w:t>
      </w:r>
      <w:r w:rsidRPr="007F700C">
        <w:rPr>
          <w:rFonts w:ascii="Times New Roman" w:eastAsia="Times New Roman" w:hAnsi="Times New Roman" w:cs="Times New Roman"/>
          <w:sz w:val="24"/>
          <w:szCs w:val="24"/>
        </w:rPr>
        <w:t>заведующий           - старший воспитатель</w:t>
      </w:r>
    </w:p>
    <w:p w:rsidR="007B3DE9" w:rsidRDefault="002E757F" w:rsidP="002E75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кто подлежит контролю</w:t>
      </w:r>
    </w:p>
    <w:p w:rsidR="00BB50EA" w:rsidRPr="002E757F" w:rsidRDefault="00BB50EA" w:rsidP="002E757F">
      <w:pPr>
        <w:spacing w:after="0" w:line="240" w:lineRule="auto"/>
        <w:jc w:val="both"/>
        <w:rPr>
          <w:rFonts w:ascii="Times New Roman" w:eastAsia="Times New Roman" w:hAnsi="Times New Roman" w:cs="Times New Roman"/>
          <w:sz w:val="24"/>
          <w:szCs w:val="24"/>
        </w:rPr>
      </w:pPr>
    </w:p>
    <w:p w:rsidR="007F700C" w:rsidRPr="007F700C" w:rsidRDefault="007F700C" w:rsidP="007F700C">
      <w:pPr>
        <w:spacing w:after="0" w:line="240" w:lineRule="auto"/>
        <w:ind w:firstLine="709"/>
        <w:jc w:val="center"/>
        <w:rPr>
          <w:rFonts w:ascii="Times New Roman" w:eastAsia="Times New Roman" w:hAnsi="Times New Roman" w:cs="Times New Roman"/>
          <w:b/>
          <w:sz w:val="24"/>
          <w:szCs w:val="24"/>
        </w:rPr>
      </w:pPr>
      <w:r w:rsidRPr="007F700C">
        <w:rPr>
          <w:rFonts w:ascii="Times New Roman" w:eastAsia="Times New Roman" w:hAnsi="Times New Roman" w:cs="Times New Roman"/>
          <w:b/>
          <w:sz w:val="24"/>
          <w:szCs w:val="24"/>
        </w:rPr>
        <w:t>6.2 Циклограмма форм и видов контроля старшего воспитателя</w:t>
      </w:r>
    </w:p>
    <w:p w:rsidR="007F700C" w:rsidRPr="007F700C" w:rsidRDefault="007F700C" w:rsidP="007F700C">
      <w:pPr>
        <w:spacing w:after="0" w:line="240" w:lineRule="auto"/>
        <w:ind w:firstLine="709"/>
        <w:jc w:val="center"/>
        <w:rPr>
          <w:rFonts w:ascii="Times New Roman" w:eastAsia="Times New Roman" w:hAnsi="Times New Roman" w:cs="Times New Roman"/>
          <w:b/>
          <w:sz w:val="24"/>
          <w:szCs w:val="24"/>
        </w:rPr>
      </w:pPr>
    </w:p>
    <w:tbl>
      <w:tblPr>
        <w:tblStyle w:val="12"/>
        <w:tblW w:w="10031" w:type="dxa"/>
        <w:tblLook w:val="00A0" w:firstRow="1" w:lastRow="0" w:firstColumn="1" w:lastColumn="0" w:noHBand="0" w:noVBand="0"/>
      </w:tblPr>
      <w:tblGrid>
        <w:gridCol w:w="8188"/>
        <w:gridCol w:w="1843"/>
      </w:tblGrid>
      <w:tr w:rsidR="007F700C" w:rsidRPr="007F700C" w:rsidTr="004A2862">
        <w:tc>
          <w:tcPr>
            <w:tcW w:w="10031" w:type="dxa"/>
            <w:gridSpan w:val="2"/>
          </w:tcPr>
          <w:p w:rsidR="007F700C" w:rsidRPr="007F700C" w:rsidRDefault="007F700C" w:rsidP="007F700C">
            <w:pPr>
              <w:jc w:val="center"/>
              <w:rPr>
                <w:rFonts w:ascii="Times New Roman" w:eastAsia="Times New Roman" w:hAnsi="Times New Roman" w:cs="Times New Roman"/>
                <w:b/>
                <w:sz w:val="24"/>
                <w:szCs w:val="24"/>
              </w:rPr>
            </w:pPr>
            <w:r w:rsidRPr="00BB50EA">
              <w:rPr>
                <w:rFonts w:ascii="Times New Roman" w:eastAsia="Times New Roman" w:hAnsi="Times New Roman" w:cs="Times New Roman"/>
                <w:b/>
                <w:color w:val="002060"/>
                <w:sz w:val="24"/>
                <w:szCs w:val="24"/>
              </w:rPr>
              <w:t>Тематический контроль</w:t>
            </w:r>
          </w:p>
        </w:tc>
      </w:tr>
      <w:tr w:rsidR="007F700C" w:rsidRPr="007F700C" w:rsidTr="004A2862">
        <w:tc>
          <w:tcPr>
            <w:tcW w:w="8188" w:type="dxa"/>
          </w:tcPr>
          <w:p w:rsidR="007F700C" w:rsidRPr="007F700C" w:rsidRDefault="007F700C" w:rsidP="007F700C">
            <w:pPr>
              <w:jc w:val="center"/>
              <w:rPr>
                <w:rFonts w:ascii="Times New Roman" w:eastAsia="Times New Roman" w:hAnsi="Times New Roman" w:cs="Times New Roman"/>
                <w:b/>
                <w:sz w:val="24"/>
                <w:szCs w:val="24"/>
              </w:rPr>
            </w:pPr>
            <w:r w:rsidRPr="007F700C">
              <w:rPr>
                <w:rFonts w:ascii="Times New Roman" w:eastAsia="Times New Roman" w:hAnsi="Times New Roman" w:cs="Times New Roman"/>
                <w:b/>
                <w:sz w:val="24"/>
                <w:szCs w:val="24"/>
              </w:rPr>
              <w:t>тема</w:t>
            </w:r>
          </w:p>
        </w:tc>
        <w:tc>
          <w:tcPr>
            <w:tcW w:w="1843" w:type="dxa"/>
          </w:tcPr>
          <w:p w:rsidR="007F700C" w:rsidRPr="007F700C" w:rsidRDefault="007F700C" w:rsidP="007F700C">
            <w:pPr>
              <w:jc w:val="center"/>
              <w:rPr>
                <w:rFonts w:ascii="Times New Roman" w:eastAsia="Times New Roman" w:hAnsi="Times New Roman" w:cs="Times New Roman"/>
                <w:b/>
                <w:sz w:val="24"/>
                <w:szCs w:val="24"/>
              </w:rPr>
            </w:pPr>
            <w:r w:rsidRPr="007F700C">
              <w:rPr>
                <w:rFonts w:ascii="Times New Roman" w:eastAsia="Times New Roman" w:hAnsi="Times New Roman" w:cs="Times New Roman"/>
                <w:b/>
                <w:sz w:val="24"/>
                <w:szCs w:val="24"/>
              </w:rPr>
              <w:t>сроки</w:t>
            </w:r>
          </w:p>
        </w:tc>
      </w:tr>
      <w:tr w:rsidR="00A811A8" w:rsidRPr="007F700C" w:rsidTr="004A2862">
        <w:tc>
          <w:tcPr>
            <w:tcW w:w="8188" w:type="dxa"/>
          </w:tcPr>
          <w:p w:rsidR="00A811A8" w:rsidRPr="00913E45" w:rsidRDefault="00913E45" w:rsidP="00913E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t xml:space="preserve"> </w:t>
            </w:r>
            <w:r>
              <w:rPr>
                <w:rFonts w:ascii="Times New Roman" w:hAnsi="Times New Roman" w:cs="Times New Roman"/>
                <w:color w:val="000000" w:themeColor="text1"/>
                <w:sz w:val="24"/>
                <w:szCs w:val="24"/>
              </w:rPr>
              <w:t>И</w:t>
            </w:r>
            <w:r w:rsidRPr="00913E45">
              <w:rPr>
                <w:rFonts w:ascii="Times New Roman" w:hAnsi="Times New Roman" w:cs="Times New Roman"/>
                <w:color w:val="000000" w:themeColor="text1"/>
                <w:sz w:val="24"/>
                <w:szCs w:val="24"/>
              </w:rPr>
              <w:t>спользование совреме</w:t>
            </w:r>
            <w:r>
              <w:rPr>
                <w:rFonts w:ascii="Times New Roman" w:hAnsi="Times New Roman" w:cs="Times New Roman"/>
                <w:color w:val="000000" w:themeColor="text1"/>
                <w:sz w:val="24"/>
                <w:szCs w:val="24"/>
              </w:rPr>
              <w:t xml:space="preserve">нных образовательных технологий </w:t>
            </w:r>
            <w:r w:rsidRPr="00913E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как средство  формирования </w:t>
            </w:r>
            <w:r w:rsidRPr="00913E45">
              <w:rPr>
                <w:rFonts w:ascii="Times New Roman" w:hAnsi="Times New Roman" w:cs="Times New Roman"/>
                <w:color w:val="000000" w:themeColor="text1"/>
                <w:sz w:val="24"/>
                <w:szCs w:val="24"/>
              </w:rPr>
              <w:t xml:space="preserve"> речево</w:t>
            </w:r>
            <w:r>
              <w:rPr>
                <w:rFonts w:ascii="Times New Roman" w:hAnsi="Times New Roman" w:cs="Times New Roman"/>
                <w:color w:val="000000" w:themeColor="text1"/>
                <w:sz w:val="24"/>
                <w:szCs w:val="24"/>
              </w:rPr>
              <w:t>й компетентности дошкольников»</w:t>
            </w:r>
          </w:p>
        </w:tc>
        <w:tc>
          <w:tcPr>
            <w:tcW w:w="1843" w:type="dxa"/>
          </w:tcPr>
          <w:p w:rsidR="00A811A8" w:rsidRPr="00A811A8" w:rsidRDefault="00A811A8" w:rsidP="007F700C">
            <w:pPr>
              <w:jc w:val="center"/>
              <w:rPr>
                <w:rFonts w:ascii="Times New Roman" w:eastAsia="Times New Roman" w:hAnsi="Times New Roman" w:cs="Times New Roman"/>
                <w:sz w:val="24"/>
                <w:szCs w:val="24"/>
              </w:rPr>
            </w:pPr>
            <w:r w:rsidRPr="00A811A8">
              <w:rPr>
                <w:rFonts w:ascii="Times New Roman" w:eastAsia="Times New Roman" w:hAnsi="Times New Roman" w:cs="Times New Roman"/>
                <w:sz w:val="24"/>
                <w:szCs w:val="24"/>
              </w:rPr>
              <w:t>ноябрь</w:t>
            </w:r>
          </w:p>
        </w:tc>
      </w:tr>
      <w:tr w:rsidR="007F700C" w:rsidRPr="007F700C" w:rsidTr="004A2862">
        <w:tc>
          <w:tcPr>
            <w:tcW w:w="8188" w:type="dxa"/>
          </w:tcPr>
          <w:p w:rsidR="007F700C" w:rsidRPr="007F700C" w:rsidRDefault="00BB50EA" w:rsidP="00913E45">
            <w:pPr>
              <w:jc w:val="both"/>
              <w:rPr>
                <w:rFonts w:ascii="Times New Roman" w:eastAsia="Times New Roman" w:hAnsi="Times New Roman" w:cs="Times New Roman"/>
                <w:sz w:val="24"/>
                <w:szCs w:val="24"/>
              </w:rPr>
            </w:pPr>
            <w:r w:rsidRPr="00BB50EA">
              <w:rPr>
                <w:rFonts w:ascii="Times New Roman" w:eastAsia="Times New Roman" w:hAnsi="Times New Roman" w:cs="Times New Roman"/>
                <w:sz w:val="24"/>
                <w:szCs w:val="24"/>
              </w:rPr>
              <w:t>«</w:t>
            </w:r>
            <w:r w:rsidR="00913E45">
              <w:rPr>
                <w:rFonts w:ascii="Times New Roman" w:eastAsia="Times New Roman" w:hAnsi="Times New Roman" w:cs="Times New Roman"/>
                <w:sz w:val="24"/>
                <w:szCs w:val="24"/>
              </w:rPr>
              <w:t>Усовершенствование</w:t>
            </w:r>
            <w:r w:rsidR="00913E45" w:rsidRPr="00913E45">
              <w:rPr>
                <w:rFonts w:ascii="Times New Roman" w:eastAsia="Times New Roman" w:hAnsi="Times New Roman" w:cs="Times New Roman"/>
                <w:sz w:val="24"/>
                <w:szCs w:val="24"/>
              </w:rPr>
              <w:t xml:space="preserve">  развивающей пре</w:t>
            </w:r>
            <w:r w:rsidR="00913E45">
              <w:rPr>
                <w:rFonts w:ascii="Times New Roman" w:eastAsia="Times New Roman" w:hAnsi="Times New Roman" w:cs="Times New Roman"/>
                <w:sz w:val="24"/>
                <w:szCs w:val="24"/>
              </w:rPr>
              <w:t>дметно – пространственной среды , как средство  создания</w:t>
            </w:r>
            <w:r w:rsidR="00913E45" w:rsidRPr="00913E45">
              <w:rPr>
                <w:rFonts w:ascii="Times New Roman" w:eastAsia="Times New Roman" w:hAnsi="Times New Roman" w:cs="Times New Roman"/>
                <w:sz w:val="24"/>
                <w:szCs w:val="24"/>
              </w:rPr>
              <w:t xml:space="preserve"> новых образовательных пространств для развития инициативности, самостоятельности  и полноценного "проживания» ребён</w:t>
            </w:r>
            <w:r w:rsidR="00913E45">
              <w:rPr>
                <w:rFonts w:ascii="Times New Roman" w:eastAsia="Times New Roman" w:hAnsi="Times New Roman" w:cs="Times New Roman"/>
                <w:sz w:val="24"/>
                <w:szCs w:val="24"/>
              </w:rPr>
              <w:t xml:space="preserve">ком дошкольного детства» </w:t>
            </w:r>
          </w:p>
        </w:tc>
        <w:tc>
          <w:tcPr>
            <w:tcW w:w="1843" w:type="dxa"/>
          </w:tcPr>
          <w:p w:rsidR="007F700C" w:rsidRPr="007F700C" w:rsidRDefault="00A811A8" w:rsidP="007F70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март</w:t>
            </w:r>
          </w:p>
        </w:tc>
      </w:tr>
      <w:tr w:rsidR="007F700C" w:rsidRPr="007F700C" w:rsidTr="004A2862">
        <w:tc>
          <w:tcPr>
            <w:tcW w:w="8188" w:type="dxa"/>
          </w:tcPr>
          <w:p w:rsidR="007F700C" w:rsidRPr="007F700C" w:rsidRDefault="002E757F" w:rsidP="007F70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ЛОП»</w:t>
            </w:r>
          </w:p>
        </w:tc>
        <w:tc>
          <w:tcPr>
            <w:tcW w:w="1843" w:type="dxa"/>
          </w:tcPr>
          <w:p w:rsidR="007F700C" w:rsidRPr="007F700C" w:rsidRDefault="002E757F" w:rsidP="007F70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7F700C" w:rsidRPr="007F700C" w:rsidTr="004A2862">
        <w:tc>
          <w:tcPr>
            <w:tcW w:w="8188" w:type="dxa"/>
          </w:tcPr>
          <w:p w:rsidR="007F700C" w:rsidRPr="00BB50EA" w:rsidRDefault="007F700C" w:rsidP="007F700C">
            <w:pPr>
              <w:jc w:val="center"/>
              <w:rPr>
                <w:rFonts w:ascii="Times New Roman" w:eastAsia="Times New Roman" w:hAnsi="Times New Roman" w:cs="Times New Roman"/>
                <w:b/>
                <w:color w:val="002060"/>
                <w:sz w:val="24"/>
                <w:szCs w:val="24"/>
              </w:rPr>
            </w:pPr>
            <w:r w:rsidRPr="00BB50EA">
              <w:rPr>
                <w:rFonts w:ascii="Times New Roman" w:eastAsia="Times New Roman" w:hAnsi="Times New Roman" w:cs="Times New Roman"/>
                <w:b/>
                <w:color w:val="002060"/>
                <w:sz w:val="24"/>
                <w:szCs w:val="24"/>
              </w:rPr>
              <w:t>Предупредительный контроль</w:t>
            </w:r>
          </w:p>
          <w:p w:rsidR="007F700C" w:rsidRPr="007F700C" w:rsidRDefault="007F700C" w:rsidP="007F700C">
            <w:pPr>
              <w:jc w:val="cente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(начинающие педагоги)</w:t>
            </w:r>
          </w:p>
        </w:tc>
        <w:tc>
          <w:tcPr>
            <w:tcW w:w="1843" w:type="dxa"/>
          </w:tcPr>
          <w:p w:rsidR="007F700C" w:rsidRPr="007F700C" w:rsidRDefault="007F700C" w:rsidP="007F700C">
            <w:pPr>
              <w:jc w:val="cente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по мере необходимости</w:t>
            </w:r>
          </w:p>
        </w:tc>
      </w:tr>
      <w:tr w:rsidR="007F700C" w:rsidRPr="007F700C" w:rsidTr="004A2862">
        <w:tc>
          <w:tcPr>
            <w:tcW w:w="10031" w:type="dxa"/>
            <w:gridSpan w:val="2"/>
          </w:tcPr>
          <w:p w:rsidR="007F700C" w:rsidRPr="007F700C" w:rsidRDefault="007F700C" w:rsidP="007F700C">
            <w:pPr>
              <w:jc w:val="center"/>
              <w:rPr>
                <w:rFonts w:ascii="Times New Roman" w:eastAsia="Times New Roman" w:hAnsi="Times New Roman" w:cs="Times New Roman"/>
                <w:sz w:val="24"/>
                <w:szCs w:val="24"/>
              </w:rPr>
            </w:pPr>
            <w:r w:rsidRPr="00BB50EA">
              <w:rPr>
                <w:rFonts w:ascii="Times New Roman" w:eastAsia="Times New Roman" w:hAnsi="Times New Roman" w:cs="Times New Roman"/>
                <w:b/>
                <w:color w:val="002060"/>
                <w:sz w:val="24"/>
                <w:szCs w:val="24"/>
              </w:rPr>
              <w:t>Фронтальный контроль</w:t>
            </w:r>
          </w:p>
        </w:tc>
      </w:tr>
      <w:tr w:rsidR="007F700C" w:rsidRPr="007F700C" w:rsidTr="004A2862">
        <w:tc>
          <w:tcPr>
            <w:tcW w:w="8188" w:type="dxa"/>
          </w:tcPr>
          <w:p w:rsidR="007F700C" w:rsidRPr="007F700C" w:rsidRDefault="007F700C" w:rsidP="00BB50EA">
            <w:pP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«Состояние воспитательно-образовательного процесса в подготовительных группах»</w:t>
            </w:r>
          </w:p>
        </w:tc>
        <w:tc>
          <w:tcPr>
            <w:tcW w:w="1843" w:type="dxa"/>
          </w:tcPr>
          <w:p w:rsidR="007F700C" w:rsidRPr="007F700C" w:rsidRDefault="007F700C" w:rsidP="007F700C">
            <w:pPr>
              <w:jc w:val="cente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апрель</w:t>
            </w:r>
          </w:p>
        </w:tc>
      </w:tr>
      <w:tr w:rsidR="007F700C" w:rsidRPr="007F700C" w:rsidTr="004A2862">
        <w:tc>
          <w:tcPr>
            <w:tcW w:w="8188" w:type="dxa"/>
          </w:tcPr>
          <w:p w:rsidR="007F700C" w:rsidRPr="007F700C" w:rsidRDefault="007F700C" w:rsidP="00BB50EA">
            <w:pP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«Организация коррекционно-развивающей работы в группах компенсирую</w:t>
            </w:r>
            <w:r>
              <w:rPr>
                <w:rFonts w:ascii="Times New Roman" w:eastAsia="Times New Roman" w:hAnsi="Times New Roman" w:cs="Times New Roman"/>
                <w:sz w:val="24"/>
                <w:szCs w:val="24"/>
              </w:rPr>
              <w:t>щей направленности для детей с О</w:t>
            </w:r>
            <w:r w:rsidRPr="007F700C">
              <w:rPr>
                <w:rFonts w:ascii="Times New Roman" w:eastAsia="Times New Roman" w:hAnsi="Times New Roman" w:cs="Times New Roman"/>
                <w:sz w:val="24"/>
                <w:szCs w:val="24"/>
              </w:rPr>
              <w:t>НР»</w:t>
            </w:r>
          </w:p>
        </w:tc>
        <w:tc>
          <w:tcPr>
            <w:tcW w:w="1843" w:type="dxa"/>
          </w:tcPr>
          <w:p w:rsidR="007F700C" w:rsidRPr="007F700C" w:rsidRDefault="007F700C" w:rsidP="007F700C">
            <w:pPr>
              <w:jc w:val="cente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апрель</w:t>
            </w:r>
          </w:p>
        </w:tc>
      </w:tr>
      <w:tr w:rsidR="007F700C" w:rsidRPr="007F700C" w:rsidTr="004A2862">
        <w:tc>
          <w:tcPr>
            <w:tcW w:w="8188" w:type="dxa"/>
          </w:tcPr>
          <w:p w:rsidR="007F700C" w:rsidRPr="007F700C" w:rsidRDefault="007F700C" w:rsidP="007F700C">
            <w:pPr>
              <w:autoSpaceDE w:val="0"/>
              <w:autoSpaceDN w:val="0"/>
              <w:adjustRightInd w:val="0"/>
              <w:rPr>
                <w:rFonts w:ascii="Times New Roman" w:hAnsi="Times New Roman" w:cs="Times New Roman"/>
                <w:b/>
                <w:sz w:val="24"/>
                <w:szCs w:val="24"/>
              </w:rPr>
            </w:pPr>
            <w:r w:rsidRPr="007F700C">
              <w:rPr>
                <w:rFonts w:ascii="Times New Roman" w:hAnsi="Times New Roman" w:cs="Times New Roman"/>
                <w:b/>
                <w:sz w:val="24"/>
                <w:szCs w:val="24"/>
              </w:rPr>
              <w:t>Контроль за работой специалистов</w:t>
            </w:r>
          </w:p>
          <w:p w:rsidR="007F700C" w:rsidRPr="007F700C" w:rsidRDefault="007F700C" w:rsidP="007F700C">
            <w:pPr>
              <w:autoSpaceDE w:val="0"/>
              <w:autoSpaceDN w:val="0"/>
              <w:adjustRightInd w:val="0"/>
              <w:rPr>
                <w:rFonts w:ascii="Times New Roman" w:hAnsi="Times New Roman" w:cs="Times New Roman"/>
                <w:sz w:val="24"/>
                <w:szCs w:val="24"/>
              </w:rPr>
            </w:pPr>
            <w:r w:rsidRPr="007F700C">
              <w:rPr>
                <w:rFonts w:ascii="Times New Roman" w:hAnsi="Times New Roman" w:cs="Times New Roman"/>
                <w:sz w:val="24"/>
                <w:szCs w:val="24"/>
              </w:rPr>
              <w:t>- ведение документации</w:t>
            </w:r>
          </w:p>
          <w:p w:rsidR="007F700C" w:rsidRPr="007F700C" w:rsidRDefault="007F700C" w:rsidP="007F700C">
            <w:pPr>
              <w:autoSpaceDE w:val="0"/>
              <w:autoSpaceDN w:val="0"/>
              <w:adjustRightInd w:val="0"/>
              <w:rPr>
                <w:rFonts w:ascii="Times New Roman" w:hAnsi="Times New Roman" w:cs="Times New Roman"/>
                <w:sz w:val="24"/>
                <w:szCs w:val="24"/>
              </w:rPr>
            </w:pPr>
            <w:r w:rsidRPr="007F700C">
              <w:rPr>
                <w:rFonts w:ascii="Times New Roman" w:hAnsi="Times New Roman" w:cs="Times New Roman"/>
                <w:sz w:val="24"/>
                <w:szCs w:val="24"/>
              </w:rPr>
              <w:t>- система работы с детьми</w:t>
            </w:r>
          </w:p>
          <w:p w:rsidR="007F700C" w:rsidRPr="007F700C" w:rsidRDefault="007F700C" w:rsidP="007F700C">
            <w:pPr>
              <w:autoSpaceDE w:val="0"/>
              <w:autoSpaceDN w:val="0"/>
              <w:adjustRightInd w:val="0"/>
              <w:rPr>
                <w:rFonts w:ascii="Times New Roman" w:hAnsi="Times New Roman" w:cs="Times New Roman"/>
                <w:sz w:val="24"/>
                <w:szCs w:val="24"/>
              </w:rPr>
            </w:pPr>
            <w:r w:rsidRPr="007F700C">
              <w:rPr>
                <w:rFonts w:ascii="Times New Roman" w:hAnsi="Times New Roman" w:cs="Times New Roman"/>
                <w:sz w:val="24"/>
                <w:szCs w:val="24"/>
              </w:rPr>
              <w:t>- интеграция работы со всеми педагогами</w:t>
            </w:r>
          </w:p>
        </w:tc>
        <w:tc>
          <w:tcPr>
            <w:tcW w:w="1843" w:type="dxa"/>
          </w:tcPr>
          <w:p w:rsidR="007F700C" w:rsidRPr="007F700C" w:rsidRDefault="007F700C" w:rsidP="007F700C">
            <w:pPr>
              <w:jc w:val="center"/>
              <w:rPr>
                <w:rFonts w:ascii="Times New Roman" w:eastAsia="Times New Roman" w:hAnsi="Times New Roman" w:cs="Times New Roman"/>
                <w:sz w:val="24"/>
                <w:szCs w:val="24"/>
              </w:rPr>
            </w:pPr>
          </w:p>
          <w:p w:rsidR="007F700C" w:rsidRPr="007F700C" w:rsidRDefault="007F700C" w:rsidP="007F700C">
            <w:pPr>
              <w:jc w:val="cente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сентябрь</w:t>
            </w:r>
          </w:p>
          <w:p w:rsidR="007F700C" w:rsidRPr="007F700C" w:rsidRDefault="007F700C" w:rsidP="007F700C">
            <w:pPr>
              <w:jc w:val="center"/>
              <w:rPr>
                <w:rFonts w:ascii="Times New Roman" w:eastAsia="Times New Roman" w:hAnsi="Times New Roman" w:cs="Times New Roman"/>
                <w:sz w:val="24"/>
                <w:szCs w:val="24"/>
              </w:rPr>
            </w:pPr>
            <w:r w:rsidRPr="007F700C">
              <w:rPr>
                <w:rFonts w:ascii="Times New Roman" w:eastAsia="Times New Roman" w:hAnsi="Times New Roman" w:cs="Times New Roman"/>
                <w:sz w:val="24"/>
                <w:szCs w:val="24"/>
              </w:rPr>
              <w:t>январь</w:t>
            </w:r>
          </w:p>
        </w:tc>
      </w:tr>
    </w:tbl>
    <w:p w:rsidR="007F700C" w:rsidRDefault="007F700C" w:rsidP="007F700C">
      <w:pPr>
        <w:rPr>
          <w:rFonts w:ascii="Times New Roman" w:hAnsi="Times New Roman" w:cs="Times New Roman"/>
          <w:b/>
          <w:sz w:val="28"/>
          <w:szCs w:val="28"/>
        </w:rPr>
      </w:pPr>
    </w:p>
    <w:p w:rsidR="007F700C" w:rsidRPr="007F700C" w:rsidRDefault="007F700C" w:rsidP="007F700C">
      <w:pPr>
        <w:spacing w:after="0" w:line="240" w:lineRule="auto"/>
        <w:ind w:firstLine="709"/>
        <w:jc w:val="center"/>
        <w:rPr>
          <w:rFonts w:ascii="Times New Roman" w:eastAsia="Times New Roman" w:hAnsi="Times New Roman" w:cs="Times New Roman"/>
          <w:b/>
          <w:sz w:val="24"/>
          <w:szCs w:val="24"/>
        </w:rPr>
      </w:pPr>
      <w:r w:rsidRPr="007F700C">
        <w:rPr>
          <w:rFonts w:ascii="Times New Roman" w:eastAsia="Times New Roman" w:hAnsi="Times New Roman" w:cs="Times New Roman"/>
          <w:b/>
          <w:sz w:val="24"/>
          <w:szCs w:val="24"/>
        </w:rPr>
        <w:t>6.3 Циклограмма форм и видов контроля заместителя заведующего по АХР</w:t>
      </w:r>
    </w:p>
    <w:p w:rsidR="007F700C" w:rsidRPr="007F700C" w:rsidRDefault="007F700C" w:rsidP="007F700C">
      <w:pPr>
        <w:spacing w:after="0" w:line="240" w:lineRule="auto"/>
        <w:ind w:firstLine="709"/>
        <w:jc w:val="center"/>
        <w:rPr>
          <w:rFonts w:ascii="Times New Roman" w:eastAsia="Times New Roman" w:hAnsi="Times New Roman" w:cs="Times New Roman"/>
          <w:sz w:val="24"/>
          <w:szCs w:val="24"/>
        </w:rPr>
      </w:pPr>
    </w:p>
    <w:tbl>
      <w:tblPr>
        <w:tblStyle w:val="12"/>
        <w:tblW w:w="10031" w:type="dxa"/>
        <w:tblLook w:val="04A0" w:firstRow="1" w:lastRow="0" w:firstColumn="1" w:lastColumn="0" w:noHBand="0" w:noVBand="1"/>
      </w:tblPr>
      <w:tblGrid>
        <w:gridCol w:w="561"/>
        <w:gridCol w:w="3085"/>
        <w:gridCol w:w="482"/>
        <w:gridCol w:w="485"/>
        <w:gridCol w:w="485"/>
        <w:gridCol w:w="485"/>
        <w:gridCol w:w="482"/>
        <w:gridCol w:w="483"/>
        <w:gridCol w:w="483"/>
        <w:gridCol w:w="609"/>
        <w:gridCol w:w="563"/>
        <w:gridCol w:w="563"/>
        <w:gridCol w:w="563"/>
        <w:gridCol w:w="702"/>
      </w:tblGrid>
      <w:tr w:rsidR="007F700C" w:rsidRPr="004A2862" w:rsidTr="004A2862">
        <w:tc>
          <w:tcPr>
            <w:tcW w:w="0" w:type="auto"/>
            <w:vMerge w:val="restart"/>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w:t>
            </w:r>
          </w:p>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п/п</w:t>
            </w:r>
          </w:p>
        </w:tc>
        <w:tc>
          <w:tcPr>
            <w:tcW w:w="3104" w:type="dxa"/>
            <w:vMerge w:val="restart"/>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Темы проверок</w:t>
            </w:r>
          </w:p>
        </w:tc>
        <w:tc>
          <w:tcPr>
            <w:tcW w:w="6424" w:type="dxa"/>
            <w:gridSpan w:val="12"/>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Срок (месяцы)</w:t>
            </w:r>
          </w:p>
        </w:tc>
      </w:tr>
      <w:tr w:rsidR="007F700C" w:rsidRPr="004A2862" w:rsidTr="004A2862">
        <w:tc>
          <w:tcPr>
            <w:tcW w:w="0" w:type="auto"/>
            <w:vMerge/>
          </w:tcPr>
          <w:p w:rsidR="007F700C" w:rsidRPr="004A2862" w:rsidRDefault="007F700C" w:rsidP="007F700C">
            <w:pPr>
              <w:rPr>
                <w:rFonts w:ascii="Times New Roman" w:hAnsi="Times New Roman" w:cs="Times New Roman"/>
                <w:b/>
                <w:color w:val="C00000"/>
                <w:sz w:val="24"/>
                <w:szCs w:val="24"/>
              </w:rPr>
            </w:pPr>
          </w:p>
        </w:tc>
        <w:tc>
          <w:tcPr>
            <w:tcW w:w="3104" w:type="dxa"/>
            <w:vMerge/>
          </w:tcPr>
          <w:p w:rsidR="007F700C" w:rsidRPr="004A2862" w:rsidRDefault="007F700C" w:rsidP="007F700C">
            <w:pPr>
              <w:rPr>
                <w:rFonts w:ascii="Times New Roman" w:hAnsi="Times New Roman" w:cs="Times New Roman"/>
                <w:b/>
                <w:color w:val="C00000"/>
                <w:sz w:val="24"/>
                <w:szCs w:val="24"/>
              </w:rPr>
            </w:pPr>
          </w:p>
        </w:tc>
        <w:tc>
          <w:tcPr>
            <w:tcW w:w="485"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9</w:t>
            </w:r>
          </w:p>
        </w:tc>
        <w:tc>
          <w:tcPr>
            <w:tcW w:w="486"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10</w:t>
            </w:r>
          </w:p>
        </w:tc>
        <w:tc>
          <w:tcPr>
            <w:tcW w:w="486"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11</w:t>
            </w:r>
          </w:p>
        </w:tc>
        <w:tc>
          <w:tcPr>
            <w:tcW w:w="486"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12</w:t>
            </w:r>
          </w:p>
        </w:tc>
        <w:tc>
          <w:tcPr>
            <w:tcW w:w="485"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1</w:t>
            </w:r>
          </w:p>
        </w:tc>
        <w:tc>
          <w:tcPr>
            <w:tcW w:w="486"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2</w:t>
            </w:r>
          </w:p>
        </w:tc>
        <w:tc>
          <w:tcPr>
            <w:tcW w:w="486"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3</w:t>
            </w:r>
          </w:p>
        </w:tc>
        <w:tc>
          <w:tcPr>
            <w:tcW w:w="614"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4</w:t>
            </w:r>
          </w:p>
        </w:tc>
        <w:tc>
          <w:tcPr>
            <w:tcW w:w="567"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5</w:t>
            </w:r>
          </w:p>
        </w:tc>
        <w:tc>
          <w:tcPr>
            <w:tcW w:w="567"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6</w:t>
            </w:r>
          </w:p>
        </w:tc>
        <w:tc>
          <w:tcPr>
            <w:tcW w:w="567"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7</w:t>
            </w:r>
          </w:p>
        </w:tc>
        <w:tc>
          <w:tcPr>
            <w:tcW w:w="709" w:type="dxa"/>
          </w:tcPr>
          <w:p w:rsidR="007F700C" w:rsidRPr="004A2862" w:rsidRDefault="007F700C" w:rsidP="007F700C">
            <w:pPr>
              <w:rPr>
                <w:rFonts w:ascii="Times New Roman" w:hAnsi="Times New Roman" w:cs="Times New Roman"/>
                <w:b/>
                <w:color w:val="C00000"/>
                <w:sz w:val="24"/>
                <w:szCs w:val="24"/>
              </w:rPr>
            </w:pPr>
            <w:r w:rsidRPr="004A2862">
              <w:rPr>
                <w:rFonts w:ascii="Times New Roman" w:hAnsi="Times New Roman" w:cs="Times New Roman"/>
                <w:b/>
                <w:color w:val="C00000"/>
                <w:sz w:val="24"/>
                <w:szCs w:val="24"/>
              </w:rPr>
              <w:t>8</w:t>
            </w: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1</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Проверка готовности к новому учебному году</w:t>
            </w:r>
          </w:p>
        </w:tc>
        <w:tc>
          <w:tcPr>
            <w:tcW w:w="485"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5"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614"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p>
        </w:tc>
        <w:tc>
          <w:tcPr>
            <w:tcW w:w="709"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2</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Санитарное состояние помещений и территории</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614"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709"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r>
      <w:tr w:rsidR="007F700C" w:rsidRPr="004A2862" w:rsidTr="004A2862">
        <w:trPr>
          <w:trHeight w:val="902"/>
        </w:trPr>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3</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Выход на работу обслуживающего персонала</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614"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709"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4</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Соблюдение техники безопасности на рабочем месте</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614"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709"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5</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Сохранность дорогостоящего</w:t>
            </w:r>
          </w:p>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оборудования, инвентаря</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5"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614"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p>
        </w:tc>
        <w:tc>
          <w:tcPr>
            <w:tcW w:w="709" w:type="dxa"/>
          </w:tcPr>
          <w:p w:rsidR="007F700C" w:rsidRPr="004A2862" w:rsidRDefault="007F700C" w:rsidP="007F700C">
            <w:pPr>
              <w:rPr>
                <w:rFonts w:ascii="Times New Roman" w:hAnsi="Times New Roman" w:cs="Times New Roman"/>
                <w:sz w:val="24"/>
                <w:szCs w:val="24"/>
              </w:rPr>
            </w:pP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6</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Безопасность в группах (крепление мебели и т.д.)</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614"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p>
        </w:tc>
        <w:tc>
          <w:tcPr>
            <w:tcW w:w="709"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7</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Контроль за состоянием</w:t>
            </w:r>
          </w:p>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lastRenderedPageBreak/>
              <w:t>электроснабжения, теплоснабжения</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lastRenderedPageBreak/>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614"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709"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lastRenderedPageBreak/>
              <w:t>8</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Контроль за постановкой на баланс нового оборудования</w:t>
            </w: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5"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614"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709" w:type="dxa"/>
          </w:tcPr>
          <w:p w:rsidR="007F700C" w:rsidRPr="004A2862" w:rsidRDefault="007F700C" w:rsidP="007F700C">
            <w:pPr>
              <w:rPr>
                <w:rFonts w:ascii="Times New Roman" w:hAnsi="Times New Roman" w:cs="Times New Roman"/>
                <w:sz w:val="24"/>
                <w:szCs w:val="24"/>
              </w:rPr>
            </w:pPr>
          </w:p>
        </w:tc>
      </w:tr>
      <w:tr w:rsidR="007F700C" w:rsidRPr="004A2862" w:rsidTr="004A2862">
        <w:tc>
          <w:tcPr>
            <w:tcW w:w="0" w:type="auto"/>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9</w:t>
            </w:r>
          </w:p>
        </w:tc>
        <w:tc>
          <w:tcPr>
            <w:tcW w:w="3104" w:type="dxa"/>
          </w:tcPr>
          <w:p w:rsidR="007F700C" w:rsidRPr="004A2862" w:rsidRDefault="007F700C" w:rsidP="004A2862">
            <w:pPr>
              <w:rPr>
                <w:rFonts w:ascii="Times New Roman" w:hAnsi="Times New Roman" w:cs="Times New Roman"/>
                <w:sz w:val="24"/>
                <w:szCs w:val="24"/>
              </w:rPr>
            </w:pPr>
            <w:r w:rsidRPr="004A2862">
              <w:rPr>
                <w:rFonts w:ascii="Times New Roman" w:hAnsi="Times New Roman" w:cs="Times New Roman"/>
                <w:sz w:val="24"/>
                <w:szCs w:val="24"/>
              </w:rPr>
              <w:t>Проведение ремонтных работ в ДОУ</w:t>
            </w:r>
          </w:p>
        </w:tc>
        <w:tc>
          <w:tcPr>
            <w:tcW w:w="485"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5"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486" w:type="dxa"/>
          </w:tcPr>
          <w:p w:rsidR="007F700C" w:rsidRPr="004A2862" w:rsidRDefault="007F700C" w:rsidP="007F700C">
            <w:pPr>
              <w:rPr>
                <w:rFonts w:ascii="Times New Roman" w:hAnsi="Times New Roman" w:cs="Times New Roman"/>
                <w:sz w:val="24"/>
                <w:szCs w:val="24"/>
              </w:rPr>
            </w:pPr>
          </w:p>
        </w:tc>
        <w:tc>
          <w:tcPr>
            <w:tcW w:w="614" w:type="dxa"/>
          </w:tcPr>
          <w:p w:rsidR="007F700C" w:rsidRPr="004A2862" w:rsidRDefault="007F700C" w:rsidP="007F700C">
            <w:pPr>
              <w:rPr>
                <w:rFonts w:ascii="Times New Roman" w:hAnsi="Times New Roman" w:cs="Times New Roman"/>
                <w:sz w:val="24"/>
                <w:szCs w:val="24"/>
              </w:rPr>
            </w:pP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567"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c>
          <w:tcPr>
            <w:tcW w:w="709" w:type="dxa"/>
          </w:tcPr>
          <w:p w:rsidR="007F700C" w:rsidRPr="004A2862" w:rsidRDefault="007F700C" w:rsidP="007F700C">
            <w:pPr>
              <w:rPr>
                <w:rFonts w:ascii="Times New Roman" w:hAnsi="Times New Roman" w:cs="Times New Roman"/>
                <w:sz w:val="24"/>
                <w:szCs w:val="24"/>
              </w:rPr>
            </w:pPr>
            <w:r w:rsidRPr="004A2862">
              <w:rPr>
                <w:rFonts w:ascii="Times New Roman" w:hAnsi="Times New Roman" w:cs="Times New Roman"/>
                <w:sz w:val="24"/>
                <w:szCs w:val="24"/>
              </w:rPr>
              <w:t>+</w:t>
            </w:r>
          </w:p>
        </w:tc>
      </w:tr>
    </w:tbl>
    <w:p w:rsidR="00751CFA" w:rsidRDefault="00751CFA" w:rsidP="004A2862">
      <w:pPr>
        <w:rPr>
          <w:rFonts w:ascii="Times New Roman" w:hAnsi="Times New Roman" w:cs="Times New Roman"/>
          <w:b/>
          <w:color w:val="002060"/>
          <w:sz w:val="28"/>
          <w:szCs w:val="28"/>
        </w:rPr>
      </w:pPr>
    </w:p>
    <w:p w:rsidR="00F251B2" w:rsidRPr="00445F80" w:rsidRDefault="00F251B2" w:rsidP="00F251B2">
      <w:pPr>
        <w:jc w:val="center"/>
        <w:rPr>
          <w:rFonts w:ascii="Times New Roman" w:hAnsi="Times New Roman" w:cs="Times New Roman"/>
          <w:b/>
          <w:color w:val="C00000"/>
          <w:sz w:val="28"/>
          <w:szCs w:val="28"/>
        </w:rPr>
      </w:pPr>
      <w:r w:rsidRPr="00445F80">
        <w:rPr>
          <w:rFonts w:ascii="Times New Roman" w:hAnsi="Times New Roman" w:cs="Times New Roman"/>
          <w:b/>
          <w:color w:val="C00000"/>
          <w:sz w:val="28"/>
          <w:szCs w:val="28"/>
        </w:rPr>
        <w:t>7. Работа с семьёй, школой и другими организациями</w:t>
      </w:r>
    </w:p>
    <w:p w:rsidR="00257967" w:rsidRDefault="00257967" w:rsidP="00257967">
      <w:pPr>
        <w:spacing w:after="0" w:line="240" w:lineRule="auto"/>
        <w:jc w:val="center"/>
        <w:rPr>
          <w:rFonts w:ascii="Times New Roman" w:eastAsia="Times New Roman" w:hAnsi="Times New Roman" w:cs="Times New Roman"/>
          <w:b/>
          <w:sz w:val="24"/>
          <w:szCs w:val="24"/>
        </w:rPr>
      </w:pPr>
      <w:r w:rsidRPr="00257967">
        <w:rPr>
          <w:rFonts w:ascii="Times New Roman" w:eastAsia="Times New Roman" w:hAnsi="Times New Roman" w:cs="Times New Roman"/>
          <w:b/>
          <w:sz w:val="24"/>
          <w:szCs w:val="24"/>
        </w:rPr>
        <w:t>7.1 Организация работы с родителями</w:t>
      </w:r>
    </w:p>
    <w:p w:rsidR="00714987" w:rsidRPr="00257967" w:rsidRDefault="00714987" w:rsidP="00257967">
      <w:pPr>
        <w:spacing w:after="0" w:line="240" w:lineRule="auto"/>
        <w:jc w:val="center"/>
        <w:rPr>
          <w:rFonts w:ascii="Times New Roman" w:eastAsia="Times New Roman" w:hAnsi="Times New Roman" w:cs="Times New Roman"/>
          <w:b/>
          <w:sz w:val="24"/>
          <w:szCs w:val="24"/>
        </w:rPr>
      </w:pPr>
    </w:p>
    <w:p w:rsidR="00257967" w:rsidRDefault="00714987" w:rsidP="00257967">
      <w:pPr>
        <w:spacing w:after="0" w:line="240" w:lineRule="auto"/>
        <w:jc w:val="center"/>
        <w:rPr>
          <w:rFonts w:ascii="Times New Roman" w:eastAsia="Times New Roman" w:hAnsi="Times New Roman" w:cs="Times New Roman"/>
          <w:b/>
          <w:color w:val="002060"/>
          <w:sz w:val="24"/>
          <w:szCs w:val="24"/>
        </w:rPr>
      </w:pPr>
      <w:r w:rsidRPr="00714987">
        <w:rPr>
          <w:rFonts w:ascii="Times New Roman" w:eastAsia="Times New Roman" w:hAnsi="Times New Roman" w:cs="Times New Roman"/>
          <w:b/>
          <w:color w:val="002060"/>
          <w:sz w:val="24"/>
          <w:szCs w:val="24"/>
        </w:rPr>
        <w:t>Общие родительские собрания</w:t>
      </w:r>
    </w:p>
    <w:p w:rsidR="00714987" w:rsidRDefault="00714987" w:rsidP="00257967">
      <w:pPr>
        <w:spacing w:after="0" w:line="240" w:lineRule="auto"/>
        <w:jc w:val="center"/>
        <w:rPr>
          <w:rFonts w:ascii="Times New Roman" w:eastAsia="Times New Roman" w:hAnsi="Times New Roman" w:cs="Times New Roman"/>
          <w:b/>
          <w:color w:val="002060"/>
          <w:sz w:val="24"/>
          <w:szCs w:val="24"/>
        </w:rPr>
      </w:pPr>
    </w:p>
    <w:tbl>
      <w:tblPr>
        <w:tblStyle w:val="ab"/>
        <w:tblW w:w="0" w:type="auto"/>
        <w:tblLook w:val="04A0" w:firstRow="1" w:lastRow="0" w:firstColumn="1" w:lastColumn="0" w:noHBand="0" w:noVBand="1"/>
      </w:tblPr>
      <w:tblGrid>
        <w:gridCol w:w="3236"/>
        <w:gridCol w:w="3238"/>
        <w:gridCol w:w="3238"/>
      </w:tblGrid>
      <w:tr w:rsidR="00714987" w:rsidRPr="00714987" w:rsidTr="00714987">
        <w:tc>
          <w:tcPr>
            <w:tcW w:w="3237" w:type="dxa"/>
          </w:tcPr>
          <w:p w:rsidR="00714987" w:rsidRPr="00714987" w:rsidRDefault="00714987" w:rsidP="00257967">
            <w:pPr>
              <w:jc w:val="center"/>
              <w:rPr>
                <w:b/>
                <w:color w:val="002060"/>
                <w:sz w:val="24"/>
                <w:szCs w:val="24"/>
              </w:rPr>
            </w:pPr>
          </w:p>
        </w:tc>
        <w:tc>
          <w:tcPr>
            <w:tcW w:w="3238" w:type="dxa"/>
          </w:tcPr>
          <w:p w:rsidR="00714987" w:rsidRPr="00714987" w:rsidRDefault="00714987" w:rsidP="00257967">
            <w:pPr>
              <w:jc w:val="center"/>
              <w:rPr>
                <w:b/>
                <w:color w:val="002060"/>
                <w:sz w:val="24"/>
                <w:szCs w:val="24"/>
              </w:rPr>
            </w:pPr>
          </w:p>
        </w:tc>
        <w:tc>
          <w:tcPr>
            <w:tcW w:w="3238" w:type="dxa"/>
          </w:tcPr>
          <w:p w:rsidR="00714987" w:rsidRPr="00714987" w:rsidRDefault="00714987" w:rsidP="00257967">
            <w:pPr>
              <w:jc w:val="center"/>
              <w:rPr>
                <w:b/>
                <w:color w:val="002060"/>
                <w:sz w:val="24"/>
                <w:szCs w:val="24"/>
              </w:rPr>
            </w:pPr>
          </w:p>
        </w:tc>
      </w:tr>
      <w:tr w:rsidR="00714987" w:rsidRPr="00714987" w:rsidTr="00714987">
        <w:tc>
          <w:tcPr>
            <w:tcW w:w="3237" w:type="dxa"/>
          </w:tcPr>
          <w:p w:rsidR="00714987" w:rsidRPr="00714987" w:rsidRDefault="00714987" w:rsidP="00714987">
            <w:pPr>
              <w:jc w:val="center"/>
              <w:rPr>
                <w:b/>
                <w:color w:val="002060"/>
                <w:sz w:val="24"/>
                <w:szCs w:val="24"/>
              </w:rPr>
            </w:pPr>
            <w:r w:rsidRPr="00714987">
              <w:rPr>
                <w:sz w:val="24"/>
                <w:szCs w:val="24"/>
              </w:rPr>
              <w:t xml:space="preserve">«О планах работы на 2020-2021 учебный год» </w:t>
            </w:r>
          </w:p>
        </w:tc>
        <w:tc>
          <w:tcPr>
            <w:tcW w:w="3238" w:type="dxa"/>
          </w:tcPr>
          <w:p w:rsidR="00714987" w:rsidRPr="00714987" w:rsidRDefault="00714987" w:rsidP="00714987">
            <w:pPr>
              <w:rPr>
                <w:sz w:val="24"/>
                <w:szCs w:val="24"/>
              </w:rPr>
            </w:pPr>
            <w:r w:rsidRPr="00714987">
              <w:rPr>
                <w:sz w:val="24"/>
                <w:szCs w:val="24"/>
              </w:rPr>
              <w:t xml:space="preserve">-Знакомство с нормативными документами ДОУ. </w:t>
            </w:r>
          </w:p>
          <w:p w:rsidR="00714987" w:rsidRPr="00714987" w:rsidRDefault="00714987" w:rsidP="00714987">
            <w:pPr>
              <w:rPr>
                <w:sz w:val="24"/>
                <w:szCs w:val="24"/>
              </w:rPr>
            </w:pPr>
            <w:r w:rsidRPr="00714987">
              <w:rPr>
                <w:sz w:val="24"/>
                <w:szCs w:val="24"/>
              </w:rPr>
              <w:t>- Работа ДОУ в условиях эпидемиологической ситуации.</w:t>
            </w:r>
          </w:p>
          <w:p w:rsidR="00714987" w:rsidRPr="00714987" w:rsidRDefault="00714987" w:rsidP="00714987">
            <w:pPr>
              <w:rPr>
                <w:sz w:val="24"/>
                <w:szCs w:val="24"/>
              </w:rPr>
            </w:pPr>
            <w:r w:rsidRPr="00714987">
              <w:rPr>
                <w:sz w:val="24"/>
                <w:szCs w:val="24"/>
              </w:rPr>
              <w:t>- Дополнительные образовательные услуги ДОУ</w:t>
            </w:r>
          </w:p>
        </w:tc>
        <w:tc>
          <w:tcPr>
            <w:tcW w:w="3238" w:type="dxa"/>
          </w:tcPr>
          <w:p w:rsidR="00714987" w:rsidRDefault="00714987" w:rsidP="00257967">
            <w:pPr>
              <w:jc w:val="center"/>
              <w:rPr>
                <w:sz w:val="24"/>
                <w:szCs w:val="24"/>
              </w:rPr>
            </w:pPr>
            <w:r w:rsidRPr="00714987">
              <w:rPr>
                <w:sz w:val="24"/>
                <w:szCs w:val="24"/>
              </w:rPr>
              <w:t>Заведующий</w:t>
            </w:r>
          </w:p>
          <w:p w:rsidR="00714987" w:rsidRPr="00714987" w:rsidRDefault="00714987" w:rsidP="00257967">
            <w:pPr>
              <w:jc w:val="center"/>
              <w:rPr>
                <w:sz w:val="24"/>
                <w:szCs w:val="24"/>
              </w:rPr>
            </w:pPr>
            <w:r>
              <w:rPr>
                <w:sz w:val="24"/>
                <w:szCs w:val="24"/>
              </w:rPr>
              <w:t>Старший воспитатель</w:t>
            </w:r>
          </w:p>
          <w:p w:rsidR="00714987" w:rsidRPr="00714987" w:rsidRDefault="00714987" w:rsidP="00257967">
            <w:pPr>
              <w:jc w:val="center"/>
              <w:rPr>
                <w:sz w:val="24"/>
                <w:szCs w:val="24"/>
              </w:rPr>
            </w:pPr>
            <w:r w:rsidRPr="00714987">
              <w:rPr>
                <w:sz w:val="24"/>
                <w:szCs w:val="24"/>
              </w:rPr>
              <w:t>Фельдшер</w:t>
            </w:r>
          </w:p>
          <w:p w:rsidR="00714987" w:rsidRPr="00714987" w:rsidRDefault="00714987" w:rsidP="00257967">
            <w:pPr>
              <w:jc w:val="center"/>
              <w:rPr>
                <w:b/>
                <w:color w:val="002060"/>
                <w:sz w:val="24"/>
                <w:szCs w:val="24"/>
              </w:rPr>
            </w:pPr>
            <w:r w:rsidRPr="00714987">
              <w:rPr>
                <w:sz w:val="24"/>
                <w:szCs w:val="24"/>
              </w:rPr>
              <w:t>Специалисты</w:t>
            </w:r>
          </w:p>
        </w:tc>
      </w:tr>
      <w:tr w:rsidR="00714987" w:rsidRPr="00714987" w:rsidTr="00714987">
        <w:tc>
          <w:tcPr>
            <w:tcW w:w="3237" w:type="dxa"/>
          </w:tcPr>
          <w:p w:rsidR="00714987" w:rsidRPr="00714987" w:rsidRDefault="00714987" w:rsidP="00714987">
            <w:pPr>
              <w:jc w:val="center"/>
              <w:rPr>
                <w:b/>
                <w:color w:val="002060"/>
                <w:sz w:val="24"/>
                <w:szCs w:val="24"/>
              </w:rPr>
            </w:pPr>
            <w:r w:rsidRPr="00714987">
              <w:rPr>
                <w:sz w:val="24"/>
                <w:szCs w:val="24"/>
              </w:rPr>
              <w:t xml:space="preserve">Итоговое родительское собрание </w:t>
            </w:r>
          </w:p>
        </w:tc>
        <w:tc>
          <w:tcPr>
            <w:tcW w:w="3238" w:type="dxa"/>
          </w:tcPr>
          <w:p w:rsidR="00714987" w:rsidRDefault="00714987" w:rsidP="00714987">
            <w:pPr>
              <w:rPr>
                <w:color w:val="000000" w:themeColor="text1"/>
                <w:sz w:val="24"/>
                <w:szCs w:val="24"/>
              </w:rPr>
            </w:pPr>
            <w:r>
              <w:rPr>
                <w:color w:val="000000" w:themeColor="text1"/>
                <w:sz w:val="24"/>
                <w:szCs w:val="24"/>
              </w:rPr>
              <w:t xml:space="preserve">- Итоги работы ДОУ за 2020 -2021 </w:t>
            </w:r>
            <w:r w:rsidRPr="00714987">
              <w:rPr>
                <w:color w:val="000000" w:themeColor="text1"/>
                <w:sz w:val="24"/>
                <w:szCs w:val="24"/>
              </w:rPr>
              <w:t xml:space="preserve">учебный год» </w:t>
            </w:r>
          </w:p>
          <w:p w:rsidR="00714987" w:rsidRDefault="00714987" w:rsidP="00714987">
            <w:pPr>
              <w:rPr>
                <w:color w:val="000000" w:themeColor="text1"/>
                <w:sz w:val="24"/>
                <w:szCs w:val="24"/>
              </w:rPr>
            </w:pPr>
            <w:r>
              <w:rPr>
                <w:color w:val="000000" w:themeColor="text1"/>
                <w:sz w:val="24"/>
                <w:szCs w:val="24"/>
              </w:rPr>
              <w:t xml:space="preserve">- </w:t>
            </w:r>
            <w:r w:rsidRPr="00714987">
              <w:rPr>
                <w:color w:val="000000" w:themeColor="text1"/>
                <w:sz w:val="24"/>
                <w:szCs w:val="24"/>
              </w:rPr>
              <w:t>Итоги выполнения воспитательно</w:t>
            </w:r>
            <w:r>
              <w:rPr>
                <w:color w:val="000000" w:themeColor="text1"/>
                <w:sz w:val="24"/>
                <w:szCs w:val="24"/>
              </w:rPr>
              <w:t>- образовательных задач в 2020-2021</w:t>
            </w:r>
            <w:r w:rsidRPr="00714987">
              <w:rPr>
                <w:color w:val="000000" w:themeColor="text1"/>
                <w:sz w:val="24"/>
                <w:szCs w:val="24"/>
              </w:rPr>
              <w:t xml:space="preserve">учебном году </w:t>
            </w:r>
            <w:r>
              <w:rPr>
                <w:color w:val="000000" w:themeColor="text1"/>
                <w:sz w:val="24"/>
                <w:szCs w:val="24"/>
              </w:rPr>
              <w:t xml:space="preserve">         -</w:t>
            </w:r>
            <w:r w:rsidRPr="00714987">
              <w:rPr>
                <w:color w:val="000000" w:themeColor="text1"/>
                <w:sz w:val="24"/>
                <w:szCs w:val="24"/>
              </w:rPr>
              <w:t xml:space="preserve">Анализ работы по укреплению здоровья детей </w:t>
            </w:r>
            <w:r>
              <w:rPr>
                <w:color w:val="000000" w:themeColor="text1"/>
                <w:sz w:val="24"/>
                <w:szCs w:val="24"/>
              </w:rPr>
              <w:t xml:space="preserve">  - </w:t>
            </w:r>
            <w:r w:rsidRPr="00714987">
              <w:rPr>
                <w:color w:val="000000" w:themeColor="text1"/>
                <w:sz w:val="24"/>
                <w:szCs w:val="24"/>
              </w:rPr>
              <w:t xml:space="preserve">Готовность детей к школе </w:t>
            </w:r>
          </w:p>
          <w:p w:rsidR="00714987" w:rsidRPr="00714987" w:rsidRDefault="00714987" w:rsidP="00714987">
            <w:pPr>
              <w:rPr>
                <w:color w:val="002060"/>
                <w:sz w:val="24"/>
                <w:szCs w:val="24"/>
              </w:rPr>
            </w:pPr>
            <w:r>
              <w:rPr>
                <w:color w:val="000000" w:themeColor="text1"/>
                <w:sz w:val="24"/>
                <w:szCs w:val="24"/>
              </w:rPr>
              <w:t>-</w:t>
            </w:r>
            <w:r w:rsidRPr="00714987">
              <w:rPr>
                <w:color w:val="000000" w:themeColor="text1"/>
                <w:sz w:val="24"/>
                <w:szCs w:val="24"/>
              </w:rPr>
              <w:t>Задачи на летний оздоровительный период</w:t>
            </w:r>
          </w:p>
        </w:tc>
        <w:tc>
          <w:tcPr>
            <w:tcW w:w="3238" w:type="dxa"/>
          </w:tcPr>
          <w:p w:rsidR="00714987" w:rsidRPr="00714987" w:rsidRDefault="00714987" w:rsidP="00714987">
            <w:pPr>
              <w:jc w:val="center"/>
              <w:rPr>
                <w:sz w:val="24"/>
                <w:szCs w:val="24"/>
              </w:rPr>
            </w:pPr>
            <w:r w:rsidRPr="00714987">
              <w:rPr>
                <w:sz w:val="24"/>
                <w:szCs w:val="24"/>
              </w:rPr>
              <w:t>Заведующий</w:t>
            </w:r>
          </w:p>
          <w:p w:rsidR="00714987" w:rsidRDefault="00714987" w:rsidP="00714987">
            <w:pPr>
              <w:jc w:val="center"/>
              <w:rPr>
                <w:sz w:val="24"/>
                <w:szCs w:val="24"/>
              </w:rPr>
            </w:pPr>
            <w:r>
              <w:rPr>
                <w:sz w:val="24"/>
                <w:szCs w:val="24"/>
              </w:rPr>
              <w:t>Старший воспитатель</w:t>
            </w:r>
          </w:p>
          <w:p w:rsidR="00714987" w:rsidRPr="00714987" w:rsidRDefault="00714987" w:rsidP="00714987">
            <w:pPr>
              <w:jc w:val="center"/>
              <w:rPr>
                <w:sz w:val="24"/>
                <w:szCs w:val="24"/>
              </w:rPr>
            </w:pPr>
            <w:r w:rsidRPr="00714987">
              <w:rPr>
                <w:sz w:val="24"/>
                <w:szCs w:val="24"/>
              </w:rPr>
              <w:t>Фельдшер</w:t>
            </w:r>
          </w:p>
          <w:p w:rsidR="00714987" w:rsidRPr="00714987" w:rsidRDefault="00714987" w:rsidP="00714987">
            <w:pPr>
              <w:jc w:val="center"/>
              <w:rPr>
                <w:b/>
                <w:color w:val="002060"/>
                <w:sz w:val="24"/>
                <w:szCs w:val="24"/>
              </w:rPr>
            </w:pPr>
            <w:r w:rsidRPr="00714987">
              <w:rPr>
                <w:sz w:val="24"/>
                <w:szCs w:val="24"/>
              </w:rPr>
              <w:t>Специалисты</w:t>
            </w:r>
          </w:p>
        </w:tc>
      </w:tr>
    </w:tbl>
    <w:p w:rsidR="00714987" w:rsidRDefault="00714987" w:rsidP="00257967">
      <w:pPr>
        <w:spacing w:after="0" w:line="240" w:lineRule="auto"/>
        <w:jc w:val="center"/>
        <w:rPr>
          <w:rFonts w:ascii="Times New Roman" w:eastAsia="Times New Roman" w:hAnsi="Times New Roman" w:cs="Times New Roman"/>
          <w:b/>
          <w:color w:val="002060"/>
          <w:sz w:val="24"/>
          <w:szCs w:val="24"/>
        </w:rPr>
      </w:pPr>
    </w:p>
    <w:p w:rsidR="00746E6A" w:rsidRDefault="00746E6A" w:rsidP="00257967">
      <w:pPr>
        <w:spacing w:after="0" w:line="240" w:lineRule="auto"/>
        <w:jc w:val="center"/>
        <w:rPr>
          <w:rFonts w:ascii="Times New Roman" w:eastAsia="Times New Roman" w:hAnsi="Times New Roman" w:cs="Times New Roman"/>
          <w:b/>
          <w:color w:val="002060"/>
          <w:sz w:val="24"/>
          <w:szCs w:val="24"/>
        </w:rPr>
      </w:pPr>
      <w:r w:rsidRPr="00746E6A">
        <w:rPr>
          <w:rFonts w:ascii="Times New Roman" w:eastAsia="Times New Roman" w:hAnsi="Times New Roman" w:cs="Times New Roman"/>
          <w:b/>
          <w:color w:val="002060"/>
          <w:sz w:val="24"/>
          <w:szCs w:val="24"/>
        </w:rPr>
        <w:t>Родительские соб</w:t>
      </w:r>
      <w:r w:rsidR="00093AE9">
        <w:rPr>
          <w:rFonts w:ascii="Times New Roman" w:eastAsia="Times New Roman" w:hAnsi="Times New Roman" w:cs="Times New Roman"/>
          <w:b/>
          <w:color w:val="002060"/>
          <w:sz w:val="24"/>
          <w:szCs w:val="24"/>
        </w:rPr>
        <w:t xml:space="preserve">рания по группам (примерные темы </w:t>
      </w:r>
      <w:r w:rsidRPr="00746E6A">
        <w:rPr>
          <w:rFonts w:ascii="Times New Roman" w:eastAsia="Times New Roman" w:hAnsi="Times New Roman" w:cs="Times New Roman"/>
          <w:b/>
          <w:color w:val="002060"/>
          <w:sz w:val="24"/>
          <w:szCs w:val="24"/>
        </w:rPr>
        <w:t>).</w:t>
      </w:r>
    </w:p>
    <w:p w:rsidR="00093AE9" w:rsidRDefault="00093AE9" w:rsidP="00257967">
      <w:pPr>
        <w:spacing w:after="0" w:line="240" w:lineRule="auto"/>
        <w:jc w:val="center"/>
        <w:rPr>
          <w:rFonts w:ascii="Times New Roman" w:eastAsia="Times New Roman" w:hAnsi="Times New Roman" w:cs="Times New Roman"/>
          <w:b/>
          <w:color w:val="002060"/>
          <w:sz w:val="24"/>
          <w:szCs w:val="24"/>
        </w:rPr>
      </w:pPr>
    </w:p>
    <w:p w:rsid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r w:rsidRPr="00093AE9">
        <w:rPr>
          <w:rFonts w:ascii="Times New Roman" w:eastAsia="Times New Roman" w:hAnsi="Times New Roman" w:cs="Times New Roman"/>
          <w:b/>
          <w:color w:val="FF0000"/>
          <w:sz w:val="24"/>
          <w:szCs w:val="24"/>
          <w:u w:val="single"/>
        </w:rPr>
        <w:t>Первая младшая группа</w:t>
      </w:r>
    </w:p>
    <w:p w:rsidR="00093AE9" w:rsidRP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p>
    <w:p w:rsidR="00093AE9" w:rsidRPr="00093AE9" w:rsidRDefault="00093AE9" w:rsidP="00093AE9">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Родительское собрание «Особенности развития детей раннего возраста- важные моменты»</w:t>
      </w:r>
    </w:p>
    <w:p w:rsidR="00093AE9" w:rsidRPr="00093AE9" w:rsidRDefault="00093AE9" w:rsidP="00093AE9">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Консультации «Адаптация. Что важно знать!» (сентябрь)</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«Игровой уголок дома – что важно знать»( октябрь)</w:t>
      </w:r>
    </w:p>
    <w:p w:rsidR="00093AE9" w:rsidRPr="00093AE9" w:rsidRDefault="00093AE9" w:rsidP="00093AE9">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Родительское собрание «Речевое развитие детей этого возраста»(январь)</w:t>
      </w:r>
    </w:p>
    <w:p w:rsidR="00093AE9" w:rsidRPr="00093AE9" w:rsidRDefault="00093AE9" w:rsidP="00093AE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Родительское собрание «Как правильно воспитать ребенка без криков и наказаний»(март)</w:t>
      </w:r>
    </w:p>
    <w:p w:rsid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p>
    <w:p w:rsidR="00093AE9" w:rsidRP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r w:rsidRPr="00093AE9">
        <w:rPr>
          <w:rFonts w:ascii="Times New Roman" w:eastAsia="Times New Roman" w:hAnsi="Times New Roman" w:cs="Times New Roman"/>
          <w:b/>
          <w:color w:val="FF0000"/>
          <w:sz w:val="24"/>
          <w:szCs w:val="24"/>
          <w:u w:val="single"/>
        </w:rPr>
        <w:t>Вторая младшая группа</w:t>
      </w:r>
    </w:p>
    <w:p w:rsidR="00093AE9" w:rsidRP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lastRenderedPageBreak/>
        <w:t>1. Родительское собрание «Знакомство с воспитательно-образовательным процессом во 2 младшей группе». (сентябрь)</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2. Консультация «Ребенок достоин уважения».(декабрь)</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3. Родительское собрание ««Речь на кончиках пальцев». (февраль)</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4. Родительское собрание «Круглый стол» - подведение итогов работы за год.(май)</w:t>
      </w:r>
    </w:p>
    <w:p w:rsid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p>
    <w:p w:rsid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r w:rsidRPr="00093AE9">
        <w:rPr>
          <w:rFonts w:ascii="Times New Roman" w:eastAsia="Times New Roman" w:hAnsi="Times New Roman" w:cs="Times New Roman"/>
          <w:b/>
          <w:color w:val="FF0000"/>
          <w:sz w:val="24"/>
          <w:szCs w:val="24"/>
          <w:u w:val="single"/>
        </w:rPr>
        <w:t>Средняя группа</w:t>
      </w:r>
    </w:p>
    <w:p w:rsidR="00093AE9" w:rsidRP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Родительское собрание «Знакомство с воспитательно-образовательным процессом в средней группе». (сентябрь)</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2. Консультация « Режим дня и его значение». (декабрь)</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3. Родительское собрание « Охрана жизни и здоровья</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ребенка» (февраль)</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Родительское собрание «Круглый стол» - подведение итогов работы за год.(май)</w:t>
      </w:r>
    </w:p>
    <w:p w:rsid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p>
    <w:p w:rsid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r w:rsidRPr="00093AE9">
        <w:rPr>
          <w:rFonts w:ascii="Times New Roman" w:eastAsia="Times New Roman" w:hAnsi="Times New Roman" w:cs="Times New Roman"/>
          <w:b/>
          <w:color w:val="FF0000"/>
          <w:sz w:val="24"/>
          <w:szCs w:val="24"/>
          <w:u w:val="single"/>
        </w:rPr>
        <w:t>Старшая группа</w:t>
      </w:r>
    </w:p>
    <w:p w:rsidR="00093AE9" w:rsidRP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1. Родительское собрание «Знакомство с воспитательно-образовательным процессом в старшей группе»</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2. Консультация «Ребенок и его здоровье».</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3. Родительское собрание «Приобщение дошкольников к здоровому образу жизни».</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4. Родительское собрание «Круглый стол» - подведение итогов работы за год  (май)</w:t>
      </w:r>
    </w:p>
    <w:p w:rsid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p>
    <w:p w:rsidR="00093AE9" w:rsidRPr="00093AE9" w:rsidRDefault="00093AE9" w:rsidP="00093AE9">
      <w:pPr>
        <w:shd w:val="clear" w:color="auto" w:fill="FFFFFF"/>
        <w:spacing w:after="0" w:line="240" w:lineRule="auto"/>
        <w:rPr>
          <w:rFonts w:ascii="Times New Roman" w:eastAsia="Times New Roman" w:hAnsi="Times New Roman" w:cs="Times New Roman"/>
          <w:b/>
          <w:color w:val="FF0000"/>
          <w:sz w:val="24"/>
          <w:szCs w:val="24"/>
          <w:u w:val="single"/>
        </w:rPr>
      </w:pPr>
      <w:r w:rsidRPr="00093AE9">
        <w:rPr>
          <w:rFonts w:ascii="Times New Roman" w:eastAsia="Times New Roman" w:hAnsi="Times New Roman" w:cs="Times New Roman"/>
          <w:b/>
          <w:color w:val="FF0000"/>
          <w:sz w:val="24"/>
          <w:szCs w:val="24"/>
          <w:u w:val="single"/>
        </w:rPr>
        <w:t>Подготовительная к школе группа</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1. Родительское собрание «Знакомство с воспитательно-образовательным процессом в подготовительной к школе группе».</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2. Консультация «Развиваем интерес детей к спорту».</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3. Родительское собрание «Как подготовить детей к школе».</w:t>
      </w:r>
    </w:p>
    <w:p w:rsidR="00093AE9" w:rsidRPr="00093AE9" w:rsidRDefault="00093AE9" w:rsidP="00093AE9">
      <w:pPr>
        <w:shd w:val="clear" w:color="auto" w:fill="FFFFFF"/>
        <w:spacing w:after="0" w:line="240" w:lineRule="auto"/>
        <w:rPr>
          <w:rFonts w:ascii="Times New Roman" w:eastAsia="Times New Roman" w:hAnsi="Times New Roman" w:cs="Times New Roman"/>
          <w:color w:val="000000"/>
          <w:sz w:val="24"/>
          <w:szCs w:val="24"/>
        </w:rPr>
      </w:pPr>
      <w:r w:rsidRPr="00093AE9">
        <w:rPr>
          <w:rFonts w:ascii="Times New Roman" w:eastAsia="Times New Roman" w:hAnsi="Times New Roman" w:cs="Times New Roman"/>
          <w:color w:val="000000"/>
          <w:sz w:val="24"/>
          <w:szCs w:val="24"/>
        </w:rPr>
        <w:t>4. Родительское собрание «Круглый стол» - подведение итогов работы за год.</w:t>
      </w:r>
    </w:p>
    <w:p w:rsidR="00746E6A" w:rsidRDefault="00746E6A" w:rsidP="00257967">
      <w:pPr>
        <w:spacing w:after="0" w:line="240" w:lineRule="auto"/>
        <w:jc w:val="center"/>
        <w:rPr>
          <w:rFonts w:ascii="Times New Roman" w:eastAsia="Times New Roman" w:hAnsi="Times New Roman" w:cs="Times New Roman"/>
          <w:b/>
          <w:color w:val="002060"/>
          <w:sz w:val="24"/>
          <w:szCs w:val="24"/>
        </w:rPr>
      </w:pPr>
    </w:p>
    <w:p w:rsidR="00714987" w:rsidRDefault="00746E6A" w:rsidP="00257967">
      <w:pPr>
        <w:spacing w:after="0" w:line="240" w:lineRule="auto"/>
        <w:jc w:val="center"/>
        <w:rPr>
          <w:rFonts w:ascii="Times New Roman" w:eastAsia="Times New Roman" w:hAnsi="Times New Roman" w:cs="Times New Roman"/>
          <w:b/>
          <w:color w:val="002060"/>
          <w:sz w:val="24"/>
          <w:szCs w:val="24"/>
        </w:rPr>
      </w:pPr>
      <w:r w:rsidRPr="00746E6A">
        <w:rPr>
          <w:rFonts w:ascii="Times New Roman" w:eastAsia="Times New Roman" w:hAnsi="Times New Roman" w:cs="Times New Roman"/>
          <w:b/>
          <w:color w:val="002060"/>
          <w:sz w:val="24"/>
          <w:szCs w:val="24"/>
        </w:rPr>
        <w:t>Взаимодействие с семьями воспитанников</w:t>
      </w:r>
    </w:p>
    <w:p w:rsidR="00746E6A" w:rsidRDefault="00746E6A" w:rsidP="00257967">
      <w:pPr>
        <w:spacing w:after="0" w:line="240" w:lineRule="auto"/>
        <w:jc w:val="center"/>
        <w:rPr>
          <w:rFonts w:ascii="Times New Roman" w:eastAsia="Times New Roman" w:hAnsi="Times New Roman" w:cs="Times New Roman"/>
          <w:b/>
          <w:color w:val="002060"/>
          <w:sz w:val="24"/>
          <w:szCs w:val="24"/>
        </w:rPr>
      </w:pPr>
    </w:p>
    <w:p w:rsidR="00746E6A" w:rsidRPr="00751CFA" w:rsidRDefault="00746E6A" w:rsidP="00257967">
      <w:pPr>
        <w:spacing w:after="0" w:line="240" w:lineRule="auto"/>
        <w:jc w:val="center"/>
        <w:rPr>
          <w:rFonts w:ascii="Times New Roman" w:eastAsia="Times New Roman" w:hAnsi="Times New Roman" w:cs="Times New Roman"/>
          <w:b/>
          <w:color w:val="002060"/>
          <w:sz w:val="24"/>
          <w:szCs w:val="24"/>
        </w:rPr>
      </w:pPr>
    </w:p>
    <w:tbl>
      <w:tblPr>
        <w:tblStyle w:val="ab"/>
        <w:tblW w:w="0" w:type="auto"/>
        <w:tblLayout w:type="fixed"/>
        <w:tblLook w:val="04A0" w:firstRow="1" w:lastRow="0" w:firstColumn="1" w:lastColumn="0" w:noHBand="0" w:noVBand="1"/>
      </w:tblPr>
      <w:tblGrid>
        <w:gridCol w:w="1526"/>
        <w:gridCol w:w="5528"/>
        <w:gridCol w:w="2659"/>
      </w:tblGrid>
      <w:tr w:rsidR="00746E6A" w:rsidTr="00746E6A">
        <w:tc>
          <w:tcPr>
            <w:tcW w:w="1526" w:type="dxa"/>
          </w:tcPr>
          <w:p w:rsidR="00746E6A" w:rsidRPr="00746E6A" w:rsidRDefault="00746E6A" w:rsidP="00746E6A">
            <w:pPr>
              <w:jc w:val="both"/>
              <w:rPr>
                <w:sz w:val="24"/>
                <w:szCs w:val="24"/>
              </w:rPr>
            </w:pPr>
            <w:r w:rsidRPr="00746E6A">
              <w:rPr>
                <w:sz w:val="24"/>
                <w:szCs w:val="24"/>
              </w:rPr>
              <w:t xml:space="preserve">сентябрь </w:t>
            </w:r>
          </w:p>
          <w:p w:rsidR="00746E6A" w:rsidRDefault="00746E6A" w:rsidP="00746E6A">
            <w:pPr>
              <w:jc w:val="both"/>
              <w:rPr>
                <w:sz w:val="24"/>
                <w:szCs w:val="24"/>
              </w:rPr>
            </w:pPr>
          </w:p>
        </w:tc>
        <w:tc>
          <w:tcPr>
            <w:tcW w:w="5528" w:type="dxa"/>
          </w:tcPr>
          <w:p w:rsidR="00746E6A" w:rsidRDefault="00746E6A" w:rsidP="00746E6A">
            <w:pPr>
              <w:rPr>
                <w:sz w:val="24"/>
                <w:szCs w:val="24"/>
              </w:rPr>
            </w:pPr>
            <w:r>
              <w:rPr>
                <w:sz w:val="24"/>
                <w:szCs w:val="24"/>
              </w:rPr>
              <w:t>-К</w:t>
            </w:r>
            <w:r w:rsidRPr="00746E6A">
              <w:rPr>
                <w:sz w:val="24"/>
                <w:szCs w:val="24"/>
              </w:rPr>
              <w:t>р</w:t>
            </w:r>
            <w:r>
              <w:rPr>
                <w:sz w:val="24"/>
                <w:szCs w:val="24"/>
              </w:rPr>
              <w:t>углый стол « Воспитываем счастливого ребёнка</w:t>
            </w:r>
            <w:r w:rsidRPr="00746E6A">
              <w:rPr>
                <w:sz w:val="24"/>
                <w:szCs w:val="24"/>
              </w:rPr>
              <w:t>»</w:t>
            </w:r>
          </w:p>
          <w:p w:rsidR="00746E6A" w:rsidRPr="00746E6A" w:rsidRDefault="00746E6A" w:rsidP="00746E6A">
            <w:pPr>
              <w:rPr>
                <w:sz w:val="24"/>
                <w:szCs w:val="24"/>
              </w:rPr>
            </w:pPr>
            <w:r>
              <w:rPr>
                <w:sz w:val="24"/>
                <w:szCs w:val="24"/>
              </w:rPr>
              <w:t>-К</w:t>
            </w:r>
            <w:r w:rsidRPr="00746E6A">
              <w:rPr>
                <w:sz w:val="24"/>
                <w:szCs w:val="24"/>
              </w:rPr>
              <w:t>он</w:t>
            </w:r>
            <w:r>
              <w:rPr>
                <w:sz w:val="24"/>
                <w:szCs w:val="24"/>
              </w:rPr>
              <w:t xml:space="preserve">сультация музыкального </w:t>
            </w:r>
            <w:r w:rsidRPr="00746E6A">
              <w:rPr>
                <w:sz w:val="24"/>
                <w:szCs w:val="24"/>
              </w:rPr>
              <w:t>руководителя</w:t>
            </w:r>
          </w:p>
          <w:p w:rsidR="00746E6A" w:rsidRDefault="00746E6A" w:rsidP="00746E6A">
            <w:pPr>
              <w:rPr>
                <w:sz w:val="24"/>
                <w:szCs w:val="24"/>
              </w:rPr>
            </w:pPr>
            <w:r w:rsidRPr="00746E6A">
              <w:rPr>
                <w:sz w:val="24"/>
                <w:szCs w:val="24"/>
              </w:rPr>
              <w:t>«Подарите детям праздник»</w:t>
            </w:r>
          </w:p>
          <w:p w:rsidR="00746E6A" w:rsidRPr="00746E6A" w:rsidRDefault="00746E6A" w:rsidP="00746E6A">
            <w:pPr>
              <w:rPr>
                <w:sz w:val="24"/>
                <w:szCs w:val="24"/>
              </w:rPr>
            </w:pPr>
            <w:r>
              <w:rPr>
                <w:sz w:val="24"/>
                <w:szCs w:val="24"/>
              </w:rPr>
              <w:t xml:space="preserve">- Консультация педагога - </w:t>
            </w:r>
            <w:r w:rsidRPr="00746E6A">
              <w:rPr>
                <w:sz w:val="24"/>
                <w:szCs w:val="24"/>
              </w:rPr>
              <w:t>психолога</w:t>
            </w:r>
          </w:p>
          <w:p w:rsidR="00746E6A" w:rsidRDefault="00746E6A" w:rsidP="00746E6A">
            <w:pPr>
              <w:rPr>
                <w:sz w:val="24"/>
                <w:szCs w:val="24"/>
              </w:rPr>
            </w:pPr>
            <w:r w:rsidRPr="00746E6A">
              <w:rPr>
                <w:sz w:val="24"/>
                <w:szCs w:val="24"/>
              </w:rPr>
              <w:t>«Ребёнок идет в детский сад»</w:t>
            </w:r>
          </w:p>
          <w:p w:rsidR="00746E6A" w:rsidRDefault="00746E6A" w:rsidP="00746E6A">
            <w:pPr>
              <w:rPr>
                <w:sz w:val="24"/>
                <w:szCs w:val="24"/>
              </w:rPr>
            </w:pPr>
            <w:r>
              <w:rPr>
                <w:sz w:val="24"/>
                <w:szCs w:val="24"/>
              </w:rPr>
              <w:t xml:space="preserve">- </w:t>
            </w:r>
            <w:r w:rsidRPr="00746E6A">
              <w:rPr>
                <w:sz w:val="24"/>
                <w:szCs w:val="24"/>
              </w:rPr>
              <w:t>Анкетир</w:t>
            </w:r>
            <w:r>
              <w:rPr>
                <w:sz w:val="24"/>
                <w:szCs w:val="24"/>
              </w:rPr>
              <w:t xml:space="preserve">ование «Речевое развитие </w:t>
            </w:r>
            <w:r w:rsidRPr="00746E6A">
              <w:rPr>
                <w:sz w:val="24"/>
                <w:szCs w:val="24"/>
              </w:rPr>
              <w:t xml:space="preserve"> ребенка»</w:t>
            </w:r>
          </w:p>
        </w:tc>
        <w:tc>
          <w:tcPr>
            <w:tcW w:w="2659" w:type="dxa"/>
          </w:tcPr>
          <w:p w:rsidR="00746E6A" w:rsidRDefault="00746E6A" w:rsidP="00257967">
            <w:pPr>
              <w:jc w:val="both"/>
              <w:rPr>
                <w:sz w:val="24"/>
                <w:szCs w:val="24"/>
              </w:rPr>
            </w:pPr>
            <w:r w:rsidRPr="00746E6A">
              <w:rPr>
                <w:sz w:val="24"/>
                <w:szCs w:val="24"/>
              </w:rPr>
              <w:t>ст.воспитатель.</w:t>
            </w:r>
          </w:p>
          <w:p w:rsidR="00746E6A" w:rsidRDefault="00746E6A" w:rsidP="00257967">
            <w:pPr>
              <w:jc w:val="both"/>
              <w:rPr>
                <w:sz w:val="24"/>
                <w:szCs w:val="24"/>
              </w:rPr>
            </w:pPr>
            <w:r>
              <w:rPr>
                <w:sz w:val="24"/>
                <w:szCs w:val="24"/>
              </w:rPr>
              <w:t>муз.руководители</w:t>
            </w:r>
          </w:p>
          <w:p w:rsidR="00746E6A" w:rsidRPr="00746E6A" w:rsidRDefault="00746E6A" w:rsidP="00746E6A">
            <w:pPr>
              <w:jc w:val="both"/>
              <w:rPr>
                <w:sz w:val="24"/>
                <w:szCs w:val="24"/>
              </w:rPr>
            </w:pPr>
            <w:r w:rsidRPr="00746E6A">
              <w:rPr>
                <w:sz w:val="24"/>
                <w:szCs w:val="24"/>
              </w:rPr>
              <w:t>педагог –</w:t>
            </w:r>
          </w:p>
          <w:p w:rsidR="00746E6A" w:rsidRDefault="00746E6A" w:rsidP="00746E6A">
            <w:pPr>
              <w:jc w:val="both"/>
              <w:rPr>
                <w:sz w:val="24"/>
                <w:szCs w:val="24"/>
              </w:rPr>
            </w:pPr>
            <w:r>
              <w:rPr>
                <w:sz w:val="24"/>
                <w:szCs w:val="24"/>
              </w:rPr>
              <w:t xml:space="preserve">педагог - </w:t>
            </w:r>
            <w:r w:rsidRPr="00746E6A">
              <w:rPr>
                <w:sz w:val="24"/>
                <w:szCs w:val="24"/>
              </w:rPr>
              <w:t>психолог</w:t>
            </w:r>
          </w:p>
          <w:p w:rsidR="00746E6A" w:rsidRDefault="00746E6A" w:rsidP="00746E6A">
            <w:pPr>
              <w:jc w:val="both"/>
              <w:rPr>
                <w:sz w:val="24"/>
                <w:szCs w:val="24"/>
              </w:rPr>
            </w:pPr>
          </w:p>
          <w:p w:rsidR="00746E6A" w:rsidRDefault="00746E6A" w:rsidP="00746E6A">
            <w:pPr>
              <w:jc w:val="both"/>
              <w:rPr>
                <w:sz w:val="24"/>
                <w:szCs w:val="24"/>
              </w:rPr>
            </w:pPr>
            <w:r w:rsidRPr="00746E6A">
              <w:rPr>
                <w:sz w:val="24"/>
                <w:szCs w:val="24"/>
              </w:rPr>
              <w:t>ст.воспитатель</w:t>
            </w:r>
          </w:p>
        </w:tc>
      </w:tr>
      <w:tr w:rsidR="00746E6A" w:rsidTr="00746E6A">
        <w:tc>
          <w:tcPr>
            <w:tcW w:w="1526" w:type="dxa"/>
          </w:tcPr>
          <w:p w:rsidR="00746E6A" w:rsidRDefault="00746E6A" w:rsidP="00746E6A">
            <w:pPr>
              <w:jc w:val="both"/>
              <w:rPr>
                <w:sz w:val="24"/>
                <w:szCs w:val="24"/>
              </w:rPr>
            </w:pPr>
            <w:r w:rsidRPr="00746E6A">
              <w:rPr>
                <w:sz w:val="24"/>
                <w:szCs w:val="24"/>
              </w:rPr>
              <w:t xml:space="preserve">октябрь </w:t>
            </w:r>
          </w:p>
          <w:p w:rsidR="00746E6A" w:rsidRDefault="00746E6A" w:rsidP="00746E6A">
            <w:pPr>
              <w:jc w:val="both"/>
              <w:rPr>
                <w:sz w:val="24"/>
                <w:szCs w:val="24"/>
              </w:rPr>
            </w:pPr>
          </w:p>
        </w:tc>
        <w:tc>
          <w:tcPr>
            <w:tcW w:w="5528" w:type="dxa"/>
          </w:tcPr>
          <w:p w:rsidR="00746E6A" w:rsidRPr="00746E6A" w:rsidRDefault="00746E6A" w:rsidP="00746E6A">
            <w:pPr>
              <w:jc w:val="both"/>
              <w:rPr>
                <w:sz w:val="24"/>
                <w:szCs w:val="24"/>
              </w:rPr>
            </w:pPr>
            <w:r>
              <w:rPr>
                <w:sz w:val="24"/>
                <w:szCs w:val="24"/>
              </w:rPr>
              <w:t>- П</w:t>
            </w:r>
            <w:r w:rsidRPr="00746E6A">
              <w:rPr>
                <w:sz w:val="24"/>
                <w:szCs w:val="24"/>
              </w:rPr>
              <w:t>апка-п</w:t>
            </w:r>
            <w:r>
              <w:rPr>
                <w:sz w:val="24"/>
                <w:szCs w:val="24"/>
              </w:rPr>
              <w:t>ередвижка «Развиваем речь детей дома</w:t>
            </w:r>
            <w:r w:rsidRPr="00746E6A">
              <w:rPr>
                <w:sz w:val="24"/>
                <w:szCs w:val="24"/>
              </w:rPr>
              <w:t>»</w:t>
            </w:r>
          </w:p>
          <w:p w:rsidR="00746E6A" w:rsidRDefault="00746E6A" w:rsidP="00746E6A">
            <w:pPr>
              <w:jc w:val="both"/>
              <w:rPr>
                <w:sz w:val="24"/>
                <w:szCs w:val="24"/>
              </w:rPr>
            </w:pPr>
            <w:r>
              <w:rPr>
                <w:sz w:val="24"/>
                <w:szCs w:val="24"/>
              </w:rPr>
              <w:t>- Консультация для родителей «Диалог – залог здоровья речи</w:t>
            </w:r>
            <w:r w:rsidRPr="00746E6A">
              <w:rPr>
                <w:sz w:val="24"/>
                <w:szCs w:val="24"/>
              </w:rPr>
              <w:t>».</w:t>
            </w:r>
          </w:p>
        </w:tc>
        <w:tc>
          <w:tcPr>
            <w:tcW w:w="2659" w:type="dxa"/>
          </w:tcPr>
          <w:p w:rsidR="00746E6A" w:rsidRDefault="00746E6A" w:rsidP="00257967">
            <w:pPr>
              <w:jc w:val="both"/>
              <w:rPr>
                <w:sz w:val="24"/>
                <w:szCs w:val="24"/>
              </w:rPr>
            </w:pPr>
            <w:r w:rsidRPr="00746E6A">
              <w:rPr>
                <w:sz w:val="24"/>
                <w:szCs w:val="24"/>
              </w:rPr>
              <w:t>учитель-логопед</w:t>
            </w:r>
          </w:p>
          <w:p w:rsidR="00746E6A" w:rsidRDefault="00746E6A" w:rsidP="00257967">
            <w:pPr>
              <w:jc w:val="both"/>
              <w:rPr>
                <w:sz w:val="24"/>
                <w:szCs w:val="24"/>
              </w:rPr>
            </w:pPr>
            <w:r w:rsidRPr="00746E6A">
              <w:rPr>
                <w:sz w:val="24"/>
                <w:szCs w:val="24"/>
              </w:rPr>
              <w:t>ст.воспитатель</w:t>
            </w:r>
          </w:p>
        </w:tc>
      </w:tr>
      <w:tr w:rsidR="00746E6A" w:rsidTr="00746E6A">
        <w:tc>
          <w:tcPr>
            <w:tcW w:w="1526" w:type="dxa"/>
          </w:tcPr>
          <w:p w:rsidR="00746E6A" w:rsidRPr="00746E6A" w:rsidRDefault="00746E6A" w:rsidP="00746E6A">
            <w:pPr>
              <w:jc w:val="both"/>
              <w:rPr>
                <w:sz w:val="24"/>
                <w:szCs w:val="24"/>
              </w:rPr>
            </w:pPr>
            <w:r w:rsidRPr="00746E6A">
              <w:rPr>
                <w:sz w:val="24"/>
                <w:szCs w:val="24"/>
              </w:rPr>
              <w:t xml:space="preserve">ноябрь </w:t>
            </w:r>
          </w:p>
          <w:p w:rsidR="00746E6A" w:rsidRDefault="00746E6A" w:rsidP="00746E6A">
            <w:pPr>
              <w:jc w:val="both"/>
              <w:rPr>
                <w:sz w:val="24"/>
                <w:szCs w:val="24"/>
              </w:rPr>
            </w:pPr>
          </w:p>
        </w:tc>
        <w:tc>
          <w:tcPr>
            <w:tcW w:w="5528" w:type="dxa"/>
          </w:tcPr>
          <w:p w:rsidR="00746E6A" w:rsidRPr="00746E6A" w:rsidRDefault="0063044E" w:rsidP="00746E6A">
            <w:pPr>
              <w:jc w:val="both"/>
              <w:rPr>
                <w:sz w:val="24"/>
                <w:szCs w:val="24"/>
              </w:rPr>
            </w:pPr>
            <w:r>
              <w:rPr>
                <w:sz w:val="24"/>
                <w:szCs w:val="24"/>
              </w:rPr>
              <w:t xml:space="preserve">-Консультация </w:t>
            </w:r>
            <w:r w:rsidR="00746E6A" w:rsidRPr="00746E6A">
              <w:rPr>
                <w:sz w:val="24"/>
                <w:szCs w:val="24"/>
              </w:rPr>
              <w:t>«Психологическая</w:t>
            </w:r>
          </w:p>
          <w:p w:rsidR="00746E6A" w:rsidRDefault="0063044E" w:rsidP="00746E6A">
            <w:pPr>
              <w:jc w:val="both"/>
              <w:rPr>
                <w:sz w:val="24"/>
                <w:szCs w:val="24"/>
              </w:rPr>
            </w:pPr>
            <w:r>
              <w:rPr>
                <w:sz w:val="24"/>
                <w:szCs w:val="24"/>
              </w:rPr>
              <w:t xml:space="preserve">характеристика типов </w:t>
            </w:r>
            <w:r w:rsidR="00746E6A" w:rsidRPr="00746E6A">
              <w:rPr>
                <w:sz w:val="24"/>
                <w:szCs w:val="24"/>
              </w:rPr>
              <w:t>темперамента у детей»</w:t>
            </w:r>
          </w:p>
          <w:p w:rsidR="0063044E" w:rsidRPr="0063044E" w:rsidRDefault="0063044E" w:rsidP="0063044E">
            <w:pPr>
              <w:jc w:val="both"/>
              <w:rPr>
                <w:sz w:val="24"/>
                <w:szCs w:val="24"/>
              </w:rPr>
            </w:pPr>
            <w:r>
              <w:rPr>
                <w:sz w:val="24"/>
                <w:szCs w:val="24"/>
              </w:rPr>
              <w:t xml:space="preserve">-Консультация </w:t>
            </w:r>
            <w:r w:rsidRPr="0063044E">
              <w:rPr>
                <w:sz w:val="24"/>
                <w:szCs w:val="24"/>
              </w:rPr>
              <w:t>«Что нужн</w:t>
            </w:r>
            <w:r>
              <w:rPr>
                <w:sz w:val="24"/>
                <w:szCs w:val="24"/>
              </w:rPr>
              <w:t xml:space="preserve">о знать будущим </w:t>
            </w:r>
          </w:p>
          <w:p w:rsidR="0063044E" w:rsidRDefault="0063044E" w:rsidP="0063044E">
            <w:pPr>
              <w:jc w:val="both"/>
              <w:rPr>
                <w:sz w:val="24"/>
                <w:szCs w:val="24"/>
              </w:rPr>
            </w:pPr>
            <w:r w:rsidRPr="0063044E">
              <w:rPr>
                <w:sz w:val="24"/>
                <w:szCs w:val="24"/>
              </w:rPr>
              <w:t>родителям»</w:t>
            </w:r>
          </w:p>
          <w:p w:rsidR="0063044E" w:rsidRDefault="0063044E" w:rsidP="0063044E">
            <w:pPr>
              <w:jc w:val="both"/>
              <w:rPr>
                <w:sz w:val="24"/>
                <w:szCs w:val="24"/>
              </w:rPr>
            </w:pPr>
            <w:r>
              <w:rPr>
                <w:sz w:val="24"/>
                <w:szCs w:val="24"/>
              </w:rPr>
              <w:t xml:space="preserve">-Досуг «Мамочка, с праздником тебя </w:t>
            </w:r>
            <w:r w:rsidRPr="0063044E">
              <w:rPr>
                <w:sz w:val="24"/>
                <w:szCs w:val="24"/>
              </w:rPr>
              <w:t>поздравляю!»</w:t>
            </w:r>
          </w:p>
        </w:tc>
        <w:tc>
          <w:tcPr>
            <w:tcW w:w="2659" w:type="dxa"/>
          </w:tcPr>
          <w:p w:rsidR="0063044E" w:rsidRPr="0063044E" w:rsidRDefault="0063044E" w:rsidP="0063044E">
            <w:pPr>
              <w:jc w:val="both"/>
              <w:rPr>
                <w:sz w:val="24"/>
                <w:szCs w:val="24"/>
              </w:rPr>
            </w:pPr>
            <w:r w:rsidRPr="0063044E">
              <w:rPr>
                <w:sz w:val="24"/>
                <w:szCs w:val="24"/>
              </w:rPr>
              <w:t>педагог -</w:t>
            </w:r>
          </w:p>
          <w:p w:rsidR="00746E6A" w:rsidRDefault="0063044E" w:rsidP="0063044E">
            <w:pPr>
              <w:jc w:val="both"/>
              <w:rPr>
                <w:sz w:val="24"/>
                <w:szCs w:val="24"/>
              </w:rPr>
            </w:pPr>
            <w:r w:rsidRPr="0063044E">
              <w:rPr>
                <w:sz w:val="24"/>
                <w:szCs w:val="24"/>
              </w:rPr>
              <w:t>психолог</w:t>
            </w:r>
          </w:p>
          <w:p w:rsidR="0063044E" w:rsidRDefault="0063044E" w:rsidP="0063044E">
            <w:pPr>
              <w:jc w:val="both"/>
              <w:rPr>
                <w:sz w:val="24"/>
                <w:szCs w:val="24"/>
              </w:rPr>
            </w:pPr>
            <w:r w:rsidRPr="0063044E">
              <w:rPr>
                <w:sz w:val="24"/>
                <w:szCs w:val="24"/>
              </w:rPr>
              <w:t>учитель-логопед</w:t>
            </w:r>
          </w:p>
          <w:p w:rsidR="0063044E" w:rsidRDefault="0063044E" w:rsidP="0063044E">
            <w:pPr>
              <w:jc w:val="both"/>
              <w:rPr>
                <w:sz w:val="24"/>
                <w:szCs w:val="24"/>
              </w:rPr>
            </w:pPr>
          </w:p>
          <w:p w:rsidR="0063044E" w:rsidRDefault="0063044E" w:rsidP="0063044E">
            <w:pPr>
              <w:jc w:val="both"/>
              <w:rPr>
                <w:sz w:val="24"/>
                <w:szCs w:val="24"/>
              </w:rPr>
            </w:pPr>
            <w:r>
              <w:rPr>
                <w:sz w:val="24"/>
                <w:szCs w:val="24"/>
              </w:rPr>
              <w:t>воспитатели групп</w:t>
            </w:r>
          </w:p>
        </w:tc>
      </w:tr>
      <w:tr w:rsidR="00746E6A" w:rsidTr="00746E6A">
        <w:tc>
          <w:tcPr>
            <w:tcW w:w="1526" w:type="dxa"/>
          </w:tcPr>
          <w:p w:rsidR="00746E6A" w:rsidRDefault="0063044E" w:rsidP="00257967">
            <w:pPr>
              <w:jc w:val="both"/>
              <w:rPr>
                <w:sz w:val="24"/>
                <w:szCs w:val="24"/>
              </w:rPr>
            </w:pPr>
            <w:r w:rsidRPr="0063044E">
              <w:rPr>
                <w:sz w:val="24"/>
                <w:szCs w:val="24"/>
              </w:rPr>
              <w:t>декабрь</w:t>
            </w:r>
          </w:p>
        </w:tc>
        <w:tc>
          <w:tcPr>
            <w:tcW w:w="5528" w:type="dxa"/>
          </w:tcPr>
          <w:p w:rsidR="00746E6A" w:rsidRDefault="00746E6A" w:rsidP="00257967">
            <w:pPr>
              <w:jc w:val="both"/>
              <w:rPr>
                <w:sz w:val="24"/>
                <w:szCs w:val="24"/>
              </w:rPr>
            </w:pPr>
          </w:p>
        </w:tc>
        <w:tc>
          <w:tcPr>
            <w:tcW w:w="2659" w:type="dxa"/>
          </w:tcPr>
          <w:p w:rsidR="00746E6A" w:rsidRDefault="00746E6A" w:rsidP="00257967">
            <w:pPr>
              <w:jc w:val="both"/>
              <w:rPr>
                <w:sz w:val="24"/>
                <w:szCs w:val="24"/>
              </w:rPr>
            </w:pPr>
          </w:p>
        </w:tc>
      </w:tr>
      <w:tr w:rsidR="00746E6A" w:rsidTr="00746E6A">
        <w:tc>
          <w:tcPr>
            <w:tcW w:w="1526" w:type="dxa"/>
          </w:tcPr>
          <w:p w:rsidR="00746E6A" w:rsidRDefault="0063044E" w:rsidP="00257967">
            <w:pPr>
              <w:jc w:val="both"/>
              <w:rPr>
                <w:sz w:val="24"/>
                <w:szCs w:val="24"/>
              </w:rPr>
            </w:pPr>
            <w:r>
              <w:rPr>
                <w:sz w:val="24"/>
                <w:szCs w:val="24"/>
              </w:rPr>
              <w:t>январь</w:t>
            </w:r>
          </w:p>
        </w:tc>
        <w:tc>
          <w:tcPr>
            <w:tcW w:w="5528" w:type="dxa"/>
          </w:tcPr>
          <w:p w:rsidR="0063044E" w:rsidRPr="0063044E" w:rsidRDefault="0063044E" w:rsidP="0063044E">
            <w:pPr>
              <w:jc w:val="both"/>
              <w:rPr>
                <w:sz w:val="24"/>
                <w:szCs w:val="24"/>
              </w:rPr>
            </w:pPr>
            <w:r>
              <w:rPr>
                <w:sz w:val="24"/>
                <w:szCs w:val="24"/>
              </w:rPr>
              <w:t>- К</w:t>
            </w:r>
            <w:r w:rsidRPr="0063044E">
              <w:rPr>
                <w:sz w:val="24"/>
                <w:szCs w:val="24"/>
              </w:rPr>
              <w:t xml:space="preserve">онсультация Здоровье – главное богатство </w:t>
            </w:r>
          </w:p>
          <w:p w:rsidR="0063044E" w:rsidRPr="0063044E" w:rsidRDefault="0063044E" w:rsidP="0063044E">
            <w:pPr>
              <w:jc w:val="both"/>
              <w:rPr>
                <w:sz w:val="24"/>
                <w:szCs w:val="24"/>
              </w:rPr>
            </w:pPr>
            <w:r>
              <w:rPr>
                <w:sz w:val="24"/>
                <w:szCs w:val="24"/>
              </w:rPr>
              <w:t xml:space="preserve">- </w:t>
            </w:r>
            <w:r w:rsidRPr="0063044E">
              <w:rPr>
                <w:sz w:val="24"/>
                <w:szCs w:val="24"/>
              </w:rPr>
              <w:t>Совме</w:t>
            </w:r>
            <w:r>
              <w:rPr>
                <w:sz w:val="24"/>
                <w:szCs w:val="24"/>
              </w:rPr>
              <w:t xml:space="preserve">стное развлечение «Коляда, коляда, </w:t>
            </w:r>
            <w:r>
              <w:rPr>
                <w:sz w:val="24"/>
                <w:szCs w:val="24"/>
              </w:rPr>
              <w:lastRenderedPageBreak/>
              <w:t>отворяйте ворота</w:t>
            </w:r>
            <w:r w:rsidRPr="0063044E">
              <w:rPr>
                <w:sz w:val="24"/>
                <w:szCs w:val="24"/>
              </w:rPr>
              <w:t xml:space="preserve">!» </w:t>
            </w:r>
          </w:p>
          <w:p w:rsidR="0063044E" w:rsidRDefault="0063044E" w:rsidP="0063044E">
            <w:pPr>
              <w:jc w:val="both"/>
              <w:rPr>
                <w:sz w:val="24"/>
                <w:szCs w:val="24"/>
              </w:rPr>
            </w:pPr>
          </w:p>
          <w:p w:rsidR="0063044E" w:rsidRDefault="0063044E" w:rsidP="0063044E">
            <w:pPr>
              <w:jc w:val="both"/>
              <w:rPr>
                <w:sz w:val="24"/>
                <w:szCs w:val="24"/>
              </w:rPr>
            </w:pPr>
          </w:p>
          <w:p w:rsidR="0063044E" w:rsidRPr="0063044E" w:rsidRDefault="0063044E" w:rsidP="0063044E">
            <w:pPr>
              <w:jc w:val="both"/>
              <w:rPr>
                <w:sz w:val="24"/>
                <w:szCs w:val="24"/>
              </w:rPr>
            </w:pPr>
            <w:r>
              <w:rPr>
                <w:sz w:val="24"/>
                <w:szCs w:val="24"/>
              </w:rPr>
              <w:t xml:space="preserve">- </w:t>
            </w:r>
            <w:r w:rsidRPr="0063044E">
              <w:rPr>
                <w:sz w:val="24"/>
                <w:szCs w:val="24"/>
              </w:rPr>
              <w:t>Опрос родителей «Готов ли ваш ребенок в</w:t>
            </w:r>
          </w:p>
          <w:p w:rsidR="00746E6A" w:rsidRDefault="0063044E" w:rsidP="0063044E">
            <w:pPr>
              <w:jc w:val="both"/>
              <w:rPr>
                <w:sz w:val="24"/>
                <w:szCs w:val="24"/>
              </w:rPr>
            </w:pPr>
            <w:r>
              <w:rPr>
                <w:sz w:val="24"/>
                <w:szCs w:val="24"/>
              </w:rPr>
              <w:t>школу»</w:t>
            </w:r>
          </w:p>
        </w:tc>
        <w:tc>
          <w:tcPr>
            <w:tcW w:w="2659" w:type="dxa"/>
          </w:tcPr>
          <w:p w:rsidR="0063044E" w:rsidRPr="0063044E" w:rsidRDefault="0063044E" w:rsidP="0063044E">
            <w:pPr>
              <w:jc w:val="both"/>
              <w:rPr>
                <w:sz w:val="24"/>
                <w:szCs w:val="24"/>
              </w:rPr>
            </w:pPr>
            <w:r w:rsidRPr="0063044E">
              <w:rPr>
                <w:sz w:val="24"/>
                <w:szCs w:val="24"/>
              </w:rPr>
              <w:lastRenderedPageBreak/>
              <w:t>инструктор по</w:t>
            </w:r>
          </w:p>
          <w:p w:rsidR="0063044E" w:rsidRPr="0063044E" w:rsidRDefault="0063044E" w:rsidP="0063044E">
            <w:pPr>
              <w:jc w:val="both"/>
              <w:rPr>
                <w:sz w:val="24"/>
                <w:szCs w:val="24"/>
              </w:rPr>
            </w:pPr>
            <w:r w:rsidRPr="0063044E">
              <w:rPr>
                <w:sz w:val="24"/>
                <w:szCs w:val="24"/>
              </w:rPr>
              <w:t>физической</w:t>
            </w:r>
          </w:p>
          <w:p w:rsidR="00746E6A" w:rsidRDefault="0063044E" w:rsidP="0063044E">
            <w:pPr>
              <w:jc w:val="both"/>
              <w:rPr>
                <w:sz w:val="24"/>
                <w:szCs w:val="24"/>
              </w:rPr>
            </w:pPr>
            <w:r w:rsidRPr="0063044E">
              <w:rPr>
                <w:sz w:val="24"/>
                <w:szCs w:val="24"/>
              </w:rPr>
              <w:lastRenderedPageBreak/>
              <w:t>культуре</w:t>
            </w:r>
          </w:p>
          <w:p w:rsidR="0063044E" w:rsidRPr="0063044E" w:rsidRDefault="0063044E" w:rsidP="0063044E">
            <w:pPr>
              <w:jc w:val="both"/>
              <w:rPr>
                <w:sz w:val="24"/>
                <w:szCs w:val="24"/>
              </w:rPr>
            </w:pPr>
            <w:r w:rsidRPr="0063044E">
              <w:rPr>
                <w:sz w:val="24"/>
                <w:szCs w:val="24"/>
              </w:rPr>
              <w:t>Музыкальный</w:t>
            </w:r>
          </w:p>
          <w:p w:rsidR="0063044E" w:rsidRDefault="0063044E" w:rsidP="0063044E">
            <w:pPr>
              <w:jc w:val="both"/>
              <w:rPr>
                <w:sz w:val="24"/>
                <w:szCs w:val="24"/>
              </w:rPr>
            </w:pPr>
            <w:r w:rsidRPr="0063044E">
              <w:rPr>
                <w:sz w:val="24"/>
                <w:szCs w:val="24"/>
              </w:rPr>
              <w:t>Руководитель</w:t>
            </w:r>
          </w:p>
          <w:p w:rsidR="0063044E" w:rsidRDefault="0063044E" w:rsidP="0063044E">
            <w:pPr>
              <w:jc w:val="both"/>
              <w:rPr>
                <w:sz w:val="24"/>
                <w:szCs w:val="24"/>
              </w:rPr>
            </w:pPr>
            <w:r>
              <w:rPr>
                <w:sz w:val="24"/>
                <w:szCs w:val="24"/>
              </w:rPr>
              <w:t>Старший воспитатель</w:t>
            </w:r>
          </w:p>
        </w:tc>
      </w:tr>
      <w:tr w:rsidR="00746E6A" w:rsidTr="00746E6A">
        <w:tc>
          <w:tcPr>
            <w:tcW w:w="1526" w:type="dxa"/>
          </w:tcPr>
          <w:p w:rsidR="00746E6A" w:rsidRDefault="0063044E" w:rsidP="00257967">
            <w:pPr>
              <w:jc w:val="both"/>
              <w:rPr>
                <w:sz w:val="24"/>
                <w:szCs w:val="24"/>
              </w:rPr>
            </w:pPr>
            <w:r>
              <w:rPr>
                <w:sz w:val="24"/>
                <w:szCs w:val="24"/>
              </w:rPr>
              <w:lastRenderedPageBreak/>
              <w:t>февраль</w:t>
            </w:r>
          </w:p>
        </w:tc>
        <w:tc>
          <w:tcPr>
            <w:tcW w:w="5528" w:type="dxa"/>
          </w:tcPr>
          <w:p w:rsidR="0063044E" w:rsidRPr="0063044E" w:rsidRDefault="0063044E" w:rsidP="0063044E">
            <w:pPr>
              <w:jc w:val="both"/>
              <w:rPr>
                <w:sz w:val="24"/>
                <w:szCs w:val="24"/>
              </w:rPr>
            </w:pPr>
            <w:r>
              <w:rPr>
                <w:sz w:val="24"/>
                <w:szCs w:val="24"/>
              </w:rPr>
              <w:t>-К</w:t>
            </w:r>
            <w:r w:rsidRPr="0063044E">
              <w:rPr>
                <w:sz w:val="24"/>
                <w:szCs w:val="24"/>
              </w:rPr>
              <w:t xml:space="preserve">онсультация </w:t>
            </w:r>
            <w:r>
              <w:rPr>
                <w:sz w:val="24"/>
                <w:szCs w:val="24"/>
              </w:rPr>
              <w:t xml:space="preserve"> «Особенности психологических реакций </w:t>
            </w:r>
            <w:r w:rsidRPr="0063044E">
              <w:rPr>
                <w:sz w:val="24"/>
                <w:szCs w:val="24"/>
              </w:rPr>
              <w:t>детей на развод родителей»</w:t>
            </w:r>
          </w:p>
          <w:p w:rsidR="0063044E" w:rsidRPr="0063044E" w:rsidRDefault="0063044E" w:rsidP="0063044E">
            <w:pPr>
              <w:jc w:val="both"/>
              <w:rPr>
                <w:sz w:val="24"/>
                <w:szCs w:val="24"/>
              </w:rPr>
            </w:pPr>
            <w:r>
              <w:rPr>
                <w:sz w:val="24"/>
                <w:szCs w:val="24"/>
              </w:rPr>
              <w:t>- Д</w:t>
            </w:r>
            <w:r w:rsidRPr="0063044E">
              <w:rPr>
                <w:sz w:val="24"/>
                <w:szCs w:val="24"/>
              </w:rPr>
              <w:t>еловая игра «Как хорошо, что есть семья,</w:t>
            </w:r>
          </w:p>
          <w:p w:rsidR="0063044E" w:rsidRPr="0063044E" w:rsidRDefault="0063044E" w:rsidP="0063044E">
            <w:pPr>
              <w:jc w:val="both"/>
              <w:rPr>
                <w:sz w:val="24"/>
                <w:szCs w:val="24"/>
              </w:rPr>
            </w:pPr>
            <w:r w:rsidRPr="0063044E">
              <w:rPr>
                <w:sz w:val="24"/>
                <w:szCs w:val="24"/>
              </w:rPr>
              <w:t>которая от бед хранит меня»</w:t>
            </w:r>
          </w:p>
          <w:p w:rsidR="00746E6A" w:rsidRDefault="0063044E" w:rsidP="0063044E">
            <w:pPr>
              <w:jc w:val="both"/>
              <w:rPr>
                <w:sz w:val="24"/>
                <w:szCs w:val="24"/>
              </w:rPr>
            </w:pPr>
            <w:r>
              <w:rPr>
                <w:sz w:val="24"/>
                <w:szCs w:val="24"/>
              </w:rPr>
              <w:t>- К</w:t>
            </w:r>
            <w:r w:rsidRPr="0063044E">
              <w:rPr>
                <w:sz w:val="24"/>
                <w:szCs w:val="24"/>
              </w:rPr>
              <w:t xml:space="preserve">онсультация «Кризис трех лет» </w:t>
            </w:r>
          </w:p>
        </w:tc>
        <w:tc>
          <w:tcPr>
            <w:tcW w:w="2659" w:type="dxa"/>
          </w:tcPr>
          <w:p w:rsidR="00746E6A" w:rsidRDefault="0063044E" w:rsidP="0063044E">
            <w:pPr>
              <w:jc w:val="both"/>
              <w:rPr>
                <w:sz w:val="24"/>
                <w:szCs w:val="24"/>
              </w:rPr>
            </w:pPr>
            <w:r>
              <w:rPr>
                <w:sz w:val="24"/>
                <w:szCs w:val="24"/>
              </w:rPr>
              <w:t xml:space="preserve">педагог - </w:t>
            </w:r>
            <w:r w:rsidRPr="0063044E">
              <w:rPr>
                <w:sz w:val="24"/>
                <w:szCs w:val="24"/>
              </w:rPr>
              <w:t>психолог</w:t>
            </w:r>
          </w:p>
          <w:p w:rsidR="0063044E" w:rsidRDefault="0063044E" w:rsidP="0063044E">
            <w:pPr>
              <w:jc w:val="both"/>
              <w:rPr>
                <w:sz w:val="24"/>
                <w:szCs w:val="24"/>
              </w:rPr>
            </w:pPr>
          </w:p>
          <w:p w:rsidR="0063044E" w:rsidRPr="0063044E" w:rsidRDefault="0063044E" w:rsidP="0063044E">
            <w:pPr>
              <w:jc w:val="both"/>
              <w:rPr>
                <w:sz w:val="24"/>
                <w:szCs w:val="24"/>
              </w:rPr>
            </w:pPr>
            <w:r>
              <w:rPr>
                <w:sz w:val="24"/>
                <w:szCs w:val="24"/>
              </w:rPr>
              <w:t>с</w:t>
            </w:r>
            <w:r w:rsidRPr="0063044E">
              <w:rPr>
                <w:sz w:val="24"/>
                <w:szCs w:val="24"/>
              </w:rPr>
              <w:t>т.воспитатель</w:t>
            </w:r>
          </w:p>
          <w:p w:rsidR="0063044E" w:rsidRDefault="0063044E" w:rsidP="0063044E">
            <w:pPr>
              <w:jc w:val="both"/>
              <w:rPr>
                <w:sz w:val="24"/>
                <w:szCs w:val="24"/>
              </w:rPr>
            </w:pPr>
          </w:p>
          <w:p w:rsidR="0063044E" w:rsidRDefault="0063044E" w:rsidP="0063044E">
            <w:pPr>
              <w:jc w:val="both"/>
              <w:rPr>
                <w:sz w:val="24"/>
                <w:szCs w:val="24"/>
              </w:rPr>
            </w:pPr>
            <w:r w:rsidRPr="0063044E">
              <w:rPr>
                <w:sz w:val="24"/>
                <w:szCs w:val="24"/>
              </w:rPr>
              <w:t>педагог</w:t>
            </w:r>
            <w:r>
              <w:rPr>
                <w:sz w:val="24"/>
                <w:szCs w:val="24"/>
              </w:rPr>
              <w:t xml:space="preserve">- </w:t>
            </w:r>
            <w:r w:rsidRPr="0063044E">
              <w:rPr>
                <w:sz w:val="24"/>
                <w:szCs w:val="24"/>
              </w:rPr>
              <w:t>психолог</w:t>
            </w:r>
          </w:p>
        </w:tc>
      </w:tr>
      <w:tr w:rsidR="00746E6A" w:rsidTr="00746E6A">
        <w:tc>
          <w:tcPr>
            <w:tcW w:w="1526" w:type="dxa"/>
          </w:tcPr>
          <w:p w:rsidR="00746E6A" w:rsidRDefault="0063044E" w:rsidP="00257967">
            <w:pPr>
              <w:jc w:val="both"/>
              <w:rPr>
                <w:sz w:val="24"/>
                <w:szCs w:val="24"/>
              </w:rPr>
            </w:pPr>
            <w:r>
              <w:rPr>
                <w:sz w:val="24"/>
                <w:szCs w:val="24"/>
              </w:rPr>
              <w:t>март</w:t>
            </w:r>
          </w:p>
        </w:tc>
        <w:tc>
          <w:tcPr>
            <w:tcW w:w="5528" w:type="dxa"/>
          </w:tcPr>
          <w:p w:rsidR="002C7966" w:rsidRPr="002C7966" w:rsidRDefault="002C7966" w:rsidP="002C7966">
            <w:pPr>
              <w:rPr>
                <w:sz w:val="24"/>
                <w:szCs w:val="24"/>
              </w:rPr>
            </w:pPr>
            <w:r>
              <w:rPr>
                <w:sz w:val="24"/>
                <w:szCs w:val="24"/>
              </w:rPr>
              <w:t xml:space="preserve">- Консультация  «Как нельзя поступать с </w:t>
            </w:r>
            <w:r w:rsidRPr="002C7966">
              <w:rPr>
                <w:sz w:val="24"/>
                <w:szCs w:val="24"/>
              </w:rPr>
              <w:t>ребёнком»</w:t>
            </w:r>
          </w:p>
          <w:p w:rsidR="00746E6A" w:rsidRDefault="002C7966" w:rsidP="002C7966">
            <w:pPr>
              <w:rPr>
                <w:sz w:val="24"/>
                <w:szCs w:val="24"/>
              </w:rPr>
            </w:pPr>
            <w:r>
              <w:rPr>
                <w:sz w:val="24"/>
                <w:szCs w:val="24"/>
              </w:rPr>
              <w:t>- П</w:t>
            </w:r>
            <w:r w:rsidRPr="002C7966">
              <w:rPr>
                <w:sz w:val="24"/>
                <w:szCs w:val="24"/>
              </w:rPr>
              <w:t xml:space="preserve">апка - передвижка «Воспитание с любовью» </w:t>
            </w:r>
            <w:r>
              <w:rPr>
                <w:sz w:val="24"/>
                <w:szCs w:val="24"/>
              </w:rPr>
              <w:t xml:space="preserve">= </w:t>
            </w:r>
            <w:r w:rsidRPr="002C7966">
              <w:rPr>
                <w:sz w:val="24"/>
                <w:szCs w:val="24"/>
              </w:rPr>
              <w:t xml:space="preserve">Совместный досуг «Масленица к нам пришла!» </w:t>
            </w:r>
          </w:p>
        </w:tc>
        <w:tc>
          <w:tcPr>
            <w:tcW w:w="2659" w:type="dxa"/>
          </w:tcPr>
          <w:p w:rsidR="00746E6A" w:rsidRDefault="002C7966" w:rsidP="002C7966">
            <w:pPr>
              <w:jc w:val="both"/>
              <w:rPr>
                <w:sz w:val="24"/>
                <w:szCs w:val="24"/>
              </w:rPr>
            </w:pPr>
            <w:r>
              <w:rPr>
                <w:sz w:val="24"/>
                <w:szCs w:val="24"/>
              </w:rPr>
              <w:t xml:space="preserve">педагог – </w:t>
            </w:r>
            <w:r w:rsidRPr="002C7966">
              <w:rPr>
                <w:sz w:val="24"/>
                <w:szCs w:val="24"/>
              </w:rPr>
              <w:t>психолог</w:t>
            </w:r>
          </w:p>
          <w:p w:rsidR="002C7966" w:rsidRDefault="002C7966" w:rsidP="002C7966">
            <w:pPr>
              <w:jc w:val="both"/>
              <w:rPr>
                <w:sz w:val="24"/>
                <w:szCs w:val="24"/>
              </w:rPr>
            </w:pPr>
          </w:p>
          <w:p w:rsidR="002C7966" w:rsidRPr="002C7966" w:rsidRDefault="002C7966" w:rsidP="002C7966">
            <w:pPr>
              <w:rPr>
                <w:sz w:val="24"/>
                <w:szCs w:val="24"/>
              </w:rPr>
            </w:pPr>
            <w:r w:rsidRPr="002C7966">
              <w:rPr>
                <w:sz w:val="24"/>
                <w:szCs w:val="24"/>
              </w:rPr>
              <w:t>воспитатели</w:t>
            </w:r>
          </w:p>
          <w:p w:rsidR="002C7966" w:rsidRDefault="002C7966" w:rsidP="002C7966">
            <w:pPr>
              <w:jc w:val="both"/>
              <w:rPr>
                <w:sz w:val="24"/>
                <w:szCs w:val="24"/>
              </w:rPr>
            </w:pPr>
            <w:r>
              <w:rPr>
                <w:sz w:val="24"/>
                <w:szCs w:val="24"/>
              </w:rPr>
              <w:t>в</w:t>
            </w:r>
            <w:r w:rsidRPr="002C7966">
              <w:rPr>
                <w:sz w:val="24"/>
                <w:szCs w:val="24"/>
              </w:rPr>
              <w:t>оспитатели</w:t>
            </w:r>
          </w:p>
        </w:tc>
      </w:tr>
      <w:tr w:rsidR="00746E6A" w:rsidTr="00746E6A">
        <w:tc>
          <w:tcPr>
            <w:tcW w:w="1526" w:type="dxa"/>
          </w:tcPr>
          <w:p w:rsidR="00746E6A" w:rsidRDefault="002C7966" w:rsidP="00257967">
            <w:pPr>
              <w:jc w:val="both"/>
              <w:rPr>
                <w:sz w:val="24"/>
                <w:szCs w:val="24"/>
              </w:rPr>
            </w:pPr>
            <w:r>
              <w:rPr>
                <w:sz w:val="24"/>
                <w:szCs w:val="24"/>
              </w:rPr>
              <w:t>апрель</w:t>
            </w:r>
          </w:p>
        </w:tc>
        <w:tc>
          <w:tcPr>
            <w:tcW w:w="5528" w:type="dxa"/>
          </w:tcPr>
          <w:p w:rsidR="002C7966" w:rsidRPr="002C7966" w:rsidRDefault="002C7966" w:rsidP="002C7966">
            <w:pPr>
              <w:jc w:val="both"/>
              <w:rPr>
                <w:sz w:val="24"/>
                <w:szCs w:val="24"/>
              </w:rPr>
            </w:pPr>
            <w:r>
              <w:rPr>
                <w:sz w:val="24"/>
                <w:szCs w:val="24"/>
              </w:rPr>
              <w:t xml:space="preserve">- Консультация </w:t>
            </w:r>
            <w:r w:rsidRPr="002C7966">
              <w:rPr>
                <w:sz w:val="24"/>
                <w:szCs w:val="24"/>
              </w:rPr>
              <w:t>«Как подготовить ребёнка к</w:t>
            </w:r>
          </w:p>
          <w:p w:rsidR="002C7966" w:rsidRPr="002C7966" w:rsidRDefault="002C7966" w:rsidP="002C7966">
            <w:pPr>
              <w:jc w:val="both"/>
              <w:rPr>
                <w:sz w:val="24"/>
                <w:szCs w:val="24"/>
              </w:rPr>
            </w:pPr>
            <w:r w:rsidRPr="002C7966">
              <w:rPr>
                <w:sz w:val="24"/>
                <w:szCs w:val="24"/>
              </w:rPr>
              <w:t>школе»</w:t>
            </w:r>
          </w:p>
          <w:p w:rsidR="00746E6A" w:rsidRDefault="002C7966" w:rsidP="002C7966">
            <w:pPr>
              <w:jc w:val="both"/>
              <w:rPr>
                <w:sz w:val="24"/>
                <w:szCs w:val="24"/>
              </w:rPr>
            </w:pPr>
            <w:r>
              <w:rPr>
                <w:sz w:val="24"/>
                <w:szCs w:val="24"/>
              </w:rPr>
              <w:t>- «Театральная неделя»</w:t>
            </w:r>
          </w:p>
        </w:tc>
        <w:tc>
          <w:tcPr>
            <w:tcW w:w="2659" w:type="dxa"/>
          </w:tcPr>
          <w:p w:rsidR="00746E6A" w:rsidRDefault="002C7966" w:rsidP="00257967">
            <w:pPr>
              <w:jc w:val="both"/>
              <w:rPr>
                <w:sz w:val="24"/>
                <w:szCs w:val="24"/>
              </w:rPr>
            </w:pPr>
            <w:r w:rsidRPr="002C7966">
              <w:rPr>
                <w:sz w:val="24"/>
                <w:szCs w:val="24"/>
              </w:rPr>
              <w:t>педагог-психолог</w:t>
            </w:r>
          </w:p>
          <w:p w:rsidR="002C7966" w:rsidRDefault="002C7966" w:rsidP="00257967">
            <w:pPr>
              <w:jc w:val="both"/>
              <w:rPr>
                <w:sz w:val="24"/>
                <w:szCs w:val="24"/>
              </w:rPr>
            </w:pPr>
          </w:p>
          <w:p w:rsidR="002C7966" w:rsidRDefault="002C7966" w:rsidP="00257967">
            <w:pPr>
              <w:jc w:val="both"/>
              <w:rPr>
                <w:sz w:val="24"/>
                <w:szCs w:val="24"/>
              </w:rPr>
            </w:pPr>
            <w:r>
              <w:rPr>
                <w:sz w:val="24"/>
                <w:szCs w:val="24"/>
              </w:rPr>
              <w:t>муз.руководители</w:t>
            </w:r>
          </w:p>
          <w:p w:rsidR="002C7966" w:rsidRDefault="002C7966" w:rsidP="00257967">
            <w:pPr>
              <w:jc w:val="both"/>
              <w:rPr>
                <w:sz w:val="24"/>
                <w:szCs w:val="24"/>
              </w:rPr>
            </w:pPr>
            <w:r>
              <w:rPr>
                <w:sz w:val="24"/>
                <w:szCs w:val="24"/>
              </w:rPr>
              <w:t>воспитатели</w:t>
            </w:r>
          </w:p>
        </w:tc>
      </w:tr>
      <w:tr w:rsidR="00746E6A" w:rsidTr="00746E6A">
        <w:tc>
          <w:tcPr>
            <w:tcW w:w="1526" w:type="dxa"/>
          </w:tcPr>
          <w:p w:rsidR="00746E6A" w:rsidRDefault="002C7966" w:rsidP="00257967">
            <w:pPr>
              <w:jc w:val="both"/>
              <w:rPr>
                <w:sz w:val="24"/>
                <w:szCs w:val="24"/>
              </w:rPr>
            </w:pPr>
            <w:r>
              <w:rPr>
                <w:sz w:val="24"/>
                <w:szCs w:val="24"/>
              </w:rPr>
              <w:t>май</w:t>
            </w:r>
          </w:p>
        </w:tc>
        <w:tc>
          <w:tcPr>
            <w:tcW w:w="5528" w:type="dxa"/>
          </w:tcPr>
          <w:p w:rsidR="002C7966" w:rsidRPr="002C7966" w:rsidRDefault="002C7966" w:rsidP="002C7966">
            <w:pPr>
              <w:jc w:val="both"/>
              <w:rPr>
                <w:sz w:val="24"/>
                <w:szCs w:val="24"/>
              </w:rPr>
            </w:pPr>
            <w:r>
              <w:rPr>
                <w:sz w:val="24"/>
                <w:szCs w:val="24"/>
              </w:rPr>
              <w:t xml:space="preserve">- </w:t>
            </w:r>
            <w:r w:rsidRPr="002C7966">
              <w:rPr>
                <w:sz w:val="24"/>
                <w:szCs w:val="24"/>
              </w:rPr>
              <w:t xml:space="preserve">Совместный праздник «С праздником- 9 мая!» </w:t>
            </w:r>
          </w:p>
          <w:p w:rsidR="00746E6A" w:rsidRDefault="002C7966" w:rsidP="002C7966">
            <w:pPr>
              <w:jc w:val="both"/>
              <w:rPr>
                <w:sz w:val="24"/>
                <w:szCs w:val="24"/>
              </w:rPr>
            </w:pPr>
            <w:r>
              <w:rPr>
                <w:sz w:val="24"/>
                <w:szCs w:val="24"/>
              </w:rPr>
              <w:t xml:space="preserve">- </w:t>
            </w:r>
            <w:r w:rsidRPr="002C7966">
              <w:rPr>
                <w:sz w:val="24"/>
                <w:szCs w:val="24"/>
              </w:rPr>
              <w:t xml:space="preserve">Опрос родителей «Ваше мнение о работе ДОУ» </w:t>
            </w:r>
          </w:p>
        </w:tc>
        <w:tc>
          <w:tcPr>
            <w:tcW w:w="2659" w:type="dxa"/>
          </w:tcPr>
          <w:p w:rsidR="00746E6A" w:rsidRDefault="002C7966" w:rsidP="00257967">
            <w:pPr>
              <w:jc w:val="both"/>
              <w:rPr>
                <w:sz w:val="24"/>
                <w:szCs w:val="24"/>
              </w:rPr>
            </w:pPr>
            <w:r w:rsidRPr="002C7966">
              <w:rPr>
                <w:sz w:val="24"/>
                <w:szCs w:val="24"/>
              </w:rPr>
              <w:t>Ответственные</w:t>
            </w:r>
          </w:p>
          <w:p w:rsidR="002C7966" w:rsidRDefault="002C7966" w:rsidP="00257967">
            <w:pPr>
              <w:jc w:val="both"/>
              <w:rPr>
                <w:sz w:val="24"/>
                <w:szCs w:val="24"/>
              </w:rPr>
            </w:pPr>
            <w:r w:rsidRPr="002C7966">
              <w:rPr>
                <w:sz w:val="24"/>
                <w:szCs w:val="24"/>
              </w:rPr>
              <w:t>ст. воспитатель</w:t>
            </w:r>
          </w:p>
        </w:tc>
      </w:tr>
      <w:tr w:rsidR="00746E6A" w:rsidTr="00746E6A">
        <w:tc>
          <w:tcPr>
            <w:tcW w:w="1526" w:type="dxa"/>
          </w:tcPr>
          <w:p w:rsidR="002C7966" w:rsidRPr="002C7966" w:rsidRDefault="002C7966" w:rsidP="002C7966">
            <w:pPr>
              <w:jc w:val="both"/>
              <w:rPr>
                <w:sz w:val="24"/>
                <w:szCs w:val="24"/>
              </w:rPr>
            </w:pPr>
            <w:r w:rsidRPr="002C7966">
              <w:rPr>
                <w:sz w:val="24"/>
                <w:szCs w:val="24"/>
              </w:rPr>
              <w:t>в</w:t>
            </w:r>
          </w:p>
          <w:p w:rsidR="002C7966" w:rsidRPr="002C7966" w:rsidRDefault="002C7966" w:rsidP="002C7966">
            <w:pPr>
              <w:jc w:val="both"/>
              <w:rPr>
                <w:sz w:val="24"/>
                <w:szCs w:val="24"/>
              </w:rPr>
            </w:pPr>
            <w:r w:rsidRPr="002C7966">
              <w:rPr>
                <w:sz w:val="24"/>
                <w:szCs w:val="24"/>
              </w:rPr>
              <w:t>течение</w:t>
            </w:r>
          </w:p>
          <w:p w:rsidR="00746E6A" w:rsidRDefault="002C7966" w:rsidP="002C7966">
            <w:pPr>
              <w:jc w:val="both"/>
              <w:rPr>
                <w:sz w:val="24"/>
                <w:szCs w:val="24"/>
              </w:rPr>
            </w:pPr>
            <w:r w:rsidRPr="002C7966">
              <w:rPr>
                <w:sz w:val="24"/>
                <w:szCs w:val="24"/>
              </w:rPr>
              <w:t>года</w:t>
            </w:r>
          </w:p>
        </w:tc>
        <w:tc>
          <w:tcPr>
            <w:tcW w:w="5528" w:type="dxa"/>
          </w:tcPr>
          <w:p w:rsidR="00746E6A" w:rsidRDefault="002C7966" w:rsidP="002C7966">
            <w:pPr>
              <w:jc w:val="both"/>
              <w:rPr>
                <w:sz w:val="24"/>
                <w:szCs w:val="24"/>
              </w:rPr>
            </w:pPr>
            <w:r>
              <w:rPr>
                <w:sz w:val="24"/>
                <w:szCs w:val="24"/>
              </w:rPr>
              <w:t>-</w:t>
            </w:r>
            <w:r w:rsidRPr="002C7966">
              <w:rPr>
                <w:sz w:val="24"/>
                <w:szCs w:val="24"/>
              </w:rPr>
              <w:t xml:space="preserve">Опрос родителей «Ваше мнение о работе ДОУ» </w:t>
            </w:r>
          </w:p>
          <w:p w:rsidR="002C7966" w:rsidRPr="002C7966" w:rsidRDefault="002C7966" w:rsidP="002C7966">
            <w:pPr>
              <w:jc w:val="both"/>
              <w:rPr>
                <w:sz w:val="24"/>
                <w:szCs w:val="24"/>
              </w:rPr>
            </w:pPr>
            <w:r>
              <w:rPr>
                <w:sz w:val="24"/>
                <w:szCs w:val="24"/>
              </w:rPr>
              <w:t xml:space="preserve">- </w:t>
            </w:r>
            <w:r w:rsidRPr="002C7966">
              <w:rPr>
                <w:sz w:val="24"/>
                <w:szCs w:val="24"/>
              </w:rPr>
              <w:t>Консультации «Движение в развитии</w:t>
            </w:r>
          </w:p>
          <w:p w:rsidR="002C7966" w:rsidRDefault="002C7966" w:rsidP="002C7966">
            <w:pPr>
              <w:jc w:val="both"/>
              <w:rPr>
                <w:sz w:val="24"/>
                <w:szCs w:val="24"/>
              </w:rPr>
            </w:pPr>
            <w:r w:rsidRPr="002C7966">
              <w:rPr>
                <w:sz w:val="24"/>
                <w:szCs w:val="24"/>
              </w:rPr>
              <w:t>ребёнка»</w:t>
            </w:r>
          </w:p>
        </w:tc>
        <w:tc>
          <w:tcPr>
            <w:tcW w:w="2659" w:type="dxa"/>
          </w:tcPr>
          <w:p w:rsidR="00746E6A" w:rsidRDefault="002C7966" w:rsidP="00257967">
            <w:pPr>
              <w:jc w:val="both"/>
              <w:rPr>
                <w:sz w:val="24"/>
                <w:szCs w:val="24"/>
              </w:rPr>
            </w:pPr>
            <w:r w:rsidRPr="002C7966">
              <w:rPr>
                <w:sz w:val="24"/>
                <w:szCs w:val="24"/>
              </w:rPr>
              <w:t>ст. воспитатель</w:t>
            </w:r>
          </w:p>
          <w:p w:rsidR="002C7966" w:rsidRDefault="002C7966" w:rsidP="00257967">
            <w:pPr>
              <w:jc w:val="both"/>
              <w:rPr>
                <w:sz w:val="24"/>
                <w:szCs w:val="24"/>
              </w:rPr>
            </w:pPr>
            <w:r>
              <w:rPr>
                <w:sz w:val="24"/>
                <w:szCs w:val="24"/>
              </w:rPr>
              <w:t>специалисты ДОУ</w:t>
            </w:r>
          </w:p>
        </w:tc>
      </w:tr>
    </w:tbl>
    <w:p w:rsidR="00257967" w:rsidRPr="00257967" w:rsidRDefault="00257967" w:rsidP="00257967">
      <w:pPr>
        <w:spacing w:after="0" w:line="240" w:lineRule="auto"/>
        <w:jc w:val="both"/>
        <w:rPr>
          <w:rFonts w:ascii="Times New Roman" w:eastAsia="Times New Roman" w:hAnsi="Times New Roman" w:cs="Times New Roman"/>
          <w:sz w:val="24"/>
          <w:szCs w:val="24"/>
        </w:rPr>
      </w:pPr>
    </w:p>
    <w:p w:rsidR="00257967" w:rsidRPr="00257967" w:rsidRDefault="00257967" w:rsidP="00257967">
      <w:pPr>
        <w:spacing w:after="0" w:line="240" w:lineRule="auto"/>
        <w:ind w:firstLine="709"/>
        <w:jc w:val="center"/>
        <w:rPr>
          <w:rFonts w:ascii="Times New Roman" w:eastAsia="Times New Roman" w:hAnsi="Times New Roman" w:cs="Times New Roman"/>
          <w:b/>
          <w:sz w:val="24"/>
          <w:szCs w:val="24"/>
        </w:rPr>
      </w:pPr>
      <w:r w:rsidRPr="00257967">
        <w:rPr>
          <w:rFonts w:ascii="Times New Roman" w:eastAsia="Times New Roman" w:hAnsi="Times New Roman" w:cs="Times New Roman"/>
          <w:b/>
          <w:sz w:val="24"/>
          <w:szCs w:val="24"/>
        </w:rPr>
        <w:t>7.2 Организация работы со школой</w:t>
      </w:r>
    </w:p>
    <w:p w:rsidR="00257967" w:rsidRPr="00257967" w:rsidRDefault="00257967" w:rsidP="00257967">
      <w:pPr>
        <w:spacing w:after="0" w:line="240" w:lineRule="auto"/>
        <w:ind w:firstLine="709"/>
        <w:jc w:val="center"/>
        <w:rPr>
          <w:rFonts w:ascii="Times New Roman" w:eastAsia="Times New Roman" w:hAnsi="Times New Roman" w:cs="Times New Roman"/>
          <w:b/>
          <w:sz w:val="24"/>
          <w:szCs w:val="24"/>
        </w:rPr>
      </w:pPr>
    </w:p>
    <w:tbl>
      <w:tblPr>
        <w:tblStyle w:val="12"/>
        <w:tblW w:w="9719" w:type="dxa"/>
        <w:tblLook w:val="01E0" w:firstRow="1" w:lastRow="1" w:firstColumn="1" w:lastColumn="1" w:noHBand="0" w:noVBand="0"/>
      </w:tblPr>
      <w:tblGrid>
        <w:gridCol w:w="458"/>
        <w:gridCol w:w="4295"/>
        <w:gridCol w:w="1385"/>
        <w:gridCol w:w="1459"/>
        <w:gridCol w:w="2122"/>
      </w:tblGrid>
      <w:tr w:rsidR="00257967" w:rsidRPr="00387DC0" w:rsidTr="00E55361">
        <w:tc>
          <w:tcPr>
            <w:tcW w:w="0" w:type="auto"/>
          </w:tcPr>
          <w:p w:rsidR="00257967" w:rsidRPr="00E55361" w:rsidRDefault="00257967" w:rsidP="00257967">
            <w:pPr>
              <w:jc w:val="center"/>
              <w:rPr>
                <w:rFonts w:ascii="Times New Roman" w:eastAsia="Times New Roman" w:hAnsi="Times New Roman" w:cs="Times New Roman"/>
                <w:b/>
                <w:color w:val="C00000"/>
                <w:sz w:val="24"/>
                <w:szCs w:val="24"/>
              </w:rPr>
            </w:pPr>
            <w:r w:rsidRPr="00E55361">
              <w:rPr>
                <w:rFonts w:ascii="Times New Roman" w:eastAsia="Times New Roman" w:hAnsi="Times New Roman" w:cs="Times New Roman"/>
                <w:b/>
                <w:color w:val="C00000"/>
                <w:sz w:val="24"/>
                <w:szCs w:val="24"/>
              </w:rPr>
              <w:t>№</w:t>
            </w:r>
          </w:p>
        </w:tc>
        <w:tc>
          <w:tcPr>
            <w:tcW w:w="4295" w:type="dxa"/>
          </w:tcPr>
          <w:p w:rsidR="00257967" w:rsidRPr="00E55361" w:rsidRDefault="00257967" w:rsidP="00257967">
            <w:pPr>
              <w:jc w:val="center"/>
              <w:rPr>
                <w:rFonts w:ascii="Times New Roman" w:eastAsia="Times New Roman" w:hAnsi="Times New Roman" w:cs="Times New Roman"/>
                <w:b/>
                <w:color w:val="C00000"/>
                <w:sz w:val="24"/>
                <w:szCs w:val="24"/>
              </w:rPr>
            </w:pPr>
            <w:r w:rsidRPr="00E55361">
              <w:rPr>
                <w:rFonts w:ascii="Times New Roman" w:eastAsia="Times New Roman" w:hAnsi="Times New Roman" w:cs="Times New Roman"/>
                <w:b/>
                <w:color w:val="C00000"/>
                <w:sz w:val="24"/>
                <w:szCs w:val="24"/>
              </w:rPr>
              <w:t>мероприятие</w:t>
            </w:r>
          </w:p>
        </w:tc>
        <w:tc>
          <w:tcPr>
            <w:tcW w:w="1385" w:type="dxa"/>
          </w:tcPr>
          <w:p w:rsidR="00257967" w:rsidRPr="00E55361" w:rsidRDefault="00257967" w:rsidP="00257967">
            <w:pPr>
              <w:jc w:val="center"/>
              <w:rPr>
                <w:rFonts w:ascii="Times New Roman" w:eastAsia="Times New Roman" w:hAnsi="Times New Roman" w:cs="Times New Roman"/>
                <w:b/>
                <w:color w:val="C00000"/>
                <w:sz w:val="24"/>
                <w:szCs w:val="24"/>
              </w:rPr>
            </w:pPr>
            <w:r w:rsidRPr="00E55361">
              <w:rPr>
                <w:rFonts w:ascii="Times New Roman" w:eastAsia="Times New Roman" w:hAnsi="Times New Roman" w:cs="Times New Roman"/>
                <w:b/>
                <w:color w:val="C00000"/>
                <w:sz w:val="24"/>
                <w:szCs w:val="24"/>
              </w:rPr>
              <w:t>уровень</w:t>
            </w:r>
          </w:p>
        </w:tc>
        <w:tc>
          <w:tcPr>
            <w:tcW w:w="1459" w:type="dxa"/>
          </w:tcPr>
          <w:p w:rsidR="00257967" w:rsidRPr="00E55361" w:rsidRDefault="00257967" w:rsidP="00257967">
            <w:pPr>
              <w:jc w:val="center"/>
              <w:rPr>
                <w:rFonts w:ascii="Times New Roman" w:eastAsia="Times New Roman" w:hAnsi="Times New Roman" w:cs="Times New Roman"/>
                <w:b/>
                <w:color w:val="C00000"/>
                <w:sz w:val="24"/>
                <w:szCs w:val="24"/>
              </w:rPr>
            </w:pPr>
            <w:r w:rsidRPr="00E55361">
              <w:rPr>
                <w:rFonts w:ascii="Times New Roman" w:eastAsia="Times New Roman" w:hAnsi="Times New Roman" w:cs="Times New Roman"/>
                <w:b/>
                <w:color w:val="C00000"/>
                <w:sz w:val="24"/>
                <w:szCs w:val="24"/>
              </w:rPr>
              <w:t>сроки</w:t>
            </w:r>
          </w:p>
        </w:tc>
        <w:tc>
          <w:tcPr>
            <w:tcW w:w="0" w:type="auto"/>
          </w:tcPr>
          <w:p w:rsidR="00257967" w:rsidRPr="00E55361" w:rsidRDefault="00257967" w:rsidP="00257967">
            <w:pPr>
              <w:jc w:val="center"/>
              <w:rPr>
                <w:rFonts w:ascii="Times New Roman" w:eastAsia="Times New Roman" w:hAnsi="Times New Roman" w:cs="Times New Roman"/>
                <w:b/>
                <w:color w:val="C00000"/>
                <w:sz w:val="24"/>
                <w:szCs w:val="24"/>
              </w:rPr>
            </w:pPr>
            <w:r w:rsidRPr="00E55361">
              <w:rPr>
                <w:rFonts w:ascii="Times New Roman" w:eastAsia="Times New Roman" w:hAnsi="Times New Roman" w:cs="Times New Roman"/>
                <w:b/>
                <w:color w:val="C00000"/>
                <w:sz w:val="24"/>
                <w:szCs w:val="24"/>
              </w:rPr>
              <w:t>ответственный</w:t>
            </w:r>
          </w:p>
        </w:tc>
      </w:tr>
      <w:tr w:rsidR="00257967" w:rsidRPr="00387DC0" w:rsidTr="00E55361">
        <w:tc>
          <w:tcPr>
            <w:tcW w:w="0" w:type="auto"/>
          </w:tcPr>
          <w:p w:rsidR="00257967" w:rsidRPr="00387DC0" w:rsidRDefault="00257967"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1</w:t>
            </w:r>
          </w:p>
        </w:tc>
        <w:tc>
          <w:tcPr>
            <w:tcW w:w="4295" w:type="dxa"/>
          </w:tcPr>
          <w:p w:rsidR="00257967" w:rsidRPr="00387DC0" w:rsidRDefault="00257967" w:rsidP="00751CFA">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Ознакомление с программами обучения и воспитания в детском саду и в первом классе школы</w:t>
            </w:r>
          </w:p>
        </w:tc>
        <w:tc>
          <w:tcPr>
            <w:tcW w:w="1385" w:type="dxa"/>
          </w:tcPr>
          <w:p w:rsidR="00257967" w:rsidRPr="00387DC0" w:rsidRDefault="00257967"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p w:rsidR="00257967" w:rsidRPr="00387DC0" w:rsidRDefault="00257967"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СОШ</w:t>
            </w:r>
          </w:p>
        </w:tc>
        <w:tc>
          <w:tcPr>
            <w:tcW w:w="1459" w:type="dxa"/>
          </w:tcPr>
          <w:p w:rsidR="00257967" w:rsidRPr="00387DC0" w:rsidRDefault="00257967"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сентябрь</w:t>
            </w:r>
          </w:p>
        </w:tc>
        <w:tc>
          <w:tcPr>
            <w:tcW w:w="0" w:type="auto"/>
          </w:tcPr>
          <w:p w:rsidR="00257967" w:rsidRPr="00387DC0" w:rsidRDefault="00257967"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педагоги ДОУ, СОШ</w:t>
            </w:r>
          </w:p>
        </w:tc>
      </w:tr>
      <w:tr w:rsidR="00257967" w:rsidRPr="00387DC0" w:rsidTr="00E55361">
        <w:tc>
          <w:tcPr>
            <w:tcW w:w="0" w:type="auto"/>
          </w:tcPr>
          <w:p w:rsidR="00257967" w:rsidRPr="00387DC0" w:rsidRDefault="00257967"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2</w:t>
            </w:r>
          </w:p>
        </w:tc>
        <w:tc>
          <w:tcPr>
            <w:tcW w:w="4295" w:type="dxa"/>
          </w:tcPr>
          <w:p w:rsidR="00257967" w:rsidRPr="00387DC0" w:rsidRDefault="00257967" w:rsidP="00751CFA">
            <w:pPr>
              <w:rPr>
                <w:rFonts w:ascii="Times New Roman" w:eastAsia="Times New Roman" w:hAnsi="Times New Roman" w:cs="Times New Roman"/>
                <w:b/>
                <w:sz w:val="24"/>
                <w:szCs w:val="24"/>
              </w:rPr>
            </w:pPr>
            <w:r w:rsidRPr="00387DC0">
              <w:rPr>
                <w:rFonts w:ascii="Times New Roman" w:eastAsia="Times New Roman" w:hAnsi="Times New Roman" w:cs="Times New Roman"/>
                <w:sz w:val="24"/>
                <w:szCs w:val="24"/>
                <w:shd w:val="clear" w:color="auto" w:fill="FFFFFF"/>
              </w:rPr>
              <w:t>Курирование выпускников ДОУ в школе. Анализ адаптации и успешности выпускников детского сада в школе</w:t>
            </w:r>
          </w:p>
        </w:tc>
        <w:tc>
          <w:tcPr>
            <w:tcW w:w="1385" w:type="dxa"/>
          </w:tcPr>
          <w:p w:rsidR="00257967" w:rsidRPr="00387DC0" w:rsidRDefault="00257967"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tc>
        <w:tc>
          <w:tcPr>
            <w:tcW w:w="1459" w:type="dxa"/>
          </w:tcPr>
          <w:p w:rsidR="00257967" w:rsidRPr="00387DC0" w:rsidRDefault="00257967" w:rsidP="00257967">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ноябрь</w:t>
            </w:r>
          </w:p>
        </w:tc>
        <w:tc>
          <w:tcPr>
            <w:tcW w:w="0" w:type="auto"/>
          </w:tcPr>
          <w:p w:rsidR="00257967" w:rsidRPr="00387DC0" w:rsidRDefault="002E757F" w:rsidP="00257967">
            <w:pPr>
              <w:jc w:val="cente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 xml:space="preserve"> </w:t>
            </w:r>
            <w:r w:rsidR="00257967" w:rsidRPr="00387DC0">
              <w:rPr>
                <w:rFonts w:ascii="Times New Roman" w:eastAsia="Times New Roman" w:hAnsi="Times New Roman" w:cs="Times New Roman"/>
                <w:sz w:val="24"/>
                <w:szCs w:val="24"/>
              </w:rPr>
              <w:t xml:space="preserve"> педагог-психолог</w:t>
            </w:r>
          </w:p>
        </w:tc>
      </w:tr>
      <w:tr w:rsidR="00257967" w:rsidRPr="00387DC0" w:rsidTr="00E55361">
        <w:tc>
          <w:tcPr>
            <w:tcW w:w="0" w:type="auto"/>
          </w:tcPr>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3</w:t>
            </w:r>
          </w:p>
        </w:tc>
        <w:tc>
          <w:tcPr>
            <w:tcW w:w="4295" w:type="dxa"/>
          </w:tcPr>
          <w:p w:rsidR="00257967" w:rsidRPr="00387DC0" w:rsidRDefault="00257967" w:rsidP="00751CFA">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Диагностика готовности воспитанников ДОУ к школьному обучению</w:t>
            </w:r>
          </w:p>
        </w:tc>
        <w:tc>
          <w:tcPr>
            <w:tcW w:w="1385" w:type="dxa"/>
          </w:tcPr>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tc>
        <w:tc>
          <w:tcPr>
            <w:tcW w:w="1459" w:type="dxa"/>
          </w:tcPr>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октябрь, апрель</w:t>
            </w:r>
          </w:p>
        </w:tc>
        <w:tc>
          <w:tcPr>
            <w:tcW w:w="0" w:type="auto"/>
          </w:tcPr>
          <w:p w:rsidR="00257967" w:rsidRPr="00387DC0" w:rsidRDefault="002E757F"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 xml:space="preserve"> </w:t>
            </w:r>
          </w:p>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педагог-психолог</w:t>
            </w:r>
          </w:p>
        </w:tc>
      </w:tr>
      <w:tr w:rsidR="00257967" w:rsidRPr="00387DC0" w:rsidTr="00E55361">
        <w:tc>
          <w:tcPr>
            <w:tcW w:w="0" w:type="auto"/>
          </w:tcPr>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4</w:t>
            </w:r>
          </w:p>
        </w:tc>
        <w:tc>
          <w:tcPr>
            <w:tcW w:w="4295" w:type="dxa"/>
          </w:tcPr>
          <w:p w:rsidR="00257967" w:rsidRPr="00387DC0" w:rsidRDefault="00257967" w:rsidP="00751CFA">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Взаимодействие педагогов-психологов ДОУ и школы:</w:t>
            </w:r>
          </w:p>
          <w:p w:rsidR="00257967" w:rsidRPr="00387DC0" w:rsidRDefault="00257967" w:rsidP="007C0DCF">
            <w:pPr>
              <w:numPr>
                <w:ilvl w:val="0"/>
                <w:numId w:val="9"/>
              </w:num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Обсуждение  итогов диагностирования детей подготовительных групп «Готовность к обучению в школе»</w:t>
            </w:r>
          </w:p>
          <w:p w:rsidR="00257967" w:rsidRPr="00387DC0" w:rsidRDefault="00257967" w:rsidP="007C0DCF">
            <w:pPr>
              <w:numPr>
                <w:ilvl w:val="0"/>
                <w:numId w:val="9"/>
              </w:num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Разработка рекомендаций для родителей детей с особенностями психического, физического и эмоционального состояния</w:t>
            </w:r>
          </w:p>
        </w:tc>
        <w:tc>
          <w:tcPr>
            <w:tcW w:w="1385" w:type="dxa"/>
          </w:tcPr>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СОШ</w:t>
            </w:r>
          </w:p>
        </w:tc>
        <w:tc>
          <w:tcPr>
            <w:tcW w:w="1459" w:type="dxa"/>
          </w:tcPr>
          <w:p w:rsidR="00257967" w:rsidRPr="00387DC0" w:rsidRDefault="00257967" w:rsidP="00257967">
            <w:pPr>
              <w:jc w:val="both"/>
              <w:rPr>
                <w:rFonts w:ascii="Times New Roman" w:eastAsia="Times New Roman" w:hAnsi="Times New Roman" w:cs="Times New Roman"/>
                <w:sz w:val="24"/>
                <w:szCs w:val="24"/>
              </w:rPr>
            </w:pPr>
          </w:p>
          <w:p w:rsidR="00257967" w:rsidRPr="00387DC0" w:rsidRDefault="00257967"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май</w:t>
            </w:r>
          </w:p>
        </w:tc>
        <w:tc>
          <w:tcPr>
            <w:tcW w:w="0" w:type="auto"/>
          </w:tcPr>
          <w:p w:rsidR="00257967" w:rsidRPr="00387DC0" w:rsidRDefault="002E757F"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 xml:space="preserve"> </w:t>
            </w:r>
            <w:r w:rsidR="00257967" w:rsidRPr="00387DC0">
              <w:rPr>
                <w:rFonts w:ascii="Times New Roman" w:eastAsia="Times New Roman" w:hAnsi="Times New Roman" w:cs="Times New Roman"/>
                <w:sz w:val="24"/>
                <w:szCs w:val="24"/>
              </w:rPr>
              <w:t xml:space="preserve"> педагог-психолог</w:t>
            </w:r>
          </w:p>
          <w:p w:rsidR="00257967" w:rsidRPr="00387DC0" w:rsidRDefault="00257967" w:rsidP="00257967">
            <w:pPr>
              <w:jc w:val="both"/>
              <w:rPr>
                <w:rFonts w:ascii="Times New Roman" w:eastAsia="Times New Roman" w:hAnsi="Times New Roman" w:cs="Times New Roman"/>
                <w:sz w:val="24"/>
                <w:szCs w:val="24"/>
              </w:rPr>
            </w:pPr>
          </w:p>
          <w:p w:rsidR="00257967" w:rsidRPr="00387DC0" w:rsidRDefault="002E757F" w:rsidP="00257967">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педагог-психолог МБОУ «СОШ № 35</w:t>
            </w:r>
            <w:r w:rsidR="00257967" w:rsidRPr="00387DC0">
              <w:rPr>
                <w:rFonts w:ascii="Times New Roman" w:eastAsia="Times New Roman" w:hAnsi="Times New Roman" w:cs="Times New Roman"/>
                <w:sz w:val="24"/>
                <w:szCs w:val="24"/>
              </w:rPr>
              <w:t>»</w:t>
            </w:r>
          </w:p>
        </w:tc>
      </w:tr>
      <w:tr w:rsidR="002C7966" w:rsidRPr="00387DC0" w:rsidTr="00E55361">
        <w:tc>
          <w:tcPr>
            <w:tcW w:w="0" w:type="auto"/>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5</w:t>
            </w:r>
          </w:p>
        </w:tc>
        <w:tc>
          <w:tcPr>
            <w:tcW w:w="4295" w:type="dxa"/>
          </w:tcPr>
          <w:p w:rsidR="002C7966" w:rsidRPr="00387DC0" w:rsidRDefault="002C7966" w:rsidP="002C7966">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Дни методического взаимодействия ДОУ – начальная школа по теме:</w:t>
            </w:r>
          </w:p>
          <w:p w:rsidR="002C7966" w:rsidRPr="00387DC0" w:rsidRDefault="002C7966" w:rsidP="002C7966">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 xml:space="preserve">- «Первые дни ребенка в школе: адаптационный период»  (открытые </w:t>
            </w:r>
            <w:r w:rsidRPr="00387DC0">
              <w:rPr>
                <w:rFonts w:ascii="Times New Roman" w:eastAsia="Times New Roman" w:hAnsi="Times New Roman" w:cs="Times New Roman"/>
                <w:sz w:val="24"/>
                <w:szCs w:val="24"/>
              </w:rPr>
              <w:lastRenderedPageBreak/>
              <w:t>уроки в первых классах для педагогов ДОУ);</w:t>
            </w:r>
          </w:p>
          <w:p w:rsidR="002C7966" w:rsidRPr="00387DC0" w:rsidRDefault="002C7966" w:rsidP="002C7966">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 «У школьного порога»</w:t>
            </w:r>
            <w:r w:rsidRPr="00387DC0">
              <w:rPr>
                <w:rFonts w:ascii="Calibri" w:hAnsi="Calibri" w:cs="Times New Roman"/>
                <w:sz w:val="24"/>
                <w:szCs w:val="24"/>
              </w:rPr>
              <w:t xml:space="preserve"> (</w:t>
            </w:r>
            <w:r w:rsidRPr="00387DC0">
              <w:rPr>
                <w:rFonts w:ascii="Times New Roman" w:eastAsia="Times New Roman" w:hAnsi="Times New Roman" w:cs="Times New Roman"/>
                <w:sz w:val="24"/>
                <w:szCs w:val="24"/>
              </w:rPr>
              <w:t>открытые пр</w:t>
            </w:r>
            <w:r>
              <w:rPr>
                <w:rFonts w:ascii="Times New Roman" w:eastAsia="Times New Roman" w:hAnsi="Times New Roman" w:cs="Times New Roman"/>
                <w:sz w:val="24"/>
                <w:szCs w:val="24"/>
              </w:rPr>
              <w:t>осмотры учителями МБОУ «СОШ № 35</w:t>
            </w:r>
            <w:r w:rsidRPr="00387DC0">
              <w:rPr>
                <w:rFonts w:ascii="Times New Roman" w:eastAsia="Times New Roman" w:hAnsi="Times New Roman" w:cs="Times New Roman"/>
                <w:sz w:val="24"/>
                <w:szCs w:val="24"/>
              </w:rPr>
              <w:t>» занятий в подготовительных группах)</w:t>
            </w:r>
          </w:p>
        </w:tc>
        <w:tc>
          <w:tcPr>
            <w:tcW w:w="1385" w:type="dxa"/>
          </w:tcPr>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СОШ</w:t>
            </w: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tc>
        <w:tc>
          <w:tcPr>
            <w:tcW w:w="1459" w:type="dxa"/>
          </w:tcPr>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октябрь</w:t>
            </w: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апрель</w:t>
            </w:r>
          </w:p>
        </w:tc>
        <w:tc>
          <w:tcPr>
            <w:tcW w:w="0" w:type="auto"/>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lastRenderedPageBreak/>
              <w:t>учителя начальных классов</w:t>
            </w: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воспитатели подготовительных к школе групп</w:t>
            </w:r>
          </w:p>
        </w:tc>
      </w:tr>
      <w:tr w:rsidR="002C7966" w:rsidRPr="00387DC0" w:rsidTr="00E55361">
        <w:tc>
          <w:tcPr>
            <w:tcW w:w="0" w:type="auto"/>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lastRenderedPageBreak/>
              <w:t>6</w:t>
            </w:r>
          </w:p>
        </w:tc>
        <w:tc>
          <w:tcPr>
            <w:tcW w:w="4295" w:type="dxa"/>
          </w:tcPr>
          <w:p w:rsidR="002C7966" w:rsidRPr="00387DC0" w:rsidRDefault="002C7966" w:rsidP="002C7966">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Круглый стол «Будущий первоклассник – какой он?» (портрет первоклассника в системе ФГОС)</w:t>
            </w:r>
          </w:p>
        </w:tc>
        <w:tc>
          <w:tcPr>
            <w:tcW w:w="1385" w:type="dxa"/>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СОШ</w:t>
            </w:r>
          </w:p>
        </w:tc>
        <w:tc>
          <w:tcPr>
            <w:tcW w:w="1459" w:type="dxa"/>
          </w:tcPr>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ноябрь</w:t>
            </w:r>
          </w:p>
        </w:tc>
        <w:tc>
          <w:tcPr>
            <w:tcW w:w="0" w:type="auto"/>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старший воспитатель,</w:t>
            </w: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заместитель директора по УМР</w:t>
            </w:r>
          </w:p>
        </w:tc>
      </w:tr>
      <w:tr w:rsidR="002C7966" w:rsidRPr="00387DC0" w:rsidTr="00E55361">
        <w:tc>
          <w:tcPr>
            <w:tcW w:w="0" w:type="auto"/>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7</w:t>
            </w:r>
          </w:p>
        </w:tc>
        <w:tc>
          <w:tcPr>
            <w:tcW w:w="4295" w:type="dxa"/>
          </w:tcPr>
          <w:p w:rsidR="002C7966" w:rsidRPr="00387DC0" w:rsidRDefault="002C7966" w:rsidP="002C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проекта «СОДРУЖЕСТВО»</w:t>
            </w:r>
          </w:p>
        </w:tc>
        <w:tc>
          <w:tcPr>
            <w:tcW w:w="1385" w:type="dxa"/>
          </w:tcPr>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СОШ</w:t>
            </w:r>
          </w:p>
        </w:tc>
        <w:tc>
          <w:tcPr>
            <w:tcW w:w="1459" w:type="dxa"/>
          </w:tcPr>
          <w:p w:rsidR="002C7966" w:rsidRPr="00387DC0" w:rsidRDefault="002C7966" w:rsidP="002C7966">
            <w:pPr>
              <w:jc w:val="both"/>
              <w:rPr>
                <w:rFonts w:ascii="Times New Roman" w:eastAsia="Times New Roman" w:hAnsi="Times New Roman" w:cs="Times New Roman"/>
                <w:sz w:val="24"/>
                <w:szCs w:val="24"/>
              </w:rPr>
            </w:pP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в течение года</w:t>
            </w:r>
          </w:p>
        </w:tc>
        <w:tc>
          <w:tcPr>
            <w:tcW w:w="0" w:type="auto"/>
          </w:tcPr>
          <w:p w:rsidR="002C7966" w:rsidRPr="00387DC0" w:rsidRDefault="002C7966" w:rsidP="002C79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заместитель директора по УМР</w:t>
            </w:r>
          </w:p>
        </w:tc>
      </w:tr>
      <w:tr w:rsidR="002C7966" w:rsidRPr="00387DC0" w:rsidTr="005437B4">
        <w:trPr>
          <w:trHeight w:val="1114"/>
        </w:trPr>
        <w:tc>
          <w:tcPr>
            <w:tcW w:w="0" w:type="auto"/>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8</w:t>
            </w:r>
          </w:p>
        </w:tc>
        <w:tc>
          <w:tcPr>
            <w:tcW w:w="4295" w:type="dxa"/>
          </w:tcPr>
          <w:p w:rsidR="002C7966" w:rsidRPr="00387DC0" w:rsidRDefault="002C7966" w:rsidP="002C7966">
            <w:pPr>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Оформление информации на стенде и  сайте школы и детского сада «Для вас, родители будущих первоклассников!»</w:t>
            </w:r>
          </w:p>
        </w:tc>
        <w:tc>
          <w:tcPr>
            <w:tcW w:w="1385" w:type="dxa"/>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ДОУ</w:t>
            </w: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СОШ</w:t>
            </w:r>
          </w:p>
        </w:tc>
        <w:tc>
          <w:tcPr>
            <w:tcW w:w="1459" w:type="dxa"/>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в течение года</w:t>
            </w:r>
          </w:p>
        </w:tc>
        <w:tc>
          <w:tcPr>
            <w:tcW w:w="0" w:type="auto"/>
          </w:tcPr>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 xml:space="preserve"> </w:t>
            </w:r>
          </w:p>
          <w:p w:rsidR="002C7966" w:rsidRPr="00387DC0" w:rsidRDefault="002C7966" w:rsidP="002C7966">
            <w:pPr>
              <w:jc w:val="both"/>
              <w:rPr>
                <w:rFonts w:ascii="Times New Roman" w:eastAsia="Times New Roman" w:hAnsi="Times New Roman" w:cs="Times New Roman"/>
                <w:sz w:val="24"/>
                <w:szCs w:val="24"/>
              </w:rPr>
            </w:pPr>
            <w:r w:rsidRPr="00387DC0">
              <w:rPr>
                <w:rFonts w:ascii="Times New Roman" w:eastAsia="Times New Roman" w:hAnsi="Times New Roman" w:cs="Times New Roman"/>
                <w:sz w:val="24"/>
                <w:szCs w:val="24"/>
              </w:rPr>
              <w:t>старший воспитатель</w:t>
            </w:r>
          </w:p>
        </w:tc>
      </w:tr>
    </w:tbl>
    <w:p w:rsidR="003E4049" w:rsidRDefault="003E4049" w:rsidP="001032E9">
      <w:pPr>
        <w:spacing w:after="0" w:line="240" w:lineRule="auto"/>
        <w:rPr>
          <w:rFonts w:ascii="Times New Roman" w:eastAsia="Times New Roman" w:hAnsi="Times New Roman" w:cs="Times New Roman"/>
          <w:b/>
          <w:sz w:val="24"/>
          <w:szCs w:val="24"/>
        </w:rPr>
      </w:pPr>
    </w:p>
    <w:p w:rsidR="00257967" w:rsidRPr="00257967" w:rsidRDefault="00257967" w:rsidP="00257967">
      <w:pPr>
        <w:spacing w:after="0" w:line="240" w:lineRule="auto"/>
        <w:jc w:val="center"/>
        <w:rPr>
          <w:rFonts w:ascii="Times New Roman" w:eastAsia="Times New Roman" w:hAnsi="Times New Roman" w:cs="Times New Roman"/>
          <w:b/>
          <w:sz w:val="24"/>
          <w:szCs w:val="24"/>
        </w:rPr>
      </w:pPr>
      <w:r w:rsidRPr="00257967">
        <w:rPr>
          <w:rFonts w:ascii="Times New Roman" w:eastAsia="Times New Roman" w:hAnsi="Times New Roman" w:cs="Times New Roman"/>
          <w:b/>
          <w:sz w:val="24"/>
          <w:szCs w:val="24"/>
        </w:rPr>
        <w:t>7.3 Организация работы с социумом</w:t>
      </w:r>
    </w:p>
    <w:p w:rsidR="00257967" w:rsidRPr="00257967" w:rsidRDefault="00257967" w:rsidP="00257967">
      <w:pPr>
        <w:spacing w:after="0" w:line="240" w:lineRule="auto"/>
        <w:jc w:val="center"/>
        <w:rPr>
          <w:rFonts w:ascii="Times New Roman" w:eastAsia="Times New Roman" w:hAnsi="Times New Roman" w:cs="Times New Roman"/>
          <w:b/>
          <w:sz w:val="24"/>
          <w:szCs w:val="24"/>
        </w:rPr>
      </w:pPr>
    </w:p>
    <w:tbl>
      <w:tblPr>
        <w:tblStyle w:val="12"/>
        <w:tblW w:w="9719" w:type="dxa"/>
        <w:tblLook w:val="01E0" w:firstRow="1" w:lastRow="1" w:firstColumn="1" w:lastColumn="1" w:noHBand="0" w:noVBand="0"/>
      </w:tblPr>
      <w:tblGrid>
        <w:gridCol w:w="458"/>
        <w:gridCol w:w="6029"/>
        <w:gridCol w:w="1294"/>
        <w:gridCol w:w="1938"/>
      </w:tblGrid>
      <w:tr w:rsidR="00257967" w:rsidRPr="00751CFA" w:rsidTr="00751CFA">
        <w:tc>
          <w:tcPr>
            <w:tcW w:w="0" w:type="auto"/>
          </w:tcPr>
          <w:p w:rsidR="00257967" w:rsidRPr="00751CFA" w:rsidRDefault="00257967" w:rsidP="00257967">
            <w:pPr>
              <w:jc w:val="center"/>
              <w:rPr>
                <w:rFonts w:ascii="Times New Roman" w:eastAsia="Times New Roman" w:hAnsi="Times New Roman" w:cs="Times New Roman"/>
                <w:b/>
                <w:color w:val="002060"/>
                <w:sz w:val="24"/>
                <w:szCs w:val="24"/>
              </w:rPr>
            </w:pPr>
            <w:r w:rsidRPr="00751CFA">
              <w:rPr>
                <w:rFonts w:ascii="Times New Roman" w:eastAsia="Times New Roman" w:hAnsi="Times New Roman" w:cs="Times New Roman"/>
                <w:b/>
                <w:color w:val="002060"/>
                <w:sz w:val="24"/>
                <w:szCs w:val="24"/>
              </w:rPr>
              <w:t>№</w:t>
            </w:r>
          </w:p>
        </w:tc>
        <w:tc>
          <w:tcPr>
            <w:tcW w:w="6029" w:type="dxa"/>
          </w:tcPr>
          <w:p w:rsidR="00257967" w:rsidRPr="00751CFA" w:rsidRDefault="00257967" w:rsidP="00257967">
            <w:pPr>
              <w:jc w:val="center"/>
              <w:rPr>
                <w:rFonts w:ascii="Times New Roman" w:eastAsia="Times New Roman" w:hAnsi="Times New Roman" w:cs="Times New Roman"/>
                <w:b/>
                <w:color w:val="002060"/>
                <w:sz w:val="24"/>
                <w:szCs w:val="24"/>
              </w:rPr>
            </w:pPr>
            <w:r w:rsidRPr="00751CFA">
              <w:rPr>
                <w:rFonts w:ascii="Times New Roman" w:eastAsia="Times New Roman" w:hAnsi="Times New Roman" w:cs="Times New Roman"/>
                <w:b/>
                <w:color w:val="002060"/>
                <w:sz w:val="24"/>
                <w:szCs w:val="24"/>
              </w:rPr>
              <w:t>Мероприятие</w:t>
            </w:r>
          </w:p>
        </w:tc>
        <w:tc>
          <w:tcPr>
            <w:tcW w:w="1294" w:type="dxa"/>
          </w:tcPr>
          <w:p w:rsidR="00257967" w:rsidRPr="00751CFA" w:rsidRDefault="00257967" w:rsidP="00257967">
            <w:pPr>
              <w:jc w:val="center"/>
              <w:rPr>
                <w:rFonts w:ascii="Times New Roman" w:eastAsia="Times New Roman" w:hAnsi="Times New Roman" w:cs="Times New Roman"/>
                <w:b/>
                <w:color w:val="002060"/>
                <w:sz w:val="24"/>
                <w:szCs w:val="24"/>
              </w:rPr>
            </w:pPr>
            <w:r w:rsidRPr="00751CFA">
              <w:rPr>
                <w:rFonts w:ascii="Times New Roman" w:eastAsia="Times New Roman" w:hAnsi="Times New Roman" w:cs="Times New Roman"/>
                <w:b/>
                <w:color w:val="002060"/>
                <w:sz w:val="24"/>
                <w:szCs w:val="24"/>
              </w:rPr>
              <w:t>Сроки</w:t>
            </w:r>
          </w:p>
        </w:tc>
        <w:tc>
          <w:tcPr>
            <w:tcW w:w="0" w:type="auto"/>
          </w:tcPr>
          <w:p w:rsidR="00257967" w:rsidRPr="00751CFA" w:rsidRDefault="00257967" w:rsidP="00257967">
            <w:pPr>
              <w:jc w:val="center"/>
              <w:rPr>
                <w:rFonts w:ascii="Times New Roman" w:eastAsia="Times New Roman" w:hAnsi="Times New Roman" w:cs="Times New Roman"/>
                <w:b/>
                <w:color w:val="002060"/>
                <w:sz w:val="24"/>
                <w:szCs w:val="24"/>
              </w:rPr>
            </w:pPr>
            <w:r w:rsidRPr="00751CFA">
              <w:rPr>
                <w:rFonts w:ascii="Times New Roman" w:eastAsia="Times New Roman" w:hAnsi="Times New Roman" w:cs="Times New Roman"/>
                <w:b/>
                <w:color w:val="002060"/>
                <w:sz w:val="24"/>
                <w:szCs w:val="24"/>
              </w:rPr>
              <w:t>Ответственный</w:t>
            </w:r>
          </w:p>
        </w:tc>
      </w:tr>
      <w:tr w:rsidR="00257967" w:rsidRPr="00751CFA" w:rsidTr="00751CFA">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1</w:t>
            </w:r>
          </w:p>
        </w:tc>
        <w:tc>
          <w:tcPr>
            <w:tcW w:w="6029"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 xml:space="preserve">Выступления артистов городского Театра кукол «Тирлямы» </w:t>
            </w:r>
            <w:r w:rsidR="00751CFA">
              <w:rPr>
                <w:rFonts w:ascii="Times New Roman" w:eastAsia="Times New Roman" w:hAnsi="Times New Roman" w:cs="Times New Roman"/>
                <w:sz w:val="24"/>
                <w:szCs w:val="24"/>
              </w:rPr>
              <w:t>, «Пуговка»</w:t>
            </w:r>
          </w:p>
        </w:tc>
        <w:tc>
          <w:tcPr>
            <w:tcW w:w="1294"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 течение года</w:t>
            </w:r>
          </w:p>
        </w:tc>
        <w:tc>
          <w:tcPr>
            <w:tcW w:w="0" w:type="auto"/>
          </w:tcPr>
          <w:p w:rsidR="00257967" w:rsidRPr="00751CFA" w:rsidRDefault="00510008" w:rsidP="00257967">
            <w:pPr>
              <w:tabs>
                <w:tab w:val="left" w:pos="1305"/>
              </w:tabs>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 xml:space="preserve"> </w:t>
            </w:r>
            <w:r w:rsidR="00257967" w:rsidRPr="00751CFA">
              <w:rPr>
                <w:rFonts w:ascii="Times New Roman" w:eastAsia="Times New Roman" w:hAnsi="Times New Roman" w:cs="Times New Roman"/>
                <w:sz w:val="24"/>
                <w:szCs w:val="24"/>
              </w:rPr>
              <w:t xml:space="preserve"> старший воспитатель</w:t>
            </w:r>
          </w:p>
        </w:tc>
      </w:tr>
      <w:tr w:rsidR="00257967" w:rsidRPr="00751CFA" w:rsidTr="00751CFA">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2</w:t>
            </w:r>
          </w:p>
        </w:tc>
        <w:tc>
          <w:tcPr>
            <w:tcW w:w="6029"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Экскурсии, участие в мероприятиях МБУК «Централизованная библиотечная система г. Братска» Центрально</w:t>
            </w:r>
            <w:r w:rsidR="00751CFA">
              <w:rPr>
                <w:rFonts w:ascii="Times New Roman" w:eastAsia="Times New Roman" w:hAnsi="Times New Roman" w:cs="Times New Roman"/>
                <w:sz w:val="24"/>
                <w:szCs w:val="24"/>
              </w:rPr>
              <w:t>й городской библиотеки им. И.З.</w:t>
            </w:r>
            <w:r w:rsidRPr="00751CFA">
              <w:rPr>
                <w:rFonts w:ascii="Times New Roman" w:eastAsia="Times New Roman" w:hAnsi="Times New Roman" w:cs="Times New Roman"/>
                <w:sz w:val="24"/>
                <w:szCs w:val="24"/>
              </w:rPr>
              <w:t xml:space="preserve">Черемных </w:t>
            </w:r>
          </w:p>
        </w:tc>
        <w:tc>
          <w:tcPr>
            <w:tcW w:w="1294"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 течение года</w:t>
            </w:r>
          </w:p>
        </w:tc>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воспитатели</w:t>
            </w:r>
          </w:p>
        </w:tc>
      </w:tr>
      <w:tr w:rsidR="00257967" w:rsidRPr="00751CFA" w:rsidTr="00751CFA">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3</w:t>
            </w:r>
          </w:p>
        </w:tc>
        <w:tc>
          <w:tcPr>
            <w:tcW w:w="6029"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Участие в традиционных мероприятиях Дворца творчества детей и молодежи</w:t>
            </w:r>
          </w:p>
        </w:tc>
        <w:tc>
          <w:tcPr>
            <w:tcW w:w="1294"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 течение года</w:t>
            </w:r>
          </w:p>
        </w:tc>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воспитатели</w:t>
            </w:r>
          </w:p>
          <w:p w:rsidR="00257967" w:rsidRPr="00751CFA" w:rsidRDefault="00510008"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 xml:space="preserve"> </w:t>
            </w:r>
            <w:r w:rsidR="00257967" w:rsidRPr="00751CFA">
              <w:rPr>
                <w:rFonts w:ascii="Times New Roman" w:eastAsia="Times New Roman" w:hAnsi="Times New Roman" w:cs="Times New Roman"/>
                <w:sz w:val="24"/>
                <w:szCs w:val="24"/>
              </w:rPr>
              <w:t xml:space="preserve"> старший воспитатель</w:t>
            </w:r>
          </w:p>
        </w:tc>
      </w:tr>
      <w:tr w:rsidR="00257967" w:rsidRPr="00751CFA" w:rsidTr="00751CFA">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4</w:t>
            </w:r>
          </w:p>
        </w:tc>
        <w:tc>
          <w:tcPr>
            <w:tcW w:w="6029"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Участие в мероприятиях, о</w:t>
            </w:r>
            <w:r w:rsidR="00751CFA">
              <w:rPr>
                <w:rFonts w:ascii="Times New Roman" w:eastAsia="Times New Roman" w:hAnsi="Times New Roman" w:cs="Times New Roman"/>
                <w:sz w:val="24"/>
                <w:szCs w:val="24"/>
              </w:rPr>
              <w:t>рганизуемыми ОГБОУ СПО «Братский педагогический колледж</w:t>
            </w:r>
            <w:r w:rsidRPr="00751CFA">
              <w:rPr>
                <w:rFonts w:ascii="Times New Roman" w:eastAsia="Times New Roman" w:hAnsi="Times New Roman" w:cs="Times New Roman"/>
                <w:sz w:val="24"/>
                <w:szCs w:val="24"/>
              </w:rPr>
              <w:t>».</w:t>
            </w:r>
          </w:p>
        </w:tc>
        <w:tc>
          <w:tcPr>
            <w:tcW w:w="1294"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По плану колледжа</w:t>
            </w:r>
          </w:p>
        </w:tc>
        <w:tc>
          <w:tcPr>
            <w:tcW w:w="0" w:type="auto"/>
          </w:tcPr>
          <w:p w:rsidR="00257967" w:rsidRPr="00751CFA" w:rsidRDefault="00510008"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 xml:space="preserve"> </w:t>
            </w:r>
            <w:r w:rsidR="00257967" w:rsidRPr="00751CFA">
              <w:rPr>
                <w:rFonts w:ascii="Times New Roman" w:eastAsia="Times New Roman" w:hAnsi="Times New Roman" w:cs="Times New Roman"/>
                <w:sz w:val="24"/>
                <w:szCs w:val="24"/>
              </w:rPr>
              <w:t>старший воспитатель</w:t>
            </w:r>
          </w:p>
        </w:tc>
      </w:tr>
      <w:tr w:rsidR="00257967" w:rsidRPr="00751CFA" w:rsidTr="00751CFA">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5</w:t>
            </w:r>
          </w:p>
        </w:tc>
        <w:tc>
          <w:tcPr>
            <w:tcW w:w="6029"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Экскурсии:</w:t>
            </w:r>
          </w:p>
          <w:p w:rsidR="00257967" w:rsidRPr="00751CFA" w:rsidRDefault="00257967" w:rsidP="007C0DCF">
            <w:pPr>
              <w:numPr>
                <w:ilvl w:val="0"/>
                <w:numId w:val="10"/>
              </w:num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Архитектурно-этнографический музей «Ангарская деревня»;</w:t>
            </w:r>
          </w:p>
          <w:p w:rsidR="00257967" w:rsidRPr="00751CFA" w:rsidRDefault="00257967" w:rsidP="007C0DCF">
            <w:pPr>
              <w:numPr>
                <w:ilvl w:val="0"/>
                <w:numId w:val="10"/>
              </w:num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социально значимые объекты микрорайона: больница, аптека, магазин, почтовое отделение</w:t>
            </w:r>
          </w:p>
        </w:tc>
        <w:tc>
          <w:tcPr>
            <w:tcW w:w="1294" w:type="dxa"/>
          </w:tcPr>
          <w:p w:rsidR="00257967" w:rsidRPr="00751CFA" w:rsidRDefault="00257967" w:rsidP="00751CFA">
            <w:pPr>
              <w:rPr>
                <w:rFonts w:ascii="Times New Roman" w:eastAsia="Times New Roman" w:hAnsi="Times New Roman" w:cs="Times New Roman"/>
                <w:sz w:val="24"/>
                <w:szCs w:val="24"/>
              </w:rPr>
            </w:pPr>
          </w:p>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 течение года</w:t>
            </w:r>
          </w:p>
        </w:tc>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воспитатели</w:t>
            </w:r>
          </w:p>
          <w:p w:rsidR="00257967" w:rsidRPr="00751CFA" w:rsidRDefault="00510008"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 xml:space="preserve"> </w:t>
            </w:r>
            <w:r w:rsidR="00257967" w:rsidRPr="00751CFA">
              <w:rPr>
                <w:rFonts w:ascii="Times New Roman" w:eastAsia="Times New Roman" w:hAnsi="Times New Roman" w:cs="Times New Roman"/>
                <w:sz w:val="24"/>
                <w:szCs w:val="24"/>
              </w:rPr>
              <w:t xml:space="preserve"> старший воспитатель</w:t>
            </w:r>
          </w:p>
        </w:tc>
      </w:tr>
      <w:tr w:rsidR="00257967" w:rsidRPr="00751CFA" w:rsidTr="00751CFA">
        <w:tc>
          <w:tcPr>
            <w:tcW w:w="0" w:type="auto"/>
          </w:tcPr>
          <w:p w:rsidR="00257967" w:rsidRPr="00751CFA" w:rsidRDefault="00257967"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6</w:t>
            </w:r>
          </w:p>
        </w:tc>
        <w:tc>
          <w:tcPr>
            <w:tcW w:w="6029"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Уч</w:t>
            </w:r>
            <w:r w:rsidR="00751CFA">
              <w:rPr>
                <w:rFonts w:ascii="Times New Roman" w:eastAsia="Times New Roman" w:hAnsi="Times New Roman" w:cs="Times New Roman"/>
                <w:sz w:val="24"/>
                <w:szCs w:val="24"/>
              </w:rPr>
              <w:t>астие в городских мероприятиях :Дошкольные олимпиады,</w:t>
            </w:r>
            <w:r w:rsidRPr="00751CFA">
              <w:rPr>
                <w:rFonts w:ascii="Times New Roman" w:eastAsia="Times New Roman" w:hAnsi="Times New Roman" w:cs="Times New Roman"/>
                <w:sz w:val="24"/>
                <w:szCs w:val="24"/>
              </w:rPr>
              <w:t>«Интеллектуальный турнир», спортивные соревнования и др.</w:t>
            </w:r>
          </w:p>
        </w:tc>
        <w:tc>
          <w:tcPr>
            <w:tcW w:w="1294" w:type="dxa"/>
          </w:tcPr>
          <w:p w:rsidR="00257967" w:rsidRPr="00751CFA" w:rsidRDefault="00257967" w:rsidP="00751CFA">
            <w:pPr>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в течение года</w:t>
            </w:r>
          </w:p>
        </w:tc>
        <w:tc>
          <w:tcPr>
            <w:tcW w:w="0" w:type="auto"/>
          </w:tcPr>
          <w:p w:rsidR="00257967" w:rsidRPr="00751CFA" w:rsidRDefault="002E757F" w:rsidP="00257967">
            <w:pPr>
              <w:jc w:val="both"/>
              <w:rPr>
                <w:rFonts w:ascii="Times New Roman" w:eastAsia="Times New Roman" w:hAnsi="Times New Roman" w:cs="Times New Roman"/>
                <w:sz w:val="24"/>
                <w:szCs w:val="24"/>
              </w:rPr>
            </w:pPr>
            <w:r w:rsidRPr="00751CFA">
              <w:rPr>
                <w:rFonts w:ascii="Times New Roman" w:eastAsia="Times New Roman" w:hAnsi="Times New Roman" w:cs="Times New Roman"/>
                <w:sz w:val="24"/>
                <w:szCs w:val="24"/>
              </w:rPr>
              <w:t xml:space="preserve"> </w:t>
            </w:r>
            <w:r w:rsidR="00257967" w:rsidRPr="00751CFA">
              <w:rPr>
                <w:rFonts w:ascii="Times New Roman" w:eastAsia="Times New Roman" w:hAnsi="Times New Roman" w:cs="Times New Roman"/>
                <w:sz w:val="24"/>
                <w:szCs w:val="24"/>
              </w:rPr>
              <w:t xml:space="preserve"> старший воспитатель</w:t>
            </w:r>
          </w:p>
        </w:tc>
      </w:tr>
    </w:tbl>
    <w:p w:rsidR="00751CFA" w:rsidRDefault="00751CFA" w:rsidP="00387DC0">
      <w:pPr>
        <w:rPr>
          <w:rFonts w:ascii="Times New Roman" w:hAnsi="Times New Roman" w:cs="Times New Roman"/>
          <w:b/>
          <w:sz w:val="28"/>
          <w:szCs w:val="28"/>
        </w:rPr>
      </w:pPr>
    </w:p>
    <w:p w:rsidR="00751CFA" w:rsidRDefault="00751CFA" w:rsidP="00387DC0">
      <w:pPr>
        <w:rPr>
          <w:rFonts w:ascii="Times New Roman" w:hAnsi="Times New Roman" w:cs="Times New Roman"/>
          <w:b/>
          <w:sz w:val="28"/>
          <w:szCs w:val="28"/>
        </w:rPr>
      </w:pPr>
    </w:p>
    <w:p w:rsidR="004B0C73" w:rsidRPr="00445F80" w:rsidRDefault="00F251B2" w:rsidP="00751CFA">
      <w:pPr>
        <w:jc w:val="center"/>
        <w:rPr>
          <w:rFonts w:ascii="Times New Roman" w:hAnsi="Times New Roman" w:cs="Times New Roman"/>
          <w:b/>
          <w:color w:val="C00000"/>
          <w:sz w:val="28"/>
          <w:szCs w:val="28"/>
        </w:rPr>
      </w:pPr>
      <w:r w:rsidRPr="00445F80">
        <w:rPr>
          <w:rFonts w:ascii="Times New Roman" w:hAnsi="Times New Roman" w:cs="Times New Roman"/>
          <w:b/>
          <w:color w:val="C00000"/>
          <w:sz w:val="28"/>
          <w:szCs w:val="28"/>
        </w:rPr>
        <w:t>8</w:t>
      </w:r>
      <w:r w:rsidR="004B0C73" w:rsidRPr="00445F80">
        <w:rPr>
          <w:rFonts w:ascii="Times New Roman" w:hAnsi="Times New Roman" w:cs="Times New Roman"/>
          <w:b/>
          <w:color w:val="C00000"/>
          <w:sz w:val="28"/>
          <w:szCs w:val="28"/>
        </w:rPr>
        <w:t>. Административно-хозяйственная работа</w:t>
      </w:r>
    </w:p>
    <w:tbl>
      <w:tblPr>
        <w:tblStyle w:val="12"/>
        <w:tblW w:w="0" w:type="auto"/>
        <w:tblLook w:val="04A0" w:firstRow="1" w:lastRow="0" w:firstColumn="1" w:lastColumn="0" w:noHBand="0" w:noVBand="1"/>
      </w:tblPr>
      <w:tblGrid>
        <w:gridCol w:w="560"/>
        <w:gridCol w:w="5077"/>
        <w:gridCol w:w="1559"/>
        <w:gridCol w:w="2374"/>
      </w:tblGrid>
      <w:tr w:rsidR="007F700C" w:rsidRPr="007F700C" w:rsidTr="00751CFA">
        <w:tc>
          <w:tcPr>
            <w:tcW w:w="0" w:type="auto"/>
          </w:tcPr>
          <w:p w:rsidR="007F700C" w:rsidRPr="00751CFA" w:rsidRDefault="007F700C" w:rsidP="00751CFA">
            <w:pPr>
              <w:jc w:val="center"/>
              <w:rPr>
                <w:rFonts w:ascii="Times New Roman" w:hAnsi="Times New Roman" w:cs="Times New Roman"/>
                <w:b/>
                <w:color w:val="002060"/>
                <w:sz w:val="24"/>
                <w:szCs w:val="24"/>
              </w:rPr>
            </w:pPr>
            <w:r w:rsidRPr="00751CFA">
              <w:rPr>
                <w:rFonts w:ascii="Times New Roman" w:hAnsi="Times New Roman" w:cs="Times New Roman"/>
                <w:b/>
                <w:color w:val="002060"/>
                <w:sz w:val="24"/>
                <w:szCs w:val="24"/>
              </w:rPr>
              <w:t>№</w:t>
            </w:r>
          </w:p>
          <w:p w:rsidR="007F700C" w:rsidRPr="00751CFA" w:rsidRDefault="007F700C" w:rsidP="00751CFA">
            <w:pPr>
              <w:jc w:val="center"/>
              <w:rPr>
                <w:rFonts w:ascii="Times New Roman" w:hAnsi="Times New Roman" w:cs="Times New Roman"/>
                <w:b/>
                <w:color w:val="002060"/>
                <w:sz w:val="24"/>
                <w:szCs w:val="24"/>
              </w:rPr>
            </w:pPr>
            <w:r w:rsidRPr="00751CFA">
              <w:rPr>
                <w:rFonts w:ascii="Times New Roman" w:hAnsi="Times New Roman" w:cs="Times New Roman"/>
                <w:b/>
                <w:color w:val="002060"/>
                <w:sz w:val="24"/>
                <w:szCs w:val="24"/>
              </w:rPr>
              <w:t>п/п</w:t>
            </w:r>
          </w:p>
        </w:tc>
        <w:tc>
          <w:tcPr>
            <w:tcW w:w="5077" w:type="dxa"/>
          </w:tcPr>
          <w:p w:rsidR="007F700C" w:rsidRPr="00751CFA" w:rsidRDefault="007F700C" w:rsidP="00751CFA">
            <w:pPr>
              <w:jc w:val="center"/>
              <w:rPr>
                <w:rFonts w:ascii="Times New Roman" w:hAnsi="Times New Roman" w:cs="Times New Roman"/>
                <w:b/>
                <w:color w:val="002060"/>
                <w:sz w:val="24"/>
                <w:szCs w:val="24"/>
              </w:rPr>
            </w:pPr>
            <w:r w:rsidRPr="00751CFA">
              <w:rPr>
                <w:rFonts w:ascii="Times New Roman" w:hAnsi="Times New Roman" w:cs="Times New Roman"/>
                <w:b/>
                <w:color w:val="002060"/>
                <w:sz w:val="24"/>
                <w:szCs w:val="24"/>
              </w:rPr>
              <w:t>содержание работы</w:t>
            </w:r>
          </w:p>
        </w:tc>
        <w:tc>
          <w:tcPr>
            <w:tcW w:w="1559" w:type="dxa"/>
          </w:tcPr>
          <w:p w:rsidR="007F700C" w:rsidRPr="00751CFA" w:rsidRDefault="007F700C" w:rsidP="00751CFA">
            <w:pPr>
              <w:jc w:val="center"/>
              <w:rPr>
                <w:rFonts w:ascii="Times New Roman" w:hAnsi="Times New Roman" w:cs="Times New Roman"/>
                <w:b/>
                <w:color w:val="002060"/>
                <w:sz w:val="24"/>
                <w:szCs w:val="24"/>
              </w:rPr>
            </w:pPr>
            <w:r w:rsidRPr="00751CFA">
              <w:rPr>
                <w:rFonts w:ascii="Times New Roman" w:hAnsi="Times New Roman" w:cs="Times New Roman"/>
                <w:b/>
                <w:color w:val="002060"/>
                <w:sz w:val="24"/>
                <w:szCs w:val="24"/>
              </w:rPr>
              <w:t>сроки</w:t>
            </w:r>
          </w:p>
        </w:tc>
        <w:tc>
          <w:tcPr>
            <w:tcW w:w="2374" w:type="dxa"/>
          </w:tcPr>
          <w:p w:rsidR="007F700C" w:rsidRPr="00751CFA" w:rsidRDefault="007F700C" w:rsidP="00751CFA">
            <w:pPr>
              <w:jc w:val="center"/>
              <w:rPr>
                <w:rFonts w:ascii="Times New Roman" w:hAnsi="Times New Roman" w:cs="Times New Roman"/>
                <w:b/>
                <w:color w:val="002060"/>
                <w:sz w:val="24"/>
                <w:szCs w:val="24"/>
              </w:rPr>
            </w:pPr>
            <w:r w:rsidRPr="00751CFA">
              <w:rPr>
                <w:rFonts w:ascii="Times New Roman" w:hAnsi="Times New Roman" w:cs="Times New Roman"/>
                <w:b/>
                <w:color w:val="002060"/>
                <w:sz w:val="24"/>
                <w:szCs w:val="24"/>
              </w:rPr>
              <w:t>ответственные</w:t>
            </w:r>
          </w:p>
        </w:tc>
      </w:tr>
      <w:tr w:rsidR="007F700C" w:rsidRPr="007F700C" w:rsidTr="00751CFA">
        <w:tc>
          <w:tcPr>
            <w:tcW w:w="0" w:type="auto"/>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1</w:t>
            </w:r>
          </w:p>
        </w:tc>
        <w:tc>
          <w:tcPr>
            <w:tcW w:w="5077" w:type="dxa"/>
          </w:tcPr>
          <w:p w:rsidR="007F700C" w:rsidRPr="00751CFA" w:rsidRDefault="007F700C" w:rsidP="00751CFA">
            <w:pPr>
              <w:rPr>
                <w:rFonts w:ascii="Times New Roman" w:hAnsi="Times New Roman" w:cs="Times New Roman"/>
                <w:sz w:val="24"/>
                <w:szCs w:val="24"/>
                <w:u w:val="single"/>
              </w:rPr>
            </w:pPr>
            <w:r w:rsidRPr="00751CFA">
              <w:rPr>
                <w:rFonts w:ascii="Times New Roman" w:hAnsi="Times New Roman" w:cs="Times New Roman"/>
                <w:i/>
                <w:color w:val="C00000"/>
                <w:sz w:val="24"/>
                <w:szCs w:val="24"/>
                <w:u w:val="single"/>
              </w:rPr>
              <w:t xml:space="preserve">Работа по развитию и совершенствованию </w:t>
            </w:r>
            <w:r w:rsidRPr="00751CFA">
              <w:rPr>
                <w:rFonts w:ascii="Times New Roman" w:hAnsi="Times New Roman" w:cs="Times New Roman"/>
                <w:i/>
                <w:color w:val="C00000"/>
                <w:sz w:val="24"/>
                <w:szCs w:val="24"/>
                <w:u w:val="single"/>
              </w:rPr>
              <w:lastRenderedPageBreak/>
              <w:t>материально-технической базы</w:t>
            </w:r>
            <w:r w:rsidRPr="00751CFA">
              <w:rPr>
                <w:rFonts w:ascii="Times New Roman" w:hAnsi="Times New Roman" w:cs="Times New Roman"/>
                <w:sz w:val="24"/>
                <w:szCs w:val="24"/>
                <w:u w:val="single"/>
              </w:rPr>
              <w:t>:</w:t>
            </w:r>
          </w:p>
          <w:p w:rsidR="007F700C" w:rsidRPr="007F700C" w:rsidRDefault="007F700C" w:rsidP="00751CFA">
            <w:pPr>
              <w:rPr>
                <w:rFonts w:ascii="Times New Roman" w:hAnsi="Times New Roman" w:cs="Times New Roman"/>
                <w:sz w:val="24"/>
                <w:szCs w:val="24"/>
              </w:rPr>
            </w:pPr>
            <w:r w:rsidRPr="007F700C">
              <w:rPr>
                <w:rFonts w:ascii="Times New Roman" w:hAnsi="Times New Roman" w:cs="Times New Roman"/>
                <w:sz w:val="24"/>
                <w:szCs w:val="24"/>
              </w:rPr>
              <w:t>- приобретение кроватей;</w:t>
            </w:r>
          </w:p>
          <w:p w:rsidR="007F700C" w:rsidRPr="007F700C" w:rsidRDefault="007F700C" w:rsidP="002C7966">
            <w:pPr>
              <w:rPr>
                <w:rFonts w:ascii="Times New Roman" w:hAnsi="Times New Roman" w:cs="Times New Roman"/>
                <w:sz w:val="24"/>
                <w:szCs w:val="24"/>
              </w:rPr>
            </w:pPr>
            <w:r w:rsidRPr="007F700C">
              <w:rPr>
                <w:rFonts w:ascii="Times New Roman" w:hAnsi="Times New Roman" w:cs="Times New Roman"/>
                <w:sz w:val="24"/>
                <w:szCs w:val="24"/>
              </w:rPr>
              <w:t>- установ</w:t>
            </w:r>
            <w:r w:rsidR="00751CFA">
              <w:rPr>
                <w:rFonts w:ascii="Times New Roman" w:hAnsi="Times New Roman" w:cs="Times New Roman"/>
                <w:sz w:val="24"/>
                <w:szCs w:val="24"/>
              </w:rPr>
              <w:t>ка стеклопакетов в спальных комнатах ясельного корпуса</w:t>
            </w:r>
            <w:r w:rsidR="002C7966">
              <w:rPr>
                <w:rFonts w:ascii="Times New Roman" w:hAnsi="Times New Roman" w:cs="Times New Roman"/>
                <w:sz w:val="24"/>
                <w:szCs w:val="24"/>
              </w:rPr>
              <w:t>, групповых помещениях</w:t>
            </w:r>
          </w:p>
        </w:tc>
        <w:tc>
          <w:tcPr>
            <w:tcW w:w="1559" w:type="dxa"/>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lastRenderedPageBreak/>
              <w:t xml:space="preserve">по мере </w:t>
            </w:r>
            <w:r w:rsidRPr="007F700C">
              <w:rPr>
                <w:rFonts w:ascii="Times New Roman" w:hAnsi="Times New Roman" w:cs="Times New Roman"/>
                <w:sz w:val="24"/>
                <w:szCs w:val="24"/>
              </w:rPr>
              <w:lastRenderedPageBreak/>
              <w:t>поступления средств</w:t>
            </w:r>
          </w:p>
        </w:tc>
        <w:tc>
          <w:tcPr>
            <w:tcW w:w="2374" w:type="dxa"/>
          </w:tcPr>
          <w:p w:rsidR="007F700C" w:rsidRPr="007F700C" w:rsidRDefault="007F700C" w:rsidP="007F700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32E9">
              <w:rPr>
                <w:rFonts w:ascii="Times New Roman" w:hAnsi="Times New Roman" w:cs="Times New Roman"/>
                <w:sz w:val="24"/>
                <w:szCs w:val="24"/>
              </w:rPr>
              <w:t xml:space="preserve"> </w:t>
            </w:r>
          </w:p>
          <w:p w:rsidR="007F700C" w:rsidRPr="007F700C" w:rsidRDefault="007F700C" w:rsidP="007F700C">
            <w:pPr>
              <w:rPr>
                <w:rFonts w:ascii="Times New Roman" w:hAnsi="Times New Roman" w:cs="Times New Roman"/>
                <w:sz w:val="24"/>
                <w:szCs w:val="24"/>
              </w:rPr>
            </w:pPr>
            <w:r>
              <w:rPr>
                <w:rFonts w:ascii="Times New Roman" w:hAnsi="Times New Roman" w:cs="Times New Roman"/>
                <w:sz w:val="24"/>
                <w:szCs w:val="24"/>
              </w:rPr>
              <w:lastRenderedPageBreak/>
              <w:t>з</w:t>
            </w:r>
            <w:r w:rsidRPr="007F700C">
              <w:rPr>
                <w:rFonts w:ascii="Times New Roman" w:hAnsi="Times New Roman" w:cs="Times New Roman"/>
                <w:sz w:val="24"/>
                <w:szCs w:val="24"/>
              </w:rPr>
              <w:t>аведующий</w:t>
            </w:r>
            <w:r>
              <w:rPr>
                <w:rFonts w:ascii="Times New Roman" w:hAnsi="Times New Roman" w:cs="Times New Roman"/>
                <w:sz w:val="24"/>
                <w:szCs w:val="24"/>
              </w:rPr>
              <w:t>;</w:t>
            </w:r>
          </w:p>
          <w:p w:rsidR="007F700C" w:rsidRPr="007F700C" w:rsidRDefault="007F700C" w:rsidP="007F700C">
            <w:pPr>
              <w:rPr>
                <w:rFonts w:ascii="Times New Roman" w:hAnsi="Times New Roman" w:cs="Times New Roman"/>
                <w:sz w:val="24"/>
                <w:szCs w:val="24"/>
              </w:rPr>
            </w:pPr>
            <w:r>
              <w:rPr>
                <w:rFonts w:ascii="Times New Roman" w:hAnsi="Times New Roman" w:cs="Times New Roman"/>
                <w:sz w:val="24"/>
                <w:szCs w:val="24"/>
              </w:rPr>
              <w:t xml:space="preserve"> </w:t>
            </w:r>
            <w:r w:rsidR="001032E9">
              <w:rPr>
                <w:rFonts w:ascii="Times New Roman" w:hAnsi="Times New Roman" w:cs="Times New Roman"/>
                <w:sz w:val="24"/>
                <w:szCs w:val="24"/>
              </w:rPr>
              <w:t xml:space="preserve"> </w:t>
            </w: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зам. зав. по АХР</w:t>
            </w:r>
          </w:p>
        </w:tc>
      </w:tr>
      <w:tr w:rsidR="007F700C" w:rsidRPr="007F700C" w:rsidTr="00751CFA">
        <w:tc>
          <w:tcPr>
            <w:tcW w:w="0" w:type="auto"/>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lastRenderedPageBreak/>
              <w:t>2</w:t>
            </w:r>
          </w:p>
        </w:tc>
        <w:tc>
          <w:tcPr>
            <w:tcW w:w="5077" w:type="dxa"/>
          </w:tcPr>
          <w:p w:rsidR="007F700C" w:rsidRPr="00751CFA" w:rsidRDefault="007F700C" w:rsidP="00751CFA">
            <w:pPr>
              <w:rPr>
                <w:rFonts w:ascii="Times New Roman" w:hAnsi="Times New Roman" w:cs="Times New Roman"/>
                <w:i/>
                <w:color w:val="C00000"/>
                <w:sz w:val="24"/>
                <w:szCs w:val="24"/>
                <w:u w:val="single"/>
              </w:rPr>
            </w:pPr>
            <w:r w:rsidRPr="00751CFA">
              <w:rPr>
                <w:rFonts w:ascii="Times New Roman" w:hAnsi="Times New Roman" w:cs="Times New Roman"/>
                <w:i/>
                <w:color w:val="C00000"/>
                <w:sz w:val="24"/>
                <w:szCs w:val="24"/>
                <w:u w:val="single"/>
              </w:rPr>
              <w:t>Подготовка всех помещений ДОУ к новому учебному</w:t>
            </w:r>
            <w:r w:rsidR="00751CFA">
              <w:rPr>
                <w:rFonts w:ascii="Times New Roman" w:hAnsi="Times New Roman" w:cs="Times New Roman"/>
                <w:i/>
                <w:color w:val="C00000"/>
                <w:sz w:val="24"/>
                <w:szCs w:val="24"/>
                <w:u w:val="single"/>
              </w:rPr>
              <w:t xml:space="preserve"> </w:t>
            </w:r>
            <w:r w:rsidRPr="00751CFA">
              <w:rPr>
                <w:rFonts w:ascii="Times New Roman" w:hAnsi="Times New Roman" w:cs="Times New Roman"/>
                <w:i/>
                <w:color w:val="C00000"/>
                <w:sz w:val="24"/>
                <w:szCs w:val="24"/>
                <w:u w:val="single"/>
              </w:rPr>
              <w:t>году:</w:t>
            </w:r>
          </w:p>
          <w:p w:rsidR="007F700C" w:rsidRPr="007F700C" w:rsidRDefault="007F700C" w:rsidP="00751CFA">
            <w:pPr>
              <w:rPr>
                <w:rFonts w:ascii="Times New Roman" w:hAnsi="Times New Roman" w:cs="Times New Roman"/>
                <w:sz w:val="24"/>
                <w:szCs w:val="24"/>
              </w:rPr>
            </w:pPr>
            <w:r w:rsidRPr="007F700C">
              <w:rPr>
                <w:rFonts w:ascii="Times New Roman" w:hAnsi="Times New Roman" w:cs="Times New Roman"/>
                <w:sz w:val="24"/>
                <w:szCs w:val="24"/>
              </w:rPr>
              <w:t>- косметический ремонт помещений;</w:t>
            </w:r>
          </w:p>
          <w:p w:rsidR="007F700C" w:rsidRPr="007F700C" w:rsidRDefault="007F700C" w:rsidP="00751CFA">
            <w:pPr>
              <w:rPr>
                <w:rFonts w:ascii="Times New Roman" w:hAnsi="Times New Roman" w:cs="Times New Roman"/>
                <w:sz w:val="24"/>
                <w:szCs w:val="24"/>
              </w:rPr>
            </w:pPr>
            <w:r w:rsidRPr="007F700C">
              <w:rPr>
                <w:rFonts w:ascii="Times New Roman" w:hAnsi="Times New Roman" w:cs="Times New Roman"/>
                <w:sz w:val="24"/>
                <w:szCs w:val="24"/>
              </w:rPr>
              <w:t>- ремонт коридора и холлов 1 этажа, зам</w:t>
            </w:r>
            <w:r w:rsidR="008C7D28">
              <w:rPr>
                <w:rFonts w:ascii="Times New Roman" w:hAnsi="Times New Roman" w:cs="Times New Roman"/>
                <w:sz w:val="24"/>
                <w:szCs w:val="24"/>
              </w:rPr>
              <w:t>ена светильников;</w:t>
            </w:r>
          </w:p>
          <w:p w:rsidR="007F700C" w:rsidRDefault="007F700C" w:rsidP="00751CFA">
            <w:pPr>
              <w:rPr>
                <w:rFonts w:ascii="Times New Roman" w:hAnsi="Times New Roman" w:cs="Times New Roman"/>
                <w:sz w:val="24"/>
                <w:szCs w:val="24"/>
              </w:rPr>
            </w:pPr>
            <w:r w:rsidRPr="007F700C">
              <w:rPr>
                <w:rFonts w:ascii="Times New Roman" w:hAnsi="Times New Roman" w:cs="Times New Roman"/>
                <w:sz w:val="24"/>
                <w:szCs w:val="24"/>
              </w:rPr>
              <w:t>- частич</w:t>
            </w:r>
            <w:r w:rsidR="008C7D28">
              <w:rPr>
                <w:rFonts w:ascii="Times New Roman" w:hAnsi="Times New Roman" w:cs="Times New Roman"/>
                <w:sz w:val="24"/>
                <w:szCs w:val="24"/>
              </w:rPr>
              <w:t>ная замена линолеума в приемных и групповых помещениях;</w:t>
            </w:r>
          </w:p>
          <w:p w:rsidR="008C7D28" w:rsidRPr="007F700C" w:rsidRDefault="008C7D28" w:rsidP="00751CFA">
            <w:pPr>
              <w:rPr>
                <w:rFonts w:ascii="Times New Roman" w:hAnsi="Times New Roman" w:cs="Times New Roman"/>
                <w:sz w:val="24"/>
                <w:szCs w:val="24"/>
              </w:rPr>
            </w:pPr>
            <w:r>
              <w:rPr>
                <w:rFonts w:ascii="Times New Roman" w:hAnsi="Times New Roman" w:cs="Times New Roman"/>
                <w:sz w:val="24"/>
                <w:szCs w:val="24"/>
              </w:rPr>
              <w:t>- замена кабинок в приёмных</w:t>
            </w:r>
          </w:p>
        </w:tc>
        <w:tc>
          <w:tcPr>
            <w:tcW w:w="1559" w:type="dxa"/>
          </w:tcPr>
          <w:p w:rsidR="007F700C" w:rsidRPr="007F700C" w:rsidRDefault="007F700C" w:rsidP="007F700C">
            <w:pPr>
              <w:rPr>
                <w:rFonts w:ascii="Times New Roman" w:hAnsi="Times New Roman" w:cs="Times New Roman"/>
                <w:sz w:val="24"/>
                <w:szCs w:val="24"/>
              </w:rPr>
            </w:pP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июнь, август</w:t>
            </w:r>
          </w:p>
        </w:tc>
        <w:tc>
          <w:tcPr>
            <w:tcW w:w="2374" w:type="dxa"/>
          </w:tcPr>
          <w:p w:rsidR="007F700C" w:rsidRPr="007F700C" w:rsidRDefault="007F700C" w:rsidP="007F700C">
            <w:pPr>
              <w:rPr>
                <w:rFonts w:ascii="Times New Roman" w:hAnsi="Times New Roman" w:cs="Times New Roman"/>
                <w:sz w:val="24"/>
                <w:szCs w:val="24"/>
              </w:rPr>
            </w:pPr>
          </w:p>
          <w:p w:rsidR="007F700C" w:rsidRPr="007F700C" w:rsidRDefault="007F700C" w:rsidP="007F700C">
            <w:pPr>
              <w:rPr>
                <w:rFonts w:ascii="Times New Roman" w:hAnsi="Times New Roman" w:cs="Times New Roman"/>
                <w:sz w:val="24"/>
                <w:szCs w:val="24"/>
              </w:rPr>
            </w:pPr>
            <w:r>
              <w:rPr>
                <w:rFonts w:ascii="Times New Roman" w:hAnsi="Times New Roman" w:cs="Times New Roman"/>
                <w:sz w:val="24"/>
                <w:szCs w:val="24"/>
              </w:rPr>
              <w:t xml:space="preserve"> </w:t>
            </w:r>
            <w:r w:rsidR="001032E9">
              <w:rPr>
                <w:rFonts w:ascii="Times New Roman" w:hAnsi="Times New Roman" w:cs="Times New Roman"/>
                <w:sz w:val="24"/>
                <w:szCs w:val="24"/>
              </w:rPr>
              <w:t xml:space="preserve"> </w:t>
            </w: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зам. зав. по АХР</w:t>
            </w:r>
          </w:p>
        </w:tc>
      </w:tr>
      <w:tr w:rsidR="007F700C" w:rsidRPr="007F700C" w:rsidTr="00751CFA">
        <w:tc>
          <w:tcPr>
            <w:tcW w:w="0" w:type="auto"/>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3</w:t>
            </w:r>
          </w:p>
        </w:tc>
        <w:tc>
          <w:tcPr>
            <w:tcW w:w="5077" w:type="dxa"/>
          </w:tcPr>
          <w:p w:rsidR="007F700C" w:rsidRPr="008C7D28" w:rsidRDefault="007F700C" w:rsidP="00751CFA">
            <w:pPr>
              <w:rPr>
                <w:rFonts w:ascii="Times New Roman" w:hAnsi="Times New Roman" w:cs="Times New Roman"/>
                <w:i/>
                <w:color w:val="C00000"/>
                <w:sz w:val="24"/>
                <w:szCs w:val="24"/>
                <w:u w:val="single"/>
              </w:rPr>
            </w:pPr>
            <w:r w:rsidRPr="008C7D28">
              <w:rPr>
                <w:rFonts w:ascii="Times New Roman" w:hAnsi="Times New Roman" w:cs="Times New Roman"/>
                <w:i/>
                <w:color w:val="C00000"/>
                <w:sz w:val="24"/>
                <w:szCs w:val="24"/>
                <w:u w:val="single"/>
              </w:rPr>
              <w:t>Подготовка территории ДОУ к летнему оздоровительному сезону, новому учебному году:</w:t>
            </w:r>
          </w:p>
          <w:p w:rsidR="007F700C" w:rsidRPr="007F700C" w:rsidRDefault="007F700C" w:rsidP="00751CFA">
            <w:pPr>
              <w:rPr>
                <w:rFonts w:ascii="Times New Roman" w:hAnsi="Times New Roman" w:cs="Times New Roman"/>
                <w:sz w:val="24"/>
                <w:szCs w:val="24"/>
              </w:rPr>
            </w:pPr>
            <w:r w:rsidRPr="007F700C">
              <w:rPr>
                <w:rFonts w:ascii="Times New Roman" w:hAnsi="Times New Roman" w:cs="Times New Roman"/>
                <w:sz w:val="24"/>
                <w:szCs w:val="24"/>
              </w:rPr>
              <w:t>- ремонт и покраски малых форм на участке;</w:t>
            </w:r>
          </w:p>
          <w:p w:rsidR="007F700C" w:rsidRPr="007F700C" w:rsidRDefault="007F700C" w:rsidP="00751CFA">
            <w:pPr>
              <w:rPr>
                <w:rFonts w:ascii="Times New Roman" w:hAnsi="Times New Roman" w:cs="Times New Roman"/>
                <w:sz w:val="24"/>
                <w:szCs w:val="24"/>
              </w:rPr>
            </w:pPr>
            <w:r w:rsidRPr="007F700C">
              <w:rPr>
                <w:rFonts w:ascii="Times New Roman" w:hAnsi="Times New Roman" w:cs="Times New Roman"/>
                <w:sz w:val="24"/>
                <w:szCs w:val="24"/>
              </w:rPr>
              <w:t>- посадка цветов и деревьев;</w:t>
            </w:r>
          </w:p>
          <w:p w:rsidR="007F700C" w:rsidRPr="007F700C" w:rsidRDefault="007F700C" w:rsidP="00751CFA">
            <w:pPr>
              <w:rPr>
                <w:rFonts w:ascii="Times New Roman" w:hAnsi="Times New Roman" w:cs="Times New Roman"/>
                <w:sz w:val="24"/>
                <w:szCs w:val="24"/>
              </w:rPr>
            </w:pPr>
            <w:r w:rsidRPr="007F700C">
              <w:rPr>
                <w:rFonts w:ascii="Times New Roman" w:hAnsi="Times New Roman" w:cs="Times New Roman"/>
                <w:sz w:val="24"/>
                <w:szCs w:val="24"/>
              </w:rPr>
              <w:t>- обновление разметки спортивной площадки;</w:t>
            </w:r>
          </w:p>
          <w:p w:rsidR="007F700C" w:rsidRDefault="008C7D28" w:rsidP="00751CFA">
            <w:pPr>
              <w:rPr>
                <w:rFonts w:ascii="Times New Roman" w:hAnsi="Times New Roman" w:cs="Times New Roman"/>
                <w:sz w:val="24"/>
                <w:szCs w:val="24"/>
              </w:rPr>
            </w:pPr>
            <w:r>
              <w:rPr>
                <w:rFonts w:ascii="Times New Roman" w:hAnsi="Times New Roman" w:cs="Times New Roman"/>
                <w:sz w:val="24"/>
                <w:szCs w:val="24"/>
              </w:rPr>
              <w:t>- завоз песка;</w:t>
            </w:r>
          </w:p>
          <w:p w:rsidR="008C7D28" w:rsidRPr="007F700C" w:rsidRDefault="002C7966" w:rsidP="00751CFA">
            <w:pPr>
              <w:rPr>
                <w:rFonts w:ascii="Times New Roman" w:hAnsi="Times New Roman" w:cs="Times New Roman"/>
                <w:sz w:val="24"/>
                <w:szCs w:val="24"/>
              </w:rPr>
            </w:pPr>
            <w:r>
              <w:rPr>
                <w:rFonts w:ascii="Times New Roman" w:hAnsi="Times New Roman" w:cs="Times New Roman"/>
                <w:sz w:val="24"/>
                <w:szCs w:val="24"/>
              </w:rPr>
              <w:t xml:space="preserve">- усовершенствование </w:t>
            </w:r>
            <w:r w:rsidR="008C7D28">
              <w:rPr>
                <w:rFonts w:ascii="Times New Roman" w:hAnsi="Times New Roman" w:cs="Times New Roman"/>
                <w:sz w:val="24"/>
                <w:szCs w:val="24"/>
              </w:rPr>
              <w:t xml:space="preserve"> станций «Экологической тропы»</w:t>
            </w:r>
          </w:p>
        </w:tc>
        <w:tc>
          <w:tcPr>
            <w:tcW w:w="1559" w:type="dxa"/>
          </w:tcPr>
          <w:p w:rsidR="007F700C" w:rsidRPr="007F700C" w:rsidRDefault="007F700C" w:rsidP="007F700C">
            <w:pPr>
              <w:rPr>
                <w:rFonts w:ascii="Times New Roman" w:hAnsi="Times New Roman" w:cs="Times New Roman"/>
                <w:sz w:val="24"/>
                <w:szCs w:val="24"/>
              </w:rPr>
            </w:pP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май</w:t>
            </w: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август</w:t>
            </w:r>
          </w:p>
          <w:p w:rsidR="007F700C" w:rsidRPr="007F700C" w:rsidRDefault="007F700C" w:rsidP="007F700C">
            <w:pPr>
              <w:rPr>
                <w:rFonts w:ascii="Times New Roman" w:hAnsi="Times New Roman" w:cs="Times New Roman"/>
                <w:sz w:val="24"/>
                <w:szCs w:val="24"/>
              </w:rPr>
            </w:pPr>
          </w:p>
        </w:tc>
        <w:tc>
          <w:tcPr>
            <w:tcW w:w="2374" w:type="dxa"/>
          </w:tcPr>
          <w:p w:rsidR="007F700C" w:rsidRPr="007F700C" w:rsidRDefault="007F700C" w:rsidP="007F700C">
            <w:pPr>
              <w:rPr>
                <w:rFonts w:ascii="Times New Roman" w:hAnsi="Times New Roman" w:cs="Times New Roman"/>
                <w:sz w:val="24"/>
                <w:szCs w:val="24"/>
              </w:rPr>
            </w:pPr>
            <w:r>
              <w:rPr>
                <w:rFonts w:ascii="Times New Roman" w:hAnsi="Times New Roman" w:cs="Times New Roman"/>
                <w:sz w:val="24"/>
                <w:szCs w:val="24"/>
              </w:rPr>
              <w:t xml:space="preserve"> </w:t>
            </w:r>
            <w:r w:rsidR="001032E9">
              <w:rPr>
                <w:rFonts w:ascii="Times New Roman" w:hAnsi="Times New Roman" w:cs="Times New Roman"/>
                <w:sz w:val="24"/>
                <w:szCs w:val="24"/>
              </w:rPr>
              <w:t xml:space="preserve"> </w:t>
            </w: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зам. зав. по АХР</w:t>
            </w:r>
          </w:p>
          <w:p w:rsidR="007F700C" w:rsidRPr="007F700C" w:rsidRDefault="007F700C" w:rsidP="007F700C">
            <w:pPr>
              <w:rPr>
                <w:rFonts w:ascii="Times New Roman" w:hAnsi="Times New Roman" w:cs="Times New Roman"/>
                <w:sz w:val="24"/>
                <w:szCs w:val="24"/>
              </w:rPr>
            </w:pP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воспитатели</w:t>
            </w:r>
          </w:p>
        </w:tc>
      </w:tr>
      <w:tr w:rsidR="007F700C" w:rsidRPr="007F700C" w:rsidTr="00751CFA">
        <w:tc>
          <w:tcPr>
            <w:tcW w:w="0" w:type="auto"/>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4</w:t>
            </w:r>
          </w:p>
        </w:tc>
        <w:tc>
          <w:tcPr>
            <w:tcW w:w="5077" w:type="dxa"/>
          </w:tcPr>
          <w:p w:rsidR="007F700C" w:rsidRPr="007F700C" w:rsidRDefault="007F700C" w:rsidP="00607F93">
            <w:pPr>
              <w:widowControl w:val="0"/>
              <w:rPr>
                <w:rFonts w:ascii="Times New Roman" w:hAnsi="Times New Roman" w:cs="Times New Roman"/>
                <w:color w:val="000000"/>
                <w:sz w:val="24"/>
                <w:szCs w:val="24"/>
              </w:rPr>
            </w:pPr>
            <w:r w:rsidRPr="008C7D28">
              <w:rPr>
                <w:rFonts w:ascii="Times New Roman" w:hAnsi="Times New Roman" w:cs="Times New Roman"/>
                <w:bCs/>
                <w:i/>
                <w:color w:val="C00000"/>
                <w:sz w:val="24"/>
                <w:szCs w:val="24"/>
                <w:u w:val="single"/>
              </w:rPr>
              <w:t>Пополнение учебно-методического обеспечения по реализации ООП ДО:</w:t>
            </w:r>
            <w:r w:rsidRPr="008C7D28">
              <w:rPr>
                <w:rFonts w:ascii="Times New Roman" w:hAnsi="Times New Roman" w:cs="Times New Roman"/>
                <w:bCs/>
                <w:color w:val="C00000"/>
                <w:sz w:val="24"/>
                <w:szCs w:val="24"/>
              </w:rPr>
              <w:t xml:space="preserve"> </w:t>
            </w:r>
            <w:r w:rsidR="002C7966" w:rsidRPr="00607F93">
              <w:rPr>
                <w:rFonts w:ascii="Times New Roman" w:hAnsi="Times New Roman" w:cs="Times New Roman"/>
                <w:bCs/>
                <w:color w:val="000000" w:themeColor="text1"/>
                <w:sz w:val="24"/>
                <w:szCs w:val="24"/>
              </w:rPr>
              <w:t xml:space="preserve">обновление комплектов </w:t>
            </w:r>
            <w:r w:rsidR="00607F93" w:rsidRPr="00607F93">
              <w:rPr>
                <w:rFonts w:ascii="Times New Roman" w:hAnsi="Times New Roman" w:cs="Times New Roman"/>
                <w:bCs/>
                <w:color w:val="000000" w:themeColor="text1"/>
                <w:sz w:val="24"/>
                <w:szCs w:val="24"/>
              </w:rPr>
              <w:t>учебно</w:t>
            </w:r>
            <w:r w:rsidR="00607F93">
              <w:rPr>
                <w:rFonts w:ascii="Times New Roman" w:hAnsi="Times New Roman" w:cs="Times New Roman"/>
                <w:bCs/>
                <w:color w:val="000000"/>
                <w:sz w:val="24"/>
                <w:szCs w:val="24"/>
              </w:rPr>
              <w:t>-методических пособий</w:t>
            </w:r>
          </w:p>
        </w:tc>
        <w:tc>
          <w:tcPr>
            <w:tcW w:w="1559" w:type="dxa"/>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май-сентябрь</w:t>
            </w:r>
          </w:p>
        </w:tc>
        <w:tc>
          <w:tcPr>
            <w:tcW w:w="2374" w:type="dxa"/>
          </w:tcPr>
          <w:p w:rsidR="007F700C" w:rsidRPr="007F700C" w:rsidRDefault="007F700C" w:rsidP="007F700C">
            <w:pPr>
              <w:rPr>
                <w:rFonts w:ascii="Times New Roman" w:hAnsi="Times New Roman" w:cs="Times New Roman"/>
                <w:sz w:val="24"/>
                <w:szCs w:val="24"/>
              </w:rPr>
            </w:pPr>
            <w:r>
              <w:rPr>
                <w:rFonts w:ascii="Times New Roman" w:hAnsi="Times New Roman" w:cs="Times New Roman"/>
                <w:sz w:val="24"/>
                <w:szCs w:val="24"/>
              </w:rPr>
              <w:t xml:space="preserve"> </w:t>
            </w:r>
            <w:r w:rsidR="001032E9">
              <w:rPr>
                <w:rFonts w:ascii="Times New Roman" w:hAnsi="Times New Roman" w:cs="Times New Roman"/>
                <w:sz w:val="24"/>
                <w:szCs w:val="24"/>
              </w:rPr>
              <w:t xml:space="preserve"> </w:t>
            </w: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старший воспитатель</w:t>
            </w:r>
          </w:p>
        </w:tc>
      </w:tr>
      <w:tr w:rsidR="007F700C" w:rsidRPr="007F700C" w:rsidTr="00751CFA">
        <w:tc>
          <w:tcPr>
            <w:tcW w:w="0" w:type="auto"/>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5</w:t>
            </w:r>
          </w:p>
        </w:tc>
        <w:tc>
          <w:tcPr>
            <w:tcW w:w="5077" w:type="dxa"/>
          </w:tcPr>
          <w:p w:rsidR="007F700C" w:rsidRDefault="007F700C" w:rsidP="00751CFA">
            <w:pPr>
              <w:widowControl w:val="0"/>
              <w:rPr>
                <w:rFonts w:ascii="Times New Roman" w:hAnsi="Times New Roman" w:cs="Times New Roman"/>
                <w:bCs/>
                <w:i/>
                <w:color w:val="C00000"/>
                <w:sz w:val="24"/>
                <w:szCs w:val="24"/>
                <w:u w:val="single"/>
              </w:rPr>
            </w:pPr>
            <w:r w:rsidRPr="008C7D28">
              <w:rPr>
                <w:rFonts w:ascii="Times New Roman" w:hAnsi="Times New Roman" w:cs="Times New Roman"/>
                <w:bCs/>
                <w:i/>
                <w:color w:val="C00000"/>
                <w:sz w:val="24"/>
                <w:szCs w:val="24"/>
                <w:u w:val="single"/>
              </w:rPr>
              <w:t>Пополнение развивающей среды групп игровым оборудованием</w:t>
            </w:r>
          </w:p>
          <w:p w:rsidR="008C7D28" w:rsidRPr="008C7D28" w:rsidRDefault="008C7D28" w:rsidP="00751CFA">
            <w:pPr>
              <w:widowControl w:val="0"/>
              <w:rPr>
                <w:rFonts w:ascii="Times New Roman" w:hAnsi="Times New Roman" w:cs="Times New Roman"/>
                <w:bCs/>
                <w:color w:val="000000"/>
                <w:sz w:val="24"/>
                <w:szCs w:val="24"/>
              </w:rPr>
            </w:pPr>
            <w:r w:rsidRPr="008C7D28">
              <w:rPr>
                <w:rFonts w:ascii="Times New Roman" w:hAnsi="Times New Roman" w:cs="Times New Roman"/>
                <w:bCs/>
                <w:color w:val="000000" w:themeColor="text1"/>
                <w:sz w:val="24"/>
                <w:szCs w:val="24"/>
              </w:rPr>
              <w:t>согласно требованиям ФГОС ДО</w:t>
            </w:r>
          </w:p>
        </w:tc>
        <w:tc>
          <w:tcPr>
            <w:tcW w:w="1559" w:type="dxa"/>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август-сентябрь</w:t>
            </w:r>
          </w:p>
        </w:tc>
        <w:tc>
          <w:tcPr>
            <w:tcW w:w="2374" w:type="dxa"/>
          </w:tcPr>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Заведующий</w:t>
            </w:r>
          </w:p>
          <w:p w:rsidR="007F700C" w:rsidRPr="007F700C" w:rsidRDefault="007F700C" w:rsidP="007F700C">
            <w:pPr>
              <w:rPr>
                <w:rFonts w:ascii="Times New Roman" w:hAnsi="Times New Roman" w:cs="Times New Roman"/>
                <w:sz w:val="24"/>
                <w:szCs w:val="24"/>
              </w:rPr>
            </w:pPr>
            <w:r>
              <w:rPr>
                <w:rFonts w:ascii="Times New Roman" w:hAnsi="Times New Roman" w:cs="Times New Roman"/>
                <w:sz w:val="24"/>
                <w:szCs w:val="24"/>
              </w:rPr>
              <w:t>с</w:t>
            </w:r>
            <w:r w:rsidRPr="007F700C">
              <w:rPr>
                <w:rFonts w:ascii="Times New Roman" w:hAnsi="Times New Roman" w:cs="Times New Roman"/>
                <w:sz w:val="24"/>
                <w:szCs w:val="24"/>
              </w:rPr>
              <w:t>тарший воспитатель</w:t>
            </w:r>
          </w:p>
          <w:p w:rsidR="007F700C" w:rsidRPr="007F700C" w:rsidRDefault="007F700C" w:rsidP="007F700C">
            <w:pPr>
              <w:rPr>
                <w:rFonts w:ascii="Times New Roman" w:hAnsi="Times New Roman" w:cs="Times New Roman"/>
                <w:sz w:val="24"/>
                <w:szCs w:val="24"/>
              </w:rPr>
            </w:pPr>
            <w:r w:rsidRPr="007F700C">
              <w:rPr>
                <w:rFonts w:ascii="Times New Roman" w:hAnsi="Times New Roman" w:cs="Times New Roman"/>
                <w:sz w:val="24"/>
                <w:szCs w:val="24"/>
              </w:rPr>
              <w:t>зам. зав. по АХР</w:t>
            </w:r>
          </w:p>
        </w:tc>
      </w:tr>
    </w:tbl>
    <w:p w:rsidR="00364F0A" w:rsidRPr="005F3736" w:rsidRDefault="00364F0A" w:rsidP="008F4A9F">
      <w:pPr>
        <w:tabs>
          <w:tab w:val="left" w:pos="540"/>
        </w:tabs>
        <w:ind w:firstLine="540"/>
        <w:jc w:val="both"/>
        <w:rPr>
          <w:rFonts w:ascii="Times New Roman" w:hAnsi="Times New Roman" w:cs="Times New Roman"/>
          <w:sz w:val="24"/>
          <w:szCs w:val="24"/>
        </w:rPr>
      </w:pPr>
    </w:p>
    <w:p w:rsidR="00364F0A" w:rsidRPr="005F3736" w:rsidRDefault="00364F0A" w:rsidP="00364F0A">
      <w:pPr>
        <w:jc w:val="both"/>
        <w:rPr>
          <w:rFonts w:ascii="Times New Roman" w:hAnsi="Times New Roman" w:cs="Times New Roman"/>
          <w:sz w:val="24"/>
          <w:szCs w:val="24"/>
        </w:rPr>
      </w:pPr>
    </w:p>
    <w:p w:rsidR="00F61DAF" w:rsidRPr="005F3736" w:rsidRDefault="00F61DAF" w:rsidP="0056483E">
      <w:pPr>
        <w:rPr>
          <w:rFonts w:ascii="Times New Roman" w:hAnsi="Times New Roman" w:cs="Times New Roman"/>
          <w:sz w:val="24"/>
          <w:szCs w:val="24"/>
        </w:rPr>
      </w:pPr>
    </w:p>
    <w:p w:rsidR="0056483E" w:rsidRDefault="0056483E">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pPr>
        <w:rPr>
          <w:rFonts w:ascii="Times New Roman" w:hAnsi="Times New Roman" w:cs="Times New Roman"/>
          <w:b/>
          <w:sz w:val="24"/>
          <w:szCs w:val="24"/>
        </w:rPr>
      </w:pPr>
    </w:p>
    <w:p w:rsidR="00796703" w:rsidRDefault="00796703" w:rsidP="00796703">
      <w:pPr>
        <w:spacing w:after="0" w:line="240" w:lineRule="auto"/>
        <w:jc w:val="right"/>
        <w:rPr>
          <w:rFonts w:ascii="Times New Roman" w:eastAsia="Times New Roman" w:hAnsi="Times New Roman" w:cs="Times New Roman"/>
          <w:b/>
          <w:i/>
          <w:sz w:val="24"/>
          <w:szCs w:val="24"/>
        </w:rPr>
        <w:sectPr w:rsidR="00796703" w:rsidSect="00CA1C7F">
          <w:footerReference w:type="default" r:id="rId17"/>
          <w:pgSz w:w="11906" w:h="16838" w:code="9"/>
          <w:pgMar w:top="1134" w:right="1134" w:bottom="425" w:left="1276" w:header="709" w:footer="709" w:gutter="0"/>
          <w:cols w:space="708"/>
          <w:docGrid w:linePitch="360"/>
        </w:sectPr>
      </w:pPr>
    </w:p>
    <w:p w:rsidR="00796703" w:rsidRPr="00796703" w:rsidRDefault="00796703" w:rsidP="00796703">
      <w:pPr>
        <w:spacing w:after="0" w:line="240" w:lineRule="auto"/>
        <w:jc w:val="right"/>
        <w:rPr>
          <w:rFonts w:ascii="Times New Roman" w:eastAsia="Times New Roman" w:hAnsi="Times New Roman" w:cs="Times New Roman"/>
          <w:b/>
          <w:i/>
          <w:sz w:val="24"/>
          <w:szCs w:val="24"/>
        </w:rPr>
      </w:pPr>
      <w:r w:rsidRPr="00796703">
        <w:rPr>
          <w:rFonts w:ascii="Times New Roman" w:eastAsia="Times New Roman" w:hAnsi="Times New Roman" w:cs="Times New Roman"/>
          <w:b/>
          <w:i/>
          <w:sz w:val="24"/>
          <w:szCs w:val="24"/>
        </w:rPr>
        <w:lastRenderedPageBreak/>
        <w:t>Приложение 1</w:t>
      </w:r>
    </w:p>
    <w:p w:rsidR="00796703" w:rsidRPr="00796703" w:rsidRDefault="00796703" w:rsidP="00796703">
      <w:pPr>
        <w:spacing w:after="0" w:line="240" w:lineRule="auto"/>
        <w:ind w:left="720"/>
        <w:contextualSpacing/>
        <w:jc w:val="center"/>
        <w:rPr>
          <w:rFonts w:ascii="Times New Roman" w:eastAsia="Times New Roman" w:hAnsi="Times New Roman" w:cs="Times New Roman"/>
          <w:b/>
          <w:sz w:val="28"/>
          <w:szCs w:val="28"/>
        </w:rPr>
      </w:pPr>
      <w:r w:rsidRPr="00796703">
        <w:rPr>
          <w:rFonts w:ascii="Times New Roman" w:eastAsia="Times New Roman" w:hAnsi="Times New Roman" w:cs="Times New Roman"/>
          <w:b/>
          <w:sz w:val="28"/>
          <w:szCs w:val="28"/>
        </w:rPr>
        <w:t>Список педагогов,</w:t>
      </w:r>
    </w:p>
    <w:p w:rsidR="00796703" w:rsidRPr="00796703" w:rsidRDefault="00796703" w:rsidP="00796703">
      <w:pPr>
        <w:spacing w:after="0" w:line="240" w:lineRule="auto"/>
        <w:ind w:left="720"/>
        <w:contextualSpacing/>
        <w:jc w:val="center"/>
        <w:rPr>
          <w:rFonts w:ascii="Times New Roman" w:eastAsia="Times New Roman" w:hAnsi="Times New Roman" w:cs="Times New Roman"/>
          <w:b/>
          <w:sz w:val="28"/>
          <w:szCs w:val="28"/>
        </w:rPr>
      </w:pPr>
      <w:r w:rsidRPr="00796703">
        <w:rPr>
          <w:rFonts w:ascii="Times New Roman" w:eastAsia="Times New Roman" w:hAnsi="Times New Roman" w:cs="Times New Roman"/>
          <w:b/>
          <w:sz w:val="28"/>
          <w:szCs w:val="28"/>
        </w:rPr>
        <w:t xml:space="preserve"> работающих в городских сетевых сообществах</w:t>
      </w:r>
    </w:p>
    <w:p w:rsidR="00796703" w:rsidRDefault="00796703">
      <w:pPr>
        <w:rPr>
          <w:rFonts w:ascii="Times New Roman" w:hAnsi="Times New Roman" w:cs="Times New Roman"/>
          <w:b/>
          <w:sz w:val="24"/>
          <w:szCs w:val="24"/>
        </w:rPr>
      </w:pPr>
    </w:p>
    <w:tbl>
      <w:tblPr>
        <w:tblStyle w:val="12"/>
        <w:tblW w:w="14459" w:type="dxa"/>
        <w:tblInd w:w="250" w:type="dxa"/>
        <w:tblLook w:val="04A0" w:firstRow="1" w:lastRow="0" w:firstColumn="1" w:lastColumn="0" w:noHBand="0" w:noVBand="1"/>
      </w:tblPr>
      <w:tblGrid>
        <w:gridCol w:w="5387"/>
        <w:gridCol w:w="4253"/>
        <w:gridCol w:w="4819"/>
      </w:tblGrid>
      <w:tr w:rsidR="00796703" w:rsidRPr="00796703" w:rsidTr="006B68D1">
        <w:trPr>
          <w:trHeight w:val="766"/>
        </w:trPr>
        <w:tc>
          <w:tcPr>
            <w:tcW w:w="5387" w:type="dxa"/>
          </w:tcPr>
          <w:p w:rsidR="00796703" w:rsidRPr="00796703" w:rsidRDefault="00796703" w:rsidP="00796703">
            <w:pPr>
              <w:jc w:val="center"/>
              <w:rPr>
                <w:rFonts w:ascii="Times New Roman" w:eastAsia="Times New Roman" w:hAnsi="Times New Roman" w:cs="Times New Roman"/>
                <w:sz w:val="24"/>
                <w:szCs w:val="24"/>
              </w:rPr>
            </w:pPr>
            <w:r w:rsidRPr="00796703">
              <w:rPr>
                <w:rFonts w:ascii="Times New Roman" w:eastAsia="Times New Roman" w:hAnsi="Times New Roman" w:cs="Times New Roman"/>
                <w:sz w:val="24"/>
                <w:szCs w:val="24"/>
              </w:rPr>
              <w:t>Название</w:t>
            </w:r>
          </w:p>
        </w:tc>
        <w:tc>
          <w:tcPr>
            <w:tcW w:w="4253" w:type="dxa"/>
          </w:tcPr>
          <w:p w:rsidR="00796703" w:rsidRPr="00796703" w:rsidRDefault="00796703" w:rsidP="00796703">
            <w:pPr>
              <w:jc w:val="center"/>
              <w:rPr>
                <w:rFonts w:ascii="Times New Roman" w:eastAsia="Times New Roman" w:hAnsi="Times New Roman" w:cs="Times New Roman"/>
                <w:sz w:val="24"/>
                <w:szCs w:val="24"/>
              </w:rPr>
            </w:pPr>
            <w:r w:rsidRPr="00796703">
              <w:rPr>
                <w:rFonts w:ascii="Times New Roman" w:eastAsia="Times New Roman" w:hAnsi="Times New Roman" w:cs="Times New Roman"/>
                <w:sz w:val="24"/>
                <w:szCs w:val="24"/>
              </w:rPr>
              <w:t>Направление</w:t>
            </w:r>
          </w:p>
        </w:tc>
        <w:tc>
          <w:tcPr>
            <w:tcW w:w="4819" w:type="dxa"/>
          </w:tcPr>
          <w:p w:rsidR="00796703" w:rsidRPr="00796703" w:rsidRDefault="00796703" w:rsidP="00796703">
            <w:pPr>
              <w:jc w:val="center"/>
              <w:rPr>
                <w:rFonts w:ascii="Times New Roman" w:eastAsia="Times New Roman" w:hAnsi="Times New Roman" w:cs="Times New Roman"/>
                <w:sz w:val="24"/>
                <w:szCs w:val="24"/>
              </w:rPr>
            </w:pPr>
            <w:r w:rsidRPr="00796703">
              <w:rPr>
                <w:rFonts w:ascii="Times New Roman" w:eastAsia="Times New Roman" w:hAnsi="Times New Roman" w:cs="Times New Roman"/>
                <w:sz w:val="24"/>
                <w:szCs w:val="24"/>
              </w:rPr>
              <w:t>Ф.И. О. педагога</w:t>
            </w:r>
          </w:p>
        </w:tc>
      </w:tr>
      <w:tr w:rsidR="00796703" w:rsidRPr="00796703" w:rsidTr="006B68D1">
        <w:tc>
          <w:tcPr>
            <w:tcW w:w="5387" w:type="dxa"/>
          </w:tcPr>
          <w:p w:rsidR="00796703" w:rsidRPr="00796703" w:rsidRDefault="00796703" w:rsidP="00D25601">
            <w:pPr>
              <w:rPr>
                <w:rFonts w:ascii="Times New Roman" w:eastAsia="Times New Roman" w:hAnsi="Times New Roman" w:cs="Times New Roman"/>
                <w:b/>
                <w:sz w:val="24"/>
                <w:szCs w:val="24"/>
              </w:rPr>
            </w:pPr>
            <w:r w:rsidRPr="00796703">
              <w:rPr>
                <w:rFonts w:ascii="Times New Roman" w:eastAsia="Times New Roman" w:hAnsi="Times New Roman" w:cs="Times New Roman"/>
                <w:color w:val="000000"/>
                <w:sz w:val="24"/>
                <w:szCs w:val="24"/>
              </w:rPr>
              <w:t>Школа современного педагога</w:t>
            </w:r>
          </w:p>
        </w:tc>
        <w:tc>
          <w:tcPr>
            <w:tcW w:w="4253" w:type="dxa"/>
          </w:tcPr>
          <w:p w:rsidR="00796703" w:rsidRPr="00796703" w:rsidRDefault="00796703" w:rsidP="00796703">
            <w:pPr>
              <w:jc w:val="center"/>
              <w:rPr>
                <w:rFonts w:ascii="Times New Roman" w:eastAsia="Times New Roman" w:hAnsi="Times New Roman" w:cs="Times New Roman"/>
                <w:b/>
                <w:i/>
                <w:sz w:val="24"/>
                <w:szCs w:val="24"/>
              </w:rPr>
            </w:pPr>
            <w:r w:rsidRPr="00796703">
              <w:rPr>
                <w:rFonts w:ascii="Times New Roman" w:eastAsia="Times New Roman" w:hAnsi="Times New Roman" w:cs="Times New Roman"/>
                <w:b/>
                <w:i/>
                <w:color w:val="000000"/>
                <w:sz w:val="24"/>
                <w:szCs w:val="24"/>
              </w:rPr>
              <w:t>«Музыкальный руководитель ДОУ»</w:t>
            </w:r>
          </w:p>
        </w:tc>
        <w:tc>
          <w:tcPr>
            <w:tcW w:w="4819" w:type="dxa"/>
          </w:tcPr>
          <w:p w:rsidR="00796703" w:rsidRPr="00796703" w:rsidRDefault="00796703" w:rsidP="006B68D1">
            <w:pPr>
              <w:ind w:firstLine="49"/>
              <w:rPr>
                <w:rFonts w:ascii="Times New Roman" w:eastAsia="Times New Roman" w:hAnsi="Times New Roman" w:cs="Times New Roman"/>
                <w:color w:val="000000"/>
                <w:sz w:val="24"/>
                <w:szCs w:val="24"/>
              </w:rPr>
            </w:pPr>
            <w:r w:rsidRPr="00796703">
              <w:rPr>
                <w:rFonts w:ascii="Times New Roman" w:eastAsia="Times New Roman" w:hAnsi="Times New Roman" w:cs="Times New Roman"/>
                <w:color w:val="000000"/>
                <w:sz w:val="24"/>
                <w:szCs w:val="24"/>
              </w:rPr>
              <w:t>Медведева О.Г</w:t>
            </w:r>
            <w:r w:rsidR="006B68D1">
              <w:rPr>
                <w:rFonts w:ascii="Times New Roman" w:eastAsia="Times New Roman" w:hAnsi="Times New Roman" w:cs="Times New Roman"/>
                <w:color w:val="000000"/>
                <w:sz w:val="24"/>
                <w:szCs w:val="24"/>
              </w:rPr>
              <w:t xml:space="preserve">., </w:t>
            </w:r>
            <w:r w:rsidRPr="00796703">
              <w:rPr>
                <w:rFonts w:ascii="Times New Roman" w:eastAsia="Times New Roman" w:hAnsi="Times New Roman" w:cs="Times New Roman"/>
                <w:color w:val="000000"/>
                <w:sz w:val="24"/>
                <w:szCs w:val="24"/>
              </w:rPr>
              <w:t>Бровкина И.Н.</w:t>
            </w:r>
          </w:p>
        </w:tc>
      </w:tr>
      <w:tr w:rsidR="00796703" w:rsidRPr="00796703" w:rsidTr="006B68D1">
        <w:tc>
          <w:tcPr>
            <w:tcW w:w="5387" w:type="dxa"/>
          </w:tcPr>
          <w:p w:rsidR="00796703" w:rsidRPr="00796703" w:rsidRDefault="00796703" w:rsidP="00D25601">
            <w:pPr>
              <w:rPr>
                <w:rFonts w:ascii="Times New Roman" w:eastAsia="Times New Roman" w:hAnsi="Times New Roman" w:cs="Times New Roman"/>
                <w:b/>
                <w:sz w:val="24"/>
                <w:szCs w:val="24"/>
              </w:rPr>
            </w:pPr>
            <w:r w:rsidRPr="00796703">
              <w:rPr>
                <w:rFonts w:ascii="Times New Roman" w:eastAsia="Times New Roman" w:hAnsi="Times New Roman" w:cs="Times New Roman"/>
                <w:color w:val="000000"/>
                <w:sz w:val="24"/>
                <w:szCs w:val="24"/>
              </w:rPr>
              <w:t>Школа современного педагога</w:t>
            </w:r>
          </w:p>
        </w:tc>
        <w:tc>
          <w:tcPr>
            <w:tcW w:w="4253" w:type="dxa"/>
          </w:tcPr>
          <w:p w:rsidR="00796703" w:rsidRPr="00796703" w:rsidRDefault="00796703" w:rsidP="00796703">
            <w:pPr>
              <w:jc w:val="center"/>
              <w:rPr>
                <w:rFonts w:ascii="Times New Roman" w:eastAsia="Times New Roman" w:hAnsi="Times New Roman" w:cs="Times New Roman"/>
                <w:b/>
                <w:i/>
                <w:sz w:val="24"/>
                <w:szCs w:val="24"/>
              </w:rPr>
            </w:pPr>
            <w:r w:rsidRPr="00796703">
              <w:rPr>
                <w:rFonts w:ascii="Times New Roman" w:eastAsia="Times New Roman" w:hAnsi="Times New Roman" w:cs="Times New Roman"/>
                <w:b/>
                <w:i/>
                <w:color w:val="000000"/>
                <w:sz w:val="24"/>
                <w:szCs w:val="24"/>
              </w:rPr>
              <w:t>«Инструктор по физической культуре ДОУ»</w:t>
            </w:r>
          </w:p>
        </w:tc>
        <w:tc>
          <w:tcPr>
            <w:tcW w:w="4819" w:type="dxa"/>
          </w:tcPr>
          <w:p w:rsidR="00796703" w:rsidRPr="00796703" w:rsidRDefault="00796703" w:rsidP="00796703">
            <w:pPr>
              <w:ind w:firstLine="49"/>
              <w:jc w:val="center"/>
              <w:rPr>
                <w:rFonts w:ascii="Times New Roman" w:eastAsia="Times New Roman" w:hAnsi="Times New Roman" w:cs="Times New Roman"/>
                <w:sz w:val="24"/>
                <w:szCs w:val="24"/>
              </w:rPr>
            </w:pPr>
            <w:r w:rsidRPr="00796703">
              <w:rPr>
                <w:rFonts w:ascii="Times New Roman" w:eastAsia="Times New Roman" w:hAnsi="Times New Roman" w:cs="Times New Roman"/>
                <w:sz w:val="24"/>
                <w:szCs w:val="24"/>
              </w:rPr>
              <w:t>Левченко Е.В.</w:t>
            </w:r>
          </w:p>
        </w:tc>
      </w:tr>
      <w:tr w:rsidR="00796703" w:rsidRPr="00796703" w:rsidTr="006B68D1">
        <w:trPr>
          <w:trHeight w:val="447"/>
        </w:trPr>
        <w:tc>
          <w:tcPr>
            <w:tcW w:w="5387" w:type="dxa"/>
          </w:tcPr>
          <w:p w:rsidR="00796703" w:rsidRPr="00796703" w:rsidRDefault="00796703" w:rsidP="00D25601">
            <w:pPr>
              <w:rPr>
                <w:rFonts w:ascii="Times New Roman" w:eastAsia="Times New Roman" w:hAnsi="Times New Roman" w:cs="Times New Roman"/>
                <w:b/>
                <w:sz w:val="24"/>
                <w:szCs w:val="24"/>
              </w:rPr>
            </w:pPr>
            <w:r w:rsidRPr="00796703">
              <w:rPr>
                <w:rFonts w:ascii="Times New Roman" w:eastAsia="Times New Roman" w:hAnsi="Times New Roman" w:cs="Times New Roman"/>
                <w:color w:val="000000"/>
                <w:sz w:val="24"/>
                <w:szCs w:val="24"/>
              </w:rPr>
              <w:t>Школа современного педагога</w:t>
            </w:r>
          </w:p>
        </w:tc>
        <w:tc>
          <w:tcPr>
            <w:tcW w:w="4253" w:type="dxa"/>
          </w:tcPr>
          <w:p w:rsidR="00796703" w:rsidRPr="00796703" w:rsidRDefault="00796703" w:rsidP="00796703">
            <w:pPr>
              <w:jc w:val="center"/>
              <w:rPr>
                <w:rFonts w:ascii="Times New Roman" w:eastAsia="Times New Roman" w:hAnsi="Times New Roman" w:cs="Times New Roman"/>
                <w:b/>
                <w:i/>
                <w:sz w:val="24"/>
                <w:szCs w:val="24"/>
              </w:rPr>
            </w:pPr>
            <w:r w:rsidRPr="00796703">
              <w:rPr>
                <w:rFonts w:ascii="Times New Roman" w:eastAsia="Times New Roman" w:hAnsi="Times New Roman" w:cs="Times New Roman"/>
                <w:b/>
                <w:i/>
                <w:color w:val="000000"/>
                <w:sz w:val="24"/>
                <w:szCs w:val="24"/>
              </w:rPr>
              <w:t>«Воспитатель ДОУ»</w:t>
            </w:r>
          </w:p>
        </w:tc>
        <w:tc>
          <w:tcPr>
            <w:tcW w:w="4819" w:type="dxa"/>
          </w:tcPr>
          <w:p w:rsidR="00796703" w:rsidRPr="00796703" w:rsidRDefault="005437B4" w:rsidP="00796703">
            <w:pPr>
              <w:ind w:firstLine="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Магадеева Е.А., Костромина А.Л.</w:t>
            </w:r>
          </w:p>
        </w:tc>
      </w:tr>
      <w:tr w:rsidR="00796703" w:rsidRPr="00796703" w:rsidTr="006B68D1">
        <w:trPr>
          <w:trHeight w:val="491"/>
        </w:trPr>
        <w:tc>
          <w:tcPr>
            <w:tcW w:w="5387" w:type="dxa"/>
          </w:tcPr>
          <w:p w:rsidR="00796703" w:rsidRPr="00796703" w:rsidRDefault="00796703" w:rsidP="00D25601">
            <w:pPr>
              <w:rPr>
                <w:rFonts w:ascii="Times New Roman" w:eastAsia="Times New Roman" w:hAnsi="Times New Roman" w:cs="Times New Roman"/>
                <w:b/>
                <w:sz w:val="24"/>
                <w:szCs w:val="24"/>
              </w:rPr>
            </w:pPr>
            <w:r w:rsidRPr="00796703">
              <w:rPr>
                <w:rFonts w:ascii="Times New Roman" w:eastAsia="Times New Roman" w:hAnsi="Times New Roman" w:cs="Times New Roman"/>
                <w:color w:val="000000"/>
                <w:sz w:val="24"/>
                <w:szCs w:val="24"/>
              </w:rPr>
              <w:t>Школа современного педагога</w:t>
            </w:r>
          </w:p>
        </w:tc>
        <w:tc>
          <w:tcPr>
            <w:tcW w:w="4253" w:type="dxa"/>
          </w:tcPr>
          <w:p w:rsidR="00796703" w:rsidRPr="00796703" w:rsidRDefault="00796703" w:rsidP="00796703">
            <w:pPr>
              <w:jc w:val="center"/>
              <w:rPr>
                <w:rFonts w:ascii="Times New Roman" w:eastAsia="Times New Roman" w:hAnsi="Times New Roman" w:cs="Times New Roman"/>
                <w:b/>
                <w:i/>
                <w:sz w:val="24"/>
                <w:szCs w:val="24"/>
              </w:rPr>
            </w:pPr>
            <w:r w:rsidRPr="00796703">
              <w:rPr>
                <w:rFonts w:ascii="Times New Roman" w:eastAsia="Times New Roman" w:hAnsi="Times New Roman" w:cs="Times New Roman"/>
                <w:b/>
                <w:i/>
                <w:color w:val="000000"/>
                <w:sz w:val="24"/>
                <w:szCs w:val="24"/>
              </w:rPr>
              <w:t>«Воспитатель группы раннего возраста ДОУ»</w:t>
            </w:r>
          </w:p>
        </w:tc>
        <w:tc>
          <w:tcPr>
            <w:tcW w:w="4819" w:type="dxa"/>
          </w:tcPr>
          <w:p w:rsidR="006B68D1" w:rsidRPr="00796703" w:rsidRDefault="005437B4" w:rsidP="006B68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Купуржанова О.Н., Шумайлова С.В.</w:t>
            </w:r>
          </w:p>
        </w:tc>
      </w:tr>
      <w:tr w:rsidR="00796703" w:rsidRPr="00796703" w:rsidTr="006B68D1">
        <w:trPr>
          <w:trHeight w:val="573"/>
        </w:trPr>
        <w:tc>
          <w:tcPr>
            <w:tcW w:w="5387" w:type="dxa"/>
          </w:tcPr>
          <w:p w:rsidR="00796703" w:rsidRPr="00796703" w:rsidRDefault="00796703" w:rsidP="00D25601">
            <w:pPr>
              <w:rPr>
                <w:rFonts w:ascii="Times New Roman" w:eastAsia="Times New Roman" w:hAnsi="Times New Roman" w:cs="Times New Roman"/>
                <w:color w:val="000000"/>
                <w:sz w:val="24"/>
                <w:szCs w:val="24"/>
              </w:rPr>
            </w:pPr>
            <w:r w:rsidRPr="00796703">
              <w:rPr>
                <w:rFonts w:ascii="Times New Roman" w:eastAsia="Times New Roman" w:hAnsi="Times New Roman" w:cs="Times New Roman"/>
                <w:color w:val="000000"/>
                <w:sz w:val="24"/>
                <w:szCs w:val="24"/>
              </w:rPr>
              <w:t>Школа современного педагога</w:t>
            </w:r>
          </w:p>
        </w:tc>
        <w:tc>
          <w:tcPr>
            <w:tcW w:w="4253" w:type="dxa"/>
          </w:tcPr>
          <w:p w:rsidR="00796703" w:rsidRPr="00796703" w:rsidRDefault="00796703" w:rsidP="00796703">
            <w:pPr>
              <w:jc w:val="center"/>
              <w:rPr>
                <w:rFonts w:ascii="Times New Roman" w:eastAsia="Times New Roman" w:hAnsi="Times New Roman" w:cs="Times New Roman"/>
                <w:b/>
                <w:i/>
                <w:color w:val="000000"/>
                <w:sz w:val="24"/>
                <w:szCs w:val="24"/>
              </w:rPr>
            </w:pPr>
            <w:r w:rsidRPr="00796703">
              <w:rPr>
                <w:rFonts w:ascii="Times New Roman" w:eastAsia="Times New Roman" w:hAnsi="Times New Roman" w:cs="Times New Roman"/>
                <w:b/>
                <w:i/>
                <w:color w:val="000000"/>
                <w:sz w:val="24"/>
                <w:szCs w:val="24"/>
              </w:rPr>
              <w:t>«Учитель-логопед»</w:t>
            </w:r>
          </w:p>
        </w:tc>
        <w:tc>
          <w:tcPr>
            <w:tcW w:w="4819" w:type="dxa"/>
          </w:tcPr>
          <w:p w:rsidR="00796703" w:rsidRPr="00796703" w:rsidRDefault="00475EA8" w:rsidP="006B68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Пескова  Н.О</w:t>
            </w:r>
            <w:r w:rsidR="006B68D1">
              <w:rPr>
                <w:rFonts w:ascii="Times New Roman" w:eastAsia="Times New Roman" w:hAnsi="Times New Roman" w:cs="Times New Roman"/>
                <w:color w:val="000000"/>
                <w:sz w:val="24"/>
                <w:szCs w:val="24"/>
              </w:rPr>
              <w:t>.,</w:t>
            </w:r>
            <w:r w:rsidR="00796703" w:rsidRPr="00796703">
              <w:rPr>
                <w:rFonts w:ascii="Times New Roman" w:eastAsia="Times New Roman" w:hAnsi="Times New Roman" w:cs="Times New Roman"/>
                <w:color w:val="000000"/>
                <w:sz w:val="24"/>
                <w:szCs w:val="24"/>
              </w:rPr>
              <w:t>Дорохова Т.А.</w:t>
            </w:r>
          </w:p>
        </w:tc>
      </w:tr>
      <w:tr w:rsidR="00796703" w:rsidRPr="00796703" w:rsidTr="006B68D1">
        <w:trPr>
          <w:trHeight w:val="526"/>
        </w:trPr>
        <w:tc>
          <w:tcPr>
            <w:tcW w:w="5387" w:type="dxa"/>
          </w:tcPr>
          <w:p w:rsidR="00796703" w:rsidRPr="00796703" w:rsidRDefault="00796703" w:rsidP="00D25601">
            <w:pPr>
              <w:rPr>
                <w:rFonts w:ascii="Times New Roman" w:eastAsia="Times New Roman" w:hAnsi="Times New Roman" w:cs="Times New Roman"/>
                <w:color w:val="000000"/>
                <w:sz w:val="24"/>
                <w:szCs w:val="24"/>
              </w:rPr>
            </w:pPr>
            <w:r w:rsidRPr="00796703">
              <w:rPr>
                <w:rFonts w:ascii="Times New Roman" w:eastAsia="Times New Roman" w:hAnsi="Times New Roman" w:cs="Times New Roman"/>
                <w:color w:val="000000"/>
                <w:sz w:val="24"/>
                <w:szCs w:val="24"/>
              </w:rPr>
              <w:t>Школа современного педагога</w:t>
            </w:r>
          </w:p>
        </w:tc>
        <w:tc>
          <w:tcPr>
            <w:tcW w:w="4253" w:type="dxa"/>
          </w:tcPr>
          <w:p w:rsidR="00796703" w:rsidRPr="00796703" w:rsidRDefault="00796703" w:rsidP="00796703">
            <w:pPr>
              <w:jc w:val="center"/>
              <w:rPr>
                <w:rFonts w:ascii="Times New Roman" w:eastAsia="Times New Roman" w:hAnsi="Times New Roman" w:cs="Times New Roman"/>
                <w:b/>
                <w:i/>
                <w:color w:val="000000"/>
                <w:sz w:val="24"/>
                <w:szCs w:val="24"/>
              </w:rPr>
            </w:pPr>
            <w:r w:rsidRPr="00796703">
              <w:rPr>
                <w:rFonts w:ascii="Times New Roman" w:eastAsia="Times New Roman" w:hAnsi="Times New Roman" w:cs="Times New Roman"/>
                <w:b/>
                <w:i/>
                <w:color w:val="000000"/>
                <w:sz w:val="24"/>
                <w:szCs w:val="24"/>
              </w:rPr>
              <w:t>«Педагог-психолог»</w:t>
            </w:r>
          </w:p>
        </w:tc>
        <w:tc>
          <w:tcPr>
            <w:tcW w:w="4819" w:type="dxa"/>
          </w:tcPr>
          <w:p w:rsidR="00796703" w:rsidRPr="00796703" w:rsidRDefault="00796703" w:rsidP="00796703">
            <w:pPr>
              <w:jc w:val="center"/>
              <w:rPr>
                <w:rFonts w:ascii="Times New Roman" w:eastAsia="Times New Roman" w:hAnsi="Times New Roman" w:cs="Times New Roman"/>
                <w:color w:val="000000"/>
                <w:sz w:val="24"/>
                <w:szCs w:val="24"/>
              </w:rPr>
            </w:pPr>
            <w:r w:rsidRPr="00796703">
              <w:rPr>
                <w:rFonts w:ascii="Times New Roman" w:eastAsia="Times New Roman" w:hAnsi="Times New Roman" w:cs="Times New Roman"/>
                <w:color w:val="000000"/>
                <w:sz w:val="24"/>
                <w:szCs w:val="24"/>
              </w:rPr>
              <w:t>Макамбила А.Н.</w:t>
            </w:r>
          </w:p>
        </w:tc>
      </w:tr>
      <w:tr w:rsidR="005437B4" w:rsidRPr="00796703" w:rsidTr="005437B4">
        <w:trPr>
          <w:trHeight w:val="604"/>
        </w:trPr>
        <w:tc>
          <w:tcPr>
            <w:tcW w:w="5387" w:type="dxa"/>
          </w:tcPr>
          <w:p w:rsidR="005437B4" w:rsidRPr="00796703" w:rsidRDefault="005437B4" w:rsidP="00C91F01">
            <w:pPr>
              <w:rPr>
                <w:rFonts w:ascii="Times New Roman" w:eastAsia="Times New Roman" w:hAnsi="Times New Roman" w:cs="Times New Roman"/>
                <w:b/>
                <w:sz w:val="24"/>
                <w:szCs w:val="24"/>
              </w:rPr>
            </w:pPr>
            <w:r w:rsidRPr="00796703">
              <w:rPr>
                <w:rFonts w:ascii="Times New Roman" w:eastAsia="Times New Roman" w:hAnsi="Times New Roman" w:cs="Times New Roman"/>
                <w:color w:val="000000"/>
                <w:sz w:val="24"/>
                <w:szCs w:val="24"/>
              </w:rPr>
              <w:t>Школа современного педагога</w:t>
            </w:r>
          </w:p>
        </w:tc>
        <w:tc>
          <w:tcPr>
            <w:tcW w:w="4253" w:type="dxa"/>
          </w:tcPr>
          <w:p w:rsidR="005437B4" w:rsidRPr="00796703" w:rsidRDefault="005437B4" w:rsidP="00C91F01">
            <w:pPr>
              <w:jc w:val="center"/>
              <w:rPr>
                <w:rFonts w:ascii="Times New Roman" w:eastAsia="Times New Roman" w:hAnsi="Times New Roman" w:cs="Times New Roman"/>
                <w:b/>
                <w:i/>
                <w:sz w:val="24"/>
                <w:szCs w:val="24"/>
              </w:rPr>
            </w:pPr>
            <w:r w:rsidRPr="00796703">
              <w:rPr>
                <w:rFonts w:ascii="Times New Roman" w:eastAsia="Times New Roman" w:hAnsi="Times New Roman" w:cs="Times New Roman"/>
                <w:b/>
                <w:i/>
                <w:color w:val="000000"/>
                <w:sz w:val="24"/>
                <w:szCs w:val="24"/>
              </w:rPr>
              <w:t>«Воспита</w:t>
            </w:r>
            <w:r>
              <w:rPr>
                <w:rFonts w:ascii="Times New Roman" w:eastAsia="Times New Roman" w:hAnsi="Times New Roman" w:cs="Times New Roman"/>
                <w:b/>
                <w:i/>
                <w:color w:val="000000"/>
                <w:sz w:val="24"/>
                <w:szCs w:val="24"/>
              </w:rPr>
              <w:t>тель группы компенсирующей направленности</w:t>
            </w:r>
            <w:r w:rsidRPr="00796703">
              <w:rPr>
                <w:rFonts w:ascii="Times New Roman" w:eastAsia="Times New Roman" w:hAnsi="Times New Roman" w:cs="Times New Roman"/>
                <w:b/>
                <w:i/>
                <w:color w:val="000000"/>
                <w:sz w:val="24"/>
                <w:szCs w:val="24"/>
              </w:rPr>
              <w:t>»</w:t>
            </w:r>
          </w:p>
        </w:tc>
        <w:tc>
          <w:tcPr>
            <w:tcW w:w="4819" w:type="dxa"/>
          </w:tcPr>
          <w:p w:rsidR="005437B4" w:rsidRPr="00796703" w:rsidRDefault="005437B4" w:rsidP="006B68D1">
            <w:pPr>
              <w:ind w:firstLine="49"/>
              <w:jc w:val="center"/>
              <w:rPr>
                <w:rFonts w:ascii="Times New Roman" w:eastAsia="Times New Roman" w:hAnsi="Times New Roman" w:cs="Times New Roman"/>
                <w:sz w:val="24"/>
                <w:szCs w:val="24"/>
              </w:rPr>
            </w:pPr>
            <w:r w:rsidRPr="006B68D1">
              <w:rPr>
                <w:rFonts w:ascii="Times New Roman" w:eastAsia="Times New Roman" w:hAnsi="Times New Roman" w:cs="Times New Roman"/>
                <w:sz w:val="24"/>
                <w:szCs w:val="24"/>
              </w:rPr>
              <w:t>Великсар Т.С, Киселёва Т.</w:t>
            </w:r>
          </w:p>
        </w:tc>
      </w:tr>
    </w:tbl>
    <w:p w:rsidR="00796703" w:rsidRDefault="00796703">
      <w:pPr>
        <w:rPr>
          <w:rFonts w:ascii="Times New Roman" w:hAnsi="Times New Roman" w:cs="Times New Roman"/>
          <w:b/>
          <w:sz w:val="24"/>
          <w:szCs w:val="24"/>
        </w:rPr>
        <w:sectPr w:rsidR="00796703" w:rsidSect="00D03BE5">
          <w:pgSz w:w="16838" w:h="11906" w:orient="landscape" w:code="9"/>
          <w:pgMar w:top="851" w:right="1134" w:bottom="1701" w:left="1134" w:header="709" w:footer="709" w:gutter="0"/>
          <w:pgBorders w:offsetFrom="page">
            <w:top w:val="twistedLines1" w:sz="31" w:space="24" w:color="C00000"/>
            <w:left w:val="twistedLines1" w:sz="31" w:space="24" w:color="C00000"/>
            <w:bottom w:val="twistedLines1" w:sz="31" w:space="24" w:color="C00000"/>
            <w:right w:val="twistedLines1" w:sz="31" w:space="24" w:color="C00000"/>
          </w:pgBorders>
          <w:cols w:space="708"/>
          <w:docGrid w:linePitch="360"/>
        </w:sectPr>
      </w:pPr>
    </w:p>
    <w:p w:rsidR="00796703" w:rsidRPr="00796703" w:rsidRDefault="00796703" w:rsidP="00796703">
      <w:pPr>
        <w:spacing w:after="0" w:line="240" w:lineRule="auto"/>
        <w:jc w:val="right"/>
        <w:rPr>
          <w:rFonts w:ascii="Times New Roman" w:eastAsia="Times New Roman" w:hAnsi="Times New Roman" w:cs="Times New Roman"/>
          <w:i/>
          <w:sz w:val="24"/>
          <w:szCs w:val="24"/>
        </w:rPr>
      </w:pPr>
      <w:r w:rsidRPr="00796703">
        <w:rPr>
          <w:rFonts w:ascii="Times New Roman" w:eastAsia="Times New Roman" w:hAnsi="Times New Roman" w:cs="Times New Roman"/>
          <w:i/>
          <w:sz w:val="24"/>
          <w:szCs w:val="24"/>
        </w:rPr>
        <w:lastRenderedPageBreak/>
        <w:t>ПРИЛОЖЕНИЕ  2</w:t>
      </w:r>
    </w:p>
    <w:p w:rsidR="00796703" w:rsidRDefault="00796703" w:rsidP="00796703">
      <w:pPr>
        <w:spacing w:after="0" w:line="240" w:lineRule="auto"/>
        <w:jc w:val="center"/>
        <w:rPr>
          <w:rFonts w:ascii="Times New Roman" w:eastAsia="Times New Roman" w:hAnsi="Times New Roman" w:cs="Times New Roman"/>
          <w:b/>
          <w:sz w:val="28"/>
          <w:szCs w:val="28"/>
        </w:rPr>
      </w:pPr>
      <w:r w:rsidRPr="00796703">
        <w:rPr>
          <w:rFonts w:ascii="Times New Roman" w:eastAsia="Times New Roman" w:hAnsi="Times New Roman" w:cs="Times New Roman"/>
          <w:b/>
          <w:sz w:val="28"/>
          <w:szCs w:val="28"/>
        </w:rPr>
        <w:t>ПЛАН-ГРАФИК повышения квалификации педагогов МБДОУ «ДСКВ № 82»</w:t>
      </w:r>
    </w:p>
    <w:p w:rsidR="00796703" w:rsidRPr="00796703" w:rsidRDefault="00796703" w:rsidP="00796703">
      <w:pPr>
        <w:spacing w:after="0" w:line="240" w:lineRule="auto"/>
        <w:rPr>
          <w:rFonts w:ascii="Times New Roman" w:eastAsia="Times New Roman" w:hAnsi="Times New Roman" w:cs="Times New Roman"/>
          <w:b/>
          <w:sz w:val="28"/>
          <w:szCs w:val="28"/>
        </w:rPr>
      </w:pPr>
      <w:r w:rsidRPr="00796703">
        <w:rPr>
          <w:rFonts w:ascii="Times New Roman" w:eastAsia="Times New Roman" w:hAnsi="Times New Roman" w:cs="Times New Roman"/>
          <w:b/>
          <w:sz w:val="28"/>
          <w:szCs w:val="28"/>
        </w:rPr>
        <w:t xml:space="preserve"> </w:t>
      </w:r>
    </w:p>
    <w:tbl>
      <w:tblPr>
        <w:tblStyle w:val="5"/>
        <w:tblW w:w="0" w:type="auto"/>
        <w:tblLook w:val="04A0" w:firstRow="1" w:lastRow="0" w:firstColumn="1" w:lastColumn="0" w:noHBand="0" w:noVBand="1"/>
      </w:tblPr>
      <w:tblGrid>
        <w:gridCol w:w="561"/>
        <w:gridCol w:w="2396"/>
        <w:gridCol w:w="1618"/>
        <w:gridCol w:w="1472"/>
        <w:gridCol w:w="1460"/>
        <w:gridCol w:w="1460"/>
        <w:gridCol w:w="1460"/>
        <w:gridCol w:w="1458"/>
        <w:gridCol w:w="1451"/>
        <w:gridCol w:w="1450"/>
      </w:tblGrid>
      <w:tr w:rsidR="00796703" w:rsidRPr="00796703" w:rsidTr="00796703">
        <w:tc>
          <w:tcPr>
            <w:tcW w:w="540" w:type="dxa"/>
          </w:tcPr>
          <w:p w:rsidR="00796703" w:rsidRPr="00FC6564" w:rsidRDefault="00796703" w:rsidP="00796703">
            <w:pPr>
              <w:rPr>
                <w:b/>
                <w:color w:val="002060"/>
                <w:sz w:val="24"/>
                <w:szCs w:val="24"/>
              </w:rPr>
            </w:pPr>
            <w:r w:rsidRPr="00FC6564">
              <w:rPr>
                <w:b/>
                <w:color w:val="002060"/>
                <w:sz w:val="24"/>
                <w:szCs w:val="24"/>
              </w:rPr>
              <w:t>№ п/п</w:t>
            </w:r>
          </w:p>
        </w:tc>
        <w:tc>
          <w:tcPr>
            <w:tcW w:w="2397" w:type="dxa"/>
          </w:tcPr>
          <w:p w:rsidR="00796703" w:rsidRPr="00FC6564" w:rsidRDefault="00796703" w:rsidP="00796703">
            <w:pPr>
              <w:rPr>
                <w:b/>
                <w:color w:val="002060"/>
                <w:sz w:val="24"/>
                <w:szCs w:val="24"/>
              </w:rPr>
            </w:pPr>
            <w:r w:rsidRPr="00FC6564">
              <w:rPr>
                <w:b/>
                <w:color w:val="002060"/>
                <w:sz w:val="24"/>
                <w:szCs w:val="24"/>
              </w:rPr>
              <w:t>ФИО педагога</w:t>
            </w:r>
          </w:p>
        </w:tc>
        <w:tc>
          <w:tcPr>
            <w:tcW w:w="1618" w:type="dxa"/>
          </w:tcPr>
          <w:p w:rsidR="00796703" w:rsidRPr="00FC6564" w:rsidRDefault="00796703" w:rsidP="00796703">
            <w:pPr>
              <w:jc w:val="center"/>
              <w:rPr>
                <w:b/>
                <w:color w:val="002060"/>
                <w:sz w:val="24"/>
                <w:szCs w:val="24"/>
              </w:rPr>
            </w:pPr>
            <w:r w:rsidRPr="00FC6564">
              <w:rPr>
                <w:b/>
                <w:color w:val="002060"/>
                <w:sz w:val="24"/>
                <w:szCs w:val="24"/>
              </w:rPr>
              <w:t xml:space="preserve"> должность</w:t>
            </w:r>
          </w:p>
        </w:tc>
        <w:tc>
          <w:tcPr>
            <w:tcW w:w="1475" w:type="dxa"/>
          </w:tcPr>
          <w:p w:rsidR="00796703" w:rsidRPr="00FC6564" w:rsidRDefault="00796703" w:rsidP="00796703">
            <w:pPr>
              <w:rPr>
                <w:b/>
                <w:color w:val="002060"/>
                <w:sz w:val="24"/>
                <w:szCs w:val="24"/>
              </w:rPr>
            </w:pPr>
            <w:r w:rsidRPr="00FC6564">
              <w:rPr>
                <w:b/>
                <w:color w:val="002060"/>
                <w:sz w:val="24"/>
                <w:szCs w:val="24"/>
              </w:rPr>
              <w:t>2016-2017 год</w:t>
            </w:r>
          </w:p>
        </w:tc>
        <w:tc>
          <w:tcPr>
            <w:tcW w:w="1463" w:type="dxa"/>
          </w:tcPr>
          <w:p w:rsidR="00796703" w:rsidRPr="00FC6564" w:rsidRDefault="00796703" w:rsidP="00796703">
            <w:pPr>
              <w:rPr>
                <w:b/>
                <w:color w:val="002060"/>
                <w:sz w:val="24"/>
                <w:szCs w:val="24"/>
              </w:rPr>
            </w:pPr>
            <w:r w:rsidRPr="00FC6564">
              <w:rPr>
                <w:b/>
                <w:color w:val="002060"/>
                <w:sz w:val="24"/>
                <w:szCs w:val="24"/>
              </w:rPr>
              <w:t>2017-2018 год</w:t>
            </w:r>
          </w:p>
        </w:tc>
        <w:tc>
          <w:tcPr>
            <w:tcW w:w="1463" w:type="dxa"/>
          </w:tcPr>
          <w:p w:rsidR="00796703" w:rsidRPr="00FC6564" w:rsidRDefault="00796703" w:rsidP="00796703">
            <w:pPr>
              <w:rPr>
                <w:b/>
                <w:color w:val="002060"/>
                <w:sz w:val="24"/>
                <w:szCs w:val="24"/>
              </w:rPr>
            </w:pPr>
            <w:r w:rsidRPr="00FC6564">
              <w:rPr>
                <w:b/>
                <w:color w:val="002060"/>
                <w:sz w:val="24"/>
                <w:szCs w:val="24"/>
              </w:rPr>
              <w:t>2018-2019 год</w:t>
            </w:r>
          </w:p>
        </w:tc>
        <w:tc>
          <w:tcPr>
            <w:tcW w:w="1463" w:type="dxa"/>
          </w:tcPr>
          <w:p w:rsidR="00796703" w:rsidRPr="00FC6564" w:rsidRDefault="00796703" w:rsidP="00796703">
            <w:pPr>
              <w:rPr>
                <w:b/>
                <w:color w:val="002060"/>
                <w:sz w:val="24"/>
                <w:szCs w:val="24"/>
              </w:rPr>
            </w:pPr>
            <w:r w:rsidRPr="00FC6564">
              <w:rPr>
                <w:b/>
                <w:color w:val="002060"/>
                <w:sz w:val="24"/>
                <w:szCs w:val="24"/>
              </w:rPr>
              <w:t>2019-2020 год</w:t>
            </w:r>
          </w:p>
        </w:tc>
        <w:tc>
          <w:tcPr>
            <w:tcW w:w="1461" w:type="dxa"/>
          </w:tcPr>
          <w:p w:rsidR="00796703" w:rsidRPr="00FC6564" w:rsidRDefault="00796703" w:rsidP="00796703">
            <w:pPr>
              <w:rPr>
                <w:b/>
                <w:color w:val="002060"/>
                <w:sz w:val="24"/>
                <w:szCs w:val="24"/>
              </w:rPr>
            </w:pPr>
            <w:r w:rsidRPr="00FC6564">
              <w:rPr>
                <w:b/>
                <w:color w:val="002060"/>
                <w:sz w:val="24"/>
                <w:szCs w:val="24"/>
              </w:rPr>
              <w:t>2020-2021 год</w:t>
            </w:r>
          </w:p>
        </w:tc>
        <w:tc>
          <w:tcPr>
            <w:tcW w:w="1453" w:type="dxa"/>
          </w:tcPr>
          <w:p w:rsidR="00796703" w:rsidRPr="00FC6564" w:rsidRDefault="00796703" w:rsidP="00796703">
            <w:pPr>
              <w:rPr>
                <w:b/>
                <w:color w:val="002060"/>
                <w:sz w:val="24"/>
                <w:szCs w:val="24"/>
              </w:rPr>
            </w:pPr>
            <w:r w:rsidRPr="00FC6564">
              <w:rPr>
                <w:b/>
                <w:color w:val="002060"/>
                <w:sz w:val="24"/>
                <w:szCs w:val="24"/>
              </w:rPr>
              <w:t>2021-2022 год</w:t>
            </w:r>
          </w:p>
        </w:tc>
        <w:tc>
          <w:tcPr>
            <w:tcW w:w="1453" w:type="dxa"/>
          </w:tcPr>
          <w:p w:rsidR="00796703" w:rsidRPr="00FC6564" w:rsidRDefault="00796703" w:rsidP="00796703">
            <w:pPr>
              <w:rPr>
                <w:b/>
                <w:color w:val="002060"/>
                <w:sz w:val="24"/>
                <w:szCs w:val="24"/>
              </w:rPr>
            </w:pPr>
            <w:r w:rsidRPr="00FC6564">
              <w:rPr>
                <w:b/>
                <w:color w:val="002060"/>
                <w:sz w:val="24"/>
                <w:szCs w:val="24"/>
              </w:rPr>
              <w:t>2022-2023 год</w:t>
            </w:r>
          </w:p>
        </w:tc>
      </w:tr>
      <w:tr w:rsidR="00796703" w:rsidRPr="00796703" w:rsidTr="00796703">
        <w:tc>
          <w:tcPr>
            <w:tcW w:w="540" w:type="dxa"/>
          </w:tcPr>
          <w:p w:rsidR="00796703" w:rsidRPr="00796703" w:rsidRDefault="00796703" w:rsidP="00796703">
            <w:pPr>
              <w:rPr>
                <w:sz w:val="24"/>
                <w:szCs w:val="24"/>
              </w:rPr>
            </w:pPr>
            <w:r w:rsidRPr="00796703">
              <w:rPr>
                <w:sz w:val="24"/>
                <w:szCs w:val="24"/>
              </w:rPr>
              <w:t>1</w:t>
            </w:r>
          </w:p>
        </w:tc>
        <w:tc>
          <w:tcPr>
            <w:tcW w:w="2397" w:type="dxa"/>
          </w:tcPr>
          <w:p w:rsidR="00796703" w:rsidRPr="00796703" w:rsidRDefault="00796703" w:rsidP="00796703">
            <w:pPr>
              <w:rPr>
                <w:sz w:val="24"/>
                <w:szCs w:val="24"/>
              </w:rPr>
            </w:pPr>
            <w:r w:rsidRPr="00796703">
              <w:rPr>
                <w:sz w:val="24"/>
                <w:szCs w:val="24"/>
              </w:rPr>
              <w:t>Банцова Екатерина Вячеславовна</w:t>
            </w:r>
          </w:p>
        </w:tc>
        <w:tc>
          <w:tcPr>
            <w:tcW w:w="1618" w:type="dxa"/>
          </w:tcPr>
          <w:p w:rsidR="00796703" w:rsidRPr="00796703" w:rsidRDefault="005437B4" w:rsidP="00796703">
            <w:pPr>
              <w:rPr>
                <w:sz w:val="24"/>
                <w:szCs w:val="24"/>
              </w:rPr>
            </w:pPr>
            <w:r>
              <w:rPr>
                <w:sz w:val="24"/>
                <w:szCs w:val="24"/>
              </w:rPr>
              <w:t xml:space="preserve">старший </w:t>
            </w:r>
            <w:r w:rsidR="00796703" w:rsidRPr="00796703">
              <w:rPr>
                <w:sz w:val="24"/>
                <w:szCs w:val="24"/>
              </w:rPr>
              <w:t>воспитатель</w:t>
            </w:r>
          </w:p>
        </w:tc>
        <w:tc>
          <w:tcPr>
            <w:tcW w:w="1475" w:type="dxa"/>
          </w:tcPr>
          <w:p w:rsidR="00796703" w:rsidRPr="00796703" w:rsidRDefault="00796703" w:rsidP="00796703">
            <w:pPr>
              <w:rPr>
                <w:sz w:val="24"/>
                <w:szCs w:val="24"/>
              </w:rPr>
            </w:pPr>
          </w:p>
        </w:tc>
        <w:tc>
          <w:tcPr>
            <w:tcW w:w="1463" w:type="dxa"/>
          </w:tcPr>
          <w:p w:rsidR="00796703" w:rsidRPr="00796703" w:rsidRDefault="00F028CA" w:rsidP="00796703">
            <w:pPr>
              <w:rPr>
                <w:color w:val="C00000"/>
                <w:sz w:val="24"/>
                <w:szCs w:val="24"/>
              </w:rPr>
            </w:pPr>
            <w:r w:rsidRPr="00F028CA">
              <w:rPr>
                <w:sz w:val="24"/>
                <w:szCs w:val="24"/>
              </w:rPr>
              <w:t>КПК</w:t>
            </w:r>
          </w:p>
        </w:tc>
        <w:tc>
          <w:tcPr>
            <w:tcW w:w="1463" w:type="dxa"/>
          </w:tcPr>
          <w:p w:rsidR="00796703" w:rsidRPr="00796703" w:rsidRDefault="00796703" w:rsidP="00796703">
            <w:pPr>
              <w:jc w:val="center"/>
              <w:rPr>
                <w:color w:val="C00000"/>
                <w:sz w:val="24"/>
                <w:szCs w:val="24"/>
              </w:rPr>
            </w:pPr>
            <w:r w:rsidRPr="002B3A25">
              <w:rPr>
                <w:color w:val="000000" w:themeColor="text1"/>
                <w:sz w:val="24"/>
                <w:szCs w:val="24"/>
              </w:rPr>
              <w:t>А</w:t>
            </w:r>
          </w:p>
        </w:tc>
        <w:tc>
          <w:tcPr>
            <w:tcW w:w="1463" w:type="dxa"/>
          </w:tcPr>
          <w:p w:rsidR="00796703" w:rsidRPr="00796703" w:rsidRDefault="005437B4" w:rsidP="00796703">
            <w:pPr>
              <w:jc w:val="center"/>
              <w:rPr>
                <w:color w:val="C00000"/>
                <w:sz w:val="24"/>
                <w:szCs w:val="24"/>
              </w:rPr>
            </w:pPr>
            <w:r w:rsidRPr="005437B4">
              <w:rPr>
                <w:color w:val="000000" w:themeColor="text1"/>
                <w:sz w:val="24"/>
                <w:szCs w:val="24"/>
              </w:rPr>
              <w:t>КПК</w:t>
            </w:r>
          </w:p>
        </w:tc>
        <w:tc>
          <w:tcPr>
            <w:tcW w:w="1461" w:type="dxa"/>
          </w:tcPr>
          <w:p w:rsidR="00796703" w:rsidRPr="00796703" w:rsidRDefault="00796703" w:rsidP="00796703">
            <w:pPr>
              <w:rPr>
                <w:color w:val="C00000"/>
                <w:sz w:val="24"/>
                <w:szCs w:val="24"/>
              </w:rPr>
            </w:pPr>
          </w:p>
        </w:tc>
        <w:tc>
          <w:tcPr>
            <w:tcW w:w="1453" w:type="dxa"/>
          </w:tcPr>
          <w:p w:rsidR="00796703" w:rsidRPr="00796703" w:rsidRDefault="00796703" w:rsidP="00796703">
            <w:pPr>
              <w:jc w:val="center"/>
              <w:rPr>
                <w:color w:val="C00000"/>
                <w:sz w:val="24"/>
                <w:szCs w:val="24"/>
              </w:rPr>
            </w:pPr>
          </w:p>
        </w:tc>
        <w:tc>
          <w:tcPr>
            <w:tcW w:w="1453" w:type="dxa"/>
          </w:tcPr>
          <w:p w:rsidR="00796703" w:rsidRPr="00796703" w:rsidRDefault="00796703" w:rsidP="00796703">
            <w:pPr>
              <w:jc w:val="center"/>
              <w:rPr>
                <w:color w:val="C00000"/>
                <w:sz w:val="24"/>
                <w:szCs w:val="24"/>
              </w:rPr>
            </w:pPr>
          </w:p>
        </w:tc>
      </w:tr>
      <w:tr w:rsidR="005437B4" w:rsidRPr="00796703" w:rsidTr="00796703">
        <w:tc>
          <w:tcPr>
            <w:tcW w:w="540" w:type="dxa"/>
          </w:tcPr>
          <w:p w:rsidR="005437B4" w:rsidRPr="00796703" w:rsidRDefault="005437B4" w:rsidP="005437B4">
            <w:pPr>
              <w:rPr>
                <w:sz w:val="24"/>
                <w:szCs w:val="24"/>
              </w:rPr>
            </w:pPr>
            <w:r w:rsidRPr="00796703">
              <w:rPr>
                <w:sz w:val="24"/>
                <w:szCs w:val="24"/>
              </w:rPr>
              <w:t>2</w:t>
            </w:r>
          </w:p>
        </w:tc>
        <w:tc>
          <w:tcPr>
            <w:tcW w:w="2397" w:type="dxa"/>
          </w:tcPr>
          <w:p w:rsidR="005437B4" w:rsidRPr="00796703" w:rsidRDefault="005437B4" w:rsidP="005437B4">
            <w:pPr>
              <w:rPr>
                <w:sz w:val="24"/>
                <w:szCs w:val="24"/>
              </w:rPr>
            </w:pPr>
            <w:r w:rsidRPr="00796703">
              <w:rPr>
                <w:sz w:val="24"/>
                <w:szCs w:val="24"/>
              </w:rPr>
              <w:t>Бровкина Ирина Николаевна</w:t>
            </w:r>
          </w:p>
        </w:tc>
        <w:tc>
          <w:tcPr>
            <w:tcW w:w="1618" w:type="dxa"/>
          </w:tcPr>
          <w:p w:rsidR="005437B4" w:rsidRPr="00796703" w:rsidRDefault="005437B4" w:rsidP="005437B4">
            <w:pPr>
              <w:rPr>
                <w:sz w:val="24"/>
                <w:szCs w:val="24"/>
              </w:rPr>
            </w:pPr>
            <w:r w:rsidRPr="00796703">
              <w:rPr>
                <w:sz w:val="24"/>
                <w:szCs w:val="24"/>
              </w:rPr>
              <w:t>музыкальный руководитель</w:t>
            </w:r>
          </w:p>
        </w:tc>
        <w:tc>
          <w:tcPr>
            <w:tcW w:w="1475" w:type="dxa"/>
          </w:tcPr>
          <w:p w:rsidR="005437B4" w:rsidRPr="00796703" w:rsidRDefault="005437B4" w:rsidP="005437B4">
            <w:pPr>
              <w:rPr>
                <w:sz w:val="24"/>
                <w:szCs w:val="24"/>
              </w:rPr>
            </w:pPr>
            <w:r w:rsidRPr="00796703">
              <w:rPr>
                <w:sz w:val="24"/>
                <w:szCs w:val="24"/>
              </w:rPr>
              <w:t>КПК, А</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r w:rsidRPr="005437B4">
              <w:rPr>
                <w:color w:val="000000" w:themeColor="text1"/>
                <w:sz w:val="24"/>
                <w:szCs w:val="24"/>
              </w:rPr>
              <w:t>КПК</w:t>
            </w:r>
          </w:p>
        </w:tc>
        <w:tc>
          <w:tcPr>
            <w:tcW w:w="1461"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r w:rsidRPr="00796703">
              <w:rPr>
                <w:color w:val="C00000"/>
                <w:sz w:val="24"/>
                <w:szCs w:val="24"/>
              </w:rPr>
              <w:t>А</w:t>
            </w:r>
          </w:p>
        </w:tc>
        <w:tc>
          <w:tcPr>
            <w:tcW w:w="1453" w:type="dxa"/>
          </w:tcPr>
          <w:p w:rsidR="005437B4" w:rsidRPr="00796703" w:rsidRDefault="005437B4" w:rsidP="005437B4">
            <w:pPr>
              <w:rPr>
                <w:color w:val="C00000"/>
                <w:sz w:val="24"/>
                <w:szCs w:val="24"/>
              </w:rPr>
            </w:pPr>
          </w:p>
        </w:tc>
      </w:tr>
      <w:tr w:rsidR="005437B4" w:rsidRPr="00796703" w:rsidTr="00796703">
        <w:tc>
          <w:tcPr>
            <w:tcW w:w="540" w:type="dxa"/>
          </w:tcPr>
          <w:p w:rsidR="005437B4" w:rsidRPr="00796703" w:rsidRDefault="005437B4" w:rsidP="005437B4">
            <w:pPr>
              <w:rPr>
                <w:sz w:val="24"/>
                <w:szCs w:val="24"/>
              </w:rPr>
            </w:pPr>
            <w:r w:rsidRPr="00796703">
              <w:rPr>
                <w:sz w:val="24"/>
                <w:szCs w:val="24"/>
              </w:rPr>
              <w:t>3</w:t>
            </w:r>
          </w:p>
        </w:tc>
        <w:tc>
          <w:tcPr>
            <w:tcW w:w="2397" w:type="dxa"/>
          </w:tcPr>
          <w:p w:rsidR="005437B4" w:rsidRPr="00796703" w:rsidRDefault="005437B4" w:rsidP="005437B4">
            <w:pPr>
              <w:rPr>
                <w:sz w:val="24"/>
                <w:szCs w:val="24"/>
              </w:rPr>
            </w:pPr>
            <w:r w:rsidRPr="00796703">
              <w:rPr>
                <w:sz w:val="24"/>
                <w:szCs w:val="24"/>
              </w:rPr>
              <w:t>Бузмакова Елена Семёновна</w:t>
            </w:r>
          </w:p>
        </w:tc>
        <w:tc>
          <w:tcPr>
            <w:tcW w:w="1618" w:type="dxa"/>
          </w:tcPr>
          <w:p w:rsidR="005437B4" w:rsidRPr="00796703" w:rsidRDefault="005437B4" w:rsidP="005437B4">
            <w:pPr>
              <w:jc w:val="center"/>
              <w:rPr>
                <w:sz w:val="24"/>
                <w:szCs w:val="24"/>
              </w:rPr>
            </w:pPr>
            <w:r>
              <w:rPr>
                <w:sz w:val="24"/>
                <w:szCs w:val="24"/>
              </w:rPr>
              <w:t>заведующий</w:t>
            </w:r>
          </w:p>
        </w:tc>
        <w:tc>
          <w:tcPr>
            <w:tcW w:w="1475" w:type="dxa"/>
          </w:tcPr>
          <w:p w:rsidR="005437B4" w:rsidRPr="00796703" w:rsidRDefault="005437B4" w:rsidP="005437B4">
            <w:pPr>
              <w:rPr>
                <w:sz w:val="24"/>
                <w:szCs w:val="24"/>
              </w:rPr>
            </w:pPr>
          </w:p>
        </w:tc>
        <w:tc>
          <w:tcPr>
            <w:tcW w:w="1463" w:type="dxa"/>
          </w:tcPr>
          <w:p w:rsidR="005437B4" w:rsidRPr="00796703" w:rsidRDefault="005437B4" w:rsidP="005437B4">
            <w:pPr>
              <w:rPr>
                <w:color w:val="C00000"/>
                <w:sz w:val="24"/>
                <w:szCs w:val="24"/>
              </w:rPr>
            </w:pPr>
            <w:r w:rsidRPr="00F028CA">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r w:rsidRPr="005437B4">
              <w:rPr>
                <w:color w:val="000000" w:themeColor="text1"/>
                <w:sz w:val="24"/>
                <w:szCs w:val="24"/>
              </w:rPr>
              <w:t>КПК</w:t>
            </w:r>
          </w:p>
        </w:tc>
        <w:tc>
          <w:tcPr>
            <w:tcW w:w="1461"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p>
        </w:tc>
      </w:tr>
      <w:tr w:rsidR="005437B4" w:rsidRPr="00796703" w:rsidTr="00796703">
        <w:tc>
          <w:tcPr>
            <w:tcW w:w="540" w:type="dxa"/>
          </w:tcPr>
          <w:p w:rsidR="005437B4" w:rsidRPr="00796703" w:rsidRDefault="005437B4" w:rsidP="005437B4">
            <w:pPr>
              <w:rPr>
                <w:sz w:val="24"/>
                <w:szCs w:val="24"/>
              </w:rPr>
            </w:pPr>
            <w:r w:rsidRPr="00796703">
              <w:rPr>
                <w:sz w:val="24"/>
                <w:szCs w:val="24"/>
              </w:rPr>
              <w:t>4</w:t>
            </w:r>
          </w:p>
        </w:tc>
        <w:tc>
          <w:tcPr>
            <w:tcW w:w="2397" w:type="dxa"/>
          </w:tcPr>
          <w:p w:rsidR="005437B4" w:rsidRPr="00796703" w:rsidRDefault="005437B4" w:rsidP="005437B4">
            <w:pPr>
              <w:rPr>
                <w:sz w:val="24"/>
                <w:szCs w:val="24"/>
              </w:rPr>
            </w:pPr>
            <w:r w:rsidRPr="00796703">
              <w:rPr>
                <w:sz w:val="24"/>
                <w:szCs w:val="24"/>
              </w:rPr>
              <w:t>Власова Наталья Геннадьевна</w:t>
            </w:r>
          </w:p>
        </w:tc>
        <w:tc>
          <w:tcPr>
            <w:tcW w:w="1618" w:type="dxa"/>
          </w:tcPr>
          <w:p w:rsidR="005437B4" w:rsidRPr="00796703" w:rsidRDefault="005437B4" w:rsidP="005437B4">
            <w:pPr>
              <w:rPr>
                <w:sz w:val="24"/>
                <w:szCs w:val="24"/>
              </w:rPr>
            </w:pPr>
            <w:r w:rsidRPr="00796703">
              <w:rPr>
                <w:sz w:val="24"/>
                <w:szCs w:val="24"/>
              </w:rPr>
              <w:t xml:space="preserve"> воспитатель</w:t>
            </w:r>
          </w:p>
        </w:tc>
        <w:tc>
          <w:tcPr>
            <w:tcW w:w="1475" w:type="dxa"/>
          </w:tcPr>
          <w:p w:rsidR="005437B4" w:rsidRPr="00796703" w:rsidRDefault="005437B4" w:rsidP="005437B4">
            <w:pPr>
              <w:jc w:val="center"/>
              <w:rPr>
                <w:sz w:val="24"/>
                <w:szCs w:val="24"/>
              </w:rPr>
            </w:pPr>
            <w:r w:rsidRPr="00796703">
              <w:rPr>
                <w:sz w:val="24"/>
                <w:szCs w:val="24"/>
              </w:rPr>
              <w:t>А</w:t>
            </w:r>
          </w:p>
        </w:tc>
        <w:tc>
          <w:tcPr>
            <w:tcW w:w="1463" w:type="dxa"/>
          </w:tcPr>
          <w:p w:rsidR="005437B4" w:rsidRPr="00F028CA" w:rsidRDefault="005437B4" w:rsidP="005437B4">
            <w:pPr>
              <w:rPr>
                <w:sz w:val="24"/>
                <w:szCs w:val="24"/>
              </w:rPr>
            </w:pPr>
            <w:r w:rsidRPr="00F028CA">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p>
        </w:tc>
        <w:tc>
          <w:tcPr>
            <w:tcW w:w="1461" w:type="dxa"/>
          </w:tcPr>
          <w:p w:rsidR="005437B4" w:rsidRPr="00796703" w:rsidRDefault="005437B4" w:rsidP="005437B4">
            <w:pPr>
              <w:rPr>
                <w:color w:val="C00000"/>
                <w:sz w:val="24"/>
                <w:szCs w:val="24"/>
              </w:rPr>
            </w:pPr>
            <w:r>
              <w:rPr>
                <w:color w:val="C00000"/>
                <w:sz w:val="24"/>
                <w:szCs w:val="24"/>
              </w:rPr>
              <w:t>КПК</w:t>
            </w:r>
          </w:p>
        </w:tc>
        <w:tc>
          <w:tcPr>
            <w:tcW w:w="1453" w:type="dxa"/>
          </w:tcPr>
          <w:p w:rsidR="005437B4" w:rsidRPr="00796703" w:rsidRDefault="005437B4" w:rsidP="005437B4">
            <w:pPr>
              <w:rPr>
                <w:color w:val="C00000"/>
                <w:sz w:val="24"/>
                <w:szCs w:val="24"/>
              </w:rPr>
            </w:pPr>
            <w:r w:rsidRPr="005437B4">
              <w:rPr>
                <w:color w:val="C00000"/>
                <w:sz w:val="24"/>
                <w:szCs w:val="24"/>
              </w:rPr>
              <w:t>А</w:t>
            </w:r>
          </w:p>
        </w:tc>
        <w:tc>
          <w:tcPr>
            <w:tcW w:w="1453" w:type="dxa"/>
          </w:tcPr>
          <w:p w:rsidR="005437B4" w:rsidRPr="00796703" w:rsidRDefault="005437B4" w:rsidP="005437B4">
            <w:pPr>
              <w:rPr>
                <w:color w:val="C00000"/>
                <w:sz w:val="24"/>
                <w:szCs w:val="24"/>
              </w:rPr>
            </w:pPr>
          </w:p>
        </w:tc>
      </w:tr>
      <w:tr w:rsidR="005437B4" w:rsidRPr="00796703" w:rsidTr="00796703">
        <w:tc>
          <w:tcPr>
            <w:tcW w:w="540" w:type="dxa"/>
          </w:tcPr>
          <w:p w:rsidR="005437B4" w:rsidRPr="00796703" w:rsidRDefault="005437B4" w:rsidP="005437B4">
            <w:pPr>
              <w:rPr>
                <w:sz w:val="24"/>
                <w:szCs w:val="24"/>
              </w:rPr>
            </w:pPr>
            <w:r w:rsidRPr="00796703">
              <w:rPr>
                <w:sz w:val="24"/>
                <w:szCs w:val="24"/>
              </w:rPr>
              <w:t>5</w:t>
            </w:r>
          </w:p>
        </w:tc>
        <w:tc>
          <w:tcPr>
            <w:tcW w:w="2397" w:type="dxa"/>
          </w:tcPr>
          <w:p w:rsidR="005437B4" w:rsidRPr="00796703" w:rsidRDefault="005437B4" w:rsidP="005437B4">
            <w:pPr>
              <w:rPr>
                <w:sz w:val="24"/>
                <w:szCs w:val="24"/>
              </w:rPr>
            </w:pPr>
            <w:r w:rsidRPr="00796703">
              <w:rPr>
                <w:sz w:val="24"/>
                <w:szCs w:val="24"/>
              </w:rPr>
              <w:t>Голубева Ирина Геннадьевна</w:t>
            </w:r>
          </w:p>
        </w:tc>
        <w:tc>
          <w:tcPr>
            <w:tcW w:w="1618" w:type="dxa"/>
          </w:tcPr>
          <w:p w:rsidR="005437B4" w:rsidRPr="00796703" w:rsidRDefault="005437B4" w:rsidP="005437B4">
            <w:pPr>
              <w:rPr>
                <w:sz w:val="24"/>
                <w:szCs w:val="24"/>
              </w:rPr>
            </w:pPr>
            <w:r w:rsidRPr="00796703">
              <w:rPr>
                <w:sz w:val="24"/>
                <w:szCs w:val="24"/>
              </w:rPr>
              <w:t>воспитатель</w:t>
            </w:r>
          </w:p>
        </w:tc>
        <w:tc>
          <w:tcPr>
            <w:tcW w:w="1475" w:type="dxa"/>
          </w:tcPr>
          <w:p w:rsidR="005437B4" w:rsidRPr="00796703" w:rsidRDefault="005437B4" w:rsidP="005437B4">
            <w:pPr>
              <w:rPr>
                <w:sz w:val="24"/>
                <w:szCs w:val="24"/>
              </w:rPr>
            </w:pPr>
          </w:p>
        </w:tc>
        <w:tc>
          <w:tcPr>
            <w:tcW w:w="1463" w:type="dxa"/>
          </w:tcPr>
          <w:p w:rsidR="005437B4" w:rsidRPr="00796703" w:rsidRDefault="005437B4" w:rsidP="005437B4">
            <w:pPr>
              <w:rPr>
                <w:color w:val="C00000"/>
                <w:sz w:val="24"/>
                <w:szCs w:val="24"/>
              </w:rPr>
            </w:pPr>
            <w:r w:rsidRPr="00F028CA">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r w:rsidRPr="005437B4">
              <w:rPr>
                <w:color w:val="000000" w:themeColor="text1"/>
                <w:sz w:val="24"/>
                <w:szCs w:val="24"/>
              </w:rPr>
              <w:t>А</w:t>
            </w:r>
          </w:p>
        </w:tc>
        <w:tc>
          <w:tcPr>
            <w:tcW w:w="1461"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r>
              <w:rPr>
                <w:color w:val="C00000"/>
                <w:sz w:val="24"/>
                <w:szCs w:val="24"/>
              </w:rPr>
              <w:t>КПК</w:t>
            </w:r>
          </w:p>
        </w:tc>
      </w:tr>
      <w:tr w:rsidR="005437B4" w:rsidRPr="00796703" w:rsidTr="00796703">
        <w:tc>
          <w:tcPr>
            <w:tcW w:w="540" w:type="dxa"/>
          </w:tcPr>
          <w:p w:rsidR="005437B4" w:rsidRPr="00796703" w:rsidRDefault="005437B4" w:rsidP="005437B4">
            <w:pPr>
              <w:rPr>
                <w:sz w:val="24"/>
                <w:szCs w:val="24"/>
              </w:rPr>
            </w:pPr>
            <w:r w:rsidRPr="00796703">
              <w:rPr>
                <w:sz w:val="24"/>
                <w:szCs w:val="24"/>
              </w:rPr>
              <w:t>6</w:t>
            </w:r>
          </w:p>
        </w:tc>
        <w:tc>
          <w:tcPr>
            <w:tcW w:w="2397" w:type="dxa"/>
          </w:tcPr>
          <w:p w:rsidR="005437B4" w:rsidRPr="00796703" w:rsidRDefault="005437B4" w:rsidP="005437B4">
            <w:pPr>
              <w:rPr>
                <w:sz w:val="24"/>
                <w:szCs w:val="24"/>
              </w:rPr>
            </w:pPr>
            <w:r w:rsidRPr="00796703">
              <w:rPr>
                <w:sz w:val="24"/>
                <w:szCs w:val="24"/>
              </w:rPr>
              <w:t>Дорохова Татьяна Александровна</w:t>
            </w:r>
          </w:p>
        </w:tc>
        <w:tc>
          <w:tcPr>
            <w:tcW w:w="1618" w:type="dxa"/>
          </w:tcPr>
          <w:p w:rsidR="005437B4" w:rsidRPr="00796703" w:rsidRDefault="005437B4" w:rsidP="005437B4">
            <w:pPr>
              <w:rPr>
                <w:sz w:val="24"/>
                <w:szCs w:val="24"/>
              </w:rPr>
            </w:pPr>
            <w:r>
              <w:rPr>
                <w:sz w:val="24"/>
                <w:szCs w:val="24"/>
              </w:rPr>
              <w:t xml:space="preserve"> воспитатель</w:t>
            </w:r>
          </w:p>
        </w:tc>
        <w:tc>
          <w:tcPr>
            <w:tcW w:w="1475" w:type="dxa"/>
          </w:tcPr>
          <w:p w:rsidR="005437B4" w:rsidRPr="00796703" w:rsidRDefault="005437B4" w:rsidP="005437B4">
            <w:pPr>
              <w:rPr>
                <w:sz w:val="24"/>
                <w:szCs w:val="24"/>
              </w:rPr>
            </w:pPr>
            <w:r w:rsidRPr="00796703">
              <w:rPr>
                <w:sz w:val="24"/>
                <w:szCs w:val="24"/>
              </w:rPr>
              <w:t xml:space="preserve"> </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r>
              <w:rPr>
                <w:color w:val="C00000"/>
                <w:sz w:val="24"/>
                <w:szCs w:val="24"/>
              </w:rPr>
              <w:t xml:space="preserve"> </w:t>
            </w:r>
          </w:p>
        </w:tc>
        <w:tc>
          <w:tcPr>
            <w:tcW w:w="1463" w:type="dxa"/>
          </w:tcPr>
          <w:p w:rsidR="005437B4" w:rsidRPr="00796703" w:rsidRDefault="005437B4" w:rsidP="005437B4">
            <w:pPr>
              <w:rPr>
                <w:color w:val="C00000"/>
                <w:sz w:val="24"/>
                <w:szCs w:val="24"/>
              </w:rPr>
            </w:pPr>
            <w:r w:rsidRPr="005437B4">
              <w:rPr>
                <w:color w:val="000000" w:themeColor="text1"/>
                <w:sz w:val="24"/>
                <w:szCs w:val="24"/>
              </w:rPr>
              <w:t>С/Д</w:t>
            </w:r>
          </w:p>
        </w:tc>
        <w:tc>
          <w:tcPr>
            <w:tcW w:w="1461" w:type="dxa"/>
          </w:tcPr>
          <w:p w:rsidR="005437B4" w:rsidRPr="00796703" w:rsidRDefault="005437B4" w:rsidP="005437B4">
            <w:pPr>
              <w:rPr>
                <w:color w:val="C00000"/>
                <w:sz w:val="24"/>
                <w:szCs w:val="24"/>
              </w:rPr>
            </w:pPr>
            <w:r>
              <w:rPr>
                <w:color w:val="C00000"/>
                <w:sz w:val="24"/>
                <w:szCs w:val="24"/>
              </w:rPr>
              <w:t>КПК</w:t>
            </w:r>
          </w:p>
        </w:tc>
        <w:tc>
          <w:tcPr>
            <w:tcW w:w="1453" w:type="dxa"/>
          </w:tcPr>
          <w:p w:rsidR="005437B4" w:rsidRPr="00796703" w:rsidRDefault="005437B4" w:rsidP="005437B4">
            <w:pPr>
              <w:rPr>
                <w:color w:val="C00000"/>
                <w:sz w:val="24"/>
                <w:szCs w:val="24"/>
              </w:rPr>
            </w:pPr>
            <w:r>
              <w:rPr>
                <w:color w:val="C00000"/>
                <w:sz w:val="24"/>
                <w:szCs w:val="24"/>
              </w:rPr>
              <w:t>А</w:t>
            </w:r>
          </w:p>
        </w:tc>
        <w:tc>
          <w:tcPr>
            <w:tcW w:w="1453" w:type="dxa"/>
          </w:tcPr>
          <w:p w:rsidR="005437B4" w:rsidRPr="00796703" w:rsidRDefault="005437B4" w:rsidP="005437B4">
            <w:pPr>
              <w:rPr>
                <w:color w:val="C00000"/>
                <w:sz w:val="24"/>
                <w:szCs w:val="24"/>
              </w:rPr>
            </w:pPr>
          </w:p>
        </w:tc>
      </w:tr>
      <w:tr w:rsidR="005437B4" w:rsidRPr="00796703" w:rsidTr="00796703">
        <w:tc>
          <w:tcPr>
            <w:tcW w:w="540" w:type="dxa"/>
          </w:tcPr>
          <w:p w:rsidR="005437B4" w:rsidRPr="00796703" w:rsidRDefault="005437B4" w:rsidP="005437B4">
            <w:pPr>
              <w:rPr>
                <w:sz w:val="24"/>
                <w:szCs w:val="24"/>
              </w:rPr>
            </w:pPr>
            <w:r w:rsidRPr="00796703">
              <w:rPr>
                <w:sz w:val="24"/>
                <w:szCs w:val="24"/>
              </w:rPr>
              <w:t>7</w:t>
            </w:r>
          </w:p>
        </w:tc>
        <w:tc>
          <w:tcPr>
            <w:tcW w:w="2397" w:type="dxa"/>
          </w:tcPr>
          <w:p w:rsidR="005437B4" w:rsidRPr="00796703" w:rsidRDefault="005437B4" w:rsidP="005437B4">
            <w:pPr>
              <w:rPr>
                <w:sz w:val="24"/>
                <w:szCs w:val="24"/>
              </w:rPr>
            </w:pPr>
            <w:r w:rsidRPr="00796703">
              <w:rPr>
                <w:sz w:val="24"/>
                <w:szCs w:val="24"/>
              </w:rPr>
              <w:t>Иванкова Мария Анатольевна</w:t>
            </w:r>
          </w:p>
        </w:tc>
        <w:tc>
          <w:tcPr>
            <w:tcW w:w="1618" w:type="dxa"/>
          </w:tcPr>
          <w:p w:rsidR="005437B4" w:rsidRPr="00796703" w:rsidRDefault="005437B4" w:rsidP="005437B4">
            <w:pPr>
              <w:rPr>
                <w:sz w:val="24"/>
                <w:szCs w:val="24"/>
              </w:rPr>
            </w:pPr>
            <w:r>
              <w:rPr>
                <w:sz w:val="24"/>
                <w:szCs w:val="24"/>
              </w:rPr>
              <w:t xml:space="preserve"> воспитатель</w:t>
            </w:r>
          </w:p>
        </w:tc>
        <w:tc>
          <w:tcPr>
            <w:tcW w:w="1475" w:type="dxa"/>
          </w:tcPr>
          <w:p w:rsidR="005437B4" w:rsidRPr="00796703" w:rsidRDefault="005437B4" w:rsidP="005437B4">
            <w:pPr>
              <w:jc w:val="center"/>
              <w:rPr>
                <w:sz w:val="24"/>
                <w:szCs w:val="24"/>
              </w:rPr>
            </w:pPr>
            <w:r>
              <w:rPr>
                <w:sz w:val="24"/>
                <w:szCs w:val="24"/>
              </w:rPr>
              <w:t>КПК</w:t>
            </w:r>
            <w:r w:rsidRPr="00796703">
              <w:rPr>
                <w:sz w:val="24"/>
                <w:szCs w:val="24"/>
              </w:rPr>
              <w:t xml:space="preserve">  </w:t>
            </w:r>
          </w:p>
        </w:tc>
        <w:tc>
          <w:tcPr>
            <w:tcW w:w="1463" w:type="dxa"/>
          </w:tcPr>
          <w:p w:rsidR="005437B4" w:rsidRPr="00796703" w:rsidRDefault="005437B4" w:rsidP="005437B4">
            <w:pPr>
              <w:rPr>
                <w:color w:val="C00000"/>
                <w:sz w:val="24"/>
                <w:szCs w:val="24"/>
              </w:rPr>
            </w:pPr>
            <w:r>
              <w:rPr>
                <w:color w:val="C00000"/>
                <w:sz w:val="24"/>
                <w:szCs w:val="24"/>
              </w:rPr>
              <w:t xml:space="preserve"> </w:t>
            </w:r>
          </w:p>
        </w:tc>
        <w:tc>
          <w:tcPr>
            <w:tcW w:w="1463" w:type="dxa"/>
          </w:tcPr>
          <w:p w:rsidR="005437B4" w:rsidRPr="00796703" w:rsidRDefault="005437B4" w:rsidP="005437B4">
            <w:pPr>
              <w:rPr>
                <w:color w:val="C00000"/>
                <w:sz w:val="24"/>
                <w:szCs w:val="24"/>
              </w:rPr>
            </w:pPr>
            <w:r>
              <w:rPr>
                <w:color w:val="C00000"/>
                <w:sz w:val="24"/>
                <w:szCs w:val="24"/>
              </w:rPr>
              <w:t xml:space="preserve"> </w:t>
            </w:r>
          </w:p>
        </w:tc>
        <w:tc>
          <w:tcPr>
            <w:tcW w:w="1463" w:type="dxa"/>
          </w:tcPr>
          <w:p w:rsidR="005437B4" w:rsidRPr="00796703" w:rsidRDefault="005437B4" w:rsidP="005437B4">
            <w:pPr>
              <w:rPr>
                <w:color w:val="C00000"/>
                <w:sz w:val="24"/>
                <w:szCs w:val="24"/>
              </w:rPr>
            </w:pPr>
            <w:r w:rsidRPr="005437B4">
              <w:rPr>
                <w:color w:val="000000" w:themeColor="text1"/>
                <w:sz w:val="24"/>
                <w:szCs w:val="24"/>
              </w:rPr>
              <w:t>С/Д</w:t>
            </w:r>
          </w:p>
        </w:tc>
        <w:tc>
          <w:tcPr>
            <w:tcW w:w="1461"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r>
              <w:rPr>
                <w:color w:val="C00000"/>
                <w:sz w:val="24"/>
                <w:szCs w:val="24"/>
              </w:rPr>
              <w:t>КПК</w:t>
            </w:r>
          </w:p>
        </w:tc>
        <w:tc>
          <w:tcPr>
            <w:tcW w:w="1453" w:type="dxa"/>
          </w:tcPr>
          <w:p w:rsidR="005437B4" w:rsidRPr="00796703" w:rsidRDefault="005437B4" w:rsidP="005437B4">
            <w:pPr>
              <w:rPr>
                <w:color w:val="C00000"/>
                <w:sz w:val="24"/>
                <w:szCs w:val="24"/>
              </w:rPr>
            </w:pPr>
          </w:p>
        </w:tc>
      </w:tr>
      <w:tr w:rsidR="005437B4" w:rsidRPr="00796703" w:rsidTr="00796703">
        <w:tc>
          <w:tcPr>
            <w:tcW w:w="540" w:type="dxa"/>
          </w:tcPr>
          <w:p w:rsidR="005437B4" w:rsidRPr="00796703" w:rsidRDefault="005437B4" w:rsidP="005437B4">
            <w:pPr>
              <w:rPr>
                <w:sz w:val="24"/>
                <w:szCs w:val="24"/>
              </w:rPr>
            </w:pPr>
            <w:r w:rsidRPr="00796703">
              <w:rPr>
                <w:sz w:val="24"/>
                <w:szCs w:val="24"/>
              </w:rPr>
              <w:t>8</w:t>
            </w:r>
          </w:p>
        </w:tc>
        <w:tc>
          <w:tcPr>
            <w:tcW w:w="2397" w:type="dxa"/>
          </w:tcPr>
          <w:p w:rsidR="005437B4" w:rsidRPr="00796703" w:rsidRDefault="005437B4" w:rsidP="005437B4">
            <w:pPr>
              <w:rPr>
                <w:sz w:val="24"/>
                <w:szCs w:val="24"/>
              </w:rPr>
            </w:pPr>
            <w:r w:rsidRPr="00796703">
              <w:rPr>
                <w:sz w:val="24"/>
                <w:szCs w:val="24"/>
              </w:rPr>
              <w:t>Каргина  Лариса Петровн</w:t>
            </w:r>
          </w:p>
        </w:tc>
        <w:tc>
          <w:tcPr>
            <w:tcW w:w="1618" w:type="dxa"/>
          </w:tcPr>
          <w:p w:rsidR="005437B4" w:rsidRPr="00796703" w:rsidRDefault="005437B4" w:rsidP="005437B4">
            <w:pPr>
              <w:rPr>
                <w:sz w:val="24"/>
                <w:szCs w:val="24"/>
              </w:rPr>
            </w:pPr>
            <w:r w:rsidRPr="00796703">
              <w:rPr>
                <w:sz w:val="24"/>
                <w:szCs w:val="24"/>
              </w:rPr>
              <w:t>воспитатель</w:t>
            </w:r>
          </w:p>
        </w:tc>
        <w:tc>
          <w:tcPr>
            <w:tcW w:w="1475" w:type="dxa"/>
          </w:tcPr>
          <w:p w:rsidR="005437B4" w:rsidRPr="00796703" w:rsidRDefault="005437B4" w:rsidP="005437B4">
            <w:pPr>
              <w:rPr>
                <w:sz w:val="24"/>
                <w:szCs w:val="24"/>
              </w:rPr>
            </w:pPr>
          </w:p>
        </w:tc>
        <w:tc>
          <w:tcPr>
            <w:tcW w:w="1463" w:type="dxa"/>
          </w:tcPr>
          <w:p w:rsidR="005437B4" w:rsidRPr="00796703" w:rsidRDefault="005437B4" w:rsidP="005437B4">
            <w:pPr>
              <w:rPr>
                <w:color w:val="C00000"/>
                <w:sz w:val="24"/>
                <w:szCs w:val="24"/>
              </w:rPr>
            </w:pPr>
            <w:r w:rsidRPr="00F028CA">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p>
        </w:tc>
        <w:tc>
          <w:tcPr>
            <w:tcW w:w="1461" w:type="dxa"/>
          </w:tcPr>
          <w:p w:rsidR="005437B4" w:rsidRPr="00796703" w:rsidRDefault="005437B4" w:rsidP="005437B4">
            <w:pPr>
              <w:rPr>
                <w:color w:val="C00000"/>
                <w:sz w:val="24"/>
                <w:szCs w:val="24"/>
              </w:rPr>
            </w:pPr>
            <w:r w:rsidRPr="00796703">
              <w:rPr>
                <w:color w:val="C00000"/>
                <w:sz w:val="24"/>
                <w:szCs w:val="24"/>
              </w:rPr>
              <w:t>А</w:t>
            </w:r>
          </w:p>
        </w:tc>
        <w:tc>
          <w:tcPr>
            <w:tcW w:w="1453"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p>
        </w:tc>
      </w:tr>
      <w:tr w:rsidR="005437B4" w:rsidRPr="00796703" w:rsidTr="005437B4">
        <w:tc>
          <w:tcPr>
            <w:tcW w:w="540" w:type="dxa"/>
          </w:tcPr>
          <w:p w:rsidR="005437B4" w:rsidRPr="00796703" w:rsidRDefault="005437B4" w:rsidP="005437B4">
            <w:pPr>
              <w:rPr>
                <w:sz w:val="24"/>
                <w:szCs w:val="24"/>
              </w:rPr>
            </w:pPr>
            <w:r w:rsidRPr="00796703">
              <w:rPr>
                <w:sz w:val="24"/>
                <w:szCs w:val="24"/>
              </w:rPr>
              <w:t>9</w:t>
            </w:r>
          </w:p>
        </w:tc>
        <w:tc>
          <w:tcPr>
            <w:tcW w:w="2397" w:type="dxa"/>
          </w:tcPr>
          <w:p w:rsidR="005437B4" w:rsidRPr="00796703" w:rsidRDefault="005437B4" w:rsidP="005437B4">
            <w:pPr>
              <w:rPr>
                <w:sz w:val="24"/>
                <w:szCs w:val="24"/>
              </w:rPr>
            </w:pPr>
            <w:r w:rsidRPr="00796703">
              <w:rPr>
                <w:sz w:val="24"/>
                <w:szCs w:val="24"/>
              </w:rPr>
              <w:t>Киселёва Т.А.</w:t>
            </w:r>
          </w:p>
        </w:tc>
        <w:tc>
          <w:tcPr>
            <w:tcW w:w="1618" w:type="dxa"/>
            <w:shd w:val="clear" w:color="auto" w:fill="auto"/>
          </w:tcPr>
          <w:p w:rsidR="005437B4" w:rsidRPr="00796703" w:rsidRDefault="005437B4" w:rsidP="005437B4">
            <w:pPr>
              <w:rPr>
                <w:sz w:val="24"/>
                <w:szCs w:val="24"/>
              </w:rPr>
            </w:pPr>
            <w:r w:rsidRPr="00796703">
              <w:rPr>
                <w:sz w:val="24"/>
                <w:szCs w:val="24"/>
              </w:rPr>
              <w:t>воспитатель</w:t>
            </w:r>
          </w:p>
        </w:tc>
        <w:tc>
          <w:tcPr>
            <w:tcW w:w="1475" w:type="dxa"/>
          </w:tcPr>
          <w:p w:rsidR="005437B4" w:rsidRPr="00796703" w:rsidRDefault="005437B4" w:rsidP="005437B4">
            <w:pPr>
              <w:jc w:val="center"/>
              <w:rPr>
                <w:sz w:val="24"/>
                <w:szCs w:val="24"/>
              </w:rPr>
            </w:pPr>
            <w:r w:rsidRPr="00796703">
              <w:rPr>
                <w:sz w:val="24"/>
                <w:szCs w:val="24"/>
              </w:rPr>
              <w:t xml:space="preserve"> КПК </w:t>
            </w:r>
          </w:p>
        </w:tc>
        <w:tc>
          <w:tcPr>
            <w:tcW w:w="1463" w:type="dxa"/>
          </w:tcPr>
          <w:p w:rsidR="005437B4" w:rsidRPr="00796703" w:rsidRDefault="005437B4" w:rsidP="005437B4">
            <w:pPr>
              <w:rPr>
                <w:color w:val="C00000"/>
                <w:sz w:val="24"/>
                <w:szCs w:val="24"/>
              </w:rPr>
            </w:pPr>
            <w:r w:rsidRPr="00796703">
              <w:rPr>
                <w:color w:val="C00000"/>
                <w:sz w:val="24"/>
                <w:szCs w:val="24"/>
              </w:rPr>
              <w:t xml:space="preserve"> </w:t>
            </w:r>
          </w:p>
        </w:tc>
        <w:tc>
          <w:tcPr>
            <w:tcW w:w="1463" w:type="dxa"/>
          </w:tcPr>
          <w:p w:rsidR="005437B4" w:rsidRPr="00796703" w:rsidRDefault="005437B4" w:rsidP="005437B4">
            <w:pPr>
              <w:rPr>
                <w:color w:val="C00000"/>
                <w:sz w:val="24"/>
                <w:szCs w:val="24"/>
              </w:rPr>
            </w:pPr>
            <w:r>
              <w:rPr>
                <w:color w:val="C00000"/>
                <w:sz w:val="24"/>
                <w:szCs w:val="24"/>
              </w:rPr>
              <w:t xml:space="preserve"> </w:t>
            </w:r>
          </w:p>
        </w:tc>
        <w:tc>
          <w:tcPr>
            <w:tcW w:w="1463" w:type="dxa"/>
          </w:tcPr>
          <w:p w:rsidR="005437B4" w:rsidRPr="00796703" w:rsidRDefault="005437B4" w:rsidP="005437B4">
            <w:pPr>
              <w:rPr>
                <w:color w:val="C00000"/>
                <w:sz w:val="24"/>
                <w:szCs w:val="24"/>
              </w:rPr>
            </w:pPr>
            <w:r w:rsidRPr="00796703">
              <w:rPr>
                <w:color w:val="C00000"/>
                <w:sz w:val="24"/>
                <w:szCs w:val="24"/>
              </w:rPr>
              <w:t xml:space="preserve">  </w:t>
            </w:r>
            <w:r w:rsidRPr="005437B4">
              <w:rPr>
                <w:color w:val="000000" w:themeColor="text1"/>
                <w:sz w:val="24"/>
                <w:szCs w:val="24"/>
              </w:rPr>
              <w:t>С/Д</w:t>
            </w:r>
          </w:p>
        </w:tc>
        <w:tc>
          <w:tcPr>
            <w:tcW w:w="1461" w:type="dxa"/>
          </w:tcPr>
          <w:p w:rsidR="005437B4" w:rsidRPr="00796703" w:rsidRDefault="005437B4" w:rsidP="005437B4">
            <w:pPr>
              <w:rPr>
                <w:color w:val="C00000"/>
                <w:sz w:val="24"/>
                <w:szCs w:val="24"/>
              </w:rPr>
            </w:pPr>
            <w:r>
              <w:rPr>
                <w:color w:val="C00000"/>
                <w:sz w:val="24"/>
                <w:szCs w:val="24"/>
              </w:rPr>
              <w:t>КПК</w:t>
            </w:r>
          </w:p>
        </w:tc>
        <w:tc>
          <w:tcPr>
            <w:tcW w:w="1453" w:type="dxa"/>
          </w:tcPr>
          <w:p w:rsidR="005437B4" w:rsidRPr="00796703" w:rsidRDefault="005437B4" w:rsidP="005437B4">
            <w:pPr>
              <w:rPr>
                <w:color w:val="C00000"/>
                <w:sz w:val="24"/>
                <w:szCs w:val="24"/>
              </w:rPr>
            </w:pPr>
            <w:r>
              <w:rPr>
                <w:color w:val="C00000"/>
                <w:sz w:val="24"/>
                <w:szCs w:val="24"/>
              </w:rPr>
              <w:t>А</w:t>
            </w:r>
          </w:p>
        </w:tc>
        <w:tc>
          <w:tcPr>
            <w:tcW w:w="1453" w:type="dxa"/>
          </w:tcPr>
          <w:p w:rsidR="005437B4" w:rsidRPr="00796703" w:rsidRDefault="005437B4" w:rsidP="005437B4">
            <w:pPr>
              <w:rPr>
                <w:color w:val="C00000"/>
                <w:sz w:val="24"/>
                <w:szCs w:val="24"/>
              </w:rPr>
            </w:pPr>
          </w:p>
        </w:tc>
      </w:tr>
      <w:tr w:rsidR="005437B4" w:rsidRPr="00796703" w:rsidTr="00796703">
        <w:trPr>
          <w:trHeight w:val="581"/>
        </w:trPr>
        <w:tc>
          <w:tcPr>
            <w:tcW w:w="540" w:type="dxa"/>
          </w:tcPr>
          <w:p w:rsidR="005437B4" w:rsidRPr="00796703" w:rsidRDefault="005437B4" w:rsidP="005437B4">
            <w:pPr>
              <w:rPr>
                <w:sz w:val="24"/>
                <w:szCs w:val="24"/>
              </w:rPr>
            </w:pPr>
            <w:r w:rsidRPr="00796703">
              <w:rPr>
                <w:sz w:val="24"/>
                <w:szCs w:val="24"/>
              </w:rPr>
              <w:t>10</w:t>
            </w:r>
          </w:p>
        </w:tc>
        <w:tc>
          <w:tcPr>
            <w:tcW w:w="2397" w:type="dxa"/>
          </w:tcPr>
          <w:p w:rsidR="005437B4" w:rsidRPr="00796703" w:rsidRDefault="005437B4" w:rsidP="005437B4">
            <w:pPr>
              <w:rPr>
                <w:sz w:val="24"/>
                <w:szCs w:val="24"/>
              </w:rPr>
            </w:pPr>
            <w:r w:rsidRPr="00796703">
              <w:rPr>
                <w:sz w:val="24"/>
                <w:szCs w:val="24"/>
              </w:rPr>
              <w:t>Кибирева Лариса Геннадьевна</w:t>
            </w:r>
          </w:p>
          <w:p w:rsidR="005437B4" w:rsidRPr="00796703" w:rsidRDefault="005437B4" w:rsidP="005437B4">
            <w:pPr>
              <w:rPr>
                <w:sz w:val="24"/>
                <w:szCs w:val="24"/>
              </w:rPr>
            </w:pPr>
          </w:p>
        </w:tc>
        <w:tc>
          <w:tcPr>
            <w:tcW w:w="1618" w:type="dxa"/>
          </w:tcPr>
          <w:p w:rsidR="005437B4" w:rsidRPr="00796703" w:rsidRDefault="005437B4" w:rsidP="005437B4">
            <w:pPr>
              <w:rPr>
                <w:sz w:val="24"/>
                <w:szCs w:val="24"/>
              </w:rPr>
            </w:pPr>
            <w:r w:rsidRPr="00796703">
              <w:rPr>
                <w:sz w:val="24"/>
                <w:szCs w:val="24"/>
              </w:rPr>
              <w:t>воспитатель</w:t>
            </w:r>
          </w:p>
        </w:tc>
        <w:tc>
          <w:tcPr>
            <w:tcW w:w="1475" w:type="dxa"/>
          </w:tcPr>
          <w:p w:rsidR="005437B4" w:rsidRPr="00796703" w:rsidRDefault="005437B4" w:rsidP="005437B4">
            <w:pPr>
              <w:rPr>
                <w:sz w:val="24"/>
                <w:szCs w:val="24"/>
              </w:rPr>
            </w:pPr>
          </w:p>
        </w:tc>
        <w:tc>
          <w:tcPr>
            <w:tcW w:w="1463" w:type="dxa"/>
          </w:tcPr>
          <w:p w:rsidR="005437B4" w:rsidRPr="00796703" w:rsidRDefault="005437B4" w:rsidP="005437B4">
            <w:pPr>
              <w:rPr>
                <w:color w:val="C00000"/>
                <w:sz w:val="24"/>
                <w:szCs w:val="24"/>
              </w:rPr>
            </w:pPr>
            <w:r w:rsidRPr="00BF1106">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p>
        </w:tc>
        <w:tc>
          <w:tcPr>
            <w:tcW w:w="1461" w:type="dxa"/>
          </w:tcPr>
          <w:p w:rsidR="005437B4" w:rsidRPr="00796703" w:rsidRDefault="005437B4" w:rsidP="005437B4">
            <w:pPr>
              <w:rPr>
                <w:color w:val="C00000"/>
                <w:sz w:val="24"/>
                <w:szCs w:val="24"/>
              </w:rPr>
            </w:pPr>
            <w:r w:rsidRPr="00796703">
              <w:rPr>
                <w:color w:val="C00000"/>
                <w:sz w:val="24"/>
                <w:szCs w:val="24"/>
              </w:rPr>
              <w:t>А</w:t>
            </w:r>
          </w:p>
        </w:tc>
        <w:tc>
          <w:tcPr>
            <w:tcW w:w="1453"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p>
        </w:tc>
      </w:tr>
      <w:tr w:rsidR="005437B4" w:rsidRPr="00796703" w:rsidTr="005437B4">
        <w:tc>
          <w:tcPr>
            <w:tcW w:w="540" w:type="dxa"/>
          </w:tcPr>
          <w:p w:rsidR="005437B4" w:rsidRPr="00796703" w:rsidRDefault="005437B4" w:rsidP="005437B4">
            <w:pPr>
              <w:rPr>
                <w:sz w:val="24"/>
                <w:szCs w:val="24"/>
              </w:rPr>
            </w:pPr>
            <w:r w:rsidRPr="00796703">
              <w:rPr>
                <w:sz w:val="24"/>
                <w:szCs w:val="24"/>
              </w:rPr>
              <w:t>11</w:t>
            </w:r>
          </w:p>
        </w:tc>
        <w:tc>
          <w:tcPr>
            <w:tcW w:w="2397" w:type="dxa"/>
          </w:tcPr>
          <w:p w:rsidR="005437B4" w:rsidRPr="00796703" w:rsidRDefault="005437B4" w:rsidP="005437B4">
            <w:pPr>
              <w:rPr>
                <w:sz w:val="24"/>
                <w:szCs w:val="24"/>
              </w:rPr>
            </w:pPr>
            <w:r w:rsidRPr="00796703">
              <w:rPr>
                <w:sz w:val="24"/>
                <w:szCs w:val="24"/>
              </w:rPr>
              <w:t>Мишаткина Лариса  Ивановна</w:t>
            </w:r>
          </w:p>
        </w:tc>
        <w:tc>
          <w:tcPr>
            <w:tcW w:w="1618" w:type="dxa"/>
          </w:tcPr>
          <w:p w:rsidR="005437B4" w:rsidRPr="00796703" w:rsidRDefault="005437B4" w:rsidP="005437B4">
            <w:pPr>
              <w:rPr>
                <w:sz w:val="24"/>
                <w:szCs w:val="24"/>
              </w:rPr>
            </w:pPr>
            <w:r w:rsidRPr="00796703">
              <w:rPr>
                <w:sz w:val="24"/>
                <w:szCs w:val="24"/>
              </w:rPr>
              <w:t>воспитатель</w:t>
            </w:r>
          </w:p>
        </w:tc>
        <w:tc>
          <w:tcPr>
            <w:tcW w:w="1475" w:type="dxa"/>
            <w:shd w:val="clear" w:color="auto" w:fill="FFFFFF" w:themeFill="background1"/>
          </w:tcPr>
          <w:p w:rsidR="005437B4" w:rsidRPr="00796703" w:rsidRDefault="005437B4" w:rsidP="005437B4">
            <w:pPr>
              <w:rPr>
                <w:sz w:val="24"/>
                <w:szCs w:val="24"/>
              </w:rPr>
            </w:pPr>
          </w:p>
        </w:tc>
        <w:tc>
          <w:tcPr>
            <w:tcW w:w="1463" w:type="dxa"/>
            <w:shd w:val="clear" w:color="auto" w:fill="FFFFFF" w:themeFill="background1"/>
          </w:tcPr>
          <w:p w:rsidR="005437B4" w:rsidRPr="00796703" w:rsidRDefault="005437B4" w:rsidP="005437B4">
            <w:pPr>
              <w:rPr>
                <w:color w:val="C00000"/>
                <w:sz w:val="24"/>
                <w:szCs w:val="24"/>
              </w:rPr>
            </w:pPr>
            <w:r w:rsidRPr="00BF1106">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p>
        </w:tc>
        <w:tc>
          <w:tcPr>
            <w:tcW w:w="1461"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r w:rsidRPr="00796703">
              <w:rPr>
                <w:color w:val="C00000"/>
                <w:sz w:val="24"/>
                <w:szCs w:val="24"/>
              </w:rPr>
              <w:t>А</w:t>
            </w:r>
          </w:p>
        </w:tc>
        <w:tc>
          <w:tcPr>
            <w:tcW w:w="1453" w:type="dxa"/>
          </w:tcPr>
          <w:p w:rsidR="005437B4" w:rsidRPr="00796703" w:rsidRDefault="005437B4" w:rsidP="005437B4">
            <w:pPr>
              <w:rPr>
                <w:color w:val="C00000"/>
                <w:sz w:val="24"/>
                <w:szCs w:val="24"/>
              </w:rPr>
            </w:pPr>
          </w:p>
        </w:tc>
      </w:tr>
      <w:tr w:rsidR="005437B4" w:rsidRPr="00796703" w:rsidTr="005437B4">
        <w:tc>
          <w:tcPr>
            <w:tcW w:w="540" w:type="dxa"/>
          </w:tcPr>
          <w:p w:rsidR="005437B4" w:rsidRPr="00796703" w:rsidRDefault="005437B4" w:rsidP="005437B4">
            <w:pPr>
              <w:rPr>
                <w:sz w:val="24"/>
                <w:szCs w:val="24"/>
              </w:rPr>
            </w:pPr>
            <w:r w:rsidRPr="00796703">
              <w:rPr>
                <w:sz w:val="24"/>
                <w:szCs w:val="24"/>
              </w:rPr>
              <w:t>12</w:t>
            </w:r>
          </w:p>
        </w:tc>
        <w:tc>
          <w:tcPr>
            <w:tcW w:w="2397" w:type="dxa"/>
          </w:tcPr>
          <w:p w:rsidR="005437B4" w:rsidRPr="00796703" w:rsidRDefault="005437B4" w:rsidP="005437B4">
            <w:pPr>
              <w:rPr>
                <w:sz w:val="24"/>
                <w:szCs w:val="24"/>
              </w:rPr>
            </w:pPr>
            <w:r w:rsidRPr="00796703">
              <w:rPr>
                <w:sz w:val="24"/>
                <w:szCs w:val="24"/>
              </w:rPr>
              <w:t>Купуржанова Ольга Николаевна</w:t>
            </w:r>
          </w:p>
        </w:tc>
        <w:tc>
          <w:tcPr>
            <w:tcW w:w="1618" w:type="dxa"/>
            <w:shd w:val="clear" w:color="auto" w:fill="auto"/>
          </w:tcPr>
          <w:p w:rsidR="005437B4" w:rsidRPr="00796703" w:rsidRDefault="005437B4" w:rsidP="005437B4">
            <w:pPr>
              <w:rPr>
                <w:sz w:val="24"/>
                <w:szCs w:val="24"/>
              </w:rPr>
            </w:pPr>
            <w:r w:rsidRPr="00796703">
              <w:rPr>
                <w:sz w:val="24"/>
                <w:szCs w:val="24"/>
              </w:rPr>
              <w:t>воспитатель</w:t>
            </w:r>
          </w:p>
        </w:tc>
        <w:tc>
          <w:tcPr>
            <w:tcW w:w="1475" w:type="dxa"/>
            <w:shd w:val="clear" w:color="auto" w:fill="FFFFFF" w:themeFill="background1"/>
          </w:tcPr>
          <w:p w:rsidR="005437B4" w:rsidRPr="00796703" w:rsidRDefault="005437B4" w:rsidP="005437B4">
            <w:pPr>
              <w:rPr>
                <w:sz w:val="24"/>
                <w:szCs w:val="24"/>
              </w:rPr>
            </w:pPr>
          </w:p>
        </w:tc>
        <w:tc>
          <w:tcPr>
            <w:tcW w:w="1463" w:type="dxa"/>
            <w:shd w:val="clear" w:color="auto" w:fill="FFFFFF" w:themeFill="background1"/>
          </w:tcPr>
          <w:p w:rsidR="005437B4" w:rsidRPr="00796703" w:rsidRDefault="005437B4" w:rsidP="005437B4">
            <w:pPr>
              <w:rPr>
                <w:color w:val="C00000"/>
                <w:sz w:val="24"/>
                <w:szCs w:val="24"/>
              </w:rPr>
            </w:pPr>
            <w:r w:rsidRPr="00BF1106">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r w:rsidRPr="005437B4">
              <w:rPr>
                <w:color w:val="000000" w:themeColor="text1"/>
                <w:sz w:val="24"/>
                <w:szCs w:val="24"/>
              </w:rPr>
              <w:t>С/Д</w:t>
            </w:r>
          </w:p>
        </w:tc>
        <w:tc>
          <w:tcPr>
            <w:tcW w:w="1461" w:type="dxa"/>
          </w:tcPr>
          <w:p w:rsidR="005437B4" w:rsidRPr="00796703" w:rsidRDefault="005437B4" w:rsidP="005437B4">
            <w:pPr>
              <w:rPr>
                <w:color w:val="C00000"/>
                <w:sz w:val="24"/>
                <w:szCs w:val="24"/>
              </w:rPr>
            </w:pPr>
            <w:r>
              <w:rPr>
                <w:color w:val="C00000"/>
                <w:sz w:val="24"/>
                <w:szCs w:val="24"/>
              </w:rPr>
              <w:t>КПК</w:t>
            </w:r>
          </w:p>
        </w:tc>
        <w:tc>
          <w:tcPr>
            <w:tcW w:w="1453"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r>
              <w:rPr>
                <w:color w:val="C00000"/>
                <w:sz w:val="24"/>
                <w:szCs w:val="24"/>
              </w:rPr>
              <w:t>А</w:t>
            </w:r>
          </w:p>
        </w:tc>
      </w:tr>
      <w:tr w:rsidR="005437B4" w:rsidRPr="00796703" w:rsidTr="00796703">
        <w:tc>
          <w:tcPr>
            <w:tcW w:w="540" w:type="dxa"/>
          </w:tcPr>
          <w:p w:rsidR="005437B4" w:rsidRPr="00796703" w:rsidRDefault="005437B4" w:rsidP="005437B4">
            <w:pPr>
              <w:rPr>
                <w:sz w:val="24"/>
                <w:szCs w:val="24"/>
              </w:rPr>
            </w:pPr>
            <w:r w:rsidRPr="00796703">
              <w:rPr>
                <w:sz w:val="24"/>
                <w:szCs w:val="24"/>
              </w:rPr>
              <w:t>13</w:t>
            </w:r>
          </w:p>
        </w:tc>
        <w:tc>
          <w:tcPr>
            <w:tcW w:w="2397" w:type="dxa"/>
          </w:tcPr>
          <w:p w:rsidR="005437B4" w:rsidRPr="00796703" w:rsidRDefault="005437B4" w:rsidP="005437B4">
            <w:pPr>
              <w:rPr>
                <w:sz w:val="24"/>
                <w:szCs w:val="24"/>
              </w:rPr>
            </w:pPr>
            <w:r w:rsidRPr="00796703">
              <w:rPr>
                <w:sz w:val="24"/>
                <w:szCs w:val="24"/>
              </w:rPr>
              <w:t>Кургузова Елена Евгеньевна</w:t>
            </w:r>
          </w:p>
        </w:tc>
        <w:tc>
          <w:tcPr>
            <w:tcW w:w="1618" w:type="dxa"/>
          </w:tcPr>
          <w:p w:rsidR="005437B4" w:rsidRPr="00796703" w:rsidRDefault="005437B4" w:rsidP="005437B4">
            <w:pPr>
              <w:rPr>
                <w:sz w:val="24"/>
                <w:szCs w:val="24"/>
              </w:rPr>
            </w:pPr>
            <w:r w:rsidRPr="00796703">
              <w:rPr>
                <w:sz w:val="24"/>
                <w:szCs w:val="24"/>
              </w:rPr>
              <w:t>воспитатель</w:t>
            </w:r>
          </w:p>
        </w:tc>
        <w:tc>
          <w:tcPr>
            <w:tcW w:w="1475" w:type="dxa"/>
          </w:tcPr>
          <w:p w:rsidR="005437B4" w:rsidRPr="00796703" w:rsidRDefault="005437B4" w:rsidP="005437B4">
            <w:pPr>
              <w:rPr>
                <w:sz w:val="24"/>
                <w:szCs w:val="24"/>
              </w:rPr>
            </w:pPr>
          </w:p>
        </w:tc>
        <w:tc>
          <w:tcPr>
            <w:tcW w:w="1463" w:type="dxa"/>
          </w:tcPr>
          <w:p w:rsidR="005437B4" w:rsidRPr="00796703" w:rsidRDefault="005437B4" w:rsidP="005437B4">
            <w:pPr>
              <w:rPr>
                <w:color w:val="C00000"/>
                <w:sz w:val="24"/>
                <w:szCs w:val="24"/>
              </w:rPr>
            </w:pPr>
            <w:r w:rsidRPr="00BF1106">
              <w:rPr>
                <w:sz w:val="24"/>
                <w:szCs w:val="24"/>
              </w:rPr>
              <w:t>КПК</w:t>
            </w:r>
          </w:p>
        </w:tc>
        <w:tc>
          <w:tcPr>
            <w:tcW w:w="1463" w:type="dxa"/>
          </w:tcPr>
          <w:p w:rsidR="005437B4" w:rsidRPr="00796703" w:rsidRDefault="005437B4" w:rsidP="005437B4">
            <w:pPr>
              <w:rPr>
                <w:color w:val="C00000"/>
                <w:sz w:val="24"/>
                <w:szCs w:val="24"/>
              </w:rPr>
            </w:pPr>
          </w:p>
        </w:tc>
        <w:tc>
          <w:tcPr>
            <w:tcW w:w="1463" w:type="dxa"/>
          </w:tcPr>
          <w:p w:rsidR="005437B4" w:rsidRPr="00796703" w:rsidRDefault="005437B4" w:rsidP="005437B4">
            <w:pPr>
              <w:rPr>
                <w:color w:val="C00000"/>
                <w:sz w:val="24"/>
                <w:szCs w:val="24"/>
              </w:rPr>
            </w:pPr>
            <w:r w:rsidRPr="005437B4">
              <w:rPr>
                <w:color w:val="000000" w:themeColor="text1"/>
                <w:sz w:val="24"/>
                <w:szCs w:val="24"/>
              </w:rPr>
              <w:t>КПК</w:t>
            </w:r>
          </w:p>
        </w:tc>
        <w:tc>
          <w:tcPr>
            <w:tcW w:w="1461" w:type="dxa"/>
          </w:tcPr>
          <w:p w:rsidR="005437B4" w:rsidRPr="00796703" w:rsidRDefault="005437B4" w:rsidP="005437B4">
            <w:pPr>
              <w:rPr>
                <w:color w:val="C00000"/>
                <w:sz w:val="24"/>
                <w:szCs w:val="24"/>
              </w:rPr>
            </w:pPr>
            <w:r w:rsidRPr="00796703">
              <w:rPr>
                <w:color w:val="C00000"/>
                <w:sz w:val="24"/>
                <w:szCs w:val="24"/>
              </w:rPr>
              <w:t>А</w:t>
            </w:r>
          </w:p>
        </w:tc>
        <w:tc>
          <w:tcPr>
            <w:tcW w:w="1453" w:type="dxa"/>
          </w:tcPr>
          <w:p w:rsidR="005437B4" w:rsidRPr="00796703" w:rsidRDefault="005437B4" w:rsidP="005437B4">
            <w:pPr>
              <w:rPr>
                <w:color w:val="C00000"/>
                <w:sz w:val="24"/>
                <w:szCs w:val="24"/>
              </w:rPr>
            </w:pPr>
          </w:p>
        </w:tc>
        <w:tc>
          <w:tcPr>
            <w:tcW w:w="1453" w:type="dxa"/>
          </w:tcPr>
          <w:p w:rsidR="005437B4" w:rsidRPr="00796703" w:rsidRDefault="005437B4" w:rsidP="005437B4">
            <w:pPr>
              <w:rPr>
                <w:color w:val="C00000"/>
                <w:sz w:val="24"/>
                <w:szCs w:val="24"/>
              </w:rPr>
            </w:pPr>
          </w:p>
        </w:tc>
      </w:tr>
      <w:tr w:rsidR="00082B95" w:rsidRPr="00796703" w:rsidTr="00F1361F">
        <w:tc>
          <w:tcPr>
            <w:tcW w:w="540" w:type="dxa"/>
          </w:tcPr>
          <w:p w:rsidR="00082B95" w:rsidRPr="00796703" w:rsidRDefault="00082B95" w:rsidP="00082B95">
            <w:pPr>
              <w:rPr>
                <w:sz w:val="24"/>
                <w:szCs w:val="24"/>
              </w:rPr>
            </w:pPr>
            <w:r w:rsidRPr="00796703">
              <w:rPr>
                <w:sz w:val="24"/>
                <w:szCs w:val="24"/>
              </w:rPr>
              <w:t>14</w:t>
            </w:r>
          </w:p>
        </w:tc>
        <w:tc>
          <w:tcPr>
            <w:tcW w:w="2397" w:type="dxa"/>
          </w:tcPr>
          <w:p w:rsidR="00082B95" w:rsidRPr="00796703" w:rsidRDefault="00082B95" w:rsidP="00082B95">
            <w:pPr>
              <w:rPr>
                <w:sz w:val="24"/>
                <w:szCs w:val="24"/>
              </w:rPr>
            </w:pPr>
            <w:r w:rsidRPr="00796703">
              <w:rPr>
                <w:sz w:val="24"/>
                <w:szCs w:val="24"/>
              </w:rPr>
              <w:t xml:space="preserve">Левченко Евгения </w:t>
            </w:r>
            <w:r w:rsidRPr="00796703">
              <w:rPr>
                <w:sz w:val="24"/>
                <w:szCs w:val="24"/>
              </w:rPr>
              <w:lastRenderedPageBreak/>
              <w:t>Викторовна</w:t>
            </w:r>
          </w:p>
        </w:tc>
        <w:tc>
          <w:tcPr>
            <w:tcW w:w="1618" w:type="dxa"/>
            <w:shd w:val="clear" w:color="auto" w:fill="auto"/>
          </w:tcPr>
          <w:p w:rsidR="00082B95" w:rsidRPr="00796703" w:rsidRDefault="00082B95" w:rsidP="00082B95">
            <w:pPr>
              <w:rPr>
                <w:sz w:val="24"/>
                <w:szCs w:val="24"/>
              </w:rPr>
            </w:pPr>
            <w:r w:rsidRPr="00796703">
              <w:rPr>
                <w:sz w:val="24"/>
                <w:szCs w:val="24"/>
              </w:rPr>
              <w:lastRenderedPageBreak/>
              <w:t xml:space="preserve">инструктор </w:t>
            </w:r>
            <w:r w:rsidRPr="00796703">
              <w:rPr>
                <w:sz w:val="24"/>
                <w:szCs w:val="24"/>
              </w:rPr>
              <w:lastRenderedPageBreak/>
              <w:t>по физ. культуре</w:t>
            </w:r>
          </w:p>
        </w:tc>
        <w:tc>
          <w:tcPr>
            <w:tcW w:w="1475" w:type="dxa"/>
            <w:shd w:val="clear" w:color="auto" w:fill="FFFFFF" w:themeFill="background1"/>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2B3A25" w:rsidRDefault="00082B95" w:rsidP="00082B95">
            <w:pPr>
              <w:rPr>
                <w:color w:val="000000" w:themeColor="text1"/>
                <w:sz w:val="24"/>
                <w:szCs w:val="24"/>
              </w:rPr>
            </w:pPr>
            <w:r w:rsidRPr="002B3A25">
              <w:rPr>
                <w:color w:val="000000" w:themeColor="text1"/>
                <w:sz w:val="24"/>
                <w:szCs w:val="24"/>
              </w:rPr>
              <w:t>КПК</w:t>
            </w: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r w:rsidRPr="00796703">
              <w:rPr>
                <w:color w:val="C00000"/>
                <w:sz w:val="24"/>
                <w:szCs w:val="24"/>
              </w:rPr>
              <w:t>А</w:t>
            </w: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p>
        </w:tc>
      </w:tr>
      <w:tr w:rsidR="00082B95" w:rsidRPr="00796703" w:rsidTr="00796703">
        <w:tc>
          <w:tcPr>
            <w:tcW w:w="540" w:type="dxa"/>
          </w:tcPr>
          <w:p w:rsidR="00082B95" w:rsidRPr="00FC6564" w:rsidRDefault="00082B95" w:rsidP="00082B95">
            <w:pPr>
              <w:rPr>
                <w:b/>
                <w:color w:val="002060"/>
                <w:sz w:val="24"/>
                <w:szCs w:val="24"/>
              </w:rPr>
            </w:pPr>
            <w:r w:rsidRPr="00FC6564">
              <w:rPr>
                <w:b/>
                <w:color w:val="002060"/>
                <w:sz w:val="24"/>
                <w:szCs w:val="24"/>
              </w:rPr>
              <w:lastRenderedPageBreak/>
              <w:t>№ п/п</w:t>
            </w:r>
          </w:p>
        </w:tc>
        <w:tc>
          <w:tcPr>
            <w:tcW w:w="2397" w:type="dxa"/>
          </w:tcPr>
          <w:p w:rsidR="00082B95" w:rsidRPr="00FC6564" w:rsidRDefault="00082B95" w:rsidP="00082B95">
            <w:pPr>
              <w:rPr>
                <w:b/>
                <w:color w:val="002060"/>
                <w:sz w:val="24"/>
                <w:szCs w:val="24"/>
              </w:rPr>
            </w:pPr>
            <w:r w:rsidRPr="00FC6564">
              <w:rPr>
                <w:b/>
                <w:color w:val="002060"/>
                <w:sz w:val="24"/>
                <w:szCs w:val="24"/>
              </w:rPr>
              <w:t>ФИО педагога</w:t>
            </w:r>
          </w:p>
        </w:tc>
        <w:tc>
          <w:tcPr>
            <w:tcW w:w="1618" w:type="dxa"/>
          </w:tcPr>
          <w:p w:rsidR="00082B95" w:rsidRPr="00FC6564" w:rsidRDefault="00082B95" w:rsidP="00082B95">
            <w:pPr>
              <w:jc w:val="center"/>
              <w:rPr>
                <w:b/>
                <w:color w:val="002060"/>
                <w:sz w:val="24"/>
                <w:szCs w:val="24"/>
              </w:rPr>
            </w:pPr>
            <w:r w:rsidRPr="00FC6564">
              <w:rPr>
                <w:b/>
                <w:color w:val="002060"/>
                <w:sz w:val="24"/>
                <w:szCs w:val="24"/>
              </w:rPr>
              <w:t xml:space="preserve"> должность</w:t>
            </w:r>
          </w:p>
        </w:tc>
        <w:tc>
          <w:tcPr>
            <w:tcW w:w="1475" w:type="dxa"/>
          </w:tcPr>
          <w:p w:rsidR="00082B95" w:rsidRPr="00FC6564" w:rsidRDefault="00082B95" w:rsidP="00082B95">
            <w:pPr>
              <w:rPr>
                <w:b/>
                <w:color w:val="002060"/>
                <w:sz w:val="24"/>
                <w:szCs w:val="24"/>
              </w:rPr>
            </w:pPr>
            <w:r w:rsidRPr="00FC6564">
              <w:rPr>
                <w:b/>
                <w:color w:val="002060"/>
                <w:sz w:val="24"/>
                <w:szCs w:val="24"/>
              </w:rPr>
              <w:t>2016-2017 год</w:t>
            </w:r>
          </w:p>
        </w:tc>
        <w:tc>
          <w:tcPr>
            <w:tcW w:w="1463" w:type="dxa"/>
          </w:tcPr>
          <w:p w:rsidR="00082B95" w:rsidRPr="00FC6564" w:rsidRDefault="00082B95" w:rsidP="00082B95">
            <w:pPr>
              <w:rPr>
                <w:b/>
                <w:color w:val="002060"/>
                <w:sz w:val="24"/>
                <w:szCs w:val="24"/>
              </w:rPr>
            </w:pPr>
            <w:r w:rsidRPr="00FC6564">
              <w:rPr>
                <w:b/>
                <w:color w:val="002060"/>
                <w:sz w:val="24"/>
                <w:szCs w:val="24"/>
              </w:rPr>
              <w:t>2017-2018 год</w:t>
            </w:r>
          </w:p>
        </w:tc>
        <w:tc>
          <w:tcPr>
            <w:tcW w:w="1463" w:type="dxa"/>
          </w:tcPr>
          <w:p w:rsidR="00082B95" w:rsidRPr="00FC6564" w:rsidRDefault="00082B95" w:rsidP="00082B95">
            <w:pPr>
              <w:rPr>
                <w:b/>
                <w:color w:val="002060"/>
                <w:sz w:val="24"/>
                <w:szCs w:val="24"/>
              </w:rPr>
            </w:pPr>
            <w:r w:rsidRPr="00FC6564">
              <w:rPr>
                <w:b/>
                <w:color w:val="002060"/>
                <w:sz w:val="24"/>
                <w:szCs w:val="24"/>
              </w:rPr>
              <w:t>2018-2019 год</w:t>
            </w:r>
          </w:p>
        </w:tc>
        <w:tc>
          <w:tcPr>
            <w:tcW w:w="1463" w:type="dxa"/>
          </w:tcPr>
          <w:p w:rsidR="00082B95" w:rsidRPr="00FC6564" w:rsidRDefault="00082B95" w:rsidP="00082B95">
            <w:pPr>
              <w:rPr>
                <w:b/>
                <w:color w:val="002060"/>
                <w:sz w:val="24"/>
                <w:szCs w:val="24"/>
              </w:rPr>
            </w:pPr>
            <w:r w:rsidRPr="00FC6564">
              <w:rPr>
                <w:b/>
                <w:color w:val="002060"/>
                <w:sz w:val="24"/>
                <w:szCs w:val="24"/>
              </w:rPr>
              <w:t>2019-2020 год</w:t>
            </w:r>
          </w:p>
        </w:tc>
        <w:tc>
          <w:tcPr>
            <w:tcW w:w="1461" w:type="dxa"/>
          </w:tcPr>
          <w:p w:rsidR="00082B95" w:rsidRPr="00FC6564" w:rsidRDefault="00082B95" w:rsidP="00082B95">
            <w:pPr>
              <w:rPr>
                <w:b/>
                <w:color w:val="002060"/>
                <w:sz w:val="24"/>
                <w:szCs w:val="24"/>
              </w:rPr>
            </w:pPr>
            <w:r w:rsidRPr="00FC6564">
              <w:rPr>
                <w:b/>
                <w:color w:val="002060"/>
                <w:sz w:val="24"/>
                <w:szCs w:val="24"/>
              </w:rPr>
              <w:t>2020-2021 год</w:t>
            </w:r>
          </w:p>
        </w:tc>
        <w:tc>
          <w:tcPr>
            <w:tcW w:w="1453" w:type="dxa"/>
          </w:tcPr>
          <w:p w:rsidR="00082B95" w:rsidRPr="00FC6564" w:rsidRDefault="00082B95" w:rsidP="00082B95">
            <w:pPr>
              <w:rPr>
                <w:b/>
                <w:color w:val="002060"/>
                <w:sz w:val="24"/>
                <w:szCs w:val="24"/>
              </w:rPr>
            </w:pPr>
            <w:r w:rsidRPr="00FC6564">
              <w:rPr>
                <w:b/>
                <w:color w:val="002060"/>
                <w:sz w:val="24"/>
                <w:szCs w:val="24"/>
              </w:rPr>
              <w:t>2021-2022 год</w:t>
            </w:r>
          </w:p>
        </w:tc>
        <w:tc>
          <w:tcPr>
            <w:tcW w:w="1453" w:type="dxa"/>
          </w:tcPr>
          <w:p w:rsidR="00082B95" w:rsidRPr="00FC6564" w:rsidRDefault="00082B95" w:rsidP="00082B95">
            <w:pPr>
              <w:rPr>
                <w:b/>
                <w:color w:val="002060"/>
                <w:sz w:val="24"/>
                <w:szCs w:val="24"/>
              </w:rPr>
            </w:pPr>
            <w:r w:rsidRPr="00FC6564">
              <w:rPr>
                <w:b/>
                <w:color w:val="002060"/>
                <w:sz w:val="24"/>
                <w:szCs w:val="24"/>
              </w:rPr>
              <w:t>2022-2023 год</w:t>
            </w:r>
          </w:p>
        </w:tc>
      </w:tr>
      <w:tr w:rsidR="00082B95" w:rsidRPr="00796703" w:rsidTr="00F1361F">
        <w:tc>
          <w:tcPr>
            <w:tcW w:w="540" w:type="dxa"/>
          </w:tcPr>
          <w:p w:rsidR="00082B95" w:rsidRPr="00796703" w:rsidRDefault="00082B95" w:rsidP="00082B95">
            <w:pPr>
              <w:rPr>
                <w:sz w:val="24"/>
                <w:szCs w:val="24"/>
              </w:rPr>
            </w:pPr>
            <w:r w:rsidRPr="00796703">
              <w:rPr>
                <w:sz w:val="24"/>
                <w:szCs w:val="24"/>
              </w:rPr>
              <w:t>15</w:t>
            </w:r>
          </w:p>
        </w:tc>
        <w:tc>
          <w:tcPr>
            <w:tcW w:w="2397" w:type="dxa"/>
          </w:tcPr>
          <w:p w:rsidR="00082B95" w:rsidRPr="00796703" w:rsidRDefault="00082B95" w:rsidP="00082B95">
            <w:pPr>
              <w:rPr>
                <w:sz w:val="24"/>
                <w:szCs w:val="24"/>
              </w:rPr>
            </w:pPr>
            <w:r>
              <w:rPr>
                <w:sz w:val="24"/>
                <w:szCs w:val="24"/>
              </w:rPr>
              <w:t xml:space="preserve"> Костромина</w:t>
            </w:r>
            <w:r w:rsidRPr="00796703">
              <w:rPr>
                <w:sz w:val="24"/>
                <w:szCs w:val="24"/>
              </w:rPr>
              <w:t xml:space="preserve"> Алёна Владимировна</w:t>
            </w:r>
          </w:p>
        </w:tc>
        <w:tc>
          <w:tcPr>
            <w:tcW w:w="1618" w:type="dxa"/>
          </w:tcPr>
          <w:p w:rsidR="00082B95" w:rsidRPr="00796703" w:rsidRDefault="00082B95" w:rsidP="00082B95">
            <w:pPr>
              <w:rPr>
                <w:sz w:val="24"/>
                <w:szCs w:val="24"/>
              </w:rPr>
            </w:pPr>
            <w:r w:rsidRPr="00796703">
              <w:rPr>
                <w:sz w:val="24"/>
                <w:szCs w:val="24"/>
              </w:rPr>
              <w:t>воспитатель</w:t>
            </w:r>
          </w:p>
        </w:tc>
        <w:tc>
          <w:tcPr>
            <w:tcW w:w="1475" w:type="dxa"/>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r w:rsidRPr="00BF1106">
              <w:rPr>
                <w:sz w:val="24"/>
                <w:szCs w:val="24"/>
              </w:rPr>
              <w:t>КПК</w:t>
            </w: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r w:rsidRPr="00082B95">
              <w:rPr>
                <w:color w:val="000000" w:themeColor="text1"/>
                <w:sz w:val="24"/>
                <w:szCs w:val="24"/>
              </w:rPr>
              <w:t>С/Д</w:t>
            </w:r>
          </w:p>
        </w:tc>
        <w:tc>
          <w:tcPr>
            <w:tcW w:w="1461"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r>
              <w:rPr>
                <w:color w:val="C00000"/>
                <w:sz w:val="24"/>
                <w:szCs w:val="24"/>
              </w:rPr>
              <w:t>А</w:t>
            </w:r>
          </w:p>
        </w:tc>
        <w:tc>
          <w:tcPr>
            <w:tcW w:w="1453" w:type="dxa"/>
          </w:tcPr>
          <w:p w:rsidR="00082B95" w:rsidRPr="00796703" w:rsidRDefault="00082B95" w:rsidP="00082B95">
            <w:pPr>
              <w:rPr>
                <w:color w:val="C00000"/>
                <w:sz w:val="24"/>
                <w:szCs w:val="24"/>
              </w:rPr>
            </w:pPr>
          </w:p>
        </w:tc>
      </w:tr>
      <w:tr w:rsidR="00082B95" w:rsidRPr="00796703" w:rsidTr="00F1361F">
        <w:tc>
          <w:tcPr>
            <w:tcW w:w="540" w:type="dxa"/>
          </w:tcPr>
          <w:p w:rsidR="00082B95" w:rsidRPr="00796703" w:rsidRDefault="00082B95" w:rsidP="00082B95">
            <w:pPr>
              <w:rPr>
                <w:sz w:val="24"/>
                <w:szCs w:val="24"/>
              </w:rPr>
            </w:pPr>
            <w:r w:rsidRPr="00796703">
              <w:rPr>
                <w:sz w:val="24"/>
                <w:szCs w:val="24"/>
              </w:rPr>
              <w:t>16</w:t>
            </w:r>
          </w:p>
        </w:tc>
        <w:tc>
          <w:tcPr>
            <w:tcW w:w="2397" w:type="dxa"/>
          </w:tcPr>
          <w:p w:rsidR="00082B95" w:rsidRPr="00796703" w:rsidRDefault="00082B95" w:rsidP="00082B95">
            <w:pPr>
              <w:rPr>
                <w:sz w:val="24"/>
                <w:szCs w:val="24"/>
              </w:rPr>
            </w:pPr>
            <w:r w:rsidRPr="00796703">
              <w:rPr>
                <w:sz w:val="24"/>
                <w:szCs w:val="24"/>
              </w:rPr>
              <w:t>Магадеева Екатерина Андреевна</w:t>
            </w:r>
          </w:p>
        </w:tc>
        <w:tc>
          <w:tcPr>
            <w:tcW w:w="1618" w:type="dxa"/>
          </w:tcPr>
          <w:p w:rsidR="00082B95" w:rsidRPr="00796703" w:rsidRDefault="00082B95" w:rsidP="00082B95">
            <w:pPr>
              <w:rPr>
                <w:sz w:val="24"/>
                <w:szCs w:val="24"/>
              </w:rPr>
            </w:pPr>
            <w:r w:rsidRPr="00796703">
              <w:rPr>
                <w:sz w:val="24"/>
                <w:szCs w:val="24"/>
              </w:rPr>
              <w:t>воспитатель</w:t>
            </w:r>
          </w:p>
        </w:tc>
        <w:tc>
          <w:tcPr>
            <w:tcW w:w="1475" w:type="dxa"/>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r w:rsidRPr="00BF1106">
              <w:rPr>
                <w:sz w:val="24"/>
                <w:szCs w:val="24"/>
              </w:rPr>
              <w:t>С/Д</w:t>
            </w:r>
            <w:r w:rsidRPr="00796703">
              <w:rPr>
                <w:color w:val="C00000"/>
                <w:sz w:val="24"/>
                <w:szCs w:val="24"/>
              </w:rPr>
              <w:t xml:space="preserve"> </w:t>
            </w:r>
            <w:r w:rsidRPr="00BF1106">
              <w:rPr>
                <w:sz w:val="24"/>
                <w:szCs w:val="24"/>
              </w:rPr>
              <w:t>КПК</w:t>
            </w: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r>
              <w:rPr>
                <w:color w:val="C00000"/>
                <w:sz w:val="24"/>
                <w:szCs w:val="24"/>
              </w:rPr>
              <w:t>А</w:t>
            </w:r>
          </w:p>
        </w:tc>
        <w:tc>
          <w:tcPr>
            <w:tcW w:w="1453" w:type="dxa"/>
          </w:tcPr>
          <w:p w:rsidR="00082B95" w:rsidRPr="00796703" w:rsidRDefault="00082B95" w:rsidP="00082B95">
            <w:pPr>
              <w:rPr>
                <w:color w:val="C00000"/>
                <w:sz w:val="24"/>
                <w:szCs w:val="24"/>
              </w:rPr>
            </w:pPr>
          </w:p>
        </w:tc>
      </w:tr>
      <w:tr w:rsidR="00082B95" w:rsidRPr="00796703" w:rsidTr="00F1361F">
        <w:tc>
          <w:tcPr>
            <w:tcW w:w="540" w:type="dxa"/>
          </w:tcPr>
          <w:p w:rsidR="00082B95" w:rsidRPr="00796703" w:rsidRDefault="00082B95" w:rsidP="00082B95">
            <w:pPr>
              <w:rPr>
                <w:sz w:val="24"/>
                <w:szCs w:val="24"/>
              </w:rPr>
            </w:pPr>
            <w:r w:rsidRPr="00796703">
              <w:rPr>
                <w:sz w:val="24"/>
                <w:szCs w:val="24"/>
              </w:rPr>
              <w:t>17</w:t>
            </w:r>
          </w:p>
        </w:tc>
        <w:tc>
          <w:tcPr>
            <w:tcW w:w="2397" w:type="dxa"/>
          </w:tcPr>
          <w:p w:rsidR="00082B95" w:rsidRDefault="00082B95" w:rsidP="00082B95">
            <w:pPr>
              <w:rPr>
                <w:sz w:val="24"/>
                <w:szCs w:val="24"/>
              </w:rPr>
            </w:pPr>
            <w:r>
              <w:rPr>
                <w:sz w:val="24"/>
                <w:szCs w:val="24"/>
              </w:rPr>
              <w:t xml:space="preserve">Михайлина </w:t>
            </w:r>
          </w:p>
          <w:p w:rsidR="00082B95" w:rsidRDefault="00082B95" w:rsidP="00082B95">
            <w:pPr>
              <w:rPr>
                <w:sz w:val="24"/>
                <w:szCs w:val="24"/>
              </w:rPr>
            </w:pPr>
            <w:r>
              <w:rPr>
                <w:sz w:val="24"/>
                <w:szCs w:val="24"/>
              </w:rPr>
              <w:t>Анна</w:t>
            </w:r>
          </w:p>
          <w:p w:rsidR="00082B95" w:rsidRPr="00796703" w:rsidRDefault="00082B95" w:rsidP="00082B95">
            <w:pPr>
              <w:rPr>
                <w:sz w:val="24"/>
                <w:szCs w:val="24"/>
              </w:rPr>
            </w:pPr>
            <w:r>
              <w:rPr>
                <w:sz w:val="24"/>
                <w:szCs w:val="24"/>
              </w:rPr>
              <w:t>Евгеньевна</w:t>
            </w:r>
          </w:p>
        </w:tc>
        <w:tc>
          <w:tcPr>
            <w:tcW w:w="1618" w:type="dxa"/>
          </w:tcPr>
          <w:p w:rsidR="00082B95" w:rsidRPr="00796703" w:rsidRDefault="00082B95" w:rsidP="00082B95">
            <w:pPr>
              <w:rPr>
                <w:sz w:val="24"/>
                <w:szCs w:val="24"/>
              </w:rPr>
            </w:pPr>
            <w:r>
              <w:rPr>
                <w:sz w:val="24"/>
                <w:szCs w:val="24"/>
              </w:rPr>
              <w:t>воспитатель</w:t>
            </w:r>
          </w:p>
        </w:tc>
        <w:tc>
          <w:tcPr>
            <w:tcW w:w="1475" w:type="dxa"/>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r>
              <w:rPr>
                <w:color w:val="C00000"/>
                <w:sz w:val="24"/>
                <w:szCs w:val="24"/>
              </w:rPr>
              <w:t>С/Д</w:t>
            </w:r>
          </w:p>
        </w:tc>
        <w:tc>
          <w:tcPr>
            <w:tcW w:w="1453" w:type="dxa"/>
          </w:tcPr>
          <w:p w:rsidR="00082B95" w:rsidRPr="00796703" w:rsidRDefault="00082B95" w:rsidP="00082B95">
            <w:pPr>
              <w:rPr>
                <w:color w:val="C00000"/>
                <w:sz w:val="24"/>
                <w:szCs w:val="24"/>
              </w:rPr>
            </w:pPr>
          </w:p>
        </w:tc>
      </w:tr>
      <w:tr w:rsidR="00082B95" w:rsidRPr="00796703" w:rsidTr="00796703">
        <w:tc>
          <w:tcPr>
            <w:tcW w:w="540" w:type="dxa"/>
          </w:tcPr>
          <w:p w:rsidR="00082B95" w:rsidRPr="00796703" w:rsidRDefault="00082B95" w:rsidP="00082B95">
            <w:pPr>
              <w:rPr>
                <w:sz w:val="24"/>
                <w:szCs w:val="24"/>
              </w:rPr>
            </w:pPr>
            <w:r w:rsidRPr="00796703">
              <w:rPr>
                <w:sz w:val="24"/>
                <w:szCs w:val="24"/>
              </w:rPr>
              <w:t>18</w:t>
            </w:r>
          </w:p>
        </w:tc>
        <w:tc>
          <w:tcPr>
            <w:tcW w:w="2397" w:type="dxa"/>
          </w:tcPr>
          <w:p w:rsidR="00082B95" w:rsidRPr="00796703" w:rsidRDefault="00082B95" w:rsidP="00082B95">
            <w:pPr>
              <w:rPr>
                <w:sz w:val="24"/>
                <w:szCs w:val="24"/>
              </w:rPr>
            </w:pPr>
            <w:r w:rsidRPr="00796703">
              <w:rPr>
                <w:sz w:val="24"/>
                <w:szCs w:val="24"/>
              </w:rPr>
              <w:t>Непомнящая Ольга Валентиновна</w:t>
            </w:r>
          </w:p>
        </w:tc>
        <w:tc>
          <w:tcPr>
            <w:tcW w:w="1618" w:type="dxa"/>
          </w:tcPr>
          <w:p w:rsidR="00082B95" w:rsidRPr="00796703" w:rsidRDefault="00082B95" w:rsidP="00082B95">
            <w:pPr>
              <w:rPr>
                <w:sz w:val="24"/>
                <w:szCs w:val="24"/>
              </w:rPr>
            </w:pPr>
            <w:r w:rsidRPr="00796703">
              <w:rPr>
                <w:sz w:val="24"/>
                <w:szCs w:val="24"/>
              </w:rPr>
              <w:t>воспитатель</w:t>
            </w:r>
          </w:p>
        </w:tc>
        <w:tc>
          <w:tcPr>
            <w:tcW w:w="1475" w:type="dxa"/>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r w:rsidRPr="00796703">
              <w:rPr>
                <w:color w:val="C00000"/>
                <w:sz w:val="24"/>
                <w:szCs w:val="24"/>
              </w:rPr>
              <w:t xml:space="preserve"> </w:t>
            </w:r>
            <w:r w:rsidRPr="00BF1106">
              <w:rPr>
                <w:sz w:val="24"/>
                <w:szCs w:val="24"/>
              </w:rPr>
              <w:t>КПК</w:t>
            </w: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r>
              <w:rPr>
                <w:color w:val="C00000"/>
                <w:sz w:val="24"/>
                <w:szCs w:val="24"/>
              </w:rPr>
              <w:t>А</w:t>
            </w:r>
          </w:p>
        </w:tc>
        <w:tc>
          <w:tcPr>
            <w:tcW w:w="1453" w:type="dxa"/>
          </w:tcPr>
          <w:p w:rsidR="00082B95" w:rsidRPr="00796703" w:rsidRDefault="00082B95" w:rsidP="00082B95">
            <w:pPr>
              <w:rPr>
                <w:color w:val="C00000"/>
                <w:sz w:val="24"/>
                <w:szCs w:val="24"/>
              </w:rPr>
            </w:pPr>
          </w:p>
        </w:tc>
      </w:tr>
      <w:tr w:rsidR="00082B95" w:rsidRPr="00796703" w:rsidTr="00796703">
        <w:tc>
          <w:tcPr>
            <w:tcW w:w="540" w:type="dxa"/>
          </w:tcPr>
          <w:p w:rsidR="00082B95" w:rsidRPr="00796703" w:rsidRDefault="00082B95" w:rsidP="00082B95">
            <w:pPr>
              <w:rPr>
                <w:sz w:val="24"/>
                <w:szCs w:val="24"/>
              </w:rPr>
            </w:pPr>
            <w:r w:rsidRPr="00796703">
              <w:rPr>
                <w:sz w:val="24"/>
                <w:szCs w:val="24"/>
              </w:rPr>
              <w:t>19</w:t>
            </w:r>
          </w:p>
        </w:tc>
        <w:tc>
          <w:tcPr>
            <w:tcW w:w="2397" w:type="dxa"/>
          </w:tcPr>
          <w:p w:rsidR="00082B95" w:rsidRPr="00796703" w:rsidRDefault="00082B95" w:rsidP="00082B95">
            <w:pPr>
              <w:rPr>
                <w:sz w:val="24"/>
                <w:szCs w:val="24"/>
              </w:rPr>
            </w:pPr>
            <w:r w:rsidRPr="00796703">
              <w:rPr>
                <w:sz w:val="24"/>
                <w:szCs w:val="24"/>
              </w:rPr>
              <w:t>Медведева Оксана Геннадьевна</w:t>
            </w:r>
          </w:p>
        </w:tc>
        <w:tc>
          <w:tcPr>
            <w:tcW w:w="1618" w:type="dxa"/>
            <w:shd w:val="clear" w:color="auto" w:fill="auto"/>
          </w:tcPr>
          <w:p w:rsidR="00082B95" w:rsidRPr="00796703" w:rsidRDefault="00082B95" w:rsidP="00082B95">
            <w:pPr>
              <w:rPr>
                <w:sz w:val="24"/>
                <w:szCs w:val="24"/>
              </w:rPr>
            </w:pPr>
            <w:r w:rsidRPr="00796703">
              <w:rPr>
                <w:sz w:val="24"/>
                <w:szCs w:val="24"/>
              </w:rPr>
              <w:t>музыкальный руководитель</w:t>
            </w:r>
          </w:p>
        </w:tc>
        <w:tc>
          <w:tcPr>
            <w:tcW w:w="1475" w:type="dxa"/>
            <w:shd w:val="clear" w:color="auto" w:fill="FFFFFF" w:themeFill="background1"/>
          </w:tcPr>
          <w:p w:rsidR="00082B95" w:rsidRPr="00796703" w:rsidRDefault="00082B95" w:rsidP="00082B95">
            <w:pPr>
              <w:rPr>
                <w:sz w:val="24"/>
                <w:szCs w:val="24"/>
              </w:rPr>
            </w:pPr>
            <w:r w:rsidRPr="00BF1106">
              <w:rPr>
                <w:sz w:val="24"/>
                <w:szCs w:val="24"/>
              </w:rPr>
              <w:t>А</w:t>
            </w:r>
          </w:p>
        </w:tc>
        <w:tc>
          <w:tcPr>
            <w:tcW w:w="1463" w:type="dxa"/>
          </w:tcPr>
          <w:p w:rsidR="00082B95" w:rsidRPr="00796703" w:rsidRDefault="00082B95" w:rsidP="00082B95">
            <w:pPr>
              <w:rPr>
                <w:color w:val="C00000"/>
                <w:sz w:val="24"/>
                <w:szCs w:val="24"/>
              </w:rPr>
            </w:pPr>
            <w:r w:rsidRPr="00BF1106">
              <w:rPr>
                <w:sz w:val="24"/>
                <w:szCs w:val="24"/>
              </w:rPr>
              <w:t>КПК</w:t>
            </w: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r w:rsidRPr="00082B95">
              <w:rPr>
                <w:color w:val="000000" w:themeColor="text1"/>
                <w:sz w:val="24"/>
                <w:szCs w:val="24"/>
              </w:rPr>
              <w:t>КПК</w:t>
            </w: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Pr>
                <w:color w:val="C00000"/>
                <w:sz w:val="24"/>
                <w:szCs w:val="24"/>
              </w:rPr>
              <w:t>А</w:t>
            </w:r>
          </w:p>
        </w:tc>
        <w:tc>
          <w:tcPr>
            <w:tcW w:w="1453" w:type="dxa"/>
          </w:tcPr>
          <w:p w:rsidR="00082B95" w:rsidRPr="00796703" w:rsidRDefault="00082B95" w:rsidP="00082B95">
            <w:pPr>
              <w:rPr>
                <w:color w:val="C00000"/>
                <w:sz w:val="24"/>
                <w:szCs w:val="24"/>
              </w:rPr>
            </w:pPr>
          </w:p>
        </w:tc>
      </w:tr>
      <w:tr w:rsidR="00082B95" w:rsidRPr="00796703" w:rsidTr="00796703">
        <w:tc>
          <w:tcPr>
            <w:tcW w:w="540" w:type="dxa"/>
          </w:tcPr>
          <w:p w:rsidR="00082B95" w:rsidRPr="00796703" w:rsidRDefault="00082B95" w:rsidP="00082B95">
            <w:pPr>
              <w:rPr>
                <w:sz w:val="24"/>
                <w:szCs w:val="24"/>
              </w:rPr>
            </w:pPr>
            <w:r w:rsidRPr="00796703">
              <w:rPr>
                <w:sz w:val="24"/>
                <w:szCs w:val="24"/>
              </w:rPr>
              <w:t>20</w:t>
            </w:r>
          </w:p>
        </w:tc>
        <w:tc>
          <w:tcPr>
            <w:tcW w:w="2397" w:type="dxa"/>
          </w:tcPr>
          <w:p w:rsidR="00082B95" w:rsidRPr="00796703" w:rsidRDefault="00082B95" w:rsidP="00082B95">
            <w:pPr>
              <w:rPr>
                <w:sz w:val="24"/>
                <w:szCs w:val="24"/>
              </w:rPr>
            </w:pPr>
            <w:r w:rsidRPr="00796703">
              <w:rPr>
                <w:sz w:val="24"/>
                <w:szCs w:val="24"/>
              </w:rPr>
              <w:t>Шумайлова Светлана Викторовна</w:t>
            </w:r>
          </w:p>
        </w:tc>
        <w:tc>
          <w:tcPr>
            <w:tcW w:w="1618" w:type="dxa"/>
          </w:tcPr>
          <w:p w:rsidR="00082B95" w:rsidRPr="00796703" w:rsidRDefault="00082B95" w:rsidP="00082B95">
            <w:pPr>
              <w:rPr>
                <w:sz w:val="24"/>
                <w:szCs w:val="24"/>
              </w:rPr>
            </w:pPr>
            <w:r w:rsidRPr="00796703">
              <w:rPr>
                <w:sz w:val="24"/>
                <w:szCs w:val="24"/>
              </w:rPr>
              <w:t>воспитатель</w:t>
            </w:r>
          </w:p>
        </w:tc>
        <w:tc>
          <w:tcPr>
            <w:tcW w:w="1475" w:type="dxa"/>
          </w:tcPr>
          <w:p w:rsidR="00082B95" w:rsidRPr="00796703" w:rsidRDefault="00082B95" w:rsidP="00082B95">
            <w:pPr>
              <w:rPr>
                <w:sz w:val="24"/>
                <w:szCs w:val="24"/>
              </w:rPr>
            </w:pPr>
            <w:r w:rsidRPr="00796703">
              <w:rPr>
                <w:sz w:val="24"/>
                <w:szCs w:val="24"/>
              </w:rPr>
              <w:t xml:space="preserve"> </w:t>
            </w:r>
          </w:p>
        </w:tc>
        <w:tc>
          <w:tcPr>
            <w:tcW w:w="1463" w:type="dxa"/>
          </w:tcPr>
          <w:p w:rsidR="00082B95" w:rsidRPr="00796703" w:rsidRDefault="00082B95" w:rsidP="00082B95">
            <w:pPr>
              <w:rPr>
                <w:color w:val="C00000"/>
                <w:sz w:val="24"/>
                <w:szCs w:val="24"/>
              </w:rPr>
            </w:pPr>
            <w:r w:rsidRPr="00BF1106">
              <w:rPr>
                <w:sz w:val="24"/>
                <w:szCs w:val="24"/>
              </w:rPr>
              <w:t>КПК</w:t>
            </w: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sidRPr="00796703">
              <w:rPr>
                <w:color w:val="C00000"/>
                <w:sz w:val="24"/>
                <w:szCs w:val="24"/>
              </w:rPr>
              <w:t>А</w:t>
            </w:r>
          </w:p>
        </w:tc>
      </w:tr>
      <w:tr w:rsidR="00082B95" w:rsidRPr="00796703" w:rsidTr="00796703">
        <w:tc>
          <w:tcPr>
            <w:tcW w:w="540" w:type="dxa"/>
          </w:tcPr>
          <w:p w:rsidR="00082B95" w:rsidRPr="00796703" w:rsidRDefault="00082B95" w:rsidP="00082B95">
            <w:pPr>
              <w:rPr>
                <w:sz w:val="24"/>
                <w:szCs w:val="24"/>
              </w:rPr>
            </w:pPr>
            <w:r w:rsidRPr="00796703">
              <w:rPr>
                <w:sz w:val="24"/>
                <w:szCs w:val="24"/>
              </w:rPr>
              <w:t>21</w:t>
            </w:r>
          </w:p>
        </w:tc>
        <w:tc>
          <w:tcPr>
            <w:tcW w:w="2397" w:type="dxa"/>
          </w:tcPr>
          <w:p w:rsidR="00082B95" w:rsidRDefault="00082B95" w:rsidP="00082B95">
            <w:pPr>
              <w:rPr>
                <w:sz w:val="24"/>
                <w:szCs w:val="24"/>
              </w:rPr>
            </w:pPr>
            <w:r>
              <w:rPr>
                <w:sz w:val="24"/>
                <w:szCs w:val="24"/>
              </w:rPr>
              <w:t>Огородникова</w:t>
            </w:r>
          </w:p>
          <w:p w:rsidR="00082B95" w:rsidRDefault="00082B95" w:rsidP="00082B95">
            <w:pPr>
              <w:rPr>
                <w:sz w:val="24"/>
                <w:szCs w:val="24"/>
              </w:rPr>
            </w:pPr>
            <w:r>
              <w:rPr>
                <w:sz w:val="24"/>
                <w:szCs w:val="24"/>
              </w:rPr>
              <w:t xml:space="preserve">Анастасия </w:t>
            </w:r>
          </w:p>
          <w:p w:rsidR="00082B95" w:rsidRPr="00796703" w:rsidRDefault="00082B95" w:rsidP="00082B95">
            <w:pPr>
              <w:rPr>
                <w:sz w:val="24"/>
                <w:szCs w:val="24"/>
              </w:rPr>
            </w:pPr>
            <w:r>
              <w:rPr>
                <w:sz w:val="24"/>
                <w:szCs w:val="24"/>
              </w:rPr>
              <w:t>Александровна</w:t>
            </w:r>
          </w:p>
        </w:tc>
        <w:tc>
          <w:tcPr>
            <w:tcW w:w="1618" w:type="dxa"/>
          </w:tcPr>
          <w:p w:rsidR="00082B95" w:rsidRPr="00796703" w:rsidRDefault="00082B95" w:rsidP="00082B95">
            <w:pPr>
              <w:rPr>
                <w:sz w:val="24"/>
                <w:szCs w:val="24"/>
              </w:rPr>
            </w:pPr>
            <w:r>
              <w:rPr>
                <w:sz w:val="24"/>
                <w:szCs w:val="24"/>
              </w:rPr>
              <w:t>воспитатель</w:t>
            </w:r>
          </w:p>
        </w:tc>
        <w:tc>
          <w:tcPr>
            <w:tcW w:w="1475" w:type="dxa"/>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r w:rsidRPr="00082B95">
              <w:rPr>
                <w:color w:val="000000" w:themeColor="text1"/>
                <w:sz w:val="24"/>
                <w:szCs w:val="24"/>
              </w:rPr>
              <w:t>КПК</w:t>
            </w: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Pr>
                <w:color w:val="C00000"/>
                <w:sz w:val="24"/>
                <w:szCs w:val="24"/>
              </w:rPr>
              <w:t>А</w:t>
            </w:r>
          </w:p>
        </w:tc>
      </w:tr>
      <w:tr w:rsidR="00082B95" w:rsidRPr="00796703" w:rsidTr="00F1361F">
        <w:tc>
          <w:tcPr>
            <w:tcW w:w="540" w:type="dxa"/>
          </w:tcPr>
          <w:p w:rsidR="00082B95" w:rsidRPr="00796703" w:rsidRDefault="00082B95" w:rsidP="00082B95">
            <w:pPr>
              <w:rPr>
                <w:sz w:val="24"/>
                <w:szCs w:val="24"/>
              </w:rPr>
            </w:pPr>
            <w:r w:rsidRPr="00796703">
              <w:rPr>
                <w:sz w:val="24"/>
                <w:szCs w:val="24"/>
              </w:rPr>
              <w:t>22</w:t>
            </w:r>
          </w:p>
        </w:tc>
        <w:tc>
          <w:tcPr>
            <w:tcW w:w="2397" w:type="dxa"/>
          </w:tcPr>
          <w:p w:rsidR="00082B95" w:rsidRPr="00796703" w:rsidRDefault="00082B95" w:rsidP="00082B95">
            <w:pPr>
              <w:rPr>
                <w:sz w:val="24"/>
                <w:szCs w:val="24"/>
              </w:rPr>
            </w:pPr>
            <w:r w:rsidRPr="00796703">
              <w:rPr>
                <w:sz w:val="24"/>
                <w:szCs w:val="24"/>
              </w:rPr>
              <w:t>Олейникова Валентина Николаевна</w:t>
            </w:r>
          </w:p>
        </w:tc>
        <w:tc>
          <w:tcPr>
            <w:tcW w:w="1618" w:type="dxa"/>
            <w:shd w:val="clear" w:color="auto" w:fill="auto"/>
          </w:tcPr>
          <w:p w:rsidR="00082B95" w:rsidRPr="00796703" w:rsidRDefault="00082B95" w:rsidP="00082B95">
            <w:pPr>
              <w:rPr>
                <w:sz w:val="24"/>
                <w:szCs w:val="24"/>
              </w:rPr>
            </w:pPr>
            <w:r w:rsidRPr="00796703">
              <w:rPr>
                <w:sz w:val="24"/>
                <w:szCs w:val="24"/>
              </w:rPr>
              <w:t>воспитатель</w:t>
            </w:r>
          </w:p>
        </w:tc>
        <w:tc>
          <w:tcPr>
            <w:tcW w:w="1475" w:type="dxa"/>
            <w:shd w:val="clear" w:color="auto" w:fill="FFFFFF" w:themeFill="background1"/>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r w:rsidRPr="00796703">
              <w:rPr>
                <w:sz w:val="24"/>
                <w:szCs w:val="24"/>
              </w:rPr>
              <w:t>КПК</w:t>
            </w:r>
            <w:r w:rsidRPr="00796703">
              <w:rPr>
                <w:color w:val="C00000"/>
                <w:sz w:val="24"/>
                <w:szCs w:val="24"/>
              </w:rPr>
              <w:t xml:space="preserve"> </w:t>
            </w:r>
          </w:p>
        </w:tc>
        <w:tc>
          <w:tcPr>
            <w:tcW w:w="1463" w:type="dxa"/>
          </w:tcPr>
          <w:p w:rsidR="00082B95" w:rsidRPr="00796703" w:rsidRDefault="00082B95" w:rsidP="00082B95">
            <w:pPr>
              <w:jc w:val="center"/>
              <w:rPr>
                <w:color w:val="C00000"/>
                <w:sz w:val="24"/>
                <w:szCs w:val="24"/>
              </w:rPr>
            </w:pPr>
            <w:r w:rsidRPr="002B3A25">
              <w:rPr>
                <w:color w:val="000000" w:themeColor="text1"/>
                <w:sz w:val="24"/>
                <w:szCs w:val="24"/>
              </w:rPr>
              <w:t>А</w:t>
            </w:r>
          </w:p>
        </w:tc>
        <w:tc>
          <w:tcPr>
            <w:tcW w:w="1463" w:type="dxa"/>
          </w:tcPr>
          <w:p w:rsidR="00082B95" w:rsidRPr="00796703" w:rsidRDefault="00082B95" w:rsidP="00082B95">
            <w:pPr>
              <w:rPr>
                <w:color w:val="C00000"/>
                <w:sz w:val="24"/>
                <w:szCs w:val="24"/>
              </w:rPr>
            </w:pPr>
            <w:r>
              <w:rPr>
                <w:color w:val="C00000"/>
                <w:sz w:val="24"/>
                <w:szCs w:val="24"/>
              </w:rPr>
              <w:t xml:space="preserve"> </w:t>
            </w: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Pr>
                <w:color w:val="C00000"/>
                <w:sz w:val="24"/>
                <w:szCs w:val="24"/>
              </w:rPr>
              <w:t xml:space="preserve"> КПК</w:t>
            </w:r>
          </w:p>
        </w:tc>
        <w:tc>
          <w:tcPr>
            <w:tcW w:w="1453" w:type="dxa"/>
          </w:tcPr>
          <w:p w:rsidR="00082B95" w:rsidRPr="00796703" w:rsidRDefault="00082B95" w:rsidP="00082B95">
            <w:pPr>
              <w:rPr>
                <w:color w:val="C00000"/>
                <w:sz w:val="24"/>
                <w:szCs w:val="24"/>
              </w:rPr>
            </w:pPr>
          </w:p>
        </w:tc>
      </w:tr>
      <w:tr w:rsidR="00082B95" w:rsidRPr="00796703" w:rsidTr="00F1361F">
        <w:tc>
          <w:tcPr>
            <w:tcW w:w="540" w:type="dxa"/>
          </w:tcPr>
          <w:p w:rsidR="00082B95" w:rsidRPr="00796703" w:rsidRDefault="00082B95" w:rsidP="00082B95">
            <w:pPr>
              <w:rPr>
                <w:sz w:val="24"/>
                <w:szCs w:val="24"/>
              </w:rPr>
            </w:pPr>
            <w:r w:rsidRPr="00796703">
              <w:rPr>
                <w:sz w:val="24"/>
                <w:szCs w:val="24"/>
              </w:rPr>
              <w:t>23</w:t>
            </w:r>
          </w:p>
        </w:tc>
        <w:tc>
          <w:tcPr>
            <w:tcW w:w="2397" w:type="dxa"/>
          </w:tcPr>
          <w:p w:rsidR="00082B95" w:rsidRDefault="00082B95" w:rsidP="00082B95">
            <w:pPr>
              <w:rPr>
                <w:sz w:val="24"/>
                <w:szCs w:val="24"/>
              </w:rPr>
            </w:pPr>
            <w:r>
              <w:rPr>
                <w:sz w:val="24"/>
                <w:szCs w:val="24"/>
              </w:rPr>
              <w:t xml:space="preserve">Пуртова </w:t>
            </w:r>
          </w:p>
          <w:p w:rsidR="00082B95" w:rsidRDefault="00082B95" w:rsidP="00082B95">
            <w:pPr>
              <w:rPr>
                <w:sz w:val="24"/>
                <w:szCs w:val="24"/>
              </w:rPr>
            </w:pPr>
            <w:r>
              <w:rPr>
                <w:sz w:val="24"/>
                <w:szCs w:val="24"/>
              </w:rPr>
              <w:t>Ольга</w:t>
            </w:r>
          </w:p>
          <w:p w:rsidR="00082B95" w:rsidRPr="00796703" w:rsidRDefault="00082B95" w:rsidP="00082B95">
            <w:pPr>
              <w:rPr>
                <w:sz w:val="24"/>
                <w:szCs w:val="24"/>
              </w:rPr>
            </w:pPr>
            <w:r>
              <w:rPr>
                <w:sz w:val="24"/>
                <w:szCs w:val="24"/>
              </w:rPr>
              <w:t xml:space="preserve">Николаевна </w:t>
            </w:r>
          </w:p>
        </w:tc>
        <w:tc>
          <w:tcPr>
            <w:tcW w:w="1618" w:type="dxa"/>
          </w:tcPr>
          <w:p w:rsidR="00082B95" w:rsidRPr="00796703" w:rsidRDefault="00082B95" w:rsidP="00082B95">
            <w:pPr>
              <w:rPr>
                <w:sz w:val="24"/>
                <w:szCs w:val="24"/>
              </w:rPr>
            </w:pPr>
            <w:r>
              <w:rPr>
                <w:sz w:val="24"/>
                <w:szCs w:val="24"/>
              </w:rPr>
              <w:t>воспитатель</w:t>
            </w:r>
          </w:p>
        </w:tc>
        <w:tc>
          <w:tcPr>
            <w:tcW w:w="1475" w:type="dxa"/>
          </w:tcPr>
          <w:p w:rsidR="00082B95" w:rsidRPr="00796703" w:rsidRDefault="00082B95" w:rsidP="00082B95">
            <w:pPr>
              <w:rPr>
                <w:sz w:val="24"/>
                <w:szCs w:val="24"/>
              </w:rPr>
            </w:pPr>
          </w:p>
        </w:tc>
        <w:tc>
          <w:tcPr>
            <w:tcW w:w="1463" w:type="dxa"/>
            <w:shd w:val="clear" w:color="auto" w:fill="FFFFFF" w:themeFill="background1"/>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jc w:val="center"/>
              <w:rPr>
                <w:color w:val="C00000"/>
                <w:sz w:val="24"/>
                <w:szCs w:val="24"/>
              </w:rPr>
            </w:pP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r>
              <w:rPr>
                <w:color w:val="C00000"/>
                <w:sz w:val="24"/>
                <w:szCs w:val="24"/>
              </w:rPr>
              <w:t>С/Д</w:t>
            </w:r>
          </w:p>
        </w:tc>
      </w:tr>
      <w:tr w:rsidR="00082B95" w:rsidRPr="00796703" w:rsidTr="00F1361F">
        <w:tc>
          <w:tcPr>
            <w:tcW w:w="540" w:type="dxa"/>
          </w:tcPr>
          <w:p w:rsidR="00082B95" w:rsidRPr="00796703" w:rsidRDefault="00082B95" w:rsidP="00082B95">
            <w:pPr>
              <w:rPr>
                <w:sz w:val="24"/>
                <w:szCs w:val="24"/>
              </w:rPr>
            </w:pPr>
            <w:r w:rsidRPr="00796703">
              <w:rPr>
                <w:sz w:val="24"/>
                <w:szCs w:val="24"/>
              </w:rPr>
              <w:t>24</w:t>
            </w:r>
          </w:p>
        </w:tc>
        <w:tc>
          <w:tcPr>
            <w:tcW w:w="2397" w:type="dxa"/>
          </w:tcPr>
          <w:p w:rsidR="00082B95" w:rsidRDefault="00082B95" w:rsidP="00082B95">
            <w:pPr>
              <w:rPr>
                <w:sz w:val="24"/>
                <w:szCs w:val="24"/>
              </w:rPr>
            </w:pPr>
            <w:r>
              <w:rPr>
                <w:sz w:val="24"/>
                <w:szCs w:val="24"/>
              </w:rPr>
              <w:t>Пескова</w:t>
            </w:r>
          </w:p>
          <w:p w:rsidR="00082B95" w:rsidRDefault="00082B95" w:rsidP="00082B95">
            <w:pPr>
              <w:rPr>
                <w:sz w:val="24"/>
                <w:szCs w:val="24"/>
              </w:rPr>
            </w:pPr>
            <w:r>
              <w:rPr>
                <w:sz w:val="24"/>
                <w:szCs w:val="24"/>
              </w:rPr>
              <w:t>Наталья</w:t>
            </w:r>
          </w:p>
          <w:p w:rsidR="00082B95" w:rsidRPr="00796703" w:rsidRDefault="00082B95" w:rsidP="00082B95">
            <w:pPr>
              <w:rPr>
                <w:sz w:val="24"/>
                <w:szCs w:val="24"/>
              </w:rPr>
            </w:pPr>
            <w:r>
              <w:rPr>
                <w:sz w:val="24"/>
                <w:szCs w:val="24"/>
              </w:rPr>
              <w:t>Олеговна</w:t>
            </w:r>
          </w:p>
        </w:tc>
        <w:tc>
          <w:tcPr>
            <w:tcW w:w="1618" w:type="dxa"/>
            <w:shd w:val="clear" w:color="auto" w:fill="auto"/>
          </w:tcPr>
          <w:p w:rsidR="00082B95" w:rsidRPr="00796703" w:rsidRDefault="00082B95" w:rsidP="00082B95">
            <w:pPr>
              <w:rPr>
                <w:sz w:val="24"/>
                <w:szCs w:val="24"/>
              </w:rPr>
            </w:pPr>
            <w:r>
              <w:rPr>
                <w:sz w:val="24"/>
                <w:szCs w:val="24"/>
              </w:rPr>
              <w:t>Учитель логопед</w:t>
            </w:r>
          </w:p>
        </w:tc>
        <w:tc>
          <w:tcPr>
            <w:tcW w:w="1475" w:type="dxa"/>
            <w:shd w:val="clear" w:color="auto" w:fill="FFFFFF" w:themeFill="background1"/>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r>
              <w:rPr>
                <w:color w:val="C00000"/>
                <w:sz w:val="24"/>
                <w:szCs w:val="24"/>
              </w:rPr>
              <w:t>С/Д</w:t>
            </w:r>
          </w:p>
        </w:tc>
      </w:tr>
      <w:tr w:rsidR="00082B95" w:rsidRPr="00796703" w:rsidTr="00F1361F">
        <w:tc>
          <w:tcPr>
            <w:tcW w:w="540" w:type="dxa"/>
          </w:tcPr>
          <w:p w:rsidR="00082B95" w:rsidRPr="00796703" w:rsidRDefault="00082B95" w:rsidP="00082B95">
            <w:pPr>
              <w:rPr>
                <w:sz w:val="24"/>
                <w:szCs w:val="24"/>
              </w:rPr>
            </w:pPr>
            <w:r w:rsidRPr="00796703">
              <w:rPr>
                <w:sz w:val="24"/>
                <w:szCs w:val="24"/>
              </w:rPr>
              <w:t>25</w:t>
            </w:r>
          </w:p>
        </w:tc>
        <w:tc>
          <w:tcPr>
            <w:tcW w:w="2397" w:type="dxa"/>
          </w:tcPr>
          <w:p w:rsidR="00082B95" w:rsidRPr="00796703" w:rsidRDefault="00082B95" w:rsidP="00082B95">
            <w:pPr>
              <w:rPr>
                <w:sz w:val="24"/>
                <w:szCs w:val="24"/>
              </w:rPr>
            </w:pPr>
            <w:r w:rsidRPr="00796703">
              <w:rPr>
                <w:sz w:val="24"/>
                <w:szCs w:val="24"/>
              </w:rPr>
              <w:t>Синицына Алёна Леонидовна</w:t>
            </w:r>
          </w:p>
        </w:tc>
        <w:tc>
          <w:tcPr>
            <w:tcW w:w="1618" w:type="dxa"/>
          </w:tcPr>
          <w:p w:rsidR="00082B95" w:rsidRPr="00796703" w:rsidRDefault="00082B95" w:rsidP="00082B95">
            <w:pPr>
              <w:rPr>
                <w:sz w:val="24"/>
                <w:szCs w:val="24"/>
              </w:rPr>
            </w:pPr>
            <w:r w:rsidRPr="00796703">
              <w:rPr>
                <w:sz w:val="24"/>
                <w:szCs w:val="24"/>
              </w:rPr>
              <w:t>воспитатель</w:t>
            </w:r>
          </w:p>
        </w:tc>
        <w:tc>
          <w:tcPr>
            <w:tcW w:w="1475" w:type="dxa"/>
          </w:tcPr>
          <w:p w:rsidR="00082B95" w:rsidRPr="00796703" w:rsidRDefault="00082B95" w:rsidP="00082B95">
            <w:pPr>
              <w:rPr>
                <w:sz w:val="24"/>
                <w:szCs w:val="24"/>
              </w:rPr>
            </w:pPr>
          </w:p>
        </w:tc>
        <w:tc>
          <w:tcPr>
            <w:tcW w:w="1463" w:type="dxa"/>
            <w:shd w:val="clear" w:color="auto" w:fill="FFFFFF" w:themeFill="background1"/>
          </w:tcPr>
          <w:p w:rsidR="00082B95" w:rsidRPr="00796703" w:rsidRDefault="00082B95" w:rsidP="00082B95">
            <w:pPr>
              <w:rPr>
                <w:color w:val="C00000"/>
                <w:sz w:val="24"/>
                <w:szCs w:val="24"/>
              </w:rPr>
            </w:pPr>
            <w:r w:rsidRPr="00BF1106">
              <w:rPr>
                <w:sz w:val="24"/>
                <w:szCs w:val="24"/>
              </w:rPr>
              <w:t>КПК</w:t>
            </w: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jc w:val="center"/>
              <w:rPr>
                <w:color w:val="C00000"/>
                <w:sz w:val="24"/>
                <w:szCs w:val="24"/>
              </w:rPr>
            </w:pPr>
            <w:r w:rsidRPr="00082B95">
              <w:rPr>
                <w:color w:val="000000" w:themeColor="text1"/>
                <w:sz w:val="24"/>
                <w:szCs w:val="24"/>
              </w:rPr>
              <w:t>С/Д</w:t>
            </w:r>
          </w:p>
        </w:tc>
        <w:tc>
          <w:tcPr>
            <w:tcW w:w="1461" w:type="dxa"/>
          </w:tcPr>
          <w:p w:rsidR="00082B95" w:rsidRPr="00796703" w:rsidRDefault="00082B95" w:rsidP="00082B95">
            <w:pPr>
              <w:rPr>
                <w:color w:val="C00000"/>
                <w:sz w:val="24"/>
                <w:szCs w:val="24"/>
              </w:rPr>
            </w:pPr>
            <w:r>
              <w:rPr>
                <w:color w:val="C00000"/>
                <w:sz w:val="24"/>
                <w:szCs w:val="24"/>
              </w:rPr>
              <w:t>А</w:t>
            </w: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p>
        </w:tc>
      </w:tr>
      <w:tr w:rsidR="00082B95" w:rsidRPr="00796703" w:rsidTr="00F1361F">
        <w:tc>
          <w:tcPr>
            <w:tcW w:w="540" w:type="dxa"/>
          </w:tcPr>
          <w:p w:rsidR="00082B95" w:rsidRPr="00FC6564" w:rsidRDefault="00082B95" w:rsidP="00082B95">
            <w:pPr>
              <w:rPr>
                <w:b/>
                <w:color w:val="002060"/>
                <w:sz w:val="24"/>
                <w:szCs w:val="24"/>
              </w:rPr>
            </w:pPr>
            <w:r w:rsidRPr="00FC6564">
              <w:rPr>
                <w:b/>
                <w:color w:val="002060"/>
                <w:sz w:val="24"/>
                <w:szCs w:val="24"/>
              </w:rPr>
              <w:lastRenderedPageBreak/>
              <w:t>№ п/п</w:t>
            </w:r>
          </w:p>
        </w:tc>
        <w:tc>
          <w:tcPr>
            <w:tcW w:w="2397" w:type="dxa"/>
          </w:tcPr>
          <w:p w:rsidR="00082B95" w:rsidRPr="00FC6564" w:rsidRDefault="00082B95" w:rsidP="00082B95">
            <w:pPr>
              <w:rPr>
                <w:b/>
                <w:color w:val="002060"/>
                <w:sz w:val="24"/>
                <w:szCs w:val="24"/>
              </w:rPr>
            </w:pPr>
            <w:r w:rsidRPr="00FC6564">
              <w:rPr>
                <w:b/>
                <w:color w:val="002060"/>
                <w:sz w:val="24"/>
                <w:szCs w:val="24"/>
              </w:rPr>
              <w:t>ФИО педагога</w:t>
            </w:r>
          </w:p>
        </w:tc>
        <w:tc>
          <w:tcPr>
            <w:tcW w:w="1618" w:type="dxa"/>
          </w:tcPr>
          <w:p w:rsidR="00082B95" w:rsidRPr="00FC6564" w:rsidRDefault="00082B95" w:rsidP="00082B95">
            <w:pPr>
              <w:jc w:val="center"/>
              <w:rPr>
                <w:b/>
                <w:color w:val="002060"/>
                <w:sz w:val="24"/>
                <w:szCs w:val="24"/>
              </w:rPr>
            </w:pPr>
            <w:r w:rsidRPr="00FC6564">
              <w:rPr>
                <w:b/>
                <w:color w:val="002060"/>
                <w:sz w:val="24"/>
                <w:szCs w:val="24"/>
              </w:rPr>
              <w:t xml:space="preserve"> должность</w:t>
            </w:r>
          </w:p>
        </w:tc>
        <w:tc>
          <w:tcPr>
            <w:tcW w:w="1475" w:type="dxa"/>
          </w:tcPr>
          <w:p w:rsidR="00082B95" w:rsidRPr="00FC6564" w:rsidRDefault="00082B95" w:rsidP="00082B95">
            <w:pPr>
              <w:rPr>
                <w:b/>
                <w:color w:val="002060"/>
                <w:sz w:val="24"/>
                <w:szCs w:val="24"/>
              </w:rPr>
            </w:pPr>
            <w:r w:rsidRPr="00FC6564">
              <w:rPr>
                <w:b/>
                <w:color w:val="002060"/>
                <w:sz w:val="24"/>
                <w:szCs w:val="24"/>
              </w:rPr>
              <w:t>2016-2017 год</w:t>
            </w:r>
          </w:p>
        </w:tc>
        <w:tc>
          <w:tcPr>
            <w:tcW w:w="1463" w:type="dxa"/>
          </w:tcPr>
          <w:p w:rsidR="00082B95" w:rsidRPr="00FC6564" w:rsidRDefault="00082B95" w:rsidP="00082B95">
            <w:pPr>
              <w:rPr>
                <w:b/>
                <w:color w:val="002060"/>
                <w:sz w:val="24"/>
                <w:szCs w:val="24"/>
              </w:rPr>
            </w:pPr>
            <w:r w:rsidRPr="00FC6564">
              <w:rPr>
                <w:b/>
                <w:color w:val="002060"/>
                <w:sz w:val="24"/>
                <w:szCs w:val="24"/>
              </w:rPr>
              <w:t>2017-2018 год</w:t>
            </w:r>
          </w:p>
        </w:tc>
        <w:tc>
          <w:tcPr>
            <w:tcW w:w="1463" w:type="dxa"/>
          </w:tcPr>
          <w:p w:rsidR="00082B95" w:rsidRPr="00FC6564" w:rsidRDefault="00082B95" w:rsidP="00082B95">
            <w:pPr>
              <w:rPr>
                <w:b/>
                <w:color w:val="002060"/>
                <w:sz w:val="24"/>
                <w:szCs w:val="24"/>
              </w:rPr>
            </w:pPr>
            <w:r w:rsidRPr="00FC6564">
              <w:rPr>
                <w:b/>
                <w:color w:val="002060"/>
                <w:sz w:val="24"/>
                <w:szCs w:val="24"/>
              </w:rPr>
              <w:t>2018-2019 год</w:t>
            </w:r>
          </w:p>
        </w:tc>
        <w:tc>
          <w:tcPr>
            <w:tcW w:w="1463" w:type="dxa"/>
          </w:tcPr>
          <w:p w:rsidR="00082B95" w:rsidRPr="00FC6564" w:rsidRDefault="00082B95" w:rsidP="00082B95">
            <w:pPr>
              <w:rPr>
                <w:b/>
                <w:color w:val="002060"/>
                <w:sz w:val="24"/>
                <w:szCs w:val="24"/>
              </w:rPr>
            </w:pPr>
            <w:r w:rsidRPr="00FC6564">
              <w:rPr>
                <w:b/>
                <w:color w:val="002060"/>
                <w:sz w:val="24"/>
                <w:szCs w:val="24"/>
              </w:rPr>
              <w:t>2019-2020 год</w:t>
            </w:r>
          </w:p>
        </w:tc>
        <w:tc>
          <w:tcPr>
            <w:tcW w:w="1461" w:type="dxa"/>
          </w:tcPr>
          <w:p w:rsidR="00082B95" w:rsidRPr="00FC6564" w:rsidRDefault="00082B95" w:rsidP="00082B95">
            <w:pPr>
              <w:rPr>
                <w:b/>
                <w:color w:val="002060"/>
                <w:sz w:val="24"/>
                <w:szCs w:val="24"/>
              </w:rPr>
            </w:pPr>
            <w:r w:rsidRPr="00FC6564">
              <w:rPr>
                <w:b/>
                <w:color w:val="002060"/>
                <w:sz w:val="24"/>
                <w:szCs w:val="24"/>
              </w:rPr>
              <w:t>2020-2021 год</w:t>
            </w:r>
          </w:p>
        </w:tc>
        <w:tc>
          <w:tcPr>
            <w:tcW w:w="1453" w:type="dxa"/>
          </w:tcPr>
          <w:p w:rsidR="00082B95" w:rsidRPr="00FC6564" w:rsidRDefault="00082B95" w:rsidP="00082B95">
            <w:pPr>
              <w:rPr>
                <w:b/>
                <w:color w:val="002060"/>
                <w:sz w:val="24"/>
                <w:szCs w:val="24"/>
              </w:rPr>
            </w:pPr>
            <w:r w:rsidRPr="00FC6564">
              <w:rPr>
                <w:b/>
                <w:color w:val="002060"/>
                <w:sz w:val="24"/>
                <w:szCs w:val="24"/>
              </w:rPr>
              <w:t>20121-2022 год</w:t>
            </w:r>
          </w:p>
        </w:tc>
        <w:tc>
          <w:tcPr>
            <w:tcW w:w="1453" w:type="dxa"/>
          </w:tcPr>
          <w:p w:rsidR="00082B95" w:rsidRPr="00FC6564" w:rsidRDefault="00082B95" w:rsidP="00082B95">
            <w:pPr>
              <w:rPr>
                <w:b/>
                <w:color w:val="002060"/>
                <w:sz w:val="24"/>
                <w:szCs w:val="24"/>
              </w:rPr>
            </w:pPr>
            <w:r w:rsidRPr="00FC6564">
              <w:rPr>
                <w:b/>
                <w:color w:val="002060"/>
                <w:sz w:val="24"/>
                <w:szCs w:val="24"/>
              </w:rPr>
              <w:t>2022-2023 год</w:t>
            </w:r>
          </w:p>
        </w:tc>
      </w:tr>
      <w:tr w:rsidR="00082B95" w:rsidRPr="00796703" w:rsidTr="00F1361F">
        <w:tc>
          <w:tcPr>
            <w:tcW w:w="540" w:type="dxa"/>
          </w:tcPr>
          <w:p w:rsidR="00082B95" w:rsidRPr="00796703" w:rsidRDefault="00082B95" w:rsidP="00082B95">
            <w:pPr>
              <w:rPr>
                <w:sz w:val="24"/>
                <w:szCs w:val="24"/>
              </w:rPr>
            </w:pPr>
            <w:r w:rsidRPr="00796703">
              <w:rPr>
                <w:sz w:val="24"/>
                <w:szCs w:val="24"/>
              </w:rPr>
              <w:t>26</w:t>
            </w:r>
          </w:p>
        </w:tc>
        <w:tc>
          <w:tcPr>
            <w:tcW w:w="2397" w:type="dxa"/>
          </w:tcPr>
          <w:p w:rsidR="00082B95" w:rsidRPr="00796703" w:rsidRDefault="00082B95" w:rsidP="00082B95">
            <w:pPr>
              <w:rPr>
                <w:sz w:val="24"/>
                <w:szCs w:val="24"/>
              </w:rPr>
            </w:pPr>
            <w:r w:rsidRPr="00796703">
              <w:rPr>
                <w:sz w:val="24"/>
                <w:szCs w:val="24"/>
              </w:rPr>
              <w:t>Косарева Лариса Андреевна</w:t>
            </w:r>
          </w:p>
          <w:p w:rsidR="00082B95" w:rsidRPr="00796703" w:rsidRDefault="00082B95" w:rsidP="00082B95">
            <w:pPr>
              <w:rPr>
                <w:sz w:val="24"/>
                <w:szCs w:val="24"/>
              </w:rPr>
            </w:pPr>
          </w:p>
        </w:tc>
        <w:tc>
          <w:tcPr>
            <w:tcW w:w="1618" w:type="dxa"/>
            <w:shd w:val="clear" w:color="auto" w:fill="auto"/>
          </w:tcPr>
          <w:p w:rsidR="00082B95" w:rsidRPr="00796703" w:rsidRDefault="00082B95" w:rsidP="00082B95">
            <w:pPr>
              <w:rPr>
                <w:sz w:val="24"/>
                <w:szCs w:val="24"/>
              </w:rPr>
            </w:pPr>
            <w:r w:rsidRPr="00796703">
              <w:rPr>
                <w:sz w:val="24"/>
                <w:szCs w:val="24"/>
              </w:rPr>
              <w:t>воспитатель</w:t>
            </w:r>
          </w:p>
        </w:tc>
        <w:tc>
          <w:tcPr>
            <w:tcW w:w="1475" w:type="dxa"/>
            <w:shd w:val="clear" w:color="auto" w:fill="FFFFFF" w:themeFill="background1"/>
          </w:tcPr>
          <w:p w:rsidR="00082B95" w:rsidRPr="00796703" w:rsidRDefault="00082B95" w:rsidP="00082B95">
            <w:pPr>
              <w:rPr>
                <w:sz w:val="24"/>
                <w:szCs w:val="24"/>
              </w:rPr>
            </w:pPr>
            <w:r w:rsidRPr="00796703">
              <w:rPr>
                <w:sz w:val="24"/>
                <w:szCs w:val="24"/>
              </w:rPr>
              <w:t>А</w:t>
            </w: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r w:rsidRPr="00082B95">
              <w:rPr>
                <w:color w:val="000000" w:themeColor="text1"/>
                <w:sz w:val="24"/>
                <w:szCs w:val="24"/>
              </w:rPr>
              <w:t>КПК</w:t>
            </w: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sidRPr="00796703">
              <w:rPr>
                <w:color w:val="C00000"/>
                <w:sz w:val="24"/>
                <w:szCs w:val="24"/>
              </w:rPr>
              <w:t>А</w:t>
            </w:r>
          </w:p>
        </w:tc>
        <w:tc>
          <w:tcPr>
            <w:tcW w:w="1453" w:type="dxa"/>
          </w:tcPr>
          <w:p w:rsidR="00082B95" w:rsidRPr="00796703" w:rsidRDefault="00082B95" w:rsidP="00082B95">
            <w:pPr>
              <w:rPr>
                <w:color w:val="C00000"/>
                <w:sz w:val="24"/>
                <w:szCs w:val="24"/>
              </w:rPr>
            </w:pPr>
          </w:p>
        </w:tc>
      </w:tr>
      <w:tr w:rsidR="00082B95" w:rsidRPr="00796703" w:rsidTr="00F1361F">
        <w:tc>
          <w:tcPr>
            <w:tcW w:w="540" w:type="dxa"/>
          </w:tcPr>
          <w:p w:rsidR="00082B95" w:rsidRPr="00796703" w:rsidRDefault="00082B95" w:rsidP="00082B95">
            <w:pPr>
              <w:rPr>
                <w:sz w:val="24"/>
                <w:szCs w:val="24"/>
              </w:rPr>
            </w:pPr>
            <w:r>
              <w:rPr>
                <w:sz w:val="24"/>
                <w:szCs w:val="24"/>
              </w:rPr>
              <w:t>27</w:t>
            </w:r>
          </w:p>
        </w:tc>
        <w:tc>
          <w:tcPr>
            <w:tcW w:w="2397" w:type="dxa"/>
            <w:shd w:val="clear" w:color="auto" w:fill="FFFFFF" w:themeFill="background1"/>
          </w:tcPr>
          <w:p w:rsidR="00082B95" w:rsidRDefault="00082B95" w:rsidP="00082B95">
            <w:pPr>
              <w:rPr>
                <w:sz w:val="24"/>
                <w:szCs w:val="24"/>
              </w:rPr>
            </w:pPr>
            <w:r w:rsidRPr="00796703">
              <w:rPr>
                <w:sz w:val="24"/>
                <w:szCs w:val="24"/>
              </w:rPr>
              <w:t>Юнина Наталья Петровна</w:t>
            </w:r>
          </w:p>
          <w:p w:rsidR="00082B95" w:rsidRPr="00796703" w:rsidRDefault="00082B95" w:rsidP="00082B95">
            <w:pPr>
              <w:rPr>
                <w:sz w:val="24"/>
                <w:szCs w:val="24"/>
              </w:rPr>
            </w:pPr>
          </w:p>
        </w:tc>
        <w:tc>
          <w:tcPr>
            <w:tcW w:w="1618" w:type="dxa"/>
            <w:shd w:val="clear" w:color="auto" w:fill="auto"/>
          </w:tcPr>
          <w:p w:rsidR="00082B95" w:rsidRPr="00796703" w:rsidRDefault="00082B95" w:rsidP="00082B95">
            <w:pPr>
              <w:rPr>
                <w:sz w:val="24"/>
                <w:szCs w:val="24"/>
              </w:rPr>
            </w:pPr>
            <w:r w:rsidRPr="00796703">
              <w:rPr>
                <w:sz w:val="24"/>
                <w:szCs w:val="24"/>
              </w:rPr>
              <w:t>воспитатель</w:t>
            </w:r>
          </w:p>
        </w:tc>
        <w:tc>
          <w:tcPr>
            <w:tcW w:w="1475" w:type="dxa"/>
            <w:shd w:val="clear" w:color="auto" w:fill="FFFFFF" w:themeFill="background1"/>
          </w:tcPr>
          <w:p w:rsidR="00082B95" w:rsidRPr="00796703" w:rsidRDefault="00082B95" w:rsidP="00082B95">
            <w:pPr>
              <w:rPr>
                <w:sz w:val="24"/>
                <w:szCs w:val="24"/>
              </w:rPr>
            </w:pPr>
            <w:r>
              <w:rPr>
                <w:sz w:val="24"/>
                <w:szCs w:val="24"/>
              </w:rPr>
              <w:t xml:space="preserve"> </w:t>
            </w:r>
          </w:p>
        </w:tc>
        <w:tc>
          <w:tcPr>
            <w:tcW w:w="1463" w:type="dxa"/>
            <w:shd w:val="clear" w:color="auto" w:fill="FFFFFF" w:themeFill="background1"/>
          </w:tcPr>
          <w:p w:rsidR="00082B95" w:rsidRPr="00796703" w:rsidRDefault="00082B95" w:rsidP="00082B95">
            <w:pPr>
              <w:rPr>
                <w:color w:val="C00000"/>
                <w:sz w:val="24"/>
                <w:szCs w:val="24"/>
              </w:rPr>
            </w:pPr>
            <w:r w:rsidRPr="00082B95">
              <w:rPr>
                <w:color w:val="000000" w:themeColor="text1"/>
                <w:sz w:val="24"/>
                <w:szCs w:val="24"/>
              </w:rPr>
              <w:t>КПК</w:t>
            </w:r>
          </w:p>
        </w:tc>
        <w:tc>
          <w:tcPr>
            <w:tcW w:w="1463" w:type="dxa"/>
          </w:tcPr>
          <w:p w:rsidR="00082B95" w:rsidRPr="00796703" w:rsidRDefault="00082B95" w:rsidP="00082B95">
            <w:pPr>
              <w:rPr>
                <w:color w:val="C00000"/>
                <w:sz w:val="24"/>
                <w:szCs w:val="24"/>
              </w:rPr>
            </w:pPr>
            <w:r>
              <w:rPr>
                <w:color w:val="C00000"/>
                <w:sz w:val="24"/>
                <w:szCs w:val="24"/>
              </w:rPr>
              <w:t xml:space="preserve"> </w:t>
            </w: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r w:rsidRPr="00796703">
              <w:rPr>
                <w:color w:val="C00000"/>
                <w:sz w:val="24"/>
                <w:szCs w:val="24"/>
              </w:rPr>
              <w:t>А</w:t>
            </w: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Pr>
                <w:color w:val="C00000"/>
                <w:sz w:val="24"/>
                <w:szCs w:val="24"/>
              </w:rPr>
              <w:t xml:space="preserve"> </w:t>
            </w:r>
          </w:p>
        </w:tc>
      </w:tr>
      <w:tr w:rsidR="00082B95" w:rsidRPr="00796703" w:rsidTr="00F1361F">
        <w:tc>
          <w:tcPr>
            <w:tcW w:w="540" w:type="dxa"/>
          </w:tcPr>
          <w:p w:rsidR="00082B95" w:rsidRPr="00796703" w:rsidRDefault="00082B95" w:rsidP="00082B95">
            <w:pPr>
              <w:rPr>
                <w:sz w:val="24"/>
                <w:szCs w:val="24"/>
              </w:rPr>
            </w:pPr>
            <w:r>
              <w:rPr>
                <w:sz w:val="24"/>
                <w:szCs w:val="24"/>
              </w:rPr>
              <w:t>28</w:t>
            </w:r>
          </w:p>
        </w:tc>
        <w:tc>
          <w:tcPr>
            <w:tcW w:w="2397" w:type="dxa"/>
          </w:tcPr>
          <w:p w:rsidR="00082B95" w:rsidRPr="00796703" w:rsidRDefault="00082B95" w:rsidP="00082B95">
            <w:pPr>
              <w:rPr>
                <w:sz w:val="24"/>
                <w:szCs w:val="24"/>
              </w:rPr>
            </w:pPr>
            <w:r w:rsidRPr="00796703">
              <w:rPr>
                <w:sz w:val="24"/>
                <w:szCs w:val="24"/>
              </w:rPr>
              <w:t>Макамбила Анастасия Николаевна</w:t>
            </w:r>
          </w:p>
        </w:tc>
        <w:tc>
          <w:tcPr>
            <w:tcW w:w="1618" w:type="dxa"/>
          </w:tcPr>
          <w:p w:rsidR="00082B95" w:rsidRPr="00796703" w:rsidRDefault="00082B95" w:rsidP="00082B95">
            <w:pPr>
              <w:rPr>
                <w:sz w:val="24"/>
                <w:szCs w:val="24"/>
              </w:rPr>
            </w:pPr>
            <w:r w:rsidRPr="00796703">
              <w:rPr>
                <w:sz w:val="24"/>
                <w:szCs w:val="24"/>
              </w:rPr>
              <w:t>педагог-психолог</w:t>
            </w:r>
          </w:p>
        </w:tc>
        <w:tc>
          <w:tcPr>
            <w:tcW w:w="1475" w:type="dxa"/>
            <w:shd w:val="clear" w:color="auto" w:fill="FFFFFF" w:themeFill="background1"/>
          </w:tcPr>
          <w:p w:rsidR="00082B95" w:rsidRPr="00796703" w:rsidRDefault="00082B95" w:rsidP="00082B95">
            <w:pPr>
              <w:jc w:val="center"/>
              <w:rPr>
                <w:sz w:val="24"/>
                <w:szCs w:val="24"/>
              </w:rPr>
            </w:pPr>
            <w:r w:rsidRPr="00796703">
              <w:rPr>
                <w:sz w:val="24"/>
                <w:szCs w:val="24"/>
              </w:rPr>
              <w:t>КПК, С/Д</w:t>
            </w:r>
          </w:p>
        </w:tc>
        <w:tc>
          <w:tcPr>
            <w:tcW w:w="1463" w:type="dxa"/>
            <w:shd w:val="clear" w:color="auto" w:fill="FFFFFF" w:themeFill="background1"/>
          </w:tcPr>
          <w:p w:rsidR="00082B95" w:rsidRPr="00796703" w:rsidRDefault="00082B95" w:rsidP="00082B95">
            <w:pPr>
              <w:rPr>
                <w:color w:val="C00000"/>
                <w:sz w:val="24"/>
                <w:szCs w:val="24"/>
              </w:rPr>
            </w:pPr>
            <w:r w:rsidRPr="00796703">
              <w:rPr>
                <w:color w:val="C00000"/>
                <w:sz w:val="24"/>
                <w:szCs w:val="24"/>
              </w:rPr>
              <w:t xml:space="preserve"> </w:t>
            </w:r>
            <w:r w:rsidRPr="002B3A25">
              <w:rPr>
                <w:color w:val="000000" w:themeColor="text1"/>
                <w:sz w:val="24"/>
                <w:szCs w:val="24"/>
              </w:rPr>
              <w:t>А</w:t>
            </w:r>
          </w:p>
        </w:tc>
        <w:tc>
          <w:tcPr>
            <w:tcW w:w="1463" w:type="dxa"/>
          </w:tcPr>
          <w:p w:rsidR="00082B95" w:rsidRPr="00796703" w:rsidRDefault="00082B95" w:rsidP="00082B95">
            <w:pPr>
              <w:jc w:val="cente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r w:rsidRPr="00796703">
              <w:rPr>
                <w:color w:val="C00000"/>
                <w:sz w:val="24"/>
                <w:szCs w:val="24"/>
              </w:rPr>
              <w:t>КПК</w:t>
            </w: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sidRPr="00796703">
              <w:rPr>
                <w:color w:val="C00000"/>
                <w:sz w:val="24"/>
                <w:szCs w:val="24"/>
              </w:rPr>
              <w:t>А</w:t>
            </w:r>
          </w:p>
        </w:tc>
      </w:tr>
      <w:tr w:rsidR="00082B95" w:rsidRPr="00796703" w:rsidTr="00796703">
        <w:tc>
          <w:tcPr>
            <w:tcW w:w="540" w:type="dxa"/>
          </w:tcPr>
          <w:p w:rsidR="00082B95" w:rsidRPr="00796703" w:rsidRDefault="00082B95" w:rsidP="00082B95">
            <w:pPr>
              <w:rPr>
                <w:sz w:val="24"/>
                <w:szCs w:val="24"/>
              </w:rPr>
            </w:pPr>
            <w:r>
              <w:rPr>
                <w:sz w:val="24"/>
                <w:szCs w:val="24"/>
              </w:rPr>
              <w:t>29</w:t>
            </w:r>
          </w:p>
        </w:tc>
        <w:tc>
          <w:tcPr>
            <w:tcW w:w="2397" w:type="dxa"/>
            <w:shd w:val="clear" w:color="auto" w:fill="FFFFFF" w:themeFill="background1"/>
          </w:tcPr>
          <w:p w:rsidR="00082B95" w:rsidRDefault="00082B95" w:rsidP="00082B95">
            <w:pPr>
              <w:rPr>
                <w:sz w:val="24"/>
                <w:szCs w:val="24"/>
              </w:rPr>
            </w:pPr>
            <w:r>
              <w:rPr>
                <w:sz w:val="24"/>
                <w:szCs w:val="24"/>
              </w:rPr>
              <w:t>Великсар</w:t>
            </w:r>
          </w:p>
          <w:p w:rsidR="00082B95" w:rsidRDefault="00082B95" w:rsidP="00082B95">
            <w:pPr>
              <w:rPr>
                <w:sz w:val="24"/>
                <w:szCs w:val="24"/>
              </w:rPr>
            </w:pPr>
            <w:r>
              <w:rPr>
                <w:sz w:val="24"/>
                <w:szCs w:val="24"/>
              </w:rPr>
              <w:t>Таисия</w:t>
            </w:r>
          </w:p>
          <w:p w:rsidR="00082B95" w:rsidRPr="00796703" w:rsidRDefault="00082B95" w:rsidP="00082B95">
            <w:pPr>
              <w:rPr>
                <w:sz w:val="24"/>
                <w:szCs w:val="24"/>
              </w:rPr>
            </w:pPr>
            <w:r>
              <w:rPr>
                <w:sz w:val="24"/>
                <w:szCs w:val="24"/>
              </w:rPr>
              <w:t>Александровна</w:t>
            </w:r>
          </w:p>
        </w:tc>
        <w:tc>
          <w:tcPr>
            <w:tcW w:w="1618" w:type="dxa"/>
            <w:shd w:val="clear" w:color="auto" w:fill="auto"/>
          </w:tcPr>
          <w:p w:rsidR="00082B95" w:rsidRPr="00796703" w:rsidRDefault="00082B95" w:rsidP="00082B95">
            <w:pPr>
              <w:rPr>
                <w:sz w:val="24"/>
                <w:szCs w:val="24"/>
              </w:rPr>
            </w:pPr>
            <w:r>
              <w:rPr>
                <w:sz w:val="24"/>
                <w:szCs w:val="24"/>
              </w:rPr>
              <w:t>воспитатель</w:t>
            </w:r>
          </w:p>
        </w:tc>
        <w:tc>
          <w:tcPr>
            <w:tcW w:w="1475" w:type="dxa"/>
            <w:shd w:val="clear" w:color="auto" w:fill="FFFFFF" w:themeFill="background1"/>
          </w:tcPr>
          <w:p w:rsidR="00082B95" w:rsidRPr="00796703" w:rsidRDefault="00082B95" w:rsidP="00082B95">
            <w:pPr>
              <w:rPr>
                <w:sz w:val="24"/>
                <w:szCs w:val="24"/>
              </w:rPr>
            </w:pPr>
          </w:p>
        </w:tc>
        <w:tc>
          <w:tcPr>
            <w:tcW w:w="1463" w:type="dxa"/>
            <w:shd w:val="clear" w:color="auto" w:fill="FFFFFF" w:themeFill="background1"/>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r w:rsidRPr="00082B95">
              <w:rPr>
                <w:color w:val="000000" w:themeColor="text1"/>
                <w:sz w:val="24"/>
                <w:szCs w:val="24"/>
              </w:rPr>
              <w:t>А</w:t>
            </w: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r>
              <w:rPr>
                <w:color w:val="C00000"/>
                <w:sz w:val="24"/>
                <w:szCs w:val="24"/>
              </w:rPr>
              <w:t>КПК</w:t>
            </w:r>
          </w:p>
        </w:tc>
        <w:tc>
          <w:tcPr>
            <w:tcW w:w="1453" w:type="dxa"/>
          </w:tcPr>
          <w:p w:rsidR="00082B95" w:rsidRPr="00796703" w:rsidRDefault="00082B95" w:rsidP="00082B95">
            <w:pPr>
              <w:rPr>
                <w:color w:val="C00000"/>
                <w:sz w:val="24"/>
                <w:szCs w:val="24"/>
              </w:rPr>
            </w:pPr>
          </w:p>
        </w:tc>
      </w:tr>
      <w:tr w:rsidR="00082B95" w:rsidRPr="00796703" w:rsidTr="00796703">
        <w:tc>
          <w:tcPr>
            <w:tcW w:w="540" w:type="dxa"/>
          </w:tcPr>
          <w:p w:rsidR="00082B95" w:rsidRPr="00796703" w:rsidRDefault="00082B95" w:rsidP="00082B95">
            <w:pPr>
              <w:rPr>
                <w:sz w:val="24"/>
                <w:szCs w:val="24"/>
              </w:rPr>
            </w:pPr>
            <w:r>
              <w:rPr>
                <w:sz w:val="24"/>
                <w:szCs w:val="24"/>
              </w:rPr>
              <w:t>30</w:t>
            </w:r>
          </w:p>
        </w:tc>
        <w:tc>
          <w:tcPr>
            <w:tcW w:w="2397" w:type="dxa"/>
          </w:tcPr>
          <w:p w:rsidR="00082B95" w:rsidRDefault="00082B95" w:rsidP="00082B95">
            <w:pPr>
              <w:rPr>
                <w:sz w:val="24"/>
                <w:szCs w:val="24"/>
              </w:rPr>
            </w:pPr>
            <w:r>
              <w:rPr>
                <w:sz w:val="24"/>
                <w:szCs w:val="24"/>
              </w:rPr>
              <w:t xml:space="preserve">Вирачёва </w:t>
            </w:r>
          </w:p>
          <w:p w:rsidR="00082B95" w:rsidRDefault="00082B95" w:rsidP="00082B95">
            <w:pPr>
              <w:rPr>
                <w:sz w:val="24"/>
                <w:szCs w:val="24"/>
              </w:rPr>
            </w:pPr>
            <w:r>
              <w:rPr>
                <w:sz w:val="24"/>
                <w:szCs w:val="24"/>
              </w:rPr>
              <w:t>Мария</w:t>
            </w:r>
          </w:p>
          <w:p w:rsidR="00082B95" w:rsidRPr="00796703" w:rsidRDefault="00082B95" w:rsidP="00082B95">
            <w:pPr>
              <w:rPr>
                <w:sz w:val="24"/>
                <w:szCs w:val="24"/>
              </w:rPr>
            </w:pPr>
            <w:r>
              <w:rPr>
                <w:sz w:val="24"/>
                <w:szCs w:val="24"/>
              </w:rPr>
              <w:t>Алексеевна</w:t>
            </w:r>
          </w:p>
        </w:tc>
        <w:tc>
          <w:tcPr>
            <w:tcW w:w="1618" w:type="dxa"/>
          </w:tcPr>
          <w:p w:rsidR="00082B95" w:rsidRPr="00796703" w:rsidRDefault="00082B95" w:rsidP="00082B95">
            <w:pPr>
              <w:jc w:val="center"/>
              <w:rPr>
                <w:sz w:val="24"/>
                <w:szCs w:val="24"/>
              </w:rPr>
            </w:pPr>
            <w:r>
              <w:rPr>
                <w:sz w:val="24"/>
                <w:szCs w:val="24"/>
              </w:rPr>
              <w:t>воспитатель</w:t>
            </w:r>
          </w:p>
        </w:tc>
        <w:tc>
          <w:tcPr>
            <w:tcW w:w="1475" w:type="dxa"/>
          </w:tcPr>
          <w:p w:rsidR="00082B95" w:rsidRPr="00796703" w:rsidRDefault="00082B95" w:rsidP="00082B95">
            <w:pPr>
              <w:rPr>
                <w:sz w:val="24"/>
                <w:szCs w:val="24"/>
              </w:rPr>
            </w:pPr>
          </w:p>
        </w:tc>
        <w:tc>
          <w:tcPr>
            <w:tcW w:w="1463" w:type="dxa"/>
          </w:tcPr>
          <w:p w:rsidR="00082B95" w:rsidRPr="00796703" w:rsidRDefault="00082B95" w:rsidP="00082B95">
            <w:pPr>
              <w:rPr>
                <w:sz w:val="24"/>
                <w:szCs w:val="24"/>
              </w:rPr>
            </w:pPr>
          </w:p>
        </w:tc>
        <w:tc>
          <w:tcPr>
            <w:tcW w:w="1463" w:type="dxa"/>
          </w:tcPr>
          <w:p w:rsidR="00082B95" w:rsidRPr="00796703" w:rsidRDefault="00082B95" w:rsidP="00082B95">
            <w:pPr>
              <w:rPr>
                <w:sz w:val="24"/>
                <w:szCs w:val="24"/>
              </w:rPr>
            </w:pPr>
          </w:p>
        </w:tc>
        <w:tc>
          <w:tcPr>
            <w:tcW w:w="1463" w:type="dxa"/>
          </w:tcPr>
          <w:p w:rsidR="00082B95" w:rsidRPr="00796703" w:rsidRDefault="00082B95" w:rsidP="00082B95">
            <w:pPr>
              <w:rPr>
                <w:sz w:val="24"/>
                <w:szCs w:val="24"/>
              </w:rPr>
            </w:pPr>
          </w:p>
        </w:tc>
        <w:tc>
          <w:tcPr>
            <w:tcW w:w="1461" w:type="dxa"/>
          </w:tcPr>
          <w:p w:rsidR="00082B95" w:rsidRPr="00796703" w:rsidRDefault="00FC6564" w:rsidP="00082B95">
            <w:pPr>
              <w:rPr>
                <w:sz w:val="24"/>
                <w:szCs w:val="24"/>
              </w:rPr>
            </w:pPr>
            <w:r>
              <w:rPr>
                <w:color w:val="FF0000"/>
                <w:sz w:val="24"/>
                <w:szCs w:val="24"/>
              </w:rPr>
              <w:t>С/Д</w:t>
            </w:r>
          </w:p>
        </w:tc>
        <w:tc>
          <w:tcPr>
            <w:tcW w:w="1453" w:type="dxa"/>
          </w:tcPr>
          <w:p w:rsidR="00082B95" w:rsidRPr="00796703" w:rsidRDefault="00082B95" w:rsidP="00082B95">
            <w:pPr>
              <w:rPr>
                <w:sz w:val="24"/>
                <w:szCs w:val="24"/>
              </w:rPr>
            </w:pPr>
          </w:p>
        </w:tc>
        <w:tc>
          <w:tcPr>
            <w:tcW w:w="1453" w:type="dxa"/>
          </w:tcPr>
          <w:p w:rsidR="00082B95" w:rsidRPr="00796703" w:rsidRDefault="00082B95" w:rsidP="00082B95">
            <w:pPr>
              <w:rPr>
                <w:sz w:val="24"/>
                <w:szCs w:val="24"/>
              </w:rPr>
            </w:pPr>
          </w:p>
        </w:tc>
      </w:tr>
      <w:tr w:rsidR="00082B95" w:rsidRPr="00796703" w:rsidTr="00796703">
        <w:tc>
          <w:tcPr>
            <w:tcW w:w="540" w:type="dxa"/>
          </w:tcPr>
          <w:p w:rsidR="00082B95" w:rsidRPr="00796703" w:rsidRDefault="00082B95" w:rsidP="00082B95">
            <w:pPr>
              <w:rPr>
                <w:sz w:val="24"/>
                <w:szCs w:val="24"/>
              </w:rPr>
            </w:pPr>
          </w:p>
        </w:tc>
        <w:tc>
          <w:tcPr>
            <w:tcW w:w="2397" w:type="dxa"/>
          </w:tcPr>
          <w:p w:rsidR="00082B95" w:rsidRPr="00796703" w:rsidRDefault="00082B95" w:rsidP="00082B95">
            <w:pPr>
              <w:rPr>
                <w:sz w:val="24"/>
                <w:szCs w:val="24"/>
              </w:rPr>
            </w:pPr>
          </w:p>
        </w:tc>
        <w:tc>
          <w:tcPr>
            <w:tcW w:w="1618" w:type="dxa"/>
            <w:shd w:val="clear" w:color="auto" w:fill="auto"/>
          </w:tcPr>
          <w:p w:rsidR="00082B95" w:rsidRPr="00796703" w:rsidRDefault="00082B95" w:rsidP="00082B95">
            <w:pPr>
              <w:rPr>
                <w:sz w:val="24"/>
                <w:szCs w:val="24"/>
              </w:rPr>
            </w:pPr>
          </w:p>
        </w:tc>
        <w:tc>
          <w:tcPr>
            <w:tcW w:w="1475" w:type="dxa"/>
            <w:shd w:val="clear" w:color="auto" w:fill="FFFFFF" w:themeFill="background1"/>
          </w:tcPr>
          <w:p w:rsidR="00082B95" w:rsidRPr="00796703" w:rsidRDefault="00082B95" w:rsidP="00082B95">
            <w:pPr>
              <w:rPr>
                <w:sz w:val="24"/>
                <w:szCs w:val="24"/>
              </w:rPr>
            </w:pPr>
          </w:p>
        </w:tc>
        <w:tc>
          <w:tcPr>
            <w:tcW w:w="1463" w:type="dxa"/>
            <w:shd w:val="clear" w:color="auto" w:fill="FFFFFF" w:themeFill="background1"/>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jc w:val="center"/>
              <w:rPr>
                <w:color w:val="C00000"/>
                <w:sz w:val="24"/>
                <w:szCs w:val="24"/>
              </w:rPr>
            </w:pP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p>
        </w:tc>
      </w:tr>
      <w:tr w:rsidR="00082B95" w:rsidRPr="00796703" w:rsidTr="00796703">
        <w:tc>
          <w:tcPr>
            <w:tcW w:w="540" w:type="dxa"/>
          </w:tcPr>
          <w:p w:rsidR="00082B95" w:rsidRPr="00796703" w:rsidRDefault="00082B95" w:rsidP="00082B95">
            <w:pPr>
              <w:rPr>
                <w:sz w:val="24"/>
                <w:szCs w:val="24"/>
              </w:rPr>
            </w:pPr>
          </w:p>
        </w:tc>
        <w:tc>
          <w:tcPr>
            <w:tcW w:w="2397" w:type="dxa"/>
          </w:tcPr>
          <w:p w:rsidR="00082B95" w:rsidRPr="00796703" w:rsidRDefault="00082B95" w:rsidP="00082B95">
            <w:pPr>
              <w:rPr>
                <w:sz w:val="24"/>
                <w:szCs w:val="24"/>
              </w:rPr>
            </w:pPr>
          </w:p>
        </w:tc>
        <w:tc>
          <w:tcPr>
            <w:tcW w:w="1618" w:type="dxa"/>
          </w:tcPr>
          <w:p w:rsidR="00082B95" w:rsidRPr="00796703" w:rsidRDefault="00082B95" w:rsidP="00082B95">
            <w:pPr>
              <w:rPr>
                <w:sz w:val="24"/>
                <w:szCs w:val="24"/>
              </w:rPr>
            </w:pPr>
          </w:p>
        </w:tc>
        <w:tc>
          <w:tcPr>
            <w:tcW w:w="1475" w:type="dxa"/>
            <w:shd w:val="clear" w:color="auto" w:fill="FFFFFF" w:themeFill="background1"/>
          </w:tcPr>
          <w:p w:rsidR="00082B95" w:rsidRPr="00796703" w:rsidRDefault="00082B95" w:rsidP="00082B95">
            <w:pPr>
              <w:jc w:val="center"/>
              <w:rPr>
                <w:sz w:val="24"/>
                <w:szCs w:val="24"/>
              </w:rPr>
            </w:pPr>
          </w:p>
        </w:tc>
        <w:tc>
          <w:tcPr>
            <w:tcW w:w="1463" w:type="dxa"/>
            <w:shd w:val="clear" w:color="auto" w:fill="FFFFFF" w:themeFill="background1"/>
          </w:tcPr>
          <w:p w:rsidR="00082B95" w:rsidRPr="00796703" w:rsidRDefault="00082B95" w:rsidP="00082B95">
            <w:pPr>
              <w:rPr>
                <w:color w:val="C00000"/>
                <w:sz w:val="24"/>
                <w:szCs w:val="24"/>
              </w:rPr>
            </w:pPr>
          </w:p>
        </w:tc>
        <w:tc>
          <w:tcPr>
            <w:tcW w:w="1463" w:type="dxa"/>
          </w:tcPr>
          <w:p w:rsidR="00082B95" w:rsidRPr="00796703" w:rsidRDefault="00082B95" w:rsidP="00082B95">
            <w:pPr>
              <w:jc w:val="cente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rPr>
                <w:color w:val="C00000"/>
                <w:sz w:val="24"/>
                <w:szCs w:val="24"/>
              </w:rPr>
            </w:pPr>
          </w:p>
        </w:tc>
      </w:tr>
      <w:tr w:rsidR="00082B95" w:rsidRPr="00796703" w:rsidTr="00796703">
        <w:tc>
          <w:tcPr>
            <w:tcW w:w="540" w:type="dxa"/>
          </w:tcPr>
          <w:p w:rsidR="00082B95" w:rsidRPr="00796703" w:rsidRDefault="00082B95" w:rsidP="00082B95">
            <w:pPr>
              <w:rPr>
                <w:sz w:val="24"/>
                <w:szCs w:val="24"/>
              </w:rPr>
            </w:pPr>
          </w:p>
        </w:tc>
        <w:tc>
          <w:tcPr>
            <w:tcW w:w="2397" w:type="dxa"/>
          </w:tcPr>
          <w:p w:rsidR="00082B95" w:rsidRPr="00796703" w:rsidRDefault="00082B95" w:rsidP="00082B95">
            <w:pPr>
              <w:rPr>
                <w:sz w:val="24"/>
                <w:szCs w:val="24"/>
              </w:rPr>
            </w:pPr>
          </w:p>
        </w:tc>
        <w:tc>
          <w:tcPr>
            <w:tcW w:w="1618" w:type="dxa"/>
          </w:tcPr>
          <w:p w:rsidR="00082B95" w:rsidRPr="00796703" w:rsidRDefault="00082B95" w:rsidP="00082B95">
            <w:pPr>
              <w:rPr>
                <w:sz w:val="24"/>
                <w:szCs w:val="24"/>
              </w:rPr>
            </w:pPr>
          </w:p>
        </w:tc>
        <w:tc>
          <w:tcPr>
            <w:tcW w:w="1475" w:type="dxa"/>
          </w:tcPr>
          <w:p w:rsidR="00082B95" w:rsidRPr="00796703" w:rsidRDefault="00082B95" w:rsidP="00082B95">
            <w:pPr>
              <w:rPr>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3" w:type="dxa"/>
          </w:tcPr>
          <w:p w:rsidR="00082B95" w:rsidRPr="00796703" w:rsidRDefault="00082B95" w:rsidP="00082B95">
            <w:pPr>
              <w:rPr>
                <w:color w:val="C00000"/>
                <w:sz w:val="24"/>
                <w:szCs w:val="24"/>
              </w:rPr>
            </w:pPr>
          </w:p>
        </w:tc>
        <w:tc>
          <w:tcPr>
            <w:tcW w:w="1461" w:type="dxa"/>
          </w:tcPr>
          <w:p w:rsidR="00082B95" w:rsidRPr="00796703" w:rsidRDefault="00082B95" w:rsidP="00082B95">
            <w:pPr>
              <w:jc w:val="center"/>
              <w:rPr>
                <w:color w:val="C00000"/>
                <w:sz w:val="24"/>
                <w:szCs w:val="24"/>
              </w:rPr>
            </w:pPr>
          </w:p>
        </w:tc>
        <w:tc>
          <w:tcPr>
            <w:tcW w:w="1453" w:type="dxa"/>
          </w:tcPr>
          <w:p w:rsidR="00082B95" w:rsidRPr="00796703" w:rsidRDefault="00082B95" w:rsidP="00082B95">
            <w:pPr>
              <w:rPr>
                <w:color w:val="C00000"/>
                <w:sz w:val="24"/>
                <w:szCs w:val="24"/>
              </w:rPr>
            </w:pPr>
          </w:p>
        </w:tc>
        <w:tc>
          <w:tcPr>
            <w:tcW w:w="1453" w:type="dxa"/>
          </w:tcPr>
          <w:p w:rsidR="00082B95" w:rsidRPr="00796703" w:rsidRDefault="00082B95" w:rsidP="00082B95">
            <w:pPr>
              <w:jc w:val="center"/>
              <w:rPr>
                <w:color w:val="C00000"/>
                <w:sz w:val="24"/>
                <w:szCs w:val="24"/>
              </w:rPr>
            </w:pPr>
          </w:p>
        </w:tc>
      </w:tr>
    </w:tbl>
    <w:p w:rsidR="00796703" w:rsidRPr="00796703" w:rsidRDefault="00796703" w:rsidP="00796703">
      <w:pPr>
        <w:spacing w:after="0" w:line="240" w:lineRule="auto"/>
        <w:rPr>
          <w:rFonts w:ascii="Times New Roman" w:eastAsia="Times New Roman" w:hAnsi="Times New Roman" w:cs="Times New Roman"/>
          <w:b/>
          <w:sz w:val="28"/>
          <w:szCs w:val="28"/>
        </w:rPr>
      </w:pPr>
    </w:p>
    <w:p w:rsidR="00796703" w:rsidRPr="00796703" w:rsidRDefault="00796703" w:rsidP="00796703">
      <w:pPr>
        <w:spacing w:after="0" w:line="240" w:lineRule="auto"/>
        <w:rPr>
          <w:rFonts w:ascii="Times New Roman" w:eastAsia="Times New Roman" w:hAnsi="Times New Roman" w:cs="Times New Roman"/>
          <w:sz w:val="24"/>
          <w:szCs w:val="24"/>
        </w:rPr>
      </w:pPr>
      <w:r w:rsidRPr="00796703">
        <w:rPr>
          <w:rFonts w:ascii="Times New Roman" w:eastAsia="Times New Roman" w:hAnsi="Times New Roman" w:cs="Times New Roman"/>
          <w:sz w:val="24"/>
          <w:szCs w:val="24"/>
        </w:rPr>
        <w:t>Условные обозначения:</w:t>
      </w:r>
    </w:p>
    <w:p w:rsidR="00796703" w:rsidRPr="00796703" w:rsidRDefault="00796703" w:rsidP="00796703">
      <w:pPr>
        <w:spacing w:after="0" w:line="240" w:lineRule="auto"/>
        <w:rPr>
          <w:rFonts w:ascii="Times New Roman" w:eastAsia="Times New Roman" w:hAnsi="Times New Roman" w:cs="Times New Roman"/>
          <w:sz w:val="24"/>
          <w:szCs w:val="24"/>
        </w:rPr>
      </w:pPr>
      <w:r w:rsidRPr="00796703">
        <w:rPr>
          <w:rFonts w:ascii="Times New Roman" w:eastAsia="Times New Roman" w:hAnsi="Times New Roman" w:cs="Times New Roman"/>
          <w:sz w:val="24"/>
          <w:szCs w:val="24"/>
        </w:rPr>
        <w:t>КПК -  курсы повышения квалификации по профильной подготовке, ФГОС ДО                                                                                                             ИКТ- курсы повышения квалификации по информационно- коммуникативным те6хнологиям                                                                                                           А- аттестация на 1/высшую категорию                                                                                                                                                                                                 С/Д – аттестация на соответствие занимаемой должности                                                                                                                                                                                                                                                    д/о – период нахождения в декретном отпуске</w:t>
      </w:r>
    </w:p>
    <w:p w:rsidR="00796703" w:rsidRPr="00796703" w:rsidRDefault="00796703" w:rsidP="00796703">
      <w:pPr>
        <w:tabs>
          <w:tab w:val="left" w:pos="9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B99070" wp14:editId="50E6E21E">
                <wp:simplePos x="0" y="0"/>
                <wp:positionH relativeFrom="column">
                  <wp:posOffset>41910</wp:posOffset>
                </wp:positionH>
                <wp:positionV relativeFrom="paragraph">
                  <wp:posOffset>86360</wp:posOffset>
                </wp:positionV>
                <wp:extent cx="4953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86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67F7A" id="Прямоугольник 2" o:spid="_x0000_s1026" style="position:absolute;margin-left:3.3pt;margin-top:6.8pt;width:3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" fillcolor="#d8d8d8 [2732]"/>
            </w:pict>
          </mc:Fallback>
        </mc:AlternateContent>
      </w:r>
      <w:r w:rsidRPr="00796703">
        <w:rPr>
          <w:rFonts w:ascii="Times New Roman" w:eastAsia="Times New Roman" w:hAnsi="Times New Roman" w:cs="Times New Roman"/>
          <w:sz w:val="24"/>
          <w:szCs w:val="24"/>
        </w:rPr>
        <w:tab/>
      </w:r>
      <w:r w:rsidRPr="00796703">
        <w:rPr>
          <w:rFonts w:ascii="Times New Roman" w:eastAsia="Times New Roman" w:hAnsi="Times New Roman" w:cs="Times New Roman"/>
          <w:sz w:val="24"/>
          <w:szCs w:val="24"/>
        </w:rPr>
        <w:tab/>
        <w:t xml:space="preserve">- период отсутствия  педагога в ДОУ    </w:t>
      </w:r>
      <w:r w:rsidRPr="00796703">
        <w:rPr>
          <w:rFonts w:ascii="Times New Roman" w:eastAsia="Times New Roman" w:hAnsi="Times New Roman" w:cs="Times New Roman"/>
          <w:b/>
          <w:color w:val="C00000"/>
          <w:sz w:val="24"/>
          <w:szCs w:val="24"/>
        </w:rPr>
        <w:t xml:space="preserve">_______  </w:t>
      </w:r>
      <w:r w:rsidRPr="00796703">
        <w:rPr>
          <w:rFonts w:ascii="Times New Roman" w:eastAsia="Times New Roman" w:hAnsi="Times New Roman" w:cs="Times New Roman"/>
          <w:color w:val="000000" w:themeColor="text1"/>
          <w:sz w:val="24"/>
          <w:szCs w:val="24"/>
        </w:rPr>
        <w:t xml:space="preserve">- запланировано    </w:t>
      </w:r>
      <w:r w:rsidRPr="00796703">
        <w:rPr>
          <w:rFonts w:ascii="Times New Roman" w:eastAsia="Times New Roman" w:hAnsi="Times New Roman" w:cs="Times New Roman"/>
          <w:sz w:val="24"/>
          <w:szCs w:val="24"/>
        </w:rPr>
        <w:t>_______ - проведено</w:t>
      </w:r>
    </w:p>
    <w:p w:rsidR="00796703" w:rsidRPr="00796703" w:rsidRDefault="00796703" w:rsidP="00796703">
      <w:pPr>
        <w:tabs>
          <w:tab w:val="left" w:pos="975"/>
        </w:tabs>
        <w:spacing w:after="0" w:line="240" w:lineRule="auto"/>
        <w:rPr>
          <w:rFonts w:ascii="Times New Roman" w:eastAsia="Times New Roman" w:hAnsi="Times New Roman" w:cs="Times New Roman"/>
          <w:sz w:val="24"/>
          <w:szCs w:val="24"/>
        </w:rPr>
      </w:pPr>
    </w:p>
    <w:p w:rsidR="00796703" w:rsidRPr="00796703" w:rsidRDefault="00796703" w:rsidP="00796703">
      <w:pPr>
        <w:tabs>
          <w:tab w:val="left" w:pos="975"/>
        </w:tabs>
        <w:spacing w:after="0" w:line="240" w:lineRule="auto"/>
        <w:rPr>
          <w:rFonts w:ascii="Times New Roman" w:eastAsia="Times New Roman" w:hAnsi="Times New Roman" w:cs="Times New Roman"/>
          <w:sz w:val="24"/>
          <w:szCs w:val="24"/>
        </w:rPr>
      </w:pPr>
    </w:p>
    <w:p w:rsidR="00796703" w:rsidRDefault="00796703">
      <w:pPr>
        <w:rPr>
          <w:rFonts w:ascii="Times New Roman" w:hAnsi="Times New Roman" w:cs="Times New Roman"/>
          <w:b/>
          <w:sz w:val="24"/>
          <w:szCs w:val="24"/>
        </w:rPr>
        <w:sectPr w:rsidR="00796703" w:rsidSect="00D03BE5">
          <w:pgSz w:w="16838" w:h="11906" w:orient="landscape" w:code="9"/>
          <w:pgMar w:top="851" w:right="1134" w:bottom="1701" w:left="1134" w:header="709" w:footer="709" w:gutter="0"/>
          <w:pgBorders w:offsetFrom="page">
            <w:top w:val="twistedLines1" w:sz="31" w:space="24" w:color="C00000"/>
            <w:left w:val="twistedLines1" w:sz="31" w:space="24" w:color="C00000"/>
            <w:bottom w:val="twistedLines1" w:sz="31" w:space="24" w:color="C00000"/>
            <w:right w:val="twistedLines1" w:sz="31" w:space="24" w:color="C00000"/>
          </w:pgBorders>
          <w:cols w:space="708"/>
          <w:docGrid w:linePitch="360"/>
        </w:sectPr>
      </w:pPr>
    </w:p>
    <w:p w:rsidR="00796703" w:rsidRPr="005F3736" w:rsidRDefault="00796703" w:rsidP="00CA1C7F">
      <w:pPr>
        <w:rPr>
          <w:rFonts w:ascii="Times New Roman" w:hAnsi="Times New Roman" w:cs="Times New Roman"/>
          <w:b/>
          <w:sz w:val="24"/>
          <w:szCs w:val="24"/>
        </w:rPr>
      </w:pPr>
    </w:p>
    <w:sectPr w:rsidR="00796703" w:rsidRPr="005F3736" w:rsidSect="00D03BE5">
      <w:pgSz w:w="16838" w:h="11906" w:orient="landscape" w:code="9"/>
      <w:pgMar w:top="851" w:right="1134" w:bottom="1701" w:left="1134" w:header="709" w:footer="709" w:gutter="0"/>
      <w:pgBorders w:offsetFrom="page">
        <w:top w:val="twistedLines1" w:sz="31" w:space="24" w:color="C00000"/>
        <w:left w:val="twistedLines1" w:sz="31" w:space="24" w:color="C00000"/>
        <w:bottom w:val="twistedLines1" w:sz="31" w:space="24" w:color="C00000"/>
        <w:right w:val="twistedLines1" w:sz="31"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CC" w:rsidRDefault="00A153CC" w:rsidP="003736FF">
      <w:pPr>
        <w:spacing w:after="0" w:line="240" w:lineRule="auto"/>
      </w:pPr>
      <w:r>
        <w:separator/>
      </w:r>
    </w:p>
  </w:endnote>
  <w:endnote w:type="continuationSeparator" w:id="0">
    <w:p w:rsidR="00A153CC" w:rsidRDefault="00A153CC" w:rsidP="0037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Roboto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59832"/>
      <w:docPartObj>
        <w:docPartGallery w:val="Page Numbers (Bottom of Page)"/>
        <w:docPartUnique/>
      </w:docPartObj>
    </w:sdtPr>
    <w:sdtEndPr/>
    <w:sdtContent>
      <w:p w:rsidR="00A153CC" w:rsidRDefault="00A153CC">
        <w:pPr>
          <w:pStyle w:val="af3"/>
          <w:jc w:val="center"/>
        </w:pPr>
        <w:r>
          <w:fldChar w:fldCharType="begin"/>
        </w:r>
        <w:r>
          <w:instrText xml:space="preserve"> PAGE   \* MERGEFORMAT </w:instrText>
        </w:r>
        <w:r>
          <w:fldChar w:fldCharType="separate"/>
        </w:r>
        <w:r w:rsidR="00CA1C7F">
          <w:rPr>
            <w:noProof/>
          </w:rPr>
          <w:t>2</w:t>
        </w:r>
        <w:r>
          <w:rPr>
            <w:noProof/>
          </w:rPr>
          <w:fldChar w:fldCharType="end"/>
        </w:r>
      </w:p>
    </w:sdtContent>
  </w:sdt>
  <w:p w:rsidR="00A153CC" w:rsidRDefault="00A153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CC" w:rsidRDefault="00A153CC" w:rsidP="003736FF">
      <w:pPr>
        <w:spacing w:after="0" w:line="240" w:lineRule="auto"/>
      </w:pPr>
      <w:r>
        <w:separator/>
      </w:r>
    </w:p>
  </w:footnote>
  <w:footnote w:type="continuationSeparator" w:id="0">
    <w:p w:rsidR="00A153CC" w:rsidRDefault="00A153CC" w:rsidP="00373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9B0A"/>
      </v:shape>
    </w:pict>
  </w:numPicBullet>
  <w:abstractNum w:abstractNumId="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7E7E7A"/>
    <w:multiLevelType w:val="hybridMultilevel"/>
    <w:tmpl w:val="B4B4F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51C5D"/>
    <w:multiLevelType w:val="hybridMultilevel"/>
    <w:tmpl w:val="994A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21393"/>
    <w:multiLevelType w:val="hybridMultilevel"/>
    <w:tmpl w:val="65664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E06CD"/>
    <w:multiLevelType w:val="hybridMultilevel"/>
    <w:tmpl w:val="51744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E68E9"/>
    <w:multiLevelType w:val="hybridMultilevel"/>
    <w:tmpl w:val="68A28BF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0F1A1188"/>
    <w:multiLevelType w:val="hybridMultilevel"/>
    <w:tmpl w:val="C26AF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A6683"/>
    <w:multiLevelType w:val="multilevel"/>
    <w:tmpl w:val="F04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625CC"/>
    <w:multiLevelType w:val="hybridMultilevel"/>
    <w:tmpl w:val="4C48D2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8955311"/>
    <w:multiLevelType w:val="hybridMultilevel"/>
    <w:tmpl w:val="059C9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D24F1B"/>
    <w:multiLevelType w:val="hybridMultilevel"/>
    <w:tmpl w:val="B79EB71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1405BA2"/>
    <w:multiLevelType w:val="hybridMultilevel"/>
    <w:tmpl w:val="397E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05C4B"/>
    <w:multiLevelType w:val="multilevel"/>
    <w:tmpl w:val="DC22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43304"/>
    <w:multiLevelType w:val="hybridMultilevel"/>
    <w:tmpl w:val="BADAD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39546F"/>
    <w:multiLevelType w:val="hybridMultilevel"/>
    <w:tmpl w:val="EF203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22972"/>
    <w:multiLevelType w:val="hybridMultilevel"/>
    <w:tmpl w:val="8E7A7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7D6432"/>
    <w:multiLevelType w:val="hybridMultilevel"/>
    <w:tmpl w:val="51B62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E2CEA"/>
    <w:multiLevelType w:val="hybridMultilevel"/>
    <w:tmpl w:val="9D74F354"/>
    <w:lvl w:ilvl="0" w:tplc="D4426D94">
      <w:start w:val="1"/>
      <w:numFmt w:val="decimal"/>
      <w:lvlText w:val="%1."/>
      <w:lvlJc w:val="left"/>
      <w:pPr>
        <w:tabs>
          <w:tab w:val="num" w:pos="426"/>
        </w:tabs>
        <w:ind w:left="426"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EC7A84"/>
    <w:multiLevelType w:val="multilevel"/>
    <w:tmpl w:val="F26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04276D"/>
    <w:multiLevelType w:val="multilevel"/>
    <w:tmpl w:val="8E00F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56821"/>
    <w:multiLevelType w:val="hybridMultilevel"/>
    <w:tmpl w:val="2EFC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9556E"/>
    <w:multiLevelType w:val="hybridMultilevel"/>
    <w:tmpl w:val="46E2C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F5EFB"/>
    <w:multiLevelType w:val="hybridMultilevel"/>
    <w:tmpl w:val="1B6A1DC4"/>
    <w:lvl w:ilvl="0" w:tplc="F7F403D0">
      <w:start w:val="1"/>
      <w:numFmt w:val="bullet"/>
      <w:lvlText w:val=""/>
      <w:lvlJc w:val="left"/>
      <w:pPr>
        <w:tabs>
          <w:tab w:val="num" w:pos="0"/>
        </w:tabs>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A02509"/>
    <w:multiLevelType w:val="multilevel"/>
    <w:tmpl w:val="02E4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075046"/>
    <w:multiLevelType w:val="hybridMultilevel"/>
    <w:tmpl w:val="BF76C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EC11D1"/>
    <w:multiLevelType w:val="hybridMultilevel"/>
    <w:tmpl w:val="66F685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625F41"/>
    <w:multiLevelType w:val="hybridMultilevel"/>
    <w:tmpl w:val="07582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30CB2"/>
    <w:multiLevelType w:val="hybridMultilevel"/>
    <w:tmpl w:val="647A0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80B55"/>
    <w:multiLevelType w:val="hybridMultilevel"/>
    <w:tmpl w:val="F02EA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3722C"/>
    <w:multiLevelType w:val="hybridMultilevel"/>
    <w:tmpl w:val="A464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F722FB"/>
    <w:multiLevelType w:val="hybridMultilevel"/>
    <w:tmpl w:val="3B0C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C0E03"/>
    <w:multiLevelType w:val="hybridMultilevel"/>
    <w:tmpl w:val="9842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07BE0"/>
    <w:multiLevelType w:val="hybridMultilevel"/>
    <w:tmpl w:val="13389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D83CDB"/>
    <w:multiLevelType w:val="hybridMultilevel"/>
    <w:tmpl w:val="99F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66F0C"/>
    <w:multiLevelType w:val="hybridMultilevel"/>
    <w:tmpl w:val="CD8E7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8F0CBC"/>
    <w:multiLevelType w:val="multilevel"/>
    <w:tmpl w:val="4FB0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B52EA7"/>
    <w:multiLevelType w:val="hybridMultilevel"/>
    <w:tmpl w:val="F6C0EE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40611EA"/>
    <w:multiLevelType w:val="hybridMultilevel"/>
    <w:tmpl w:val="FD12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5B5668"/>
    <w:multiLevelType w:val="hybridMultilevel"/>
    <w:tmpl w:val="1FEAA2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7C363B"/>
    <w:multiLevelType w:val="hybridMultilevel"/>
    <w:tmpl w:val="42E01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07EEB"/>
    <w:multiLevelType w:val="hybridMultilevel"/>
    <w:tmpl w:val="A55C5B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4D6C7A"/>
    <w:multiLevelType w:val="multilevel"/>
    <w:tmpl w:val="43D0E4A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71295D"/>
    <w:multiLevelType w:val="hybridMultilevel"/>
    <w:tmpl w:val="2C041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3A45D1"/>
    <w:multiLevelType w:val="hybridMultilevel"/>
    <w:tmpl w:val="1C4AB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E51C1"/>
    <w:multiLevelType w:val="hybridMultilevel"/>
    <w:tmpl w:val="EA3EDE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61D11"/>
    <w:multiLevelType w:val="hybridMultilevel"/>
    <w:tmpl w:val="78D0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940674"/>
    <w:multiLevelType w:val="hybridMultilevel"/>
    <w:tmpl w:val="8A24F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7"/>
  </w:num>
  <w:num w:numId="5">
    <w:abstractNumId w:val="11"/>
  </w:num>
  <w:num w:numId="6">
    <w:abstractNumId w:val="43"/>
  </w:num>
  <w:num w:numId="7">
    <w:abstractNumId w:val="9"/>
  </w:num>
  <w:num w:numId="8">
    <w:abstractNumId w:val="2"/>
  </w:num>
  <w:num w:numId="9">
    <w:abstractNumId w:val="22"/>
  </w:num>
  <w:num w:numId="10">
    <w:abstractNumId w:val="1"/>
  </w:num>
  <w:num w:numId="11">
    <w:abstractNumId w:val="33"/>
  </w:num>
  <w:num w:numId="12">
    <w:abstractNumId w:val="8"/>
  </w:num>
  <w:num w:numId="13">
    <w:abstractNumId w:val="6"/>
  </w:num>
  <w:num w:numId="14">
    <w:abstractNumId w:val="38"/>
  </w:num>
  <w:num w:numId="15">
    <w:abstractNumId w:val="25"/>
  </w:num>
  <w:num w:numId="16">
    <w:abstractNumId w:val="46"/>
  </w:num>
  <w:num w:numId="17">
    <w:abstractNumId w:val="26"/>
  </w:num>
  <w:num w:numId="18">
    <w:abstractNumId w:val="4"/>
  </w:num>
  <w:num w:numId="19">
    <w:abstractNumId w:val="24"/>
  </w:num>
  <w:num w:numId="20">
    <w:abstractNumId w:val="15"/>
  </w:num>
  <w:num w:numId="21">
    <w:abstractNumId w:val="34"/>
  </w:num>
  <w:num w:numId="22">
    <w:abstractNumId w:val="27"/>
  </w:num>
  <w:num w:numId="23">
    <w:abstractNumId w:val="41"/>
  </w:num>
  <w:num w:numId="24">
    <w:abstractNumId w:val="42"/>
  </w:num>
  <w:num w:numId="25">
    <w:abstractNumId w:val="3"/>
  </w:num>
  <w:num w:numId="26">
    <w:abstractNumId w:val="19"/>
  </w:num>
  <w:num w:numId="27">
    <w:abstractNumId w:val="45"/>
  </w:num>
  <w:num w:numId="28">
    <w:abstractNumId w:val="39"/>
  </w:num>
  <w:num w:numId="29">
    <w:abstractNumId w:val="36"/>
  </w:num>
  <w:num w:numId="30">
    <w:abstractNumId w:val="21"/>
  </w:num>
  <w:num w:numId="31">
    <w:abstractNumId w:val="29"/>
  </w:num>
  <w:num w:numId="32">
    <w:abstractNumId w:val="16"/>
  </w:num>
  <w:num w:numId="33">
    <w:abstractNumId w:val="31"/>
  </w:num>
  <w:num w:numId="34">
    <w:abstractNumId w:val="28"/>
  </w:num>
  <w:num w:numId="35">
    <w:abstractNumId w:val="18"/>
  </w:num>
  <w:num w:numId="36">
    <w:abstractNumId w:val="35"/>
  </w:num>
  <w:num w:numId="37">
    <w:abstractNumId w:val="23"/>
    <w:lvlOverride w:ilvl="0">
      <w:startOverride w:val="3"/>
    </w:lvlOverride>
  </w:num>
  <w:num w:numId="38">
    <w:abstractNumId w:val="23"/>
    <w:lvlOverride w:ilvl="0">
      <w:startOverride w:val="4"/>
    </w:lvlOverride>
  </w:num>
  <w:num w:numId="39">
    <w:abstractNumId w:val="7"/>
  </w:num>
  <w:num w:numId="40">
    <w:abstractNumId w:val="1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0"/>
  </w:num>
  <w:num w:numId="44">
    <w:abstractNumId w:val="32"/>
  </w:num>
  <w:num w:numId="45">
    <w:abstractNumId w:val="44"/>
  </w:num>
  <w:num w:numId="46">
    <w:abstractNumId w:val="14"/>
  </w:num>
  <w:num w:numId="47">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71"/>
    <w:rsid w:val="00021015"/>
    <w:rsid w:val="00022DAD"/>
    <w:rsid w:val="00030E1D"/>
    <w:rsid w:val="000356E2"/>
    <w:rsid w:val="00036625"/>
    <w:rsid w:val="00036C63"/>
    <w:rsid w:val="000375D2"/>
    <w:rsid w:val="00041079"/>
    <w:rsid w:val="0004239D"/>
    <w:rsid w:val="00043B6D"/>
    <w:rsid w:val="000517E0"/>
    <w:rsid w:val="00052C47"/>
    <w:rsid w:val="00055A8E"/>
    <w:rsid w:val="0007007E"/>
    <w:rsid w:val="0007287A"/>
    <w:rsid w:val="000749B6"/>
    <w:rsid w:val="0007536A"/>
    <w:rsid w:val="00076B2A"/>
    <w:rsid w:val="0007749F"/>
    <w:rsid w:val="00077F0B"/>
    <w:rsid w:val="000825E5"/>
    <w:rsid w:val="00082B95"/>
    <w:rsid w:val="000864B1"/>
    <w:rsid w:val="000912B7"/>
    <w:rsid w:val="00091A8C"/>
    <w:rsid w:val="00093AE9"/>
    <w:rsid w:val="000A19D3"/>
    <w:rsid w:val="000A4576"/>
    <w:rsid w:val="000A4963"/>
    <w:rsid w:val="000A7D1B"/>
    <w:rsid w:val="000B771A"/>
    <w:rsid w:val="000B7A77"/>
    <w:rsid w:val="000C00C9"/>
    <w:rsid w:val="000C2CD9"/>
    <w:rsid w:val="000C5578"/>
    <w:rsid w:val="000C5DA3"/>
    <w:rsid w:val="000C6185"/>
    <w:rsid w:val="000D381A"/>
    <w:rsid w:val="000D429A"/>
    <w:rsid w:val="000D4488"/>
    <w:rsid w:val="000E5E76"/>
    <w:rsid w:val="000F5F84"/>
    <w:rsid w:val="00100351"/>
    <w:rsid w:val="001032E9"/>
    <w:rsid w:val="00105C72"/>
    <w:rsid w:val="00113EA4"/>
    <w:rsid w:val="0013128E"/>
    <w:rsid w:val="001347B6"/>
    <w:rsid w:val="00135FF9"/>
    <w:rsid w:val="00137770"/>
    <w:rsid w:val="00140BDD"/>
    <w:rsid w:val="00143DA1"/>
    <w:rsid w:val="001536E0"/>
    <w:rsid w:val="00153E5E"/>
    <w:rsid w:val="0015557A"/>
    <w:rsid w:val="00156C9D"/>
    <w:rsid w:val="00156E4B"/>
    <w:rsid w:val="00157E93"/>
    <w:rsid w:val="0016149B"/>
    <w:rsid w:val="0017000E"/>
    <w:rsid w:val="00174211"/>
    <w:rsid w:val="00183F35"/>
    <w:rsid w:val="00191FB0"/>
    <w:rsid w:val="001969D7"/>
    <w:rsid w:val="001A48EB"/>
    <w:rsid w:val="001B03E6"/>
    <w:rsid w:val="001B250D"/>
    <w:rsid w:val="001C5F57"/>
    <w:rsid w:val="001C63A3"/>
    <w:rsid w:val="001D2372"/>
    <w:rsid w:val="001D429A"/>
    <w:rsid w:val="001D48F5"/>
    <w:rsid w:val="001D575B"/>
    <w:rsid w:val="001D7A3D"/>
    <w:rsid w:val="001E3408"/>
    <w:rsid w:val="001E6FAF"/>
    <w:rsid w:val="001F14A2"/>
    <w:rsid w:val="001F58A1"/>
    <w:rsid w:val="001F5A4A"/>
    <w:rsid w:val="0020259E"/>
    <w:rsid w:val="00202F08"/>
    <w:rsid w:val="00210C75"/>
    <w:rsid w:val="00211564"/>
    <w:rsid w:val="002125D8"/>
    <w:rsid w:val="00214961"/>
    <w:rsid w:val="00215C39"/>
    <w:rsid w:val="00217671"/>
    <w:rsid w:val="0022562A"/>
    <w:rsid w:val="002261A2"/>
    <w:rsid w:val="00230330"/>
    <w:rsid w:val="0023169B"/>
    <w:rsid w:val="00237528"/>
    <w:rsid w:val="002468D1"/>
    <w:rsid w:val="00251B62"/>
    <w:rsid w:val="00257967"/>
    <w:rsid w:val="002666BF"/>
    <w:rsid w:val="00266B20"/>
    <w:rsid w:val="00274785"/>
    <w:rsid w:val="002845B8"/>
    <w:rsid w:val="00287F9C"/>
    <w:rsid w:val="0029204A"/>
    <w:rsid w:val="00293E1C"/>
    <w:rsid w:val="002A2304"/>
    <w:rsid w:val="002A7C9D"/>
    <w:rsid w:val="002B3725"/>
    <w:rsid w:val="002B3A25"/>
    <w:rsid w:val="002B512B"/>
    <w:rsid w:val="002B5609"/>
    <w:rsid w:val="002B5770"/>
    <w:rsid w:val="002C1310"/>
    <w:rsid w:val="002C2F1C"/>
    <w:rsid w:val="002C5585"/>
    <w:rsid w:val="002C5CA4"/>
    <w:rsid w:val="002C7966"/>
    <w:rsid w:val="002E4101"/>
    <w:rsid w:val="002E757F"/>
    <w:rsid w:val="002F2D21"/>
    <w:rsid w:val="002F6E26"/>
    <w:rsid w:val="002F7FF9"/>
    <w:rsid w:val="00304F54"/>
    <w:rsid w:val="00305263"/>
    <w:rsid w:val="003106D0"/>
    <w:rsid w:val="00314DFC"/>
    <w:rsid w:val="00317771"/>
    <w:rsid w:val="0032421F"/>
    <w:rsid w:val="0034044C"/>
    <w:rsid w:val="00356DC5"/>
    <w:rsid w:val="003609FF"/>
    <w:rsid w:val="003627E1"/>
    <w:rsid w:val="00362F29"/>
    <w:rsid w:val="00364F0A"/>
    <w:rsid w:val="0036634C"/>
    <w:rsid w:val="00371F0C"/>
    <w:rsid w:val="003723F4"/>
    <w:rsid w:val="00373187"/>
    <w:rsid w:val="003736FF"/>
    <w:rsid w:val="00373EE9"/>
    <w:rsid w:val="00381CC2"/>
    <w:rsid w:val="00382087"/>
    <w:rsid w:val="00387DC0"/>
    <w:rsid w:val="00391C69"/>
    <w:rsid w:val="00392853"/>
    <w:rsid w:val="00395170"/>
    <w:rsid w:val="003A2EF7"/>
    <w:rsid w:val="003B3216"/>
    <w:rsid w:val="003B7635"/>
    <w:rsid w:val="003C1D6B"/>
    <w:rsid w:val="003C1E67"/>
    <w:rsid w:val="003C2AC8"/>
    <w:rsid w:val="003C38FC"/>
    <w:rsid w:val="003C39C8"/>
    <w:rsid w:val="003C3E5A"/>
    <w:rsid w:val="003D48F1"/>
    <w:rsid w:val="003E1838"/>
    <w:rsid w:val="003E1EAA"/>
    <w:rsid w:val="003E4049"/>
    <w:rsid w:val="003E74EC"/>
    <w:rsid w:val="003F17F5"/>
    <w:rsid w:val="003F56D5"/>
    <w:rsid w:val="004027F0"/>
    <w:rsid w:val="00403778"/>
    <w:rsid w:val="00406910"/>
    <w:rsid w:val="0041286E"/>
    <w:rsid w:val="004136AC"/>
    <w:rsid w:val="00413BFD"/>
    <w:rsid w:val="00420509"/>
    <w:rsid w:val="0042450D"/>
    <w:rsid w:val="00426F58"/>
    <w:rsid w:val="0042763F"/>
    <w:rsid w:val="00430FCE"/>
    <w:rsid w:val="00431ED5"/>
    <w:rsid w:val="00434288"/>
    <w:rsid w:val="00445F80"/>
    <w:rsid w:val="00450DC3"/>
    <w:rsid w:val="00463492"/>
    <w:rsid w:val="00464F45"/>
    <w:rsid w:val="004657D2"/>
    <w:rsid w:val="00465890"/>
    <w:rsid w:val="00475EA8"/>
    <w:rsid w:val="00484643"/>
    <w:rsid w:val="0048776B"/>
    <w:rsid w:val="004877A4"/>
    <w:rsid w:val="0049280A"/>
    <w:rsid w:val="00492DB3"/>
    <w:rsid w:val="0049690D"/>
    <w:rsid w:val="0049715C"/>
    <w:rsid w:val="004978B7"/>
    <w:rsid w:val="004A1F81"/>
    <w:rsid w:val="004A2862"/>
    <w:rsid w:val="004A3DA0"/>
    <w:rsid w:val="004A4861"/>
    <w:rsid w:val="004B0191"/>
    <w:rsid w:val="004B0C73"/>
    <w:rsid w:val="004B1F50"/>
    <w:rsid w:val="004C4AD6"/>
    <w:rsid w:val="004C5BBF"/>
    <w:rsid w:val="004C6185"/>
    <w:rsid w:val="004D4764"/>
    <w:rsid w:val="004E05F5"/>
    <w:rsid w:val="004E295F"/>
    <w:rsid w:val="004E2B8F"/>
    <w:rsid w:val="004E3608"/>
    <w:rsid w:val="004E6BE9"/>
    <w:rsid w:val="004F28FD"/>
    <w:rsid w:val="004F493D"/>
    <w:rsid w:val="00502077"/>
    <w:rsid w:val="00505681"/>
    <w:rsid w:val="005056B8"/>
    <w:rsid w:val="00510008"/>
    <w:rsid w:val="005141E6"/>
    <w:rsid w:val="0051788C"/>
    <w:rsid w:val="00517A44"/>
    <w:rsid w:val="00520A9D"/>
    <w:rsid w:val="005250A4"/>
    <w:rsid w:val="00526066"/>
    <w:rsid w:val="00534542"/>
    <w:rsid w:val="00534E10"/>
    <w:rsid w:val="005356CA"/>
    <w:rsid w:val="00540ED5"/>
    <w:rsid w:val="005437B4"/>
    <w:rsid w:val="005442D4"/>
    <w:rsid w:val="005442E2"/>
    <w:rsid w:val="0054666C"/>
    <w:rsid w:val="00552146"/>
    <w:rsid w:val="00555F35"/>
    <w:rsid w:val="00561D98"/>
    <w:rsid w:val="00562CE9"/>
    <w:rsid w:val="0056483E"/>
    <w:rsid w:val="00570E25"/>
    <w:rsid w:val="005711CC"/>
    <w:rsid w:val="00573412"/>
    <w:rsid w:val="005765D4"/>
    <w:rsid w:val="00581050"/>
    <w:rsid w:val="00581846"/>
    <w:rsid w:val="00582D04"/>
    <w:rsid w:val="00584CA0"/>
    <w:rsid w:val="005851B7"/>
    <w:rsid w:val="00593BE9"/>
    <w:rsid w:val="005942F9"/>
    <w:rsid w:val="005972E3"/>
    <w:rsid w:val="005A2D31"/>
    <w:rsid w:val="005A351B"/>
    <w:rsid w:val="005B0D03"/>
    <w:rsid w:val="005B0E4F"/>
    <w:rsid w:val="005B47F3"/>
    <w:rsid w:val="005C6C0B"/>
    <w:rsid w:val="005C7028"/>
    <w:rsid w:val="005D0151"/>
    <w:rsid w:val="005E513C"/>
    <w:rsid w:val="005F07DC"/>
    <w:rsid w:val="005F3736"/>
    <w:rsid w:val="005F40A2"/>
    <w:rsid w:val="005F5427"/>
    <w:rsid w:val="005F663A"/>
    <w:rsid w:val="0060068F"/>
    <w:rsid w:val="00600A20"/>
    <w:rsid w:val="00603700"/>
    <w:rsid w:val="006053B0"/>
    <w:rsid w:val="006066A5"/>
    <w:rsid w:val="00607F93"/>
    <w:rsid w:val="00613C16"/>
    <w:rsid w:val="006167BB"/>
    <w:rsid w:val="0062301F"/>
    <w:rsid w:val="00623FBD"/>
    <w:rsid w:val="006255F9"/>
    <w:rsid w:val="00627071"/>
    <w:rsid w:val="0063044E"/>
    <w:rsid w:val="006347FA"/>
    <w:rsid w:val="00635C10"/>
    <w:rsid w:val="00637705"/>
    <w:rsid w:val="00643A47"/>
    <w:rsid w:val="00651241"/>
    <w:rsid w:val="006628C1"/>
    <w:rsid w:val="00673DEC"/>
    <w:rsid w:val="006744CB"/>
    <w:rsid w:val="00675D63"/>
    <w:rsid w:val="00696608"/>
    <w:rsid w:val="006A1CFC"/>
    <w:rsid w:val="006A4281"/>
    <w:rsid w:val="006B5245"/>
    <w:rsid w:val="006B68D1"/>
    <w:rsid w:val="006B7673"/>
    <w:rsid w:val="006C05AD"/>
    <w:rsid w:val="006C28F8"/>
    <w:rsid w:val="006C54F2"/>
    <w:rsid w:val="006C5F4E"/>
    <w:rsid w:val="006D0FF5"/>
    <w:rsid w:val="006D2F85"/>
    <w:rsid w:val="006E093B"/>
    <w:rsid w:val="006E32AC"/>
    <w:rsid w:val="006E6356"/>
    <w:rsid w:val="006F2138"/>
    <w:rsid w:val="006F3F9A"/>
    <w:rsid w:val="006F5358"/>
    <w:rsid w:val="006F737A"/>
    <w:rsid w:val="00701D49"/>
    <w:rsid w:val="0070488B"/>
    <w:rsid w:val="00714987"/>
    <w:rsid w:val="00715082"/>
    <w:rsid w:val="00717E17"/>
    <w:rsid w:val="00721AD1"/>
    <w:rsid w:val="00723F11"/>
    <w:rsid w:val="00724F24"/>
    <w:rsid w:val="0072697A"/>
    <w:rsid w:val="00726A6E"/>
    <w:rsid w:val="0072741E"/>
    <w:rsid w:val="0073073C"/>
    <w:rsid w:val="00731140"/>
    <w:rsid w:val="00734A79"/>
    <w:rsid w:val="007369BB"/>
    <w:rsid w:val="00741F33"/>
    <w:rsid w:val="00746E6A"/>
    <w:rsid w:val="00750767"/>
    <w:rsid w:val="00751CFA"/>
    <w:rsid w:val="007521EB"/>
    <w:rsid w:val="0075454C"/>
    <w:rsid w:val="00762D4A"/>
    <w:rsid w:val="0076453D"/>
    <w:rsid w:val="00765476"/>
    <w:rsid w:val="00773206"/>
    <w:rsid w:val="00775BAF"/>
    <w:rsid w:val="00776F37"/>
    <w:rsid w:val="00780D06"/>
    <w:rsid w:val="00782815"/>
    <w:rsid w:val="00782ACB"/>
    <w:rsid w:val="0079179C"/>
    <w:rsid w:val="00791C49"/>
    <w:rsid w:val="00796703"/>
    <w:rsid w:val="007A0D68"/>
    <w:rsid w:val="007B3C29"/>
    <w:rsid w:val="007B3DE9"/>
    <w:rsid w:val="007B47F5"/>
    <w:rsid w:val="007C07FC"/>
    <w:rsid w:val="007C0DCF"/>
    <w:rsid w:val="007C3E95"/>
    <w:rsid w:val="007C4A12"/>
    <w:rsid w:val="007C5B6A"/>
    <w:rsid w:val="007D26D8"/>
    <w:rsid w:val="007D3E35"/>
    <w:rsid w:val="007D55E8"/>
    <w:rsid w:val="007F00F2"/>
    <w:rsid w:val="007F700C"/>
    <w:rsid w:val="008035C7"/>
    <w:rsid w:val="00803C02"/>
    <w:rsid w:val="00804814"/>
    <w:rsid w:val="008137DB"/>
    <w:rsid w:val="008203C1"/>
    <w:rsid w:val="00824FAF"/>
    <w:rsid w:val="00836092"/>
    <w:rsid w:val="00840B90"/>
    <w:rsid w:val="008429C8"/>
    <w:rsid w:val="00851279"/>
    <w:rsid w:val="008574F7"/>
    <w:rsid w:val="00865796"/>
    <w:rsid w:val="00867D32"/>
    <w:rsid w:val="00872572"/>
    <w:rsid w:val="00873A1D"/>
    <w:rsid w:val="00874D3B"/>
    <w:rsid w:val="008800BA"/>
    <w:rsid w:val="00881D90"/>
    <w:rsid w:val="00884208"/>
    <w:rsid w:val="00885E17"/>
    <w:rsid w:val="00891DF1"/>
    <w:rsid w:val="008937A4"/>
    <w:rsid w:val="008B1CA2"/>
    <w:rsid w:val="008B26FE"/>
    <w:rsid w:val="008B4F27"/>
    <w:rsid w:val="008B58BF"/>
    <w:rsid w:val="008B5AE0"/>
    <w:rsid w:val="008B5CB0"/>
    <w:rsid w:val="008B79DE"/>
    <w:rsid w:val="008B79E9"/>
    <w:rsid w:val="008C1987"/>
    <w:rsid w:val="008C7D28"/>
    <w:rsid w:val="008D55DB"/>
    <w:rsid w:val="008D5CDB"/>
    <w:rsid w:val="008E2A4A"/>
    <w:rsid w:val="008E4619"/>
    <w:rsid w:val="008F1B99"/>
    <w:rsid w:val="008F4A9F"/>
    <w:rsid w:val="008F647C"/>
    <w:rsid w:val="0090437C"/>
    <w:rsid w:val="00913E45"/>
    <w:rsid w:val="009175CE"/>
    <w:rsid w:val="00920F76"/>
    <w:rsid w:val="00935736"/>
    <w:rsid w:val="009358DE"/>
    <w:rsid w:val="009379E5"/>
    <w:rsid w:val="00937E19"/>
    <w:rsid w:val="00943873"/>
    <w:rsid w:val="00946CC6"/>
    <w:rsid w:val="009474B1"/>
    <w:rsid w:val="00951B6C"/>
    <w:rsid w:val="00954C78"/>
    <w:rsid w:val="00954E7D"/>
    <w:rsid w:val="0096288C"/>
    <w:rsid w:val="009737C3"/>
    <w:rsid w:val="00982AB4"/>
    <w:rsid w:val="009A3CCB"/>
    <w:rsid w:val="009A408A"/>
    <w:rsid w:val="009A6F12"/>
    <w:rsid w:val="009B41D8"/>
    <w:rsid w:val="009B7C1F"/>
    <w:rsid w:val="009C266C"/>
    <w:rsid w:val="009C7A16"/>
    <w:rsid w:val="009D042E"/>
    <w:rsid w:val="009D1EF3"/>
    <w:rsid w:val="009D2625"/>
    <w:rsid w:val="009D3AA4"/>
    <w:rsid w:val="009D40A6"/>
    <w:rsid w:val="009D46C5"/>
    <w:rsid w:val="009D5335"/>
    <w:rsid w:val="009D5663"/>
    <w:rsid w:val="009D7500"/>
    <w:rsid w:val="009E41AE"/>
    <w:rsid w:val="009F6349"/>
    <w:rsid w:val="00A0478E"/>
    <w:rsid w:val="00A04C7A"/>
    <w:rsid w:val="00A05E9F"/>
    <w:rsid w:val="00A13477"/>
    <w:rsid w:val="00A153CC"/>
    <w:rsid w:val="00A22607"/>
    <w:rsid w:val="00A23414"/>
    <w:rsid w:val="00A32F15"/>
    <w:rsid w:val="00A4138B"/>
    <w:rsid w:val="00A417CC"/>
    <w:rsid w:val="00A41A20"/>
    <w:rsid w:val="00A43377"/>
    <w:rsid w:val="00A4340E"/>
    <w:rsid w:val="00A51477"/>
    <w:rsid w:val="00A5779E"/>
    <w:rsid w:val="00A57CC4"/>
    <w:rsid w:val="00A679BC"/>
    <w:rsid w:val="00A721F8"/>
    <w:rsid w:val="00A757F8"/>
    <w:rsid w:val="00A77134"/>
    <w:rsid w:val="00A7734E"/>
    <w:rsid w:val="00A811A8"/>
    <w:rsid w:val="00A9241F"/>
    <w:rsid w:val="00A95928"/>
    <w:rsid w:val="00AA2B2E"/>
    <w:rsid w:val="00AB1C5D"/>
    <w:rsid w:val="00AB3124"/>
    <w:rsid w:val="00AB51D2"/>
    <w:rsid w:val="00AC5442"/>
    <w:rsid w:val="00AC580B"/>
    <w:rsid w:val="00AD2A55"/>
    <w:rsid w:val="00AD2FC7"/>
    <w:rsid w:val="00AD49C0"/>
    <w:rsid w:val="00AD544A"/>
    <w:rsid w:val="00AD6A47"/>
    <w:rsid w:val="00AD78E4"/>
    <w:rsid w:val="00AE15F9"/>
    <w:rsid w:val="00AE23CC"/>
    <w:rsid w:val="00B015F6"/>
    <w:rsid w:val="00B05188"/>
    <w:rsid w:val="00B0617A"/>
    <w:rsid w:val="00B10323"/>
    <w:rsid w:val="00B24A65"/>
    <w:rsid w:val="00B316C2"/>
    <w:rsid w:val="00B346B6"/>
    <w:rsid w:val="00B41FF5"/>
    <w:rsid w:val="00B42F2B"/>
    <w:rsid w:val="00B52B98"/>
    <w:rsid w:val="00B53A1D"/>
    <w:rsid w:val="00B760EA"/>
    <w:rsid w:val="00B7655B"/>
    <w:rsid w:val="00B77C47"/>
    <w:rsid w:val="00B856D6"/>
    <w:rsid w:val="00B951EB"/>
    <w:rsid w:val="00BA4401"/>
    <w:rsid w:val="00BA4F5B"/>
    <w:rsid w:val="00BB355F"/>
    <w:rsid w:val="00BB50EA"/>
    <w:rsid w:val="00BB5145"/>
    <w:rsid w:val="00BC2DA8"/>
    <w:rsid w:val="00BC4905"/>
    <w:rsid w:val="00BD6CE1"/>
    <w:rsid w:val="00BD7EDC"/>
    <w:rsid w:val="00BE29E3"/>
    <w:rsid w:val="00BE430B"/>
    <w:rsid w:val="00BE7D02"/>
    <w:rsid w:val="00BE7F2C"/>
    <w:rsid w:val="00BF1106"/>
    <w:rsid w:val="00BF34C3"/>
    <w:rsid w:val="00C11FE1"/>
    <w:rsid w:val="00C15251"/>
    <w:rsid w:val="00C16BAE"/>
    <w:rsid w:val="00C21ACB"/>
    <w:rsid w:val="00C246F8"/>
    <w:rsid w:val="00C26711"/>
    <w:rsid w:val="00C33685"/>
    <w:rsid w:val="00C36204"/>
    <w:rsid w:val="00C4320C"/>
    <w:rsid w:val="00C4451D"/>
    <w:rsid w:val="00C45BA4"/>
    <w:rsid w:val="00C5108F"/>
    <w:rsid w:val="00C57583"/>
    <w:rsid w:val="00C57ED7"/>
    <w:rsid w:val="00C65E1A"/>
    <w:rsid w:val="00C66C32"/>
    <w:rsid w:val="00C70AD4"/>
    <w:rsid w:val="00C71055"/>
    <w:rsid w:val="00C854DD"/>
    <w:rsid w:val="00C91F01"/>
    <w:rsid w:val="00C92DBC"/>
    <w:rsid w:val="00C943CD"/>
    <w:rsid w:val="00CA0053"/>
    <w:rsid w:val="00CA01BC"/>
    <w:rsid w:val="00CA1C7F"/>
    <w:rsid w:val="00CA1D12"/>
    <w:rsid w:val="00CB3B36"/>
    <w:rsid w:val="00CB5415"/>
    <w:rsid w:val="00CC0198"/>
    <w:rsid w:val="00CC49B1"/>
    <w:rsid w:val="00CD0AF6"/>
    <w:rsid w:val="00CD2309"/>
    <w:rsid w:val="00CE0185"/>
    <w:rsid w:val="00CE37DB"/>
    <w:rsid w:val="00CE6C99"/>
    <w:rsid w:val="00CF7575"/>
    <w:rsid w:val="00D017DD"/>
    <w:rsid w:val="00D025E7"/>
    <w:rsid w:val="00D033B7"/>
    <w:rsid w:val="00D03BE5"/>
    <w:rsid w:val="00D04453"/>
    <w:rsid w:val="00D078D0"/>
    <w:rsid w:val="00D130EB"/>
    <w:rsid w:val="00D25601"/>
    <w:rsid w:val="00D33FE4"/>
    <w:rsid w:val="00D35AF1"/>
    <w:rsid w:val="00D41496"/>
    <w:rsid w:val="00D42743"/>
    <w:rsid w:val="00D43F5A"/>
    <w:rsid w:val="00D45C6E"/>
    <w:rsid w:val="00D46A38"/>
    <w:rsid w:val="00D5451C"/>
    <w:rsid w:val="00D576D1"/>
    <w:rsid w:val="00D61440"/>
    <w:rsid w:val="00D63FBC"/>
    <w:rsid w:val="00D65F28"/>
    <w:rsid w:val="00D814DB"/>
    <w:rsid w:val="00D822CD"/>
    <w:rsid w:val="00D834CB"/>
    <w:rsid w:val="00D850A2"/>
    <w:rsid w:val="00D95257"/>
    <w:rsid w:val="00D96B0D"/>
    <w:rsid w:val="00DA61DD"/>
    <w:rsid w:val="00DA6E8F"/>
    <w:rsid w:val="00DA74C9"/>
    <w:rsid w:val="00DB4E05"/>
    <w:rsid w:val="00DB570D"/>
    <w:rsid w:val="00DC21A8"/>
    <w:rsid w:val="00DC4BD3"/>
    <w:rsid w:val="00DC4FDA"/>
    <w:rsid w:val="00DD06E8"/>
    <w:rsid w:val="00DD7DBE"/>
    <w:rsid w:val="00DE3395"/>
    <w:rsid w:val="00DE4A89"/>
    <w:rsid w:val="00DF58BF"/>
    <w:rsid w:val="00DF5C42"/>
    <w:rsid w:val="00DF7F3C"/>
    <w:rsid w:val="00E013B1"/>
    <w:rsid w:val="00E032CE"/>
    <w:rsid w:val="00E0471A"/>
    <w:rsid w:val="00E04EDD"/>
    <w:rsid w:val="00E11035"/>
    <w:rsid w:val="00E14093"/>
    <w:rsid w:val="00E21243"/>
    <w:rsid w:val="00E27B0E"/>
    <w:rsid w:val="00E42067"/>
    <w:rsid w:val="00E448DC"/>
    <w:rsid w:val="00E46827"/>
    <w:rsid w:val="00E51908"/>
    <w:rsid w:val="00E55361"/>
    <w:rsid w:val="00E55F81"/>
    <w:rsid w:val="00E56E27"/>
    <w:rsid w:val="00E719A6"/>
    <w:rsid w:val="00E8162C"/>
    <w:rsid w:val="00E91C40"/>
    <w:rsid w:val="00E9259B"/>
    <w:rsid w:val="00E93FFF"/>
    <w:rsid w:val="00EC36C4"/>
    <w:rsid w:val="00EC6EC2"/>
    <w:rsid w:val="00EC70AE"/>
    <w:rsid w:val="00EC78AF"/>
    <w:rsid w:val="00ED01B7"/>
    <w:rsid w:val="00ED6DAD"/>
    <w:rsid w:val="00ED76B6"/>
    <w:rsid w:val="00ED7A3C"/>
    <w:rsid w:val="00EE1213"/>
    <w:rsid w:val="00EE30A9"/>
    <w:rsid w:val="00F028CA"/>
    <w:rsid w:val="00F03E25"/>
    <w:rsid w:val="00F062C9"/>
    <w:rsid w:val="00F1039E"/>
    <w:rsid w:val="00F12AF4"/>
    <w:rsid w:val="00F134DB"/>
    <w:rsid w:val="00F1361F"/>
    <w:rsid w:val="00F25179"/>
    <w:rsid w:val="00F251B2"/>
    <w:rsid w:val="00F3000B"/>
    <w:rsid w:val="00F317F3"/>
    <w:rsid w:val="00F3238B"/>
    <w:rsid w:val="00F34307"/>
    <w:rsid w:val="00F37771"/>
    <w:rsid w:val="00F426C6"/>
    <w:rsid w:val="00F42D77"/>
    <w:rsid w:val="00F44BEB"/>
    <w:rsid w:val="00F47BB6"/>
    <w:rsid w:val="00F54FF9"/>
    <w:rsid w:val="00F61DAF"/>
    <w:rsid w:val="00F63B54"/>
    <w:rsid w:val="00F66CB6"/>
    <w:rsid w:val="00F72AE8"/>
    <w:rsid w:val="00F740FE"/>
    <w:rsid w:val="00F75077"/>
    <w:rsid w:val="00F84914"/>
    <w:rsid w:val="00F92133"/>
    <w:rsid w:val="00F95F3F"/>
    <w:rsid w:val="00FA0B07"/>
    <w:rsid w:val="00FA13CE"/>
    <w:rsid w:val="00FA2042"/>
    <w:rsid w:val="00FA2DA8"/>
    <w:rsid w:val="00FA35F8"/>
    <w:rsid w:val="00FA3B85"/>
    <w:rsid w:val="00FA54A4"/>
    <w:rsid w:val="00FB3FC3"/>
    <w:rsid w:val="00FB606F"/>
    <w:rsid w:val="00FB6D88"/>
    <w:rsid w:val="00FB73A0"/>
    <w:rsid w:val="00FC0E00"/>
    <w:rsid w:val="00FC43B2"/>
    <w:rsid w:val="00FC47EC"/>
    <w:rsid w:val="00FC6564"/>
    <w:rsid w:val="00FC7C62"/>
    <w:rsid w:val="00FD05A6"/>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45"/>
  </w:style>
  <w:style w:type="paragraph" w:styleId="1">
    <w:name w:val="heading 1"/>
    <w:basedOn w:val="a"/>
    <w:next w:val="a"/>
    <w:link w:val="10"/>
    <w:qFormat/>
    <w:rsid w:val="00C57ED7"/>
    <w:pPr>
      <w:keepNext/>
      <w:shd w:val="clear" w:color="auto" w:fill="FFFFFF"/>
      <w:spacing w:after="0" w:line="240" w:lineRule="auto"/>
      <w:jc w:val="center"/>
      <w:outlineLvl w:val="0"/>
    </w:pPr>
    <w:rPr>
      <w:rFonts w:ascii="Arial" w:eastAsia="Times New Roman" w:hAnsi="Arial" w:cs="Times New Roman"/>
      <w:b/>
      <w:snapToGrid w:val="0"/>
      <w:color w:val="000000"/>
      <w:sz w:val="24"/>
      <w:szCs w:val="20"/>
    </w:rPr>
  </w:style>
  <w:style w:type="paragraph" w:styleId="2">
    <w:name w:val="heading 2"/>
    <w:basedOn w:val="a"/>
    <w:next w:val="a"/>
    <w:link w:val="20"/>
    <w:uiPriority w:val="9"/>
    <w:semiHidden/>
    <w:unhideWhenUsed/>
    <w:qFormat/>
    <w:rsid w:val="00824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95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671"/>
    <w:rPr>
      <w:color w:val="0000FF" w:themeColor="hyperlink"/>
      <w:u w:val="single"/>
    </w:rPr>
  </w:style>
  <w:style w:type="paragraph" w:styleId="a4">
    <w:name w:val="Title"/>
    <w:basedOn w:val="a"/>
    <w:link w:val="a5"/>
    <w:qFormat/>
    <w:rsid w:val="00217671"/>
    <w:pPr>
      <w:spacing w:after="0" w:line="240" w:lineRule="auto"/>
      <w:jc w:val="center"/>
    </w:pPr>
    <w:rPr>
      <w:rFonts w:ascii="Times New Roman" w:eastAsia="Times New Roman" w:hAnsi="Times New Roman" w:cs="Times New Roman"/>
      <w:b/>
      <w:sz w:val="32"/>
      <w:szCs w:val="20"/>
    </w:rPr>
  </w:style>
  <w:style w:type="character" w:customStyle="1" w:styleId="a5">
    <w:name w:val="Название Знак"/>
    <w:basedOn w:val="a0"/>
    <w:link w:val="a4"/>
    <w:rsid w:val="00217671"/>
    <w:rPr>
      <w:rFonts w:ascii="Times New Roman" w:eastAsia="Times New Roman" w:hAnsi="Times New Roman" w:cs="Times New Roman"/>
      <w:b/>
      <w:sz w:val="32"/>
      <w:szCs w:val="20"/>
      <w:lang w:eastAsia="ru-RU"/>
    </w:rPr>
  </w:style>
  <w:style w:type="paragraph" w:styleId="a6">
    <w:name w:val="List Paragraph"/>
    <w:basedOn w:val="a"/>
    <w:uiPriority w:val="34"/>
    <w:qFormat/>
    <w:rsid w:val="00217671"/>
    <w:pPr>
      <w:ind w:left="720"/>
      <w:contextualSpacing/>
    </w:pPr>
  </w:style>
  <w:style w:type="paragraph" w:styleId="a7">
    <w:name w:val="Normal (Web)"/>
    <w:basedOn w:val="a"/>
    <w:uiPriority w:val="99"/>
    <w:unhideWhenUsed/>
    <w:rsid w:val="002176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217671"/>
    <w:pPr>
      <w:spacing w:after="0" w:line="240" w:lineRule="auto"/>
    </w:pPr>
  </w:style>
  <w:style w:type="character" w:styleId="a9">
    <w:name w:val="Emphasis"/>
    <w:basedOn w:val="a0"/>
    <w:qFormat/>
    <w:rsid w:val="00217671"/>
    <w:rPr>
      <w:i/>
      <w:iCs/>
    </w:rPr>
  </w:style>
  <w:style w:type="paragraph" w:customStyle="1" w:styleId="aa">
    <w:name w:val="Знак Знак Знак Знак Знак Знак"/>
    <w:basedOn w:val="a"/>
    <w:rsid w:val="00217671"/>
    <w:pPr>
      <w:spacing w:after="160" w:line="240" w:lineRule="exact"/>
    </w:pPr>
    <w:rPr>
      <w:rFonts w:ascii="Verdana" w:eastAsia="Times New Roman" w:hAnsi="Verdana" w:cs="Times New Roman"/>
      <w:sz w:val="20"/>
      <w:szCs w:val="20"/>
      <w:lang w:val="en-US"/>
    </w:rPr>
  </w:style>
  <w:style w:type="table" w:styleId="ab">
    <w:name w:val="Table Grid"/>
    <w:basedOn w:val="a1"/>
    <w:uiPriority w:val="59"/>
    <w:rsid w:val="002176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217671"/>
    <w:rPr>
      <w:rFonts w:ascii="Times New Roman" w:hAnsi="Times New Roman" w:cs="Times New Roman"/>
      <w:b/>
      <w:bCs/>
      <w:sz w:val="26"/>
      <w:szCs w:val="26"/>
    </w:rPr>
  </w:style>
  <w:style w:type="paragraph" w:customStyle="1" w:styleId="Style2">
    <w:name w:val="Style2"/>
    <w:basedOn w:val="a"/>
    <w:rsid w:val="00217671"/>
    <w:pPr>
      <w:widowControl w:val="0"/>
      <w:autoSpaceDE w:val="0"/>
      <w:autoSpaceDN w:val="0"/>
      <w:adjustRightInd w:val="0"/>
      <w:spacing w:after="0" w:line="271" w:lineRule="exact"/>
      <w:ind w:firstLine="710"/>
      <w:jc w:val="both"/>
    </w:pPr>
    <w:rPr>
      <w:rFonts w:ascii="Arial" w:eastAsia="Times New Roman" w:hAnsi="Arial" w:cs="Arial"/>
      <w:sz w:val="24"/>
      <w:szCs w:val="24"/>
    </w:rPr>
  </w:style>
  <w:style w:type="paragraph" w:customStyle="1" w:styleId="Style11">
    <w:name w:val="Style11"/>
    <w:basedOn w:val="a"/>
    <w:rsid w:val="0056483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basedOn w:val="a0"/>
    <w:rsid w:val="0056483E"/>
    <w:rPr>
      <w:rFonts w:ascii="Times New Roman" w:hAnsi="Times New Roman" w:cs="Times New Roman"/>
      <w:color w:val="000000"/>
      <w:sz w:val="18"/>
      <w:szCs w:val="18"/>
    </w:rPr>
  </w:style>
  <w:style w:type="character" w:customStyle="1" w:styleId="FontStyle25">
    <w:name w:val="Font Style25"/>
    <w:basedOn w:val="a0"/>
    <w:rsid w:val="0056483E"/>
    <w:rPr>
      <w:rFonts w:ascii="Times New Roman" w:hAnsi="Times New Roman" w:cs="Times New Roman"/>
      <w:color w:val="000000"/>
      <w:sz w:val="18"/>
      <w:szCs w:val="18"/>
    </w:rPr>
  </w:style>
  <w:style w:type="character" w:customStyle="1" w:styleId="FontStyle12">
    <w:name w:val="Font Style12"/>
    <w:basedOn w:val="a0"/>
    <w:rsid w:val="00F61DAF"/>
    <w:rPr>
      <w:rFonts w:ascii="Arial" w:hAnsi="Arial" w:cs="Arial"/>
      <w:sz w:val="24"/>
      <w:szCs w:val="24"/>
    </w:rPr>
  </w:style>
  <w:style w:type="paragraph" w:styleId="21">
    <w:name w:val="Body Text Indent 2"/>
    <w:basedOn w:val="a"/>
    <w:link w:val="22"/>
    <w:rsid w:val="00F61DA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61DAF"/>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61DAF"/>
    <w:pPr>
      <w:spacing w:after="120"/>
      <w:ind w:left="283"/>
    </w:pPr>
  </w:style>
  <w:style w:type="character" w:customStyle="1" w:styleId="ad">
    <w:name w:val="Основной текст с отступом Знак"/>
    <w:basedOn w:val="a0"/>
    <w:link w:val="ac"/>
    <w:uiPriority w:val="99"/>
    <w:semiHidden/>
    <w:rsid w:val="00F61DAF"/>
  </w:style>
  <w:style w:type="paragraph" w:customStyle="1" w:styleId="Style1">
    <w:name w:val="Style1"/>
    <w:basedOn w:val="a"/>
    <w:rsid w:val="00F61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61DAF"/>
    <w:pPr>
      <w:spacing w:after="0" w:line="240" w:lineRule="auto"/>
      <w:ind w:left="720"/>
    </w:pPr>
    <w:rPr>
      <w:rFonts w:ascii="Times New Roman" w:eastAsia="Calibri" w:hAnsi="Times New Roman" w:cs="Times New Roman"/>
      <w:sz w:val="24"/>
      <w:szCs w:val="24"/>
    </w:rPr>
  </w:style>
  <w:style w:type="character" w:customStyle="1" w:styleId="apple-converted-space">
    <w:name w:val="apple-converted-space"/>
    <w:basedOn w:val="a0"/>
    <w:rsid w:val="00F61DAF"/>
    <w:rPr>
      <w:rFonts w:cs="Times New Roman"/>
    </w:rPr>
  </w:style>
  <w:style w:type="character" w:styleId="ae">
    <w:name w:val="Strong"/>
    <w:basedOn w:val="a0"/>
    <w:uiPriority w:val="22"/>
    <w:qFormat/>
    <w:rsid w:val="00F61DAF"/>
    <w:rPr>
      <w:b/>
      <w:bCs/>
    </w:rPr>
  </w:style>
  <w:style w:type="table" w:styleId="-7">
    <w:name w:val="Table List 7"/>
    <w:basedOn w:val="-8"/>
    <w:rsid w:val="00F61DAF"/>
    <w:pPr>
      <w:spacing w:after="0" w:line="240" w:lineRule="auto"/>
    </w:pPr>
    <w:rPr>
      <w:rFonts w:ascii="Times New Roman" w:eastAsia="Times New Roman" w:hAnsi="Times New Roman" w:cs="Times New Roman"/>
      <w:sz w:val="20"/>
      <w:szCs w:val="20"/>
    </w:rPr>
    <w:tblPr>
      <w:tblStyleRowBandSize w:val="1"/>
      <w:tblInd w:w="0" w:type="dxa"/>
      <w:tblBorders>
        <w:top w:val="double" w:sz="4" w:space="0" w:color="339966"/>
        <w:left w:val="double" w:sz="4" w:space="0" w:color="339966"/>
        <w:bottom w:val="double" w:sz="4" w:space="0" w:color="339966"/>
        <w:right w:val="double" w:sz="4" w:space="0" w:color="339966"/>
        <w:insideH w:val="double" w:sz="4" w:space="0" w:color="339966"/>
        <w:insideV w:val="double" w:sz="4" w:space="0" w:color="339966"/>
      </w:tblBorders>
      <w:tblCellMar>
        <w:top w:w="0" w:type="dxa"/>
        <w:left w:w="108" w:type="dxa"/>
        <w:bottom w:w="0" w:type="dxa"/>
        <w:right w:w="108" w:type="dxa"/>
      </w:tblCellMar>
    </w:tblPr>
    <w:tcPr>
      <w:shd w:val="clear" w:color="auto" w:fill="F5F5F5"/>
      <w:vAlign w:val="center"/>
    </w:tcPr>
    <w:tblStylePr w:type="firstRow">
      <w:rPr>
        <w:b/>
        <w:bCs/>
        <w:i/>
        <w:i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Style5">
    <w:name w:val="Style5"/>
    <w:basedOn w:val="a"/>
    <w:rsid w:val="00F61DAF"/>
    <w:pPr>
      <w:widowControl w:val="0"/>
      <w:autoSpaceDE w:val="0"/>
      <w:autoSpaceDN w:val="0"/>
      <w:adjustRightInd w:val="0"/>
      <w:spacing w:after="0" w:line="281" w:lineRule="exact"/>
      <w:ind w:firstLine="432"/>
      <w:jc w:val="both"/>
    </w:pPr>
    <w:rPr>
      <w:rFonts w:ascii="Arial" w:eastAsia="Times New Roman" w:hAnsi="Arial" w:cs="Arial"/>
      <w:sz w:val="24"/>
      <w:szCs w:val="24"/>
    </w:rPr>
  </w:style>
  <w:style w:type="paragraph" w:customStyle="1" w:styleId="Style6">
    <w:name w:val="Style6"/>
    <w:basedOn w:val="a"/>
    <w:rsid w:val="00F61DAF"/>
    <w:pPr>
      <w:widowControl w:val="0"/>
      <w:autoSpaceDE w:val="0"/>
      <w:autoSpaceDN w:val="0"/>
      <w:adjustRightInd w:val="0"/>
      <w:spacing w:after="0" w:line="283" w:lineRule="exact"/>
      <w:ind w:hanging="355"/>
    </w:pPr>
    <w:rPr>
      <w:rFonts w:ascii="Arial" w:eastAsia="Times New Roman" w:hAnsi="Arial" w:cs="Arial"/>
      <w:sz w:val="24"/>
      <w:szCs w:val="24"/>
    </w:rPr>
  </w:style>
  <w:style w:type="table" w:styleId="-8">
    <w:name w:val="Table List 8"/>
    <w:basedOn w:val="a1"/>
    <w:uiPriority w:val="99"/>
    <w:semiHidden/>
    <w:unhideWhenUsed/>
    <w:rsid w:val="00F61D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Style4">
    <w:name w:val="Style4"/>
    <w:basedOn w:val="a"/>
    <w:rsid w:val="00F61DAF"/>
    <w:pPr>
      <w:widowControl w:val="0"/>
      <w:autoSpaceDE w:val="0"/>
      <w:autoSpaceDN w:val="0"/>
      <w:adjustRightInd w:val="0"/>
      <w:spacing w:after="0" w:line="274" w:lineRule="exact"/>
      <w:ind w:firstLine="811"/>
    </w:pPr>
    <w:rPr>
      <w:rFonts w:ascii="Arial" w:eastAsia="Times New Roman" w:hAnsi="Arial" w:cs="Arial"/>
      <w:sz w:val="24"/>
      <w:szCs w:val="24"/>
    </w:rPr>
  </w:style>
  <w:style w:type="character" w:customStyle="1" w:styleId="10">
    <w:name w:val="Заголовок 1 Знак"/>
    <w:basedOn w:val="a0"/>
    <w:link w:val="1"/>
    <w:rsid w:val="00C57ED7"/>
    <w:rPr>
      <w:rFonts w:ascii="Arial" w:eastAsia="Times New Roman" w:hAnsi="Arial" w:cs="Times New Roman"/>
      <w:b/>
      <w:snapToGrid w:val="0"/>
      <w:color w:val="000000"/>
      <w:sz w:val="24"/>
      <w:szCs w:val="20"/>
      <w:shd w:val="clear" w:color="auto" w:fill="FFFFFF"/>
      <w:lang w:eastAsia="ru-RU"/>
    </w:rPr>
  </w:style>
  <w:style w:type="paragraph" w:styleId="31">
    <w:name w:val="Body Text 3"/>
    <w:basedOn w:val="a"/>
    <w:link w:val="32"/>
    <w:uiPriority w:val="99"/>
    <w:semiHidden/>
    <w:unhideWhenUsed/>
    <w:rsid w:val="00F317F3"/>
    <w:pPr>
      <w:spacing w:after="120"/>
    </w:pPr>
    <w:rPr>
      <w:sz w:val="16"/>
      <w:szCs w:val="16"/>
    </w:rPr>
  </w:style>
  <w:style w:type="character" w:customStyle="1" w:styleId="32">
    <w:name w:val="Основной текст 3 Знак"/>
    <w:basedOn w:val="a0"/>
    <w:link w:val="31"/>
    <w:uiPriority w:val="99"/>
    <w:semiHidden/>
    <w:rsid w:val="00F317F3"/>
    <w:rPr>
      <w:sz w:val="16"/>
      <w:szCs w:val="16"/>
    </w:rPr>
  </w:style>
  <w:style w:type="character" w:customStyle="1" w:styleId="FontStyle69">
    <w:name w:val="Font Style69"/>
    <w:basedOn w:val="a0"/>
    <w:uiPriority w:val="99"/>
    <w:rsid w:val="00F317F3"/>
    <w:rPr>
      <w:rFonts w:ascii="Times New Roman" w:hAnsi="Times New Roman" w:cs="Times New Roman"/>
      <w:spacing w:val="10"/>
      <w:sz w:val="16"/>
      <w:szCs w:val="16"/>
    </w:rPr>
  </w:style>
  <w:style w:type="paragraph" w:styleId="af">
    <w:name w:val="Balloon Text"/>
    <w:basedOn w:val="a"/>
    <w:link w:val="af0"/>
    <w:uiPriority w:val="99"/>
    <w:semiHidden/>
    <w:unhideWhenUsed/>
    <w:rsid w:val="000A7D1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7D1B"/>
    <w:rPr>
      <w:rFonts w:ascii="Tahoma" w:hAnsi="Tahoma" w:cs="Tahoma"/>
      <w:sz w:val="16"/>
      <w:szCs w:val="16"/>
    </w:rPr>
  </w:style>
  <w:style w:type="paragraph" w:styleId="af1">
    <w:name w:val="header"/>
    <w:basedOn w:val="a"/>
    <w:link w:val="af2"/>
    <w:uiPriority w:val="99"/>
    <w:unhideWhenUsed/>
    <w:rsid w:val="003736F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736FF"/>
  </w:style>
  <w:style w:type="paragraph" w:styleId="af3">
    <w:name w:val="footer"/>
    <w:basedOn w:val="a"/>
    <w:link w:val="af4"/>
    <w:uiPriority w:val="99"/>
    <w:unhideWhenUsed/>
    <w:rsid w:val="003736F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736FF"/>
  </w:style>
  <w:style w:type="table" w:styleId="1-5">
    <w:name w:val="Medium Shading 1 Accent 5"/>
    <w:basedOn w:val="a1"/>
    <w:uiPriority w:val="63"/>
    <w:rsid w:val="007C5B6A"/>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rsid w:val="005442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
    <w:name w:val="Light Grid Accent 5"/>
    <w:basedOn w:val="a1"/>
    <w:uiPriority w:val="62"/>
    <w:rsid w:val="00B760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2">
    <w:name w:val="Сетка таблицы1"/>
    <w:basedOn w:val="a1"/>
    <w:next w:val="ab"/>
    <w:uiPriority w:val="59"/>
    <w:rsid w:val="00F54F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Grid 2 Accent 5"/>
    <w:basedOn w:val="a1"/>
    <w:uiPriority w:val="68"/>
    <w:rsid w:val="009C7A1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
    <w:name w:val="Light Grid Accent 1"/>
    <w:basedOn w:val="a1"/>
    <w:uiPriority w:val="62"/>
    <w:rsid w:val="009C7A1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2">
    <w:name w:val="Medium Shading 1 Accent 2"/>
    <w:basedOn w:val="a1"/>
    <w:uiPriority w:val="63"/>
    <w:rsid w:val="009C7A1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6">
    <w:name w:val="Light Grid Accent 6"/>
    <w:basedOn w:val="a1"/>
    <w:uiPriority w:val="62"/>
    <w:rsid w:val="009C7A1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6"/>
    <w:basedOn w:val="a1"/>
    <w:uiPriority w:val="67"/>
    <w:rsid w:val="009C7A1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51">
    <w:name w:val="Светлая сетка - Акцент 51"/>
    <w:basedOn w:val="a1"/>
    <w:next w:val="-5"/>
    <w:uiPriority w:val="62"/>
    <w:rsid w:val="00BC2DA8"/>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
    <w:name w:val="Светлая сетка - Акцент 52"/>
    <w:basedOn w:val="a1"/>
    <w:next w:val="-5"/>
    <w:uiPriority w:val="62"/>
    <w:rsid w:val="00570E25"/>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
    <w:name w:val="Светлая сетка - Акцент 53"/>
    <w:basedOn w:val="a1"/>
    <w:next w:val="-5"/>
    <w:uiPriority w:val="62"/>
    <w:rsid w:val="0013128E"/>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23">
    <w:name w:val="Сетка таблицы2"/>
    <w:basedOn w:val="a1"/>
    <w:next w:val="ab"/>
    <w:uiPriority w:val="59"/>
    <w:rsid w:val="007F700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7F700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7F700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ветлая сетка - Акцент 54"/>
    <w:basedOn w:val="a1"/>
    <w:next w:val="-5"/>
    <w:uiPriority w:val="62"/>
    <w:rsid w:val="006E093B"/>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
    <w:name w:val="Сетка таблицы5"/>
    <w:basedOn w:val="a1"/>
    <w:next w:val="ab"/>
    <w:uiPriority w:val="59"/>
    <w:rsid w:val="007967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95257"/>
    <w:rPr>
      <w:rFonts w:asciiTheme="majorHAnsi" w:eastAsiaTheme="majorEastAsia" w:hAnsiTheme="majorHAnsi" w:cstheme="majorBidi"/>
      <w:b/>
      <w:bCs/>
      <w:color w:val="4F81BD" w:themeColor="accent1"/>
    </w:rPr>
  </w:style>
  <w:style w:type="table" w:customStyle="1" w:styleId="-55">
    <w:name w:val="Светлая сетка - Акцент 55"/>
    <w:basedOn w:val="a1"/>
    <w:next w:val="-5"/>
    <w:uiPriority w:val="62"/>
    <w:rsid w:val="009474B1"/>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4">
    <w:name w:val="Medium Shading 1 Accent 4"/>
    <w:basedOn w:val="a1"/>
    <w:uiPriority w:val="63"/>
    <w:rsid w:val="00E140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f5">
    <w:name w:val="Light List"/>
    <w:basedOn w:val="a1"/>
    <w:uiPriority w:val="61"/>
    <w:rsid w:val="00E93FF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етка таблицы11"/>
    <w:basedOn w:val="a1"/>
    <w:next w:val="ab"/>
    <w:uiPriority w:val="59"/>
    <w:rsid w:val="008D5CD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ветлая сетка - Акцент 56"/>
    <w:basedOn w:val="a1"/>
    <w:next w:val="-5"/>
    <w:uiPriority w:val="62"/>
    <w:rsid w:val="00643A47"/>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1">
    <w:name w:val="Светлая сетка - Акцент 521"/>
    <w:basedOn w:val="a1"/>
    <w:next w:val="-5"/>
    <w:uiPriority w:val="62"/>
    <w:rsid w:val="001347B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
    <w:name w:val="Средняя заливка 1 - Акцент 51"/>
    <w:basedOn w:val="a1"/>
    <w:next w:val="1-5"/>
    <w:uiPriority w:val="63"/>
    <w:rsid w:val="001347B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20">
    <w:name w:val="Заголовок 2 Знак"/>
    <w:basedOn w:val="a0"/>
    <w:link w:val="2"/>
    <w:uiPriority w:val="9"/>
    <w:semiHidden/>
    <w:rsid w:val="00824FAF"/>
    <w:rPr>
      <w:rFonts w:asciiTheme="majorHAnsi" w:eastAsiaTheme="majorEastAsia" w:hAnsiTheme="majorHAnsi" w:cstheme="majorBidi"/>
      <w:color w:val="365F91" w:themeColor="accent1" w:themeShade="BF"/>
      <w:sz w:val="26"/>
      <w:szCs w:val="26"/>
    </w:rPr>
  </w:style>
  <w:style w:type="table" w:customStyle="1" w:styleId="-531">
    <w:name w:val="Светлая сетка - Акцент 531"/>
    <w:basedOn w:val="a1"/>
    <w:next w:val="-5"/>
    <w:uiPriority w:val="62"/>
    <w:rsid w:val="006066A5"/>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7">
    <w:name w:val="Светлая сетка - Акцент 57"/>
    <w:basedOn w:val="a1"/>
    <w:next w:val="-5"/>
    <w:uiPriority w:val="62"/>
    <w:rsid w:val="003C1D6B"/>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2">
    <w:name w:val="Светлая сетка - Акцент 532"/>
    <w:basedOn w:val="a1"/>
    <w:next w:val="-5"/>
    <w:uiPriority w:val="62"/>
    <w:rsid w:val="003C1D6B"/>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3">
    <w:name w:val="Светлая сетка - Акцент 533"/>
    <w:basedOn w:val="a1"/>
    <w:next w:val="-5"/>
    <w:uiPriority w:val="62"/>
    <w:rsid w:val="003C3E5A"/>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8">
    <w:name w:val="Светлая сетка - Акцент 58"/>
    <w:basedOn w:val="a1"/>
    <w:next w:val="-5"/>
    <w:uiPriority w:val="62"/>
    <w:rsid w:val="00FF336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9">
    <w:name w:val="Светлая сетка - Акцент 59"/>
    <w:basedOn w:val="a1"/>
    <w:next w:val="-5"/>
    <w:uiPriority w:val="62"/>
    <w:rsid w:val="00362F29"/>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45"/>
  </w:style>
  <w:style w:type="paragraph" w:styleId="1">
    <w:name w:val="heading 1"/>
    <w:basedOn w:val="a"/>
    <w:next w:val="a"/>
    <w:link w:val="10"/>
    <w:qFormat/>
    <w:rsid w:val="00C57ED7"/>
    <w:pPr>
      <w:keepNext/>
      <w:shd w:val="clear" w:color="auto" w:fill="FFFFFF"/>
      <w:spacing w:after="0" w:line="240" w:lineRule="auto"/>
      <w:jc w:val="center"/>
      <w:outlineLvl w:val="0"/>
    </w:pPr>
    <w:rPr>
      <w:rFonts w:ascii="Arial" w:eastAsia="Times New Roman" w:hAnsi="Arial" w:cs="Times New Roman"/>
      <w:b/>
      <w:snapToGrid w:val="0"/>
      <w:color w:val="000000"/>
      <w:sz w:val="24"/>
      <w:szCs w:val="20"/>
    </w:rPr>
  </w:style>
  <w:style w:type="paragraph" w:styleId="2">
    <w:name w:val="heading 2"/>
    <w:basedOn w:val="a"/>
    <w:next w:val="a"/>
    <w:link w:val="20"/>
    <w:uiPriority w:val="9"/>
    <w:semiHidden/>
    <w:unhideWhenUsed/>
    <w:qFormat/>
    <w:rsid w:val="00824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95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671"/>
    <w:rPr>
      <w:color w:val="0000FF" w:themeColor="hyperlink"/>
      <w:u w:val="single"/>
    </w:rPr>
  </w:style>
  <w:style w:type="paragraph" w:styleId="a4">
    <w:name w:val="Title"/>
    <w:basedOn w:val="a"/>
    <w:link w:val="a5"/>
    <w:qFormat/>
    <w:rsid w:val="00217671"/>
    <w:pPr>
      <w:spacing w:after="0" w:line="240" w:lineRule="auto"/>
      <w:jc w:val="center"/>
    </w:pPr>
    <w:rPr>
      <w:rFonts w:ascii="Times New Roman" w:eastAsia="Times New Roman" w:hAnsi="Times New Roman" w:cs="Times New Roman"/>
      <w:b/>
      <w:sz w:val="32"/>
      <w:szCs w:val="20"/>
    </w:rPr>
  </w:style>
  <w:style w:type="character" w:customStyle="1" w:styleId="a5">
    <w:name w:val="Название Знак"/>
    <w:basedOn w:val="a0"/>
    <w:link w:val="a4"/>
    <w:rsid w:val="00217671"/>
    <w:rPr>
      <w:rFonts w:ascii="Times New Roman" w:eastAsia="Times New Roman" w:hAnsi="Times New Roman" w:cs="Times New Roman"/>
      <w:b/>
      <w:sz w:val="32"/>
      <w:szCs w:val="20"/>
      <w:lang w:eastAsia="ru-RU"/>
    </w:rPr>
  </w:style>
  <w:style w:type="paragraph" w:styleId="a6">
    <w:name w:val="List Paragraph"/>
    <w:basedOn w:val="a"/>
    <w:uiPriority w:val="34"/>
    <w:qFormat/>
    <w:rsid w:val="00217671"/>
    <w:pPr>
      <w:ind w:left="720"/>
      <w:contextualSpacing/>
    </w:pPr>
  </w:style>
  <w:style w:type="paragraph" w:styleId="a7">
    <w:name w:val="Normal (Web)"/>
    <w:basedOn w:val="a"/>
    <w:uiPriority w:val="99"/>
    <w:unhideWhenUsed/>
    <w:rsid w:val="002176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217671"/>
    <w:pPr>
      <w:spacing w:after="0" w:line="240" w:lineRule="auto"/>
    </w:pPr>
  </w:style>
  <w:style w:type="character" w:styleId="a9">
    <w:name w:val="Emphasis"/>
    <w:basedOn w:val="a0"/>
    <w:qFormat/>
    <w:rsid w:val="00217671"/>
    <w:rPr>
      <w:i/>
      <w:iCs/>
    </w:rPr>
  </w:style>
  <w:style w:type="paragraph" w:customStyle="1" w:styleId="aa">
    <w:name w:val="Знак Знак Знак Знак Знак Знак"/>
    <w:basedOn w:val="a"/>
    <w:rsid w:val="00217671"/>
    <w:pPr>
      <w:spacing w:after="160" w:line="240" w:lineRule="exact"/>
    </w:pPr>
    <w:rPr>
      <w:rFonts w:ascii="Verdana" w:eastAsia="Times New Roman" w:hAnsi="Verdana" w:cs="Times New Roman"/>
      <w:sz w:val="20"/>
      <w:szCs w:val="20"/>
      <w:lang w:val="en-US"/>
    </w:rPr>
  </w:style>
  <w:style w:type="table" w:styleId="ab">
    <w:name w:val="Table Grid"/>
    <w:basedOn w:val="a1"/>
    <w:uiPriority w:val="59"/>
    <w:rsid w:val="002176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217671"/>
    <w:rPr>
      <w:rFonts w:ascii="Times New Roman" w:hAnsi="Times New Roman" w:cs="Times New Roman"/>
      <w:b/>
      <w:bCs/>
      <w:sz w:val="26"/>
      <w:szCs w:val="26"/>
    </w:rPr>
  </w:style>
  <w:style w:type="paragraph" w:customStyle="1" w:styleId="Style2">
    <w:name w:val="Style2"/>
    <w:basedOn w:val="a"/>
    <w:rsid w:val="00217671"/>
    <w:pPr>
      <w:widowControl w:val="0"/>
      <w:autoSpaceDE w:val="0"/>
      <w:autoSpaceDN w:val="0"/>
      <w:adjustRightInd w:val="0"/>
      <w:spacing w:after="0" w:line="271" w:lineRule="exact"/>
      <w:ind w:firstLine="710"/>
      <w:jc w:val="both"/>
    </w:pPr>
    <w:rPr>
      <w:rFonts w:ascii="Arial" w:eastAsia="Times New Roman" w:hAnsi="Arial" w:cs="Arial"/>
      <w:sz w:val="24"/>
      <w:szCs w:val="24"/>
    </w:rPr>
  </w:style>
  <w:style w:type="paragraph" w:customStyle="1" w:styleId="Style11">
    <w:name w:val="Style11"/>
    <w:basedOn w:val="a"/>
    <w:rsid w:val="0056483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basedOn w:val="a0"/>
    <w:rsid w:val="0056483E"/>
    <w:rPr>
      <w:rFonts w:ascii="Times New Roman" w:hAnsi="Times New Roman" w:cs="Times New Roman"/>
      <w:color w:val="000000"/>
      <w:sz w:val="18"/>
      <w:szCs w:val="18"/>
    </w:rPr>
  </w:style>
  <w:style w:type="character" w:customStyle="1" w:styleId="FontStyle25">
    <w:name w:val="Font Style25"/>
    <w:basedOn w:val="a0"/>
    <w:rsid w:val="0056483E"/>
    <w:rPr>
      <w:rFonts w:ascii="Times New Roman" w:hAnsi="Times New Roman" w:cs="Times New Roman"/>
      <w:color w:val="000000"/>
      <w:sz w:val="18"/>
      <w:szCs w:val="18"/>
    </w:rPr>
  </w:style>
  <w:style w:type="character" w:customStyle="1" w:styleId="FontStyle12">
    <w:name w:val="Font Style12"/>
    <w:basedOn w:val="a0"/>
    <w:rsid w:val="00F61DAF"/>
    <w:rPr>
      <w:rFonts w:ascii="Arial" w:hAnsi="Arial" w:cs="Arial"/>
      <w:sz w:val="24"/>
      <w:szCs w:val="24"/>
    </w:rPr>
  </w:style>
  <w:style w:type="paragraph" w:styleId="21">
    <w:name w:val="Body Text Indent 2"/>
    <w:basedOn w:val="a"/>
    <w:link w:val="22"/>
    <w:rsid w:val="00F61DA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61DAF"/>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61DAF"/>
    <w:pPr>
      <w:spacing w:after="120"/>
      <w:ind w:left="283"/>
    </w:pPr>
  </w:style>
  <w:style w:type="character" w:customStyle="1" w:styleId="ad">
    <w:name w:val="Основной текст с отступом Знак"/>
    <w:basedOn w:val="a0"/>
    <w:link w:val="ac"/>
    <w:uiPriority w:val="99"/>
    <w:semiHidden/>
    <w:rsid w:val="00F61DAF"/>
  </w:style>
  <w:style w:type="paragraph" w:customStyle="1" w:styleId="Style1">
    <w:name w:val="Style1"/>
    <w:basedOn w:val="a"/>
    <w:rsid w:val="00F61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61DAF"/>
    <w:pPr>
      <w:spacing w:after="0" w:line="240" w:lineRule="auto"/>
      <w:ind w:left="720"/>
    </w:pPr>
    <w:rPr>
      <w:rFonts w:ascii="Times New Roman" w:eastAsia="Calibri" w:hAnsi="Times New Roman" w:cs="Times New Roman"/>
      <w:sz w:val="24"/>
      <w:szCs w:val="24"/>
    </w:rPr>
  </w:style>
  <w:style w:type="character" w:customStyle="1" w:styleId="apple-converted-space">
    <w:name w:val="apple-converted-space"/>
    <w:basedOn w:val="a0"/>
    <w:rsid w:val="00F61DAF"/>
    <w:rPr>
      <w:rFonts w:cs="Times New Roman"/>
    </w:rPr>
  </w:style>
  <w:style w:type="character" w:styleId="ae">
    <w:name w:val="Strong"/>
    <w:basedOn w:val="a0"/>
    <w:uiPriority w:val="22"/>
    <w:qFormat/>
    <w:rsid w:val="00F61DAF"/>
    <w:rPr>
      <w:b/>
      <w:bCs/>
    </w:rPr>
  </w:style>
  <w:style w:type="table" w:styleId="-7">
    <w:name w:val="Table List 7"/>
    <w:basedOn w:val="-8"/>
    <w:rsid w:val="00F61DAF"/>
    <w:pPr>
      <w:spacing w:after="0" w:line="240" w:lineRule="auto"/>
    </w:pPr>
    <w:rPr>
      <w:rFonts w:ascii="Times New Roman" w:eastAsia="Times New Roman" w:hAnsi="Times New Roman" w:cs="Times New Roman"/>
      <w:sz w:val="20"/>
      <w:szCs w:val="20"/>
    </w:rPr>
    <w:tblPr>
      <w:tblStyleRowBandSize w:val="1"/>
      <w:tblInd w:w="0" w:type="dxa"/>
      <w:tblBorders>
        <w:top w:val="double" w:sz="4" w:space="0" w:color="339966"/>
        <w:left w:val="double" w:sz="4" w:space="0" w:color="339966"/>
        <w:bottom w:val="double" w:sz="4" w:space="0" w:color="339966"/>
        <w:right w:val="double" w:sz="4" w:space="0" w:color="339966"/>
        <w:insideH w:val="double" w:sz="4" w:space="0" w:color="339966"/>
        <w:insideV w:val="double" w:sz="4" w:space="0" w:color="339966"/>
      </w:tblBorders>
      <w:tblCellMar>
        <w:top w:w="0" w:type="dxa"/>
        <w:left w:w="108" w:type="dxa"/>
        <w:bottom w:w="0" w:type="dxa"/>
        <w:right w:w="108" w:type="dxa"/>
      </w:tblCellMar>
    </w:tblPr>
    <w:tcPr>
      <w:shd w:val="clear" w:color="auto" w:fill="F5F5F5"/>
      <w:vAlign w:val="center"/>
    </w:tcPr>
    <w:tblStylePr w:type="firstRow">
      <w:rPr>
        <w:b/>
        <w:bCs/>
        <w:i/>
        <w:i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Style5">
    <w:name w:val="Style5"/>
    <w:basedOn w:val="a"/>
    <w:rsid w:val="00F61DAF"/>
    <w:pPr>
      <w:widowControl w:val="0"/>
      <w:autoSpaceDE w:val="0"/>
      <w:autoSpaceDN w:val="0"/>
      <w:adjustRightInd w:val="0"/>
      <w:spacing w:after="0" w:line="281" w:lineRule="exact"/>
      <w:ind w:firstLine="432"/>
      <w:jc w:val="both"/>
    </w:pPr>
    <w:rPr>
      <w:rFonts w:ascii="Arial" w:eastAsia="Times New Roman" w:hAnsi="Arial" w:cs="Arial"/>
      <w:sz w:val="24"/>
      <w:szCs w:val="24"/>
    </w:rPr>
  </w:style>
  <w:style w:type="paragraph" w:customStyle="1" w:styleId="Style6">
    <w:name w:val="Style6"/>
    <w:basedOn w:val="a"/>
    <w:rsid w:val="00F61DAF"/>
    <w:pPr>
      <w:widowControl w:val="0"/>
      <w:autoSpaceDE w:val="0"/>
      <w:autoSpaceDN w:val="0"/>
      <w:adjustRightInd w:val="0"/>
      <w:spacing w:after="0" w:line="283" w:lineRule="exact"/>
      <w:ind w:hanging="355"/>
    </w:pPr>
    <w:rPr>
      <w:rFonts w:ascii="Arial" w:eastAsia="Times New Roman" w:hAnsi="Arial" w:cs="Arial"/>
      <w:sz w:val="24"/>
      <w:szCs w:val="24"/>
    </w:rPr>
  </w:style>
  <w:style w:type="table" w:styleId="-8">
    <w:name w:val="Table List 8"/>
    <w:basedOn w:val="a1"/>
    <w:uiPriority w:val="99"/>
    <w:semiHidden/>
    <w:unhideWhenUsed/>
    <w:rsid w:val="00F61D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Style4">
    <w:name w:val="Style4"/>
    <w:basedOn w:val="a"/>
    <w:rsid w:val="00F61DAF"/>
    <w:pPr>
      <w:widowControl w:val="0"/>
      <w:autoSpaceDE w:val="0"/>
      <w:autoSpaceDN w:val="0"/>
      <w:adjustRightInd w:val="0"/>
      <w:spacing w:after="0" w:line="274" w:lineRule="exact"/>
      <w:ind w:firstLine="811"/>
    </w:pPr>
    <w:rPr>
      <w:rFonts w:ascii="Arial" w:eastAsia="Times New Roman" w:hAnsi="Arial" w:cs="Arial"/>
      <w:sz w:val="24"/>
      <w:szCs w:val="24"/>
    </w:rPr>
  </w:style>
  <w:style w:type="character" w:customStyle="1" w:styleId="10">
    <w:name w:val="Заголовок 1 Знак"/>
    <w:basedOn w:val="a0"/>
    <w:link w:val="1"/>
    <w:rsid w:val="00C57ED7"/>
    <w:rPr>
      <w:rFonts w:ascii="Arial" w:eastAsia="Times New Roman" w:hAnsi="Arial" w:cs="Times New Roman"/>
      <w:b/>
      <w:snapToGrid w:val="0"/>
      <w:color w:val="000000"/>
      <w:sz w:val="24"/>
      <w:szCs w:val="20"/>
      <w:shd w:val="clear" w:color="auto" w:fill="FFFFFF"/>
      <w:lang w:eastAsia="ru-RU"/>
    </w:rPr>
  </w:style>
  <w:style w:type="paragraph" w:styleId="31">
    <w:name w:val="Body Text 3"/>
    <w:basedOn w:val="a"/>
    <w:link w:val="32"/>
    <w:uiPriority w:val="99"/>
    <w:semiHidden/>
    <w:unhideWhenUsed/>
    <w:rsid w:val="00F317F3"/>
    <w:pPr>
      <w:spacing w:after="120"/>
    </w:pPr>
    <w:rPr>
      <w:sz w:val="16"/>
      <w:szCs w:val="16"/>
    </w:rPr>
  </w:style>
  <w:style w:type="character" w:customStyle="1" w:styleId="32">
    <w:name w:val="Основной текст 3 Знак"/>
    <w:basedOn w:val="a0"/>
    <w:link w:val="31"/>
    <w:uiPriority w:val="99"/>
    <w:semiHidden/>
    <w:rsid w:val="00F317F3"/>
    <w:rPr>
      <w:sz w:val="16"/>
      <w:szCs w:val="16"/>
    </w:rPr>
  </w:style>
  <w:style w:type="character" w:customStyle="1" w:styleId="FontStyle69">
    <w:name w:val="Font Style69"/>
    <w:basedOn w:val="a0"/>
    <w:uiPriority w:val="99"/>
    <w:rsid w:val="00F317F3"/>
    <w:rPr>
      <w:rFonts w:ascii="Times New Roman" w:hAnsi="Times New Roman" w:cs="Times New Roman"/>
      <w:spacing w:val="10"/>
      <w:sz w:val="16"/>
      <w:szCs w:val="16"/>
    </w:rPr>
  </w:style>
  <w:style w:type="paragraph" w:styleId="af">
    <w:name w:val="Balloon Text"/>
    <w:basedOn w:val="a"/>
    <w:link w:val="af0"/>
    <w:uiPriority w:val="99"/>
    <w:semiHidden/>
    <w:unhideWhenUsed/>
    <w:rsid w:val="000A7D1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7D1B"/>
    <w:rPr>
      <w:rFonts w:ascii="Tahoma" w:hAnsi="Tahoma" w:cs="Tahoma"/>
      <w:sz w:val="16"/>
      <w:szCs w:val="16"/>
    </w:rPr>
  </w:style>
  <w:style w:type="paragraph" w:styleId="af1">
    <w:name w:val="header"/>
    <w:basedOn w:val="a"/>
    <w:link w:val="af2"/>
    <w:uiPriority w:val="99"/>
    <w:unhideWhenUsed/>
    <w:rsid w:val="003736F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736FF"/>
  </w:style>
  <w:style w:type="paragraph" w:styleId="af3">
    <w:name w:val="footer"/>
    <w:basedOn w:val="a"/>
    <w:link w:val="af4"/>
    <w:uiPriority w:val="99"/>
    <w:unhideWhenUsed/>
    <w:rsid w:val="003736F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736FF"/>
  </w:style>
  <w:style w:type="table" w:styleId="1-5">
    <w:name w:val="Medium Shading 1 Accent 5"/>
    <w:basedOn w:val="a1"/>
    <w:uiPriority w:val="63"/>
    <w:rsid w:val="007C5B6A"/>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rsid w:val="005442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
    <w:name w:val="Light Grid Accent 5"/>
    <w:basedOn w:val="a1"/>
    <w:uiPriority w:val="62"/>
    <w:rsid w:val="00B760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2">
    <w:name w:val="Сетка таблицы1"/>
    <w:basedOn w:val="a1"/>
    <w:next w:val="ab"/>
    <w:uiPriority w:val="59"/>
    <w:rsid w:val="00F54F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Grid 2 Accent 5"/>
    <w:basedOn w:val="a1"/>
    <w:uiPriority w:val="68"/>
    <w:rsid w:val="009C7A1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
    <w:name w:val="Light Grid Accent 1"/>
    <w:basedOn w:val="a1"/>
    <w:uiPriority w:val="62"/>
    <w:rsid w:val="009C7A1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2">
    <w:name w:val="Medium Shading 1 Accent 2"/>
    <w:basedOn w:val="a1"/>
    <w:uiPriority w:val="63"/>
    <w:rsid w:val="009C7A1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6">
    <w:name w:val="Light Grid Accent 6"/>
    <w:basedOn w:val="a1"/>
    <w:uiPriority w:val="62"/>
    <w:rsid w:val="009C7A1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6"/>
    <w:basedOn w:val="a1"/>
    <w:uiPriority w:val="67"/>
    <w:rsid w:val="009C7A1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51">
    <w:name w:val="Светлая сетка - Акцент 51"/>
    <w:basedOn w:val="a1"/>
    <w:next w:val="-5"/>
    <w:uiPriority w:val="62"/>
    <w:rsid w:val="00BC2DA8"/>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
    <w:name w:val="Светлая сетка - Акцент 52"/>
    <w:basedOn w:val="a1"/>
    <w:next w:val="-5"/>
    <w:uiPriority w:val="62"/>
    <w:rsid w:val="00570E25"/>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
    <w:name w:val="Светлая сетка - Акцент 53"/>
    <w:basedOn w:val="a1"/>
    <w:next w:val="-5"/>
    <w:uiPriority w:val="62"/>
    <w:rsid w:val="0013128E"/>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23">
    <w:name w:val="Сетка таблицы2"/>
    <w:basedOn w:val="a1"/>
    <w:next w:val="ab"/>
    <w:uiPriority w:val="59"/>
    <w:rsid w:val="007F700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7F700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7F700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ветлая сетка - Акцент 54"/>
    <w:basedOn w:val="a1"/>
    <w:next w:val="-5"/>
    <w:uiPriority w:val="62"/>
    <w:rsid w:val="006E093B"/>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
    <w:name w:val="Сетка таблицы5"/>
    <w:basedOn w:val="a1"/>
    <w:next w:val="ab"/>
    <w:uiPriority w:val="59"/>
    <w:rsid w:val="007967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95257"/>
    <w:rPr>
      <w:rFonts w:asciiTheme="majorHAnsi" w:eastAsiaTheme="majorEastAsia" w:hAnsiTheme="majorHAnsi" w:cstheme="majorBidi"/>
      <w:b/>
      <w:bCs/>
      <w:color w:val="4F81BD" w:themeColor="accent1"/>
    </w:rPr>
  </w:style>
  <w:style w:type="table" w:customStyle="1" w:styleId="-55">
    <w:name w:val="Светлая сетка - Акцент 55"/>
    <w:basedOn w:val="a1"/>
    <w:next w:val="-5"/>
    <w:uiPriority w:val="62"/>
    <w:rsid w:val="009474B1"/>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4">
    <w:name w:val="Medium Shading 1 Accent 4"/>
    <w:basedOn w:val="a1"/>
    <w:uiPriority w:val="63"/>
    <w:rsid w:val="00E140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f5">
    <w:name w:val="Light List"/>
    <w:basedOn w:val="a1"/>
    <w:uiPriority w:val="61"/>
    <w:rsid w:val="00E93FF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етка таблицы11"/>
    <w:basedOn w:val="a1"/>
    <w:next w:val="ab"/>
    <w:uiPriority w:val="59"/>
    <w:rsid w:val="008D5CD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ветлая сетка - Акцент 56"/>
    <w:basedOn w:val="a1"/>
    <w:next w:val="-5"/>
    <w:uiPriority w:val="62"/>
    <w:rsid w:val="00643A47"/>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1">
    <w:name w:val="Светлая сетка - Акцент 521"/>
    <w:basedOn w:val="a1"/>
    <w:next w:val="-5"/>
    <w:uiPriority w:val="62"/>
    <w:rsid w:val="001347B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
    <w:name w:val="Средняя заливка 1 - Акцент 51"/>
    <w:basedOn w:val="a1"/>
    <w:next w:val="1-5"/>
    <w:uiPriority w:val="63"/>
    <w:rsid w:val="001347B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20">
    <w:name w:val="Заголовок 2 Знак"/>
    <w:basedOn w:val="a0"/>
    <w:link w:val="2"/>
    <w:uiPriority w:val="9"/>
    <w:semiHidden/>
    <w:rsid w:val="00824FAF"/>
    <w:rPr>
      <w:rFonts w:asciiTheme="majorHAnsi" w:eastAsiaTheme="majorEastAsia" w:hAnsiTheme="majorHAnsi" w:cstheme="majorBidi"/>
      <w:color w:val="365F91" w:themeColor="accent1" w:themeShade="BF"/>
      <w:sz w:val="26"/>
      <w:szCs w:val="26"/>
    </w:rPr>
  </w:style>
  <w:style w:type="table" w:customStyle="1" w:styleId="-531">
    <w:name w:val="Светлая сетка - Акцент 531"/>
    <w:basedOn w:val="a1"/>
    <w:next w:val="-5"/>
    <w:uiPriority w:val="62"/>
    <w:rsid w:val="006066A5"/>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7">
    <w:name w:val="Светлая сетка - Акцент 57"/>
    <w:basedOn w:val="a1"/>
    <w:next w:val="-5"/>
    <w:uiPriority w:val="62"/>
    <w:rsid w:val="003C1D6B"/>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2">
    <w:name w:val="Светлая сетка - Акцент 532"/>
    <w:basedOn w:val="a1"/>
    <w:next w:val="-5"/>
    <w:uiPriority w:val="62"/>
    <w:rsid w:val="003C1D6B"/>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3">
    <w:name w:val="Светлая сетка - Акцент 533"/>
    <w:basedOn w:val="a1"/>
    <w:next w:val="-5"/>
    <w:uiPriority w:val="62"/>
    <w:rsid w:val="003C3E5A"/>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8">
    <w:name w:val="Светлая сетка - Акцент 58"/>
    <w:basedOn w:val="a1"/>
    <w:next w:val="-5"/>
    <w:uiPriority w:val="62"/>
    <w:rsid w:val="00FF336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9">
    <w:name w:val="Светлая сетка - Акцент 59"/>
    <w:basedOn w:val="a1"/>
    <w:next w:val="-5"/>
    <w:uiPriority w:val="62"/>
    <w:rsid w:val="00362F29"/>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21">
      <w:bodyDiv w:val="1"/>
      <w:marLeft w:val="0"/>
      <w:marRight w:val="0"/>
      <w:marTop w:val="0"/>
      <w:marBottom w:val="0"/>
      <w:divBdr>
        <w:top w:val="none" w:sz="0" w:space="0" w:color="auto"/>
        <w:left w:val="none" w:sz="0" w:space="0" w:color="auto"/>
        <w:bottom w:val="none" w:sz="0" w:space="0" w:color="auto"/>
        <w:right w:val="none" w:sz="0" w:space="0" w:color="auto"/>
      </w:divBdr>
    </w:div>
    <w:div w:id="97914798">
      <w:bodyDiv w:val="1"/>
      <w:marLeft w:val="0"/>
      <w:marRight w:val="0"/>
      <w:marTop w:val="0"/>
      <w:marBottom w:val="0"/>
      <w:divBdr>
        <w:top w:val="none" w:sz="0" w:space="0" w:color="auto"/>
        <w:left w:val="none" w:sz="0" w:space="0" w:color="auto"/>
        <w:bottom w:val="none" w:sz="0" w:space="0" w:color="auto"/>
        <w:right w:val="none" w:sz="0" w:space="0" w:color="auto"/>
      </w:divBdr>
    </w:div>
    <w:div w:id="114761890">
      <w:bodyDiv w:val="1"/>
      <w:marLeft w:val="0"/>
      <w:marRight w:val="0"/>
      <w:marTop w:val="0"/>
      <w:marBottom w:val="0"/>
      <w:divBdr>
        <w:top w:val="none" w:sz="0" w:space="0" w:color="auto"/>
        <w:left w:val="none" w:sz="0" w:space="0" w:color="auto"/>
        <w:bottom w:val="none" w:sz="0" w:space="0" w:color="auto"/>
        <w:right w:val="none" w:sz="0" w:space="0" w:color="auto"/>
      </w:divBdr>
    </w:div>
    <w:div w:id="177893854">
      <w:bodyDiv w:val="1"/>
      <w:marLeft w:val="0"/>
      <w:marRight w:val="0"/>
      <w:marTop w:val="0"/>
      <w:marBottom w:val="0"/>
      <w:divBdr>
        <w:top w:val="none" w:sz="0" w:space="0" w:color="auto"/>
        <w:left w:val="none" w:sz="0" w:space="0" w:color="auto"/>
        <w:bottom w:val="none" w:sz="0" w:space="0" w:color="auto"/>
        <w:right w:val="none" w:sz="0" w:space="0" w:color="auto"/>
      </w:divBdr>
    </w:div>
    <w:div w:id="228351204">
      <w:bodyDiv w:val="1"/>
      <w:marLeft w:val="0"/>
      <w:marRight w:val="0"/>
      <w:marTop w:val="0"/>
      <w:marBottom w:val="0"/>
      <w:divBdr>
        <w:top w:val="none" w:sz="0" w:space="0" w:color="auto"/>
        <w:left w:val="none" w:sz="0" w:space="0" w:color="auto"/>
        <w:bottom w:val="none" w:sz="0" w:space="0" w:color="auto"/>
        <w:right w:val="none" w:sz="0" w:space="0" w:color="auto"/>
      </w:divBdr>
    </w:div>
    <w:div w:id="236207463">
      <w:bodyDiv w:val="1"/>
      <w:marLeft w:val="0"/>
      <w:marRight w:val="0"/>
      <w:marTop w:val="0"/>
      <w:marBottom w:val="0"/>
      <w:divBdr>
        <w:top w:val="none" w:sz="0" w:space="0" w:color="auto"/>
        <w:left w:val="none" w:sz="0" w:space="0" w:color="auto"/>
        <w:bottom w:val="none" w:sz="0" w:space="0" w:color="auto"/>
        <w:right w:val="none" w:sz="0" w:space="0" w:color="auto"/>
      </w:divBdr>
    </w:div>
    <w:div w:id="354766841">
      <w:bodyDiv w:val="1"/>
      <w:marLeft w:val="0"/>
      <w:marRight w:val="0"/>
      <w:marTop w:val="0"/>
      <w:marBottom w:val="0"/>
      <w:divBdr>
        <w:top w:val="none" w:sz="0" w:space="0" w:color="auto"/>
        <w:left w:val="none" w:sz="0" w:space="0" w:color="auto"/>
        <w:bottom w:val="none" w:sz="0" w:space="0" w:color="auto"/>
        <w:right w:val="none" w:sz="0" w:space="0" w:color="auto"/>
      </w:divBdr>
    </w:div>
    <w:div w:id="474420875">
      <w:bodyDiv w:val="1"/>
      <w:marLeft w:val="0"/>
      <w:marRight w:val="0"/>
      <w:marTop w:val="0"/>
      <w:marBottom w:val="0"/>
      <w:divBdr>
        <w:top w:val="none" w:sz="0" w:space="0" w:color="auto"/>
        <w:left w:val="none" w:sz="0" w:space="0" w:color="auto"/>
        <w:bottom w:val="none" w:sz="0" w:space="0" w:color="auto"/>
        <w:right w:val="none" w:sz="0" w:space="0" w:color="auto"/>
      </w:divBdr>
    </w:div>
    <w:div w:id="506403837">
      <w:bodyDiv w:val="1"/>
      <w:marLeft w:val="0"/>
      <w:marRight w:val="0"/>
      <w:marTop w:val="0"/>
      <w:marBottom w:val="0"/>
      <w:divBdr>
        <w:top w:val="none" w:sz="0" w:space="0" w:color="auto"/>
        <w:left w:val="none" w:sz="0" w:space="0" w:color="auto"/>
        <w:bottom w:val="none" w:sz="0" w:space="0" w:color="auto"/>
        <w:right w:val="none" w:sz="0" w:space="0" w:color="auto"/>
      </w:divBdr>
    </w:div>
    <w:div w:id="512574094">
      <w:bodyDiv w:val="1"/>
      <w:marLeft w:val="0"/>
      <w:marRight w:val="0"/>
      <w:marTop w:val="0"/>
      <w:marBottom w:val="0"/>
      <w:divBdr>
        <w:top w:val="none" w:sz="0" w:space="0" w:color="auto"/>
        <w:left w:val="none" w:sz="0" w:space="0" w:color="auto"/>
        <w:bottom w:val="none" w:sz="0" w:space="0" w:color="auto"/>
        <w:right w:val="none" w:sz="0" w:space="0" w:color="auto"/>
      </w:divBdr>
    </w:div>
    <w:div w:id="732192776">
      <w:bodyDiv w:val="1"/>
      <w:marLeft w:val="0"/>
      <w:marRight w:val="0"/>
      <w:marTop w:val="0"/>
      <w:marBottom w:val="0"/>
      <w:divBdr>
        <w:top w:val="none" w:sz="0" w:space="0" w:color="auto"/>
        <w:left w:val="none" w:sz="0" w:space="0" w:color="auto"/>
        <w:bottom w:val="none" w:sz="0" w:space="0" w:color="auto"/>
        <w:right w:val="none" w:sz="0" w:space="0" w:color="auto"/>
      </w:divBdr>
    </w:div>
    <w:div w:id="1004548950">
      <w:bodyDiv w:val="1"/>
      <w:marLeft w:val="0"/>
      <w:marRight w:val="0"/>
      <w:marTop w:val="0"/>
      <w:marBottom w:val="0"/>
      <w:divBdr>
        <w:top w:val="none" w:sz="0" w:space="0" w:color="auto"/>
        <w:left w:val="none" w:sz="0" w:space="0" w:color="auto"/>
        <w:bottom w:val="none" w:sz="0" w:space="0" w:color="auto"/>
        <w:right w:val="none" w:sz="0" w:space="0" w:color="auto"/>
      </w:divBdr>
    </w:div>
    <w:div w:id="1024329891">
      <w:bodyDiv w:val="1"/>
      <w:marLeft w:val="0"/>
      <w:marRight w:val="0"/>
      <w:marTop w:val="0"/>
      <w:marBottom w:val="0"/>
      <w:divBdr>
        <w:top w:val="none" w:sz="0" w:space="0" w:color="auto"/>
        <w:left w:val="none" w:sz="0" w:space="0" w:color="auto"/>
        <w:bottom w:val="none" w:sz="0" w:space="0" w:color="auto"/>
        <w:right w:val="none" w:sz="0" w:space="0" w:color="auto"/>
      </w:divBdr>
    </w:div>
    <w:div w:id="1113136731">
      <w:bodyDiv w:val="1"/>
      <w:marLeft w:val="0"/>
      <w:marRight w:val="0"/>
      <w:marTop w:val="0"/>
      <w:marBottom w:val="0"/>
      <w:divBdr>
        <w:top w:val="none" w:sz="0" w:space="0" w:color="auto"/>
        <w:left w:val="none" w:sz="0" w:space="0" w:color="auto"/>
        <w:bottom w:val="none" w:sz="0" w:space="0" w:color="auto"/>
        <w:right w:val="none" w:sz="0" w:space="0" w:color="auto"/>
      </w:divBdr>
    </w:div>
    <w:div w:id="1119447970">
      <w:bodyDiv w:val="1"/>
      <w:marLeft w:val="0"/>
      <w:marRight w:val="0"/>
      <w:marTop w:val="0"/>
      <w:marBottom w:val="0"/>
      <w:divBdr>
        <w:top w:val="none" w:sz="0" w:space="0" w:color="auto"/>
        <w:left w:val="none" w:sz="0" w:space="0" w:color="auto"/>
        <w:bottom w:val="none" w:sz="0" w:space="0" w:color="auto"/>
        <w:right w:val="none" w:sz="0" w:space="0" w:color="auto"/>
      </w:divBdr>
    </w:div>
    <w:div w:id="1174685644">
      <w:bodyDiv w:val="1"/>
      <w:marLeft w:val="0"/>
      <w:marRight w:val="0"/>
      <w:marTop w:val="0"/>
      <w:marBottom w:val="0"/>
      <w:divBdr>
        <w:top w:val="none" w:sz="0" w:space="0" w:color="auto"/>
        <w:left w:val="none" w:sz="0" w:space="0" w:color="auto"/>
        <w:bottom w:val="none" w:sz="0" w:space="0" w:color="auto"/>
        <w:right w:val="none" w:sz="0" w:space="0" w:color="auto"/>
      </w:divBdr>
    </w:div>
    <w:div w:id="1210267823">
      <w:bodyDiv w:val="1"/>
      <w:marLeft w:val="0"/>
      <w:marRight w:val="0"/>
      <w:marTop w:val="0"/>
      <w:marBottom w:val="0"/>
      <w:divBdr>
        <w:top w:val="none" w:sz="0" w:space="0" w:color="auto"/>
        <w:left w:val="none" w:sz="0" w:space="0" w:color="auto"/>
        <w:bottom w:val="none" w:sz="0" w:space="0" w:color="auto"/>
        <w:right w:val="none" w:sz="0" w:space="0" w:color="auto"/>
      </w:divBdr>
    </w:div>
    <w:div w:id="1343049419">
      <w:bodyDiv w:val="1"/>
      <w:marLeft w:val="0"/>
      <w:marRight w:val="0"/>
      <w:marTop w:val="0"/>
      <w:marBottom w:val="0"/>
      <w:divBdr>
        <w:top w:val="none" w:sz="0" w:space="0" w:color="auto"/>
        <w:left w:val="none" w:sz="0" w:space="0" w:color="auto"/>
        <w:bottom w:val="none" w:sz="0" w:space="0" w:color="auto"/>
        <w:right w:val="none" w:sz="0" w:space="0" w:color="auto"/>
      </w:divBdr>
    </w:div>
    <w:div w:id="1444962619">
      <w:bodyDiv w:val="1"/>
      <w:marLeft w:val="0"/>
      <w:marRight w:val="0"/>
      <w:marTop w:val="0"/>
      <w:marBottom w:val="0"/>
      <w:divBdr>
        <w:top w:val="none" w:sz="0" w:space="0" w:color="auto"/>
        <w:left w:val="none" w:sz="0" w:space="0" w:color="auto"/>
        <w:bottom w:val="none" w:sz="0" w:space="0" w:color="auto"/>
        <w:right w:val="none" w:sz="0" w:space="0" w:color="auto"/>
      </w:divBdr>
    </w:div>
    <w:div w:id="1453553007">
      <w:bodyDiv w:val="1"/>
      <w:marLeft w:val="0"/>
      <w:marRight w:val="0"/>
      <w:marTop w:val="0"/>
      <w:marBottom w:val="0"/>
      <w:divBdr>
        <w:top w:val="none" w:sz="0" w:space="0" w:color="auto"/>
        <w:left w:val="none" w:sz="0" w:space="0" w:color="auto"/>
        <w:bottom w:val="none" w:sz="0" w:space="0" w:color="auto"/>
        <w:right w:val="none" w:sz="0" w:space="0" w:color="auto"/>
      </w:divBdr>
    </w:div>
    <w:div w:id="1483697173">
      <w:bodyDiv w:val="1"/>
      <w:marLeft w:val="0"/>
      <w:marRight w:val="0"/>
      <w:marTop w:val="0"/>
      <w:marBottom w:val="0"/>
      <w:divBdr>
        <w:top w:val="none" w:sz="0" w:space="0" w:color="auto"/>
        <w:left w:val="none" w:sz="0" w:space="0" w:color="auto"/>
        <w:bottom w:val="none" w:sz="0" w:space="0" w:color="auto"/>
        <w:right w:val="none" w:sz="0" w:space="0" w:color="auto"/>
      </w:divBdr>
    </w:div>
    <w:div w:id="1493059975">
      <w:bodyDiv w:val="1"/>
      <w:marLeft w:val="0"/>
      <w:marRight w:val="0"/>
      <w:marTop w:val="0"/>
      <w:marBottom w:val="0"/>
      <w:divBdr>
        <w:top w:val="none" w:sz="0" w:space="0" w:color="auto"/>
        <w:left w:val="none" w:sz="0" w:space="0" w:color="auto"/>
        <w:bottom w:val="none" w:sz="0" w:space="0" w:color="auto"/>
        <w:right w:val="none" w:sz="0" w:space="0" w:color="auto"/>
      </w:divBdr>
    </w:div>
    <w:div w:id="1527215117">
      <w:bodyDiv w:val="1"/>
      <w:marLeft w:val="0"/>
      <w:marRight w:val="0"/>
      <w:marTop w:val="0"/>
      <w:marBottom w:val="0"/>
      <w:divBdr>
        <w:top w:val="none" w:sz="0" w:space="0" w:color="auto"/>
        <w:left w:val="none" w:sz="0" w:space="0" w:color="auto"/>
        <w:bottom w:val="none" w:sz="0" w:space="0" w:color="auto"/>
        <w:right w:val="none" w:sz="0" w:space="0" w:color="auto"/>
      </w:divBdr>
    </w:div>
    <w:div w:id="1536767426">
      <w:bodyDiv w:val="1"/>
      <w:marLeft w:val="0"/>
      <w:marRight w:val="0"/>
      <w:marTop w:val="0"/>
      <w:marBottom w:val="0"/>
      <w:divBdr>
        <w:top w:val="none" w:sz="0" w:space="0" w:color="auto"/>
        <w:left w:val="none" w:sz="0" w:space="0" w:color="auto"/>
        <w:bottom w:val="none" w:sz="0" w:space="0" w:color="auto"/>
        <w:right w:val="none" w:sz="0" w:space="0" w:color="auto"/>
      </w:divBdr>
    </w:div>
    <w:div w:id="1597786569">
      <w:bodyDiv w:val="1"/>
      <w:marLeft w:val="0"/>
      <w:marRight w:val="0"/>
      <w:marTop w:val="0"/>
      <w:marBottom w:val="0"/>
      <w:divBdr>
        <w:top w:val="none" w:sz="0" w:space="0" w:color="auto"/>
        <w:left w:val="none" w:sz="0" w:space="0" w:color="auto"/>
        <w:bottom w:val="none" w:sz="0" w:space="0" w:color="auto"/>
        <w:right w:val="none" w:sz="0" w:space="0" w:color="auto"/>
      </w:divBdr>
    </w:div>
    <w:div w:id="1614164606">
      <w:bodyDiv w:val="1"/>
      <w:marLeft w:val="0"/>
      <w:marRight w:val="0"/>
      <w:marTop w:val="0"/>
      <w:marBottom w:val="0"/>
      <w:divBdr>
        <w:top w:val="none" w:sz="0" w:space="0" w:color="auto"/>
        <w:left w:val="none" w:sz="0" w:space="0" w:color="auto"/>
        <w:bottom w:val="none" w:sz="0" w:space="0" w:color="auto"/>
        <w:right w:val="none" w:sz="0" w:space="0" w:color="auto"/>
      </w:divBdr>
    </w:div>
    <w:div w:id="1762682923">
      <w:bodyDiv w:val="1"/>
      <w:marLeft w:val="0"/>
      <w:marRight w:val="0"/>
      <w:marTop w:val="0"/>
      <w:marBottom w:val="0"/>
      <w:divBdr>
        <w:top w:val="none" w:sz="0" w:space="0" w:color="auto"/>
        <w:left w:val="none" w:sz="0" w:space="0" w:color="auto"/>
        <w:bottom w:val="none" w:sz="0" w:space="0" w:color="auto"/>
        <w:right w:val="none" w:sz="0" w:space="0" w:color="auto"/>
      </w:divBdr>
    </w:div>
    <w:div w:id="1765299829">
      <w:bodyDiv w:val="1"/>
      <w:marLeft w:val="0"/>
      <w:marRight w:val="0"/>
      <w:marTop w:val="0"/>
      <w:marBottom w:val="0"/>
      <w:divBdr>
        <w:top w:val="none" w:sz="0" w:space="0" w:color="auto"/>
        <w:left w:val="none" w:sz="0" w:space="0" w:color="auto"/>
        <w:bottom w:val="none" w:sz="0" w:space="0" w:color="auto"/>
        <w:right w:val="none" w:sz="0" w:space="0" w:color="auto"/>
      </w:divBdr>
    </w:div>
    <w:div w:id="1857771578">
      <w:bodyDiv w:val="1"/>
      <w:marLeft w:val="0"/>
      <w:marRight w:val="0"/>
      <w:marTop w:val="0"/>
      <w:marBottom w:val="0"/>
      <w:divBdr>
        <w:top w:val="none" w:sz="0" w:space="0" w:color="auto"/>
        <w:left w:val="none" w:sz="0" w:space="0" w:color="auto"/>
        <w:bottom w:val="none" w:sz="0" w:space="0" w:color="auto"/>
        <w:right w:val="none" w:sz="0" w:space="0" w:color="auto"/>
      </w:divBdr>
    </w:div>
    <w:div w:id="1947615922">
      <w:bodyDiv w:val="1"/>
      <w:marLeft w:val="0"/>
      <w:marRight w:val="0"/>
      <w:marTop w:val="0"/>
      <w:marBottom w:val="0"/>
      <w:divBdr>
        <w:top w:val="none" w:sz="0" w:space="0" w:color="auto"/>
        <w:left w:val="none" w:sz="0" w:space="0" w:color="auto"/>
        <w:bottom w:val="none" w:sz="0" w:space="0" w:color="auto"/>
        <w:right w:val="none" w:sz="0" w:space="0" w:color="auto"/>
      </w:divBdr>
    </w:div>
    <w:div w:id="1990135617">
      <w:bodyDiv w:val="1"/>
      <w:marLeft w:val="0"/>
      <w:marRight w:val="0"/>
      <w:marTop w:val="0"/>
      <w:marBottom w:val="0"/>
      <w:divBdr>
        <w:top w:val="none" w:sz="0" w:space="0" w:color="auto"/>
        <w:left w:val="none" w:sz="0" w:space="0" w:color="auto"/>
        <w:bottom w:val="none" w:sz="0" w:space="0" w:color="auto"/>
        <w:right w:val="none" w:sz="0" w:space="0" w:color="auto"/>
      </w:divBdr>
    </w:div>
    <w:div w:id="2009406624">
      <w:bodyDiv w:val="1"/>
      <w:marLeft w:val="0"/>
      <w:marRight w:val="0"/>
      <w:marTop w:val="0"/>
      <w:marBottom w:val="0"/>
      <w:divBdr>
        <w:top w:val="none" w:sz="0" w:space="0" w:color="auto"/>
        <w:left w:val="none" w:sz="0" w:space="0" w:color="auto"/>
        <w:bottom w:val="none" w:sz="0" w:space="0" w:color="auto"/>
        <w:right w:val="none" w:sz="0" w:space="0" w:color="auto"/>
      </w:divBdr>
    </w:div>
    <w:div w:id="20542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u10.bel31.ru/index.php/news/52--l-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dou10.bel31.ru/index.php/news/52--l-r"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 по стажу педагогической работы</a:t>
            </a:r>
          </a:p>
        </c:rich>
      </c:tx>
      <c:layout/>
      <c:overlay val="0"/>
    </c:title>
    <c:autoTitleDeleted val="0"/>
    <c:plotArea>
      <c:layout/>
      <c:pieChart>
        <c:varyColors val="1"/>
        <c:ser>
          <c:idx val="0"/>
          <c:order val="0"/>
          <c:tx>
            <c:strRef>
              <c:f>Лист1!$B$1</c:f>
              <c:strCache>
                <c:ptCount val="1"/>
                <c:pt idx="0">
                  <c:v> По стажу педагогической работы</c:v>
                </c:pt>
              </c:strCache>
            </c:strRef>
          </c:tx>
          <c:cat>
            <c:strRef>
              <c:f>Лист1!$A$2:$A$4</c:f>
              <c:strCache>
                <c:ptCount val="3"/>
                <c:pt idx="0">
                  <c:v> до 5 лет</c:v>
                </c:pt>
                <c:pt idx="1">
                  <c:v> От 5 до 30 лет</c:v>
                </c:pt>
                <c:pt idx="2">
                  <c:v> Свыше 30 лет</c:v>
                </c:pt>
              </c:strCache>
            </c:strRef>
          </c:cat>
          <c:val>
            <c:numRef>
              <c:f>Лист1!$B$2:$B$4</c:f>
              <c:numCache>
                <c:formatCode>0%</c:formatCode>
                <c:ptCount val="3"/>
                <c:pt idx="0">
                  <c:v>0.12</c:v>
                </c:pt>
                <c:pt idx="1">
                  <c:v>0.76</c:v>
                </c:pt>
                <c:pt idx="2">
                  <c:v>0.12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 по уровню квалификации</a:t>
            </a:r>
          </a:p>
        </c:rich>
      </c:tx>
      <c:layout/>
      <c:overlay val="0"/>
    </c:title>
    <c:autoTitleDeleted val="0"/>
    <c:plotArea>
      <c:layout/>
      <c:pieChart>
        <c:varyColors val="1"/>
        <c:ser>
          <c:idx val="0"/>
          <c:order val="0"/>
          <c:tx>
            <c:strRef>
              <c:f>Лист1!$B$1</c:f>
              <c:strCache>
                <c:ptCount val="1"/>
                <c:pt idx="0">
                  <c:v> По уровню квалификации</c:v>
                </c:pt>
              </c:strCache>
            </c:strRef>
          </c:tx>
          <c:cat>
            <c:strRef>
              <c:f>Лист1!$A$2:$A$5</c:f>
              <c:strCache>
                <c:ptCount val="4"/>
                <c:pt idx="0">
                  <c:v> высшая кат.</c:v>
                </c:pt>
                <c:pt idx="1">
                  <c:v> 1 категория</c:v>
                </c:pt>
                <c:pt idx="2">
                  <c:v> Соответствие должности</c:v>
                </c:pt>
                <c:pt idx="3">
                  <c:v> Не аттестованы</c:v>
                </c:pt>
              </c:strCache>
            </c:strRef>
          </c:cat>
          <c:val>
            <c:numRef>
              <c:f>Лист1!$B$2:$B$5</c:f>
              <c:numCache>
                <c:formatCode>0%</c:formatCode>
                <c:ptCount val="4"/>
                <c:pt idx="0">
                  <c:v>7.0000000000000007E-2</c:v>
                </c:pt>
                <c:pt idx="1">
                  <c:v>0.3</c:v>
                </c:pt>
                <c:pt idx="2">
                  <c:v>0.53</c:v>
                </c:pt>
                <c:pt idx="3">
                  <c:v>0.1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 по уровню образования</a:t>
            </a:r>
          </a:p>
        </c:rich>
      </c:tx>
      <c:layout/>
      <c:overlay val="0"/>
    </c:title>
    <c:autoTitleDeleted val="0"/>
    <c:plotArea>
      <c:layout/>
      <c:pieChart>
        <c:varyColors val="1"/>
        <c:ser>
          <c:idx val="0"/>
          <c:order val="0"/>
          <c:tx>
            <c:strRef>
              <c:f>Лист1!$B$1</c:f>
              <c:strCache>
                <c:ptCount val="1"/>
                <c:pt idx="0">
                  <c:v> По уровню образования</c:v>
                </c:pt>
              </c:strCache>
            </c:strRef>
          </c:tx>
          <c:cat>
            <c:strRef>
              <c:f>Лист1!$A$2:$A$4</c:f>
              <c:strCache>
                <c:ptCount val="3"/>
                <c:pt idx="0">
                  <c:v> высшее</c:v>
                </c:pt>
                <c:pt idx="1">
                  <c:v> высшее профессиональное</c:v>
                </c:pt>
                <c:pt idx="2">
                  <c:v> среднее профессиональное</c:v>
                </c:pt>
              </c:strCache>
            </c:strRef>
          </c:cat>
          <c:val>
            <c:numRef>
              <c:f>Лист1!$B$2:$B$4</c:f>
              <c:numCache>
                <c:formatCode>0%</c:formatCode>
                <c:ptCount val="3"/>
                <c:pt idx="0">
                  <c:v>0.3</c:v>
                </c:pt>
                <c:pt idx="1">
                  <c:v>0.3</c:v>
                </c:pt>
                <c:pt idx="2">
                  <c:v>0.7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098955715641933"/>
          <c:y val="0.43377971638437279"/>
          <c:w val="0.38009791329275328"/>
          <c:h val="0.4480277195566381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 по возрастной категории</a:t>
            </a:r>
          </a:p>
        </c:rich>
      </c:tx>
      <c:layout/>
      <c:overlay val="0"/>
    </c:title>
    <c:autoTitleDeleted val="0"/>
    <c:plotArea>
      <c:layout/>
      <c:pieChart>
        <c:varyColors val="1"/>
        <c:ser>
          <c:idx val="0"/>
          <c:order val="0"/>
          <c:tx>
            <c:strRef>
              <c:f>Лист1!$B$1</c:f>
              <c:strCache>
                <c:ptCount val="1"/>
                <c:pt idx="0">
                  <c:v> По возрастной категории</c:v>
                </c:pt>
              </c:strCache>
            </c:strRef>
          </c:tx>
          <c:cat>
            <c:strRef>
              <c:f>Лист1!$A$2:$A$8</c:f>
              <c:strCache>
                <c:ptCount val="7"/>
                <c:pt idx="0">
                  <c:v> 25-29 лет</c:v>
                </c:pt>
                <c:pt idx="1">
                  <c:v> 30-34 лет</c:v>
                </c:pt>
                <c:pt idx="2">
                  <c:v>35-39 лет</c:v>
                </c:pt>
                <c:pt idx="3">
                  <c:v>40-44 года</c:v>
                </c:pt>
                <c:pt idx="4">
                  <c:v>45-49 лет</c:v>
                </c:pt>
                <c:pt idx="5">
                  <c:v>50-54</c:v>
                </c:pt>
                <c:pt idx="6">
                  <c:v>55-59лет</c:v>
                </c:pt>
              </c:strCache>
            </c:strRef>
          </c:cat>
          <c:val>
            <c:numRef>
              <c:f>Лист1!$B$2:$B$8</c:f>
              <c:numCache>
                <c:formatCode>0%</c:formatCode>
                <c:ptCount val="7"/>
                <c:pt idx="0">
                  <c:v>0.02</c:v>
                </c:pt>
                <c:pt idx="1">
                  <c:v>0.12</c:v>
                </c:pt>
                <c:pt idx="2">
                  <c:v>0.24</c:v>
                </c:pt>
                <c:pt idx="3">
                  <c:v>0.09</c:v>
                </c:pt>
                <c:pt idx="4">
                  <c:v>0.21</c:v>
                </c:pt>
                <c:pt idx="5">
                  <c:v>0.09</c:v>
                </c:pt>
                <c:pt idx="6">
                  <c:v>0.03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1156-5916-4CCD-A8F3-9D1D320C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16524</Words>
  <Characters>94191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Бузмакова</cp:lastModifiedBy>
  <cp:revision>2</cp:revision>
  <cp:lastPrinted>2020-09-29T02:28:00Z</cp:lastPrinted>
  <dcterms:created xsi:type="dcterms:W3CDTF">2020-12-02T07:47:00Z</dcterms:created>
  <dcterms:modified xsi:type="dcterms:W3CDTF">2020-12-02T07:47:00Z</dcterms:modified>
</cp:coreProperties>
</file>