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2C" w:rsidRPr="0050419C" w:rsidRDefault="002B692C" w:rsidP="0050419C">
      <w:pPr>
        <w:spacing w:after="0"/>
        <w:ind w:firstLine="709"/>
        <w:jc w:val="center"/>
        <w:rPr>
          <w:rFonts w:ascii="Times New Roman" w:hAnsi="Times New Roman" w:cs="Times New Roman"/>
          <w:b/>
          <w:sz w:val="28"/>
          <w:szCs w:val="28"/>
        </w:rPr>
      </w:pPr>
      <w:r w:rsidRPr="0050419C">
        <w:rPr>
          <w:rFonts w:ascii="Times New Roman" w:eastAsia="Times New Roman" w:hAnsi="Times New Roman" w:cs="Times New Roman"/>
          <w:b/>
          <w:sz w:val="28"/>
          <w:szCs w:val="28"/>
        </w:rPr>
        <w:t>К</w:t>
      </w:r>
      <w:r w:rsidRPr="0050419C">
        <w:rPr>
          <w:rFonts w:ascii="Times New Roman" w:hAnsi="Times New Roman" w:cs="Times New Roman"/>
          <w:b/>
          <w:sz w:val="28"/>
          <w:szCs w:val="28"/>
        </w:rPr>
        <w:t>онсультация для педагогов на тему:</w:t>
      </w:r>
      <w:r w:rsidR="0050419C">
        <w:rPr>
          <w:rFonts w:ascii="Times New Roman" w:hAnsi="Times New Roman" w:cs="Times New Roman"/>
          <w:b/>
          <w:sz w:val="28"/>
          <w:szCs w:val="28"/>
        </w:rPr>
        <w:t xml:space="preserve">                                                         </w:t>
      </w:r>
      <w:bookmarkStart w:id="0" w:name="_GoBack"/>
      <w:r w:rsidRPr="0050419C">
        <w:rPr>
          <w:rFonts w:ascii="Times New Roman" w:hAnsi="Times New Roman" w:cs="Times New Roman"/>
          <w:b/>
          <w:sz w:val="28"/>
          <w:szCs w:val="28"/>
        </w:rPr>
        <w:t>«Этапы, формы и методы патриотического воспитания дошкольников»</w:t>
      </w:r>
    </w:p>
    <w:bookmarkEnd w:id="0"/>
    <w:p w:rsidR="002B692C" w:rsidRPr="0050419C" w:rsidRDefault="002B692C" w:rsidP="0050419C">
      <w:pPr>
        <w:spacing w:after="0"/>
        <w:jc w:val="both"/>
        <w:rPr>
          <w:rFonts w:ascii="Times New Roman" w:hAnsi="Times New Roman" w:cs="Times New Roman"/>
        </w:rPr>
      </w:pP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В современных условиях, когда происходят глубочайшие изменения в жизни общества, одним из центральных направлений работы с подрастающим поколением становится патриотическое воспитание. Сейчас, в период нестабильности в обществе, возникает необходимость вернуться к лучшим традициям нашего народа, к его вековым корням, к таким вечным понятиям, как род, родство, Родина.</w:t>
      </w:r>
    </w:p>
    <w:p w:rsidR="002B692C" w:rsidRPr="0050419C" w:rsidRDefault="002B692C" w:rsidP="0050419C">
      <w:pPr>
        <w:spacing w:after="0" w:line="240" w:lineRule="auto"/>
        <w:ind w:firstLine="709"/>
        <w:jc w:val="both"/>
        <w:rPr>
          <w:rFonts w:ascii="Times New Roman" w:hAnsi="Times New Roman" w:cs="Times New Roman"/>
          <w:sz w:val="24"/>
          <w:szCs w:val="24"/>
        </w:rPr>
      </w:pPr>
      <w:proofErr w:type="gramStart"/>
      <w:r w:rsidRPr="0050419C">
        <w:rPr>
          <w:rFonts w:ascii="Times New Roman" w:hAnsi="Times New Roman" w:cs="Times New Roman"/>
          <w:sz w:val="24"/>
          <w:szCs w:val="24"/>
        </w:rPr>
        <w:t>Согласно толковым словарям, патриот (от греческого «земляк, соотечественник») - это человек, любящий свое Отечество, преданный своему народу, действующий во имя Родины.</w:t>
      </w:r>
      <w:proofErr w:type="gramEnd"/>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xml:space="preserve">     Патриотизм формируется в процессе  обучения, социализации и воспитания  школьников. Однако социальное пространство  для развития патриотизма не  ограничивается школьными стенами.  Большую роль здесь выполняют  семья и другие социальные  институты общества, такие как:  средства массовой информации, общественные  организации, учреждения культуры  и спорта, дополнительного образования,  религиозные организации, учреждения  здравоохранения, правоохранительные  органы, военные организации, учреждения  социальной защиты населения,  корпоративные объединения, кровнородственные,  </w:t>
      </w:r>
      <w:proofErr w:type="spellStart"/>
      <w:r w:rsidRPr="0050419C">
        <w:rPr>
          <w:rFonts w:ascii="Times New Roman" w:hAnsi="Times New Roman" w:cs="Times New Roman"/>
          <w:sz w:val="24"/>
          <w:szCs w:val="24"/>
        </w:rPr>
        <w:t>диаспорные</w:t>
      </w:r>
      <w:proofErr w:type="spellEnd"/>
      <w:r w:rsidRPr="0050419C">
        <w:rPr>
          <w:rFonts w:ascii="Times New Roman" w:hAnsi="Times New Roman" w:cs="Times New Roman"/>
          <w:sz w:val="24"/>
          <w:szCs w:val="24"/>
        </w:rPr>
        <w:t> связи и отношения.  Все это необходимо учитывать  педагогам в процессе воспитания  учащихся</w:t>
      </w:r>
      <w:proofErr w:type="gramStart"/>
      <w:r w:rsidRPr="0050419C">
        <w:rPr>
          <w:rFonts w:ascii="Times New Roman" w:hAnsi="Times New Roman" w:cs="Times New Roman"/>
          <w:sz w:val="24"/>
          <w:szCs w:val="24"/>
        </w:rPr>
        <w:t>1</w:t>
      </w:r>
      <w:proofErr w:type="gramEnd"/>
      <w:r w:rsidRPr="0050419C">
        <w:rPr>
          <w:rFonts w:ascii="Times New Roman" w:hAnsi="Times New Roman" w:cs="Times New Roman"/>
          <w:sz w:val="24"/>
          <w:szCs w:val="24"/>
        </w:rPr>
        <w:t>.</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Патриотизм включает в себя:</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чувство привязанности к тем местам, где человек родился и вырос;</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уважительное отношение к языку своего народа;</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заботу об интересах Родины;</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осознание долга перед Родиной, отстаивание ее чести и достоинства, свободы и независимости (защита Отечества);</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проявление гражданских чувств и сохранение верности Родине;</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гордость за социальные и  культурные достижения своей страны;</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гордость за свое Отечество, за символы государства, за свой народ;</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уважительное отношение к историческому прошлому Родины, своего народа, его обычаям и традициям;</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ответственность за судьбу Родины и своего народа, их будущее, выраженное в стремлении посвящать свой труд, способности укреплению могущества и расцвету Родины;</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гуманизм, милосердие, общечеловеческие ценности.</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Различают несколько уровней патриотизма:</w:t>
      </w:r>
    </w:p>
    <w:p w:rsidR="002B692C" w:rsidRPr="0050419C" w:rsidRDefault="002B692C" w:rsidP="0050419C">
      <w:pPr>
        <w:spacing w:after="0" w:line="240" w:lineRule="auto"/>
        <w:ind w:firstLine="709"/>
        <w:jc w:val="both"/>
        <w:rPr>
          <w:rFonts w:ascii="Times New Roman" w:hAnsi="Times New Roman" w:cs="Times New Roman"/>
          <w:sz w:val="24"/>
          <w:szCs w:val="24"/>
        </w:rPr>
      </w:pPr>
      <w:proofErr w:type="gramStart"/>
      <w:r w:rsidRPr="0050419C">
        <w:rPr>
          <w:rFonts w:ascii="Times New Roman" w:hAnsi="Times New Roman" w:cs="Times New Roman"/>
          <w:sz w:val="24"/>
          <w:szCs w:val="24"/>
        </w:rPr>
        <w:t>биологический</w:t>
      </w:r>
      <w:proofErr w:type="gramEnd"/>
      <w:r w:rsidRPr="0050419C">
        <w:rPr>
          <w:rFonts w:ascii="Times New Roman" w:hAnsi="Times New Roman" w:cs="Times New Roman"/>
          <w:sz w:val="24"/>
          <w:szCs w:val="24"/>
        </w:rPr>
        <w:t>, по определению Л.Н. Гумилева и других сторонников социально-демографической космической теории, формируется на генно-клеточном уровне под воздействием космических излучений на данную территориально-географическую площадь.</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психологический уровень патриотизма формируется на основе второй сигнальной системы, описанной И.П. Павловым. Основные составляющие психологического патриотизма как базовая культура формируются в процессе национального воспитания в младшем и среднем детском возрасте.</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Социальный уровень патриотизма соотносится с цивилизованными нормами бытия индивида. Это писаные и неписаные нормы поведения, социальная этика, система координации и субординации, исполнения конвенциальных ролей, - индивида в социуме, его внутреннее, психологическое отношение к указанным нормам и ролям как к «своим».</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Духовный уровень патриотизма связан с традиционными верованиями,</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lastRenderedPageBreak/>
        <w:t xml:space="preserve">Быть патриотом – значит ощущать себя неотъемлемой частью Отечества. Это сложное чувство возникает еще в дошкольном детстве, когда закладываются основы ценностного отношения к окружающему миру, и формируется в ребёнке постепенно, в ходе воспитания любви   </w:t>
      </w:r>
      <w:proofErr w:type="gramStart"/>
      <w:r w:rsidRPr="0050419C">
        <w:rPr>
          <w:rFonts w:ascii="Times New Roman" w:hAnsi="Times New Roman" w:cs="Times New Roman"/>
          <w:sz w:val="24"/>
          <w:szCs w:val="24"/>
        </w:rPr>
        <w:t>к</w:t>
      </w:r>
      <w:proofErr w:type="gramEnd"/>
      <w:r w:rsidRPr="0050419C">
        <w:rPr>
          <w:rFonts w:ascii="Times New Roman" w:hAnsi="Times New Roman" w:cs="Times New Roman"/>
          <w:sz w:val="24"/>
          <w:szCs w:val="24"/>
        </w:rPr>
        <w:t xml:space="preserve"> </w:t>
      </w:r>
      <w:proofErr w:type="gramStart"/>
      <w:r w:rsidRPr="0050419C">
        <w:rPr>
          <w:rFonts w:ascii="Times New Roman" w:hAnsi="Times New Roman" w:cs="Times New Roman"/>
          <w:sz w:val="24"/>
          <w:szCs w:val="24"/>
        </w:rPr>
        <w:t>своим</w:t>
      </w:r>
      <w:proofErr w:type="gramEnd"/>
      <w:r w:rsidRPr="0050419C">
        <w:rPr>
          <w:rFonts w:ascii="Times New Roman" w:hAnsi="Times New Roman" w:cs="Times New Roman"/>
          <w:sz w:val="24"/>
          <w:szCs w:val="24"/>
        </w:rPr>
        <w:t xml:space="preserve"> ближним, к детскому саду, к родным местам, родной стране. Дошкольный возраст как период становления личности имеет свои потенциальные возможности для формирования высших нравственных чувств, к которым, и относиться чувство патриотизма.</w:t>
      </w:r>
    </w:p>
    <w:p w:rsidR="002B692C" w:rsidRPr="0050419C" w:rsidRDefault="002B692C" w:rsidP="0050419C">
      <w:pPr>
        <w:spacing w:after="0" w:line="240" w:lineRule="auto"/>
        <w:ind w:firstLine="709"/>
        <w:jc w:val="both"/>
        <w:rPr>
          <w:rFonts w:ascii="Times New Roman" w:hAnsi="Times New Roman" w:cs="Times New Roman"/>
          <w:sz w:val="24"/>
          <w:szCs w:val="24"/>
        </w:rPr>
      </w:pPr>
      <w:proofErr w:type="gramStart"/>
      <w:r w:rsidRPr="0050419C">
        <w:rPr>
          <w:rFonts w:ascii="Times New Roman" w:hAnsi="Times New Roman" w:cs="Times New Roman"/>
          <w:sz w:val="24"/>
          <w:szCs w:val="24"/>
        </w:rPr>
        <w:t>В проекте Национальной доктрины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roofErr w:type="gramEnd"/>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Реализация такой системы образования невозможна без знаний традиций своей Родины, своего края. В основе этого сложного педагогического процесса лежит развитие чувств.</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Понятие патриотизм включает в себя чувство ответственности перед обществом, чувство глубокой, духовной привязанности к семье, дому. Родине, родной природе, толерантное отношение к другим людям.</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Ценностно - ориентированный подход к содержанию обуславливает раскрытие культурных истоков через интеграцию видов детской деятельности, через средства познания, дающие возможность ребенку раскрыть культурные традиции и самостоятельно демонстрировать свое отношение к ней.</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В последние годы возросло внимание к духовному богатству культурного наследия народа. В этом следует видеть стремление народов к национальному возрождению. Нет ни одного народа, который бы не стремился к сохранению своего национального своеобразия, проявляющегося в родном языке, фольклоре, традициях, искусстве.</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Сегодня ведущим принципом воспитания следует считать воспитание, осуществляемое на корнях национальной традиции. Воспитание целостной личности требует применение взаимосвязанных  средств и различных форм влияния.</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Образование сегодня должно заботиться о создании и сохранении такого пространства, в котором взрослые и дети, вступая в совместное взаимодействие, выполняют гуманную миссию: передают культурные ценности прошлого и настоящего, познают их и сохраняют их в настоящем и в будущем.</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Дошкольный возраст, как возраст формирования основ личности, имеет свои потенциальные возможности для формирования высших социальных чувств, к которым относится и чувство патриотизма. Чтобы найти верный путь воспитания многогранного чувства любви к Родине, сначала следует представить, на базе каких чувств эта любовь может сформироваться и без какой эмоционально-познавательной основы она не сможет появиться. Если патриотизм рассматривать как привязанность, преданность, ответственность по отношению к своей Родине, то ребенка еще в дошкольном возрасте учим быть привязанным к чему-то, кому-то. Прежде, чем человек будет сопереживать бедам и проблемам Родины, он должен приобрести опыт сопереживания как человеческого чувства. Восхищение просторами страны, ее красотами и богатствами возникает, если научить ребенка видеть красоту вокруг себя. Прежде, чем человек сможет трудиться на благо Родины, он должен уметь добросовестно и ответственно выполнять любое дело, за которое берется.</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В детские годы формируются основные качества человека. Особенно важно напитать восприимчивую душу ребенка возвышенными человеческими ценностями, зародить интерес к истории России.</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Базой патриотического воспитания является нравственное, эстетическое, трудовое, умственное воспитание. В процессе  такого разностороннего воспитания зарождаются первые ростки гражданско-патриотических чувств.  </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lastRenderedPageBreak/>
        <w:t>Таким образом, в педагогическом аспекте под патриотическим воспитанием мною понимается  процесс формирования сознательного человека, любящего свою Родину, землю, где он родился и рос, гордящегося историческими свершениями своего народа и его культурой. </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В роли содержательных источников патриотического воспитания в образовательном процессе выступает взаимосвязанная целостность чувств, эмоций и отношений.</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Условия патриотического воспитания</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Создание, благоприятного психологического климата в коллективе. </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Каждый день ребенка в детском саду должен быть наполнен радостью, </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улыбками, добрыми друзьями, веселыми играми. Ведь с воспитания </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чувства привязанности к род6ному детскому саду, родной улице, </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родной семье начинается формирование того фундамента, на котором </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будет вырастать более сложное образование – чувство любви к своему </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Отечеству;</w:t>
      </w:r>
    </w:p>
    <w:p w:rsidR="002B692C" w:rsidRPr="0050419C" w:rsidRDefault="002B692C" w:rsidP="0050419C">
      <w:pPr>
        <w:spacing w:after="0" w:line="240" w:lineRule="auto"/>
        <w:ind w:firstLine="709"/>
        <w:jc w:val="both"/>
        <w:rPr>
          <w:rFonts w:ascii="Times New Roman" w:hAnsi="Times New Roman" w:cs="Times New Roman"/>
          <w:sz w:val="24"/>
          <w:szCs w:val="24"/>
        </w:rPr>
      </w:pPr>
      <w:proofErr w:type="gramStart"/>
      <w:r w:rsidRPr="0050419C">
        <w:rPr>
          <w:rFonts w:ascii="Times New Roman" w:hAnsi="Times New Roman" w:cs="Times New Roman"/>
          <w:sz w:val="24"/>
          <w:szCs w:val="24"/>
        </w:rPr>
        <w:t>- Интеграция содержания образования (проектирование такого </w:t>
      </w:r>
      <w:proofErr w:type="gramEnd"/>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содержания образования, которое бы способствовало усвоению ребенком </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культурных и других традиций своего народа, с традициями других народов)- </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тематический блок, тема;</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интеграция условий реализации содержания образования:</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а) технологии по патриотическому воспитанию;</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б) формы организации патриотического воспитания старших дошкольников;</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в) интегративные средства, методы (вопросы, задания, ситуации) и приемы;</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г) предметно-пространственное окружение, учебно-наглядные пособия и материалы;</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результат:</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а) интеллектуальные, личностные, физические качества;</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б) универсальные предпосылки учебной деятельности;</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в) формирование у воспитанников общечеловеческих и гражданских ценностей; </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сознания, построенного на приоритете национально-государственных ценностей</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Принципы патриотического воспитания:</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Принцип личностно-ориентированного общения предусматривает индивидуально-личностное формирование и развитие морального облика человека. Партнерство, соучастие и взаимодействие – приоритетные формы общения педагога с детьми.</w:t>
      </w:r>
    </w:p>
    <w:p w:rsidR="002B692C" w:rsidRPr="0050419C" w:rsidRDefault="002B692C" w:rsidP="0050419C">
      <w:pPr>
        <w:spacing w:after="0" w:line="240" w:lineRule="auto"/>
        <w:ind w:firstLine="709"/>
        <w:jc w:val="both"/>
        <w:rPr>
          <w:rFonts w:ascii="Times New Roman" w:hAnsi="Times New Roman" w:cs="Times New Roman"/>
          <w:sz w:val="24"/>
          <w:szCs w:val="24"/>
        </w:rPr>
      </w:pP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xml:space="preserve">Принцип </w:t>
      </w:r>
      <w:proofErr w:type="spellStart"/>
      <w:r w:rsidRPr="0050419C">
        <w:rPr>
          <w:rFonts w:ascii="Times New Roman" w:hAnsi="Times New Roman" w:cs="Times New Roman"/>
          <w:sz w:val="24"/>
          <w:szCs w:val="24"/>
        </w:rPr>
        <w:t>культуросообразности</w:t>
      </w:r>
      <w:proofErr w:type="spellEnd"/>
      <w:r w:rsidRPr="0050419C">
        <w:rPr>
          <w:rFonts w:ascii="Times New Roman" w:hAnsi="Times New Roman" w:cs="Times New Roman"/>
          <w:sz w:val="24"/>
          <w:szCs w:val="24"/>
        </w:rPr>
        <w:t>. «Открытость» различных культур, создание условий для наиболее полного (с учётом возраста) ознакомления с достижениями и развитием культуры современного общества и формирование разнообразных познавательных интересов.</w:t>
      </w:r>
    </w:p>
    <w:p w:rsidR="002B692C" w:rsidRPr="0050419C" w:rsidRDefault="002B692C" w:rsidP="0050419C">
      <w:pPr>
        <w:spacing w:after="0" w:line="240" w:lineRule="auto"/>
        <w:ind w:firstLine="709"/>
        <w:jc w:val="both"/>
        <w:rPr>
          <w:rFonts w:ascii="Times New Roman" w:hAnsi="Times New Roman" w:cs="Times New Roman"/>
          <w:sz w:val="24"/>
          <w:szCs w:val="24"/>
        </w:rPr>
      </w:pP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Принцип свободы и самостоятельности. Позволяет ребёнку самостоятельно определить его отношение к культурным истокам: воспринимать, подражать, комбинировать, создавать и т.п.; самостоятельно выбирать цель, определиться в мотивах и способах действия, в дальнейшем применении результата данного действия (деятельности) и самооценке.</w:t>
      </w:r>
    </w:p>
    <w:p w:rsidR="002B692C" w:rsidRPr="0050419C" w:rsidRDefault="002B692C" w:rsidP="0050419C">
      <w:pPr>
        <w:spacing w:after="0" w:line="240" w:lineRule="auto"/>
        <w:ind w:firstLine="709"/>
        <w:jc w:val="both"/>
        <w:rPr>
          <w:rFonts w:ascii="Times New Roman" w:hAnsi="Times New Roman" w:cs="Times New Roman"/>
          <w:sz w:val="24"/>
          <w:szCs w:val="24"/>
        </w:rPr>
      </w:pP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xml:space="preserve">Принцип гуманно-творческой направленности. </w:t>
      </w:r>
      <w:proofErr w:type="gramStart"/>
      <w:r w:rsidRPr="0050419C">
        <w:rPr>
          <w:rFonts w:ascii="Times New Roman" w:hAnsi="Times New Roman" w:cs="Times New Roman"/>
          <w:sz w:val="24"/>
          <w:szCs w:val="24"/>
        </w:rPr>
        <w:t xml:space="preserve">Данный принцип обеспечивает, с одной стороны, обязательное получение ребёнком во взаимодействии с культурной средой продукта, характеризующегося творческими элементами: воображение, фантазия, «открытие», озарение и др., полезность, новизна; а  с другой  - создающий условия для </w:t>
      </w:r>
      <w:r w:rsidRPr="0050419C">
        <w:rPr>
          <w:rFonts w:ascii="Times New Roman" w:hAnsi="Times New Roman" w:cs="Times New Roman"/>
          <w:sz w:val="24"/>
          <w:szCs w:val="24"/>
        </w:rPr>
        <w:lastRenderedPageBreak/>
        <w:t>проявления разнохарактерных отношений (дружеских, гуманных, деловых, партнёрских, сотрудничества, сотворчества и др.)</w:t>
      </w:r>
      <w:proofErr w:type="gramEnd"/>
    </w:p>
    <w:p w:rsidR="002B692C" w:rsidRPr="0050419C" w:rsidRDefault="002B692C" w:rsidP="0050419C">
      <w:pPr>
        <w:spacing w:after="0" w:line="240" w:lineRule="auto"/>
        <w:ind w:firstLine="709"/>
        <w:jc w:val="both"/>
        <w:rPr>
          <w:rFonts w:ascii="Times New Roman" w:hAnsi="Times New Roman" w:cs="Times New Roman"/>
          <w:sz w:val="24"/>
          <w:szCs w:val="24"/>
        </w:rPr>
      </w:pP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Принцип интеграции различных видов детской деятельности.</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Реализация принципа интеграции невозможна без «вполне определенного обеспечения», включающего в себя содержание образования, методы его реализации, предметно-развивающие условия организации (среду).</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xml:space="preserve">Средства патриотического воспитания: окружающая </w:t>
      </w:r>
      <w:proofErr w:type="spellStart"/>
      <w:r w:rsidRPr="0050419C">
        <w:rPr>
          <w:rFonts w:ascii="Times New Roman" w:hAnsi="Times New Roman" w:cs="Times New Roman"/>
          <w:sz w:val="24"/>
          <w:szCs w:val="24"/>
        </w:rPr>
        <w:t>мезосреда</w:t>
      </w:r>
      <w:proofErr w:type="spellEnd"/>
      <w:r w:rsidRPr="0050419C">
        <w:rPr>
          <w:rFonts w:ascii="Times New Roman" w:hAnsi="Times New Roman" w:cs="Times New Roman"/>
          <w:sz w:val="24"/>
          <w:szCs w:val="24"/>
        </w:rPr>
        <w:t>, художественная литература и искусство, фольклор, практическая деятельность. Выбор средств должен быть адекватен каждому этапу воспитания.</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Методы патриотического воспитания соответствуют этапам работы с детьми и их возрасту: повышают познавательную активность, эмоциональность восприятия дошкольников, корректируют формирующиеся у детей представления о Родине, координируют разные виды деятельности.</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Построение педагогического процесса на каждом этапе с учетом возрастных возможностей детей (при отборе соответствующих методов) и доминирующих целей воспитания. Сочетание разных методов. Создание условий для успешного воспитания патриотических чувств дошкольников</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Задачи:</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воспитание у ребенка любви и привязанности к своей семье, дому, детскому саду, улице, городу;</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формирование бережного отношения к природе и всему живому;</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воспитание уважения к труду;</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развитие интереса к русским традициям и промыслам;</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формирование элементарных знаний о правах человека;</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расширение представлений о городах России;</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знакомство детей с символами государства (герб, флаг, гимн);</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развитие чувства ответственности и гордости за достижения страны;</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формирование толерантности, чувства уважения к другим народам, их традициям.</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xml:space="preserve">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w:t>
      </w:r>
      <w:proofErr w:type="gramStart"/>
      <w:r w:rsidRPr="0050419C">
        <w:rPr>
          <w:rFonts w:ascii="Times New Roman" w:hAnsi="Times New Roman" w:cs="Times New Roman"/>
          <w:sz w:val="24"/>
          <w:szCs w:val="24"/>
        </w:rPr>
        <w:t>со</w:t>
      </w:r>
      <w:proofErr w:type="gramEnd"/>
      <w:r w:rsidRPr="0050419C">
        <w:rPr>
          <w:rFonts w:ascii="Times New Roman" w:hAnsi="Times New Roman" w:cs="Times New Roman"/>
          <w:sz w:val="24"/>
          <w:szCs w:val="24"/>
        </w:rPr>
        <w:t xml:space="preserve"> взрослыми и сверстниками.</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Нравственно-патриотическое воспитание ребенка — сложный педагогический процесс. В основе его лежит развитие нравственных чувств.</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У каждого народа свои сказки, и все они передают от поколения к поколению основные нравственные ценности: добро, дружбу, взаимопомощь, трудолюбие. "Это — первые и блестящие попытки русской народной педагогики, — писал К.Д. Ушинский, — и я не думаю, чтобы кто-нибудь был в состоянии состязаться в этом случае с педагогическим гением народа". Не случайно К.Д. Ушинский подчеркивал, что "... воспитание, если оно не хочет быть бессильным, должно быть народным". Он ввел в русскую педагогическую литературу термин "народная педагогика", видя в фольклорных произведениях национальную самобытность народа, богатый материал для воспитания любви к Родине.</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lastRenderedPageBreak/>
        <w:t>Таким образом, произведение устного народного творчества не только формируют любовь к традициям своего народа, но и способствуют развитию личности в духе патриотизма.</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Немалое значение для воспитания у детей интереса и любви к родному краю имеет ближайшее окружение. Постепенно ребенок знакомится с детским садом, своей улицей, городом, а затем и со страной, ее столицей и символами.</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xml:space="preserve">Любой край, область, даже небольшая деревня </w:t>
      </w:r>
      <w:proofErr w:type="gramStart"/>
      <w:r w:rsidRPr="0050419C">
        <w:rPr>
          <w:rFonts w:ascii="Times New Roman" w:hAnsi="Times New Roman" w:cs="Times New Roman"/>
          <w:sz w:val="24"/>
          <w:szCs w:val="24"/>
        </w:rPr>
        <w:t>неповторимы</w:t>
      </w:r>
      <w:proofErr w:type="gramEnd"/>
      <w:r w:rsidRPr="0050419C">
        <w:rPr>
          <w:rFonts w:ascii="Times New Roman" w:hAnsi="Times New Roman" w:cs="Times New Roman"/>
          <w:sz w:val="24"/>
          <w:szCs w:val="24"/>
        </w:rPr>
        <w:t>.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одной край.</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Родной город... Надо показать ребенку</w:t>
      </w:r>
      <w:proofErr w:type="gramStart"/>
      <w:r w:rsidRPr="0050419C">
        <w:rPr>
          <w:rFonts w:ascii="Times New Roman" w:hAnsi="Times New Roman" w:cs="Times New Roman"/>
          <w:sz w:val="24"/>
          <w:szCs w:val="24"/>
        </w:rPr>
        <w:t>.</w:t>
      </w:r>
      <w:proofErr w:type="gramEnd"/>
      <w:r w:rsidRPr="0050419C">
        <w:rPr>
          <w:rFonts w:ascii="Times New Roman" w:hAnsi="Times New Roman" w:cs="Times New Roman"/>
          <w:sz w:val="24"/>
          <w:szCs w:val="24"/>
        </w:rPr>
        <w:t xml:space="preserve"> </w:t>
      </w:r>
      <w:proofErr w:type="gramStart"/>
      <w:r w:rsidRPr="0050419C">
        <w:rPr>
          <w:rFonts w:ascii="Times New Roman" w:hAnsi="Times New Roman" w:cs="Times New Roman"/>
          <w:sz w:val="24"/>
          <w:szCs w:val="24"/>
        </w:rPr>
        <w:t>ч</w:t>
      </w:r>
      <w:proofErr w:type="gramEnd"/>
      <w:r w:rsidRPr="0050419C">
        <w:rPr>
          <w:rFonts w:ascii="Times New Roman" w:hAnsi="Times New Roman" w:cs="Times New Roman"/>
          <w:sz w:val="24"/>
          <w:szCs w:val="24"/>
        </w:rPr>
        <w:t>то родной город славен своей историей, традициями, достопримечательностями, памятниками, лучшими людьми.</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Какие сведения и понятия о родном городе способны усвоить дети? Четырехлетний ребенок должен знать название своей улицы и той, на которой находится детский сад.</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Внимание детей постарше нужно привлечь к объектам, которые расположены на ближайших улицах: школа, кинотеатр, почта, аптека и т.д., рассказать об их назначении, подчеркнуть, что все это создано для удобства людей.</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Диапазон объектов, с которыми знакомят старших дошкольников</w:t>
      </w:r>
      <w:proofErr w:type="gramStart"/>
      <w:r w:rsidRPr="0050419C">
        <w:rPr>
          <w:rFonts w:ascii="Times New Roman" w:hAnsi="Times New Roman" w:cs="Times New Roman"/>
          <w:sz w:val="24"/>
          <w:szCs w:val="24"/>
        </w:rPr>
        <w:t>.</w:t>
      </w:r>
      <w:proofErr w:type="gramEnd"/>
      <w:r w:rsidRPr="0050419C">
        <w:rPr>
          <w:rFonts w:ascii="Times New Roman" w:hAnsi="Times New Roman" w:cs="Times New Roman"/>
          <w:sz w:val="24"/>
          <w:szCs w:val="24"/>
        </w:rPr>
        <w:t xml:space="preserve"> </w:t>
      </w:r>
      <w:proofErr w:type="gramStart"/>
      <w:r w:rsidRPr="0050419C">
        <w:rPr>
          <w:rFonts w:ascii="Times New Roman" w:hAnsi="Times New Roman" w:cs="Times New Roman"/>
          <w:sz w:val="24"/>
          <w:szCs w:val="24"/>
        </w:rPr>
        <w:t>р</w:t>
      </w:r>
      <w:proofErr w:type="gramEnd"/>
      <w:r w:rsidRPr="0050419C">
        <w:rPr>
          <w:rFonts w:ascii="Times New Roman" w:hAnsi="Times New Roman" w:cs="Times New Roman"/>
          <w:sz w:val="24"/>
          <w:szCs w:val="24"/>
        </w:rPr>
        <w:t>асширяется — это район и город в целом, его достопримечательности, исторические места и памятники. Детям объясняют, в честь кого они воздвигнуты. Старший дошкольник должен знать название своего города, своей улицы, прилегающих к ней улиц, а также в честь кого они названы. Ему объясняют, что у каждого человека есть родной дом и город, где он родился и живет. Для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народными промыслами края, народными умельцами.</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Продолжением данной работы является знакомство детей с другими городами России, со столицей нашей Родины, с гимном, флагом и гербом государства.</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Однако следует подчеркнуть, что предложенная система нравственно-патриотического воспитания может видоизменяться в зависимости от конкретных условий.</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xml:space="preserve">Неверно полагать, что воспитывая любовь к семье, мы уже тем самым прививаем любовь к Родине. К сожалению, известны случаи, когда преданность своему дому уживается с безразличием к судьбе страны, а иногда даже с предательством. Поэтому важно, чтобы дети как можно раньше увидели "гражданское лицо" своей семьи. </w:t>
      </w:r>
      <w:proofErr w:type="gramStart"/>
      <w:r w:rsidRPr="0050419C">
        <w:rPr>
          <w:rFonts w:ascii="Times New Roman" w:hAnsi="Times New Roman" w:cs="Times New Roman"/>
          <w:sz w:val="24"/>
          <w:szCs w:val="24"/>
        </w:rPr>
        <w:t>(Знают ли они, за что их дедушка и бабушка получили медали?</w:t>
      </w:r>
      <w:proofErr w:type="gramEnd"/>
      <w:r w:rsidRPr="0050419C">
        <w:rPr>
          <w:rFonts w:ascii="Times New Roman" w:hAnsi="Times New Roman" w:cs="Times New Roman"/>
          <w:sz w:val="24"/>
          <w:szCs w:val="24"/>
        </w:rPr>
        <w:t xml:space="preserve"> </w:t>
      </w:r>
      <w:proofErr w:type="gramStart"/>
      <w:r w:rsidRPr="0050419C">
        <w:rPr>
          <w:rFonts w:ascii="Times New Roman" w:hAnsi="Times New Roman" w:cs="Times New Roman"/>
          <w:sz w:val="24"/>
          <w:szCs w:val="24"/>
        </w:rPr>
        <w:t>Знают ли знаменитых предков? и т.д.)</w:t>
      </w:r>
      <w:proofErr w:type="gramEnd"/>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lastRenderedPageBreak/>
        <w:t>Показать через малое большое, зависимость между деятельностью одного человека и жизнью всех людей — вот что важно для воспитания нравственно-патриотических чувств.</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Организованная таким образом работа будет способствовать правильному развитию микроклимата в семье, а также воспитанию любви к своей стране.</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Например, воспитывая у детей любовь к своему городу, необходимо подвести их к пониманию, что их город — частица Родины, поскольку во всех местах, больших и маленьких, есть много общего:</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повсюду люди трудятся для всех (учителя учат детей; врачи лечат больных; рабочие делают машины и т.д.);</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везде соблюдаются традиции: Родина помнит героев, защитивших ее от врагов;</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повсюду живут люди разных национальностей, совместно трудятся и помогают друг другу;</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люди берегут и охраняют природу;</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есть общие профессиональные и общественные праздники и т.д.</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xml:space="preserve">Безусловно, гуманное отношение к людям разных национальностей создается у ребенка в первую очередь под влиянием родителей и педагогов, т.е. взрослых, которые находятся рядом с ним. Особенно это актуально в наши дни, когда среди какой-то части взрослого населения возникают противостояния по данным проблемам. Поэтому особенно важно в детском саду поддержать и направить интерес ребенка к людям других национальностей, рассказать, где территориально живет данный народ, о своеобразии природы и климатических условий, от </w:t>
      </w:r>
      <w:proofErr w:type="spellStart"/>
      <w:r w:rsidRPr="0050419C">
        <w:rPr>
          <w:rFonts w:ascii="Times New Roman" w:hAnsi="Times New Roman" w:cs="Times New Roman"/>
          <w:sz w:val="24"/>
          <w:szCs w:val="24"/>
        </w:rPr>
        <w:t>которы</w:t>
      </w:r>
      <w:proofErr w:type="gramStart"/>
      <w:r w:rsidRPr="0050419C">
        <w:rPr>
          <w:rFonts w:ascii="Times New Roman" w:hAnsi="Times New Roman" w:cs="Times New Roman"/>
          <w:sz w:val="24"/>
          <w:szCs w:val="24"/>
        </w:rPr>
        <w:t>x</w:t>
      </w:r>
      <w:proofErr w:type="spellEnd"/>
      <w:proofErr w:type="gramEnd"/>
      <w:r w:rsidRPr="0050419C">
        <w:rPr>
          <w:rFonts w:ascii="Times New Roman" w:hAnsi="Times New Roman" w:cs="Times New Roman"/>
          <w:sz w:val="24"/>
          <w:szCs w:val="24"/>
        </w:rPr>
        <w:t xml:space="preserve"> зависит его быт, характер труда и т.д.</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К концу дошкольного периода ребенок должен знать: нашу страну населяют люди разных национальностей; у каждого народа свой язык, обычаи и традиции, искусство и архитектура; каждый народ талантлив и богат умельцами, музыкантами, художниками и т.д.</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Таким образом, решая задачи нравственно-патриотического воспитания, каждый педагог должен строить свою работу в соответствии с местными условиями и особенностями детей, учитывая следующие принципы:</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"позитивный центризм" (отбор знаний, наиболее актуальных для ребенка данного возраста);</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непрерывность и преемственность педагогического процесса;</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дифференцированный подход к каждому ребенку, максимальный учет его психологических особенностей, возможностей и интересов;</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рациональное сочетание разных видов деятельности, адекватный возрасту баланс интеллектуальных, эмоциональных и двигательных нагрузок;</w:t>
      </w:r>
    </w:p>
    <w:p w:rsidR="002B692C" w:rsidRPr="0050419C" w:rsidRDefault="002B692C" w:rsidP="0050419C">
      <w:pPr>
        <w:spacing w:after="0" w:line="240" w:lineRule="auto"/>
        <w:ind w:firstLine="709"/>
        <w:jc w:val="both"/>
        <w:rPr>
          <w:rFonts w:ascii="Times New Roman" w:hAnsi="Times New Roman" w:cs="Times New Roman"/>
          <w:sz w:val="24"/>
          <w:szCs w:val="24"/>
        </w:rPr>
      </w:pPr>
      <w:proofErr w:type="spellStart"/>
      <w:r w:rsidRPr="0050419C">
        <w:rPr>
          <w:rFonts w:ascii="Times New Roman" w:hAnsi="Times New Roman" w:cs="Times New Roman"/>
          <w:sz w:val="24"/>
          <w:szCs w:val="24"/>
        </w:rPr>
        <w:t>деятельностный</w:t>
      </w:r>
      <w:proofErr w:type="spellEnd"/>
      <w:r w:rsidRPr="0050419C">
        <w:rPr>
          <w:rFonts w:ascii="Times New Roman" w:hAnsi="Times New Roman" w:cs="Times New Roman"/>
          <w:sz w:val="24"/>
          <w:szCs w:val="24"/>
        </w:rPr>
        <w:t xml:space="preserve"> подход; развивающий характер обучения, основанный на детской активности.</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Планирование данной работы наиболее целесообразно по следующим темам: "Моя семья", "Моя улица", "Мой детский сад". Работа по каждой теме должна включать занятия, игры, экскурсии, нерегламентированную деятельность детей, по некоторым темам — праздники.</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xml:space="preserve">Тематическое планирование способствует эффективному и системному усвоению детьми знаний о своей стране, родном крае, той местности, где они живут.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желательно приурочивать к конкретным событиям и праздникам, например, знакомство с правами и обязанностями — в декабре (перед Днем Конституции), Богатыри Земли </w:t>
      </w:r>
      <w:r w:rsidRPr="0050419C">
        <w:rPr>
          <w:rFonts w:ascii="Times New Roman" w:hAnsi="Times New Roman" w:cs="Times New Roman"/>
          <w:sz w:val="24"/>
          <w:szCs w:val="24"/>
        </w:rPr>
        <w:lastRenderedPageBreak/>
        <w:t>Русской — в феврале (перед Днем защитника Отечества) и т.д., обеспечивая тем самым связь с общественными событиями.</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xml:space="preserve">Основной формой нравственно-патриотического воспитания детей являются тематические занятия. Важно, чтобы они повышали детскую мыслительную активность. Этому помогают приемы сравнения (труд в колхозе раньше и теперь, </w:t>
      </w:r>
      <w:proofErr w:type="gramStart"/>
      <w:r w:rsidRPr="0050419C">
        <w:rPr>
          <w:rFonts w:ascii="Times New Roman" w:hAnsi="Times New Roman" w:cs="Times New Roman"/>
          <w:sz w:val="24"/>
          <w:szCs w:val="24"/>
        </w:rPr>
        <w:t>счеты</w:t>
      </w:r>
      <w:proofErr w:type="gramEnd"/>
      <w:r w:rsidRPr="0050419C">
        <w:rPr>
          <w:rFonts w:ascii="Times New Roman" w:hAnsi="Times New Roman" w:cs="Times New Roman"/>
          <w:sz w:val="24"/>
          <w:szCs w:val="24"/>
        </w:rPr>
        <w:t xml:space="preserve"> и компьютеры и т.д.), вопросы, индивидуальные задания. Нужно приучать детей самостоятельно анализировать </w:t>
      </w:r>
      <w:proofErr w:type="gramStart"/>
      <w:r w:rsidRPr="0050419C">
        <w:rPr>
          <w:rFonts w:ascii="Times New Roman" w:hAnsi="Times New Roman" w:cs="Times New Roman"/>
          <w:sz w:val="24"/>
          <w:szCs w:val="24"/>
        </w:rPr>
        <w:t>увиденное</w:t>
      </w:r>
      <w:proofErr w:type="gramEnd"/>
      <w:r w:rsidRPr="0050419C">
        <w:rPr>
          <w:rFonts w:ascii="Times New Roman" w:hAnsi="Times New Roman" w:cs="Times New Roman"/>
          <w:sz w:val="24"/>
          <w:szCs w:val="24"/>
        </w:rPr>
        <w:t>, делать обобщения, выводы. Можно предложить найти ответ в иллюстрациях, спросить у родителей и т.д.</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xml:space="preserve">Следует подчеркнуть, что для ребенка дошкольного возраста </w:t>
      </w:r>
      <w:proofErr w:type="gramStart"/>
      <w:r w:rsidRPr="0050419C">
        <w:rPr>
          <w:rFonts w:ascii="Times New Roman" w:hAnsi="Times New Roman" w:cs="Times New Roman"/>
          <w:sz w:val="24"/>
          <w:szCs w:val="24"/>
        </w:rPr>
        <w:t>характерны</w:t>
      </w:r>
      <w:proofErr w:type="gramEnd"/>
      <w:r w:rsidRPr="0050419C">
        <w:rPr>
          <w:rFonts w:ascii="Times New Roman" w:hAnsi="Times New Roman" w:cs="Times New Roman"/>
          <w:sz w:val="24"/>
          <w:szCs w:val="24"/>
        </w:rPr>
        <w:t xml:space="preserve">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не только по родному языку, но и по ознакомлению с природой, музыкой, </w:t>
      </w:r>
      <w:proofErr w:type="spellStart"/>
      <w:r w:rsidRPr="0050419C">
        <w:rPr>
          <w:rFonts w:ascii="Times New Roman" w:hAnsi="Times New Roman" w:cs="Times New Roman"/>
          <w:sz w:val="24"/>
          <w:szCs w:val="24"/>
        </w:rPr>
        <w:t>изодеятельностью</w:t>
      </w:r>
      <w:proofErr w:type="spellEnd"/>
      <w:r w:rsidRPr="0050419C">
        <w:rPr>
          <w:rFonts w:ascii="Times New Roman" w:hAnsi="Times New Roman" w:cs="Times New Roman"/>
          <w:sz w:val="24"/>
          <w:szCs w:val="24"/>
        </w:rPr>
        <w:t xml:space="preserve"> (например, "Мой город", "Столица нашей Родины — Москва").</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xml:space="preserve">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w:t>
      </w:r>
      <w:proofErr w:type="gramStart"/>
      <w:r w:rsidRPr="0050419C">
        <w:rPr>
          <w:rFonts w:ascii="Times New Roman" w:hAnsi="Times New Roman" w:cs="Times New Roman"/>
          <w:sz w:val="24"/>
          <w:szCs w:val="24"/>
        </w:rPr>
        <w:t>Например, в игре "Магазин сувениров" ребенку предлагается определить: где, из какого материала изготовлена конкретная поделка, как она называется (хохлома, дымка, гжель).</w:t>
      </w:r>
      <w:proofErr w:type="gramEnd"/>
      <w:r w:rsidRPr="0050419C">
        <w:rPr>
          <w:rFonts w:ascii="Times New Roman" w:hAnsi="Times New Roman" w:cs="Times New Roman"/>
          <w:sz w:val="24"/>
          <w:szCs w:val="24"/>
        </w:rPr>
        <w:t xml:space="preserve"> Большой интерес вызывают у детей игры в "поездки и путешествия" (по Волге, в прошлое города и т.д.).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xml:space="preserve">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w:t>
      </w:r>
      <w:proofErr w:type="gramStart"/>
      <w:r w:rsidRPr="0050419C">
        <w:rPr>
          <w:rFonts w:ascii="Times New Roman" w:hAnsi="Times New Roman" w:cs="Times New Roman"/>
          <w:sz w:val="24"/>
          <w:szCs w:val="24"/>
        </w:rPr>
        <w:t>Поэтому необходимо использовать не только художественную литературу, иллюстрации, шутку и т.д., но и "живые" наглядные предметы и материалы (национальные костюмы, старинную мебель, посуду, орудия труда и т.д.).</w:t>
      </w:r>
      <w:proofErr w:type="gramEnd"/>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"Бытовая повседневность" чрезвычайно эффективна для ознакомления детей со сказками, народными промыслами, бытовыми предметами старины. Для этого желательны посещения музеев, а также организация специальных помещений в детском саду. Именно здесь для ребенка открывается возможность первого проникновения в историю быта родного края. Кроме того, в подобном "помещении" расширяются возможности подачи информации посредством игры (через героев сказок и т.д.).</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вашей семье и под вашим руководством растет будущий гражданин &lt;...&gt; Все, что совершается в стране, через вашу душу и вашу мысль должно приходить к детям", — эту заповедь А.С. Макаренко необходимо использовать при работе воспитателя и с детьми, и с их родителями.</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 xml:space="preserve">Привлечение семьи к нравственно-патриотическому воспитанию детей требует от воспитателя особого такта, внимания и чуткости к каждому ребенку. В связи с этим может возникнуть необходимость в задействовании кого-либо в поиске документов о членах </w:t>
      </w:r>
      <w:r w:rsidRPr="0050419C">
        <w:rPr>
          <w:rFonts w:ascii="Times New Roman" w:hAnsi="Times New Roman" w:cs="Times New Roman"/>
          <w:sz w:val="24"/>
          <w:szCs w:val="24"/>
        </w:rPr>
        <w:lastRenderedPageBreak/>
        <w:t>семьи. Добровольность участия каждого — обязательное требование и условие данной работы.</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Необходимо отметить, что в настоящее время у людей наблюдается интерес к своей генеалогии, к исследованию национальных, сословных, профессиональных корней и своего рода в разных поколениях. Поэтому семейное изучение своей родословной поможет детям начать осмысление очень важных и глубоких постулатов:</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корни каждого — в истории и традициях семьи, своего народа, прошлом края и страны;</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семья — ячейка общества, хранительница национальных традиций;</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счастье семьи — счастье и благополучие народа, общества, государства.</w:t>
      </w:r>
    </w:p>
    <w:p w:rsidR="002B692C" w:rsidRPr="0050419C" w:rsidRDefault="002B692C" w:rsidP="0050419C">
      <w:pPr>
        <w:spacing w:after="0" w:line="240" w:lineRule="auto"/>
        <w:ind w:firstLine="709"/>
        <w:jc w:val="both"/>
        <w:rPr>
          <w:rFonts w:ascii="Times New Roman" w:hAnsi="Times New Roman" w:cs="Times New Roman"/>
          <w:sz w:val="24"/>
          <w:szCs w:val="24"/>
        </w:rPr>
      </w:pPr>
      <w:r w:rsidRPr="0050419C">
        <w:rPr>
          <w:rFonts w:ascii="Times New Roman" w:hAnsi="Times New Roman" w:cs="Times New Roman"/>
          <w:sz w:val="24"/>
          <w:szCs w:val="24"/>
        </w:rPr>
        <w:t>Большое значение имеют семейные экскурсии по району, городу или селу, посещение с родителями отдельных предприятий и учреждений района и т.д. Итоги таких экскурсий могут быть выражены в фотовыставке, совместном с ребенком выступлении или снятом фильме. Не менее интересно провести "мини-исследование". Причем воспитатель вместе с родителями должен выбрать и определить тему исследования, разумно ограничивая ее "территориальные" и "временные рамки", например, исследование не истории города вообще, а истории улицы (на которой находится детский сад или живут дети), или прошлого дома и судеб его жителей, истории шефствующего предприятия и т.д.</w:t>
      </w:r>
    </w:p>
    <w:p w:rsidR="002B692C" w:rsidRPr="0050419C" w:rsidRDefault="002B692C" w:rsidP="0050419C">
      <w:pPr>
        <w:spacing w:after="0" w:line="240" w:lineRule="auto"/>
        <w:ind w:firstLine="709"/>
        <w:jc w:val="both"/>
        <w:rPr>
          <w:rFonts w:ascii="Times New Roman" w:eastAsia="Times New Roman" w:hAnsi="Times New Roman"/>
          <w:sz w:val="24"/>
          <w:szCs w:val="24"/>
        </w:rPr>
      </w:pPr>
      <w:r w:rsidRPr="0050419C">
        <w:rPr>
          <w:rFonts w:ascii="Times New Roman" w:hAnsi="Times New Roman" w:cs="Times New Roman"/>
          <w:sz w:val="24"/>
          <w:szCs w:val="24"/>
        </w:rPr>
        <w:t xml:space="preserve">Хорошо, когда занятия семейных клубов включают в себя работы фольклорного плана (разрисовка глиняных игрушек, народное плетение и т.д.), а также местные традиционные праздники и обряды, рождественские балы, праздник русской масленицы, березки и т.д. Безусловно, все это приобщает детей к истории края и своего народа, воспитывает любовь к </w:t>
      </w:r>
      <w:r w:rsidRPr="0050419C">
        <w:rPr>
          <w:rFonts w:ascii="Times New Roman" w:eastAsia="Times New Roman" w:hAnsi="Times New Roman"/>
          <w:sz w:val="24"/>
          <w:szCs w:val="24"/>
        </w:rPr>
        <w:t>Родине.</w:t>
      </w:r>
    </w:p>
    <w:p w:rsidR="004809A3" w:rsidRPr="0050419C" w:rsidRDefault="004809A3" w:rsidP="0050419C">
      <w:pPr>
        <w:spacing w:line="240" w:lineRule="auto"/>
        <w:rPr>
          <w:rFonts w:ascii="Times New Roman" w:hAnsi="Times New Roman" w:cs="Times New Roman"/>
          <w:sz w:val="24"/>
          <w:szCs w:val="24"/>
        </w:rPr>
      </w:pPr>
    </w:p>
    <w:sectPr w:rsidR="004809A3" w:rsidRPr="0050419C" w:rsidSect="00480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1905"/>
    <w:multiLevelType w:val="multilevel"/>
    <w:tmpl w:val="017A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7E42A2"/>
    <w:multiLevelType w:val="multilevel"/>
    <w:tmpl w:val="1848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403E54"/>
    <w:multiLevelType w:val="multilevel"/>
    <w:tmpl w:val="ADB6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5A3A82"/>
    <w:multiLevelType w:val="multilevel"/>
    <w:tmpl w:val="8596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0F7CEF"/>
    <w:multiLevelType w:val="multilevel"/>
    <w:tmpl w:val="673A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6F214B"/>
    <w:multiLevelType w:val="multilevel"/>
    <w:tmpl w:val="FB22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2C"/>
    <w:rsid w:val="002B692C"/>
    <w:rsid w:val="004809A3"/>
    <w:rsid w:val="00504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69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92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B692C"/>
    <w:rPr>
      <w:color w:val="0000FF"/>
      <w:u w:val="single"/>
    </w:rPr>
  </w:style>
  <w:style w:type="character" w:customStyle="1" w:styleId="apple-converted-space">
    <w:name w:val="apple-converted-space"/>
    <w:basedOn w:val="a0"/>
    <w:rsid w:val="002B692C"/>
  </w:style>
  <w:style w:type="paragraph" w:styleId="a4">
    <w:name w:val="Normal (Web)"/>
    <w:basedOn w:val="a"/>
    <w:uiPriority w:val="99"/>
    <w:semiHidden/>
    <w:unhideWhenUsed/>
    <w:rsid w:val="002B692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B692C"/>
    <w:rPr>
      <w:b/>
      <w:bCs/>
    </w:rPr>
  </w:style>
  <w:style w:type="character" w:styleId="a6">
    <w:name w:val="Emphasis"/>
    <w:basedOn w:val="a0"/>
    <w:uiPriority w:val="20"/>
    <w:qFormat/>
    <w:rsid w:val="002B692C"/>
    <w:rPr>
      <w:i/>
      <w:iCs/>
    </w:rPr>
  </w:style>
  <w:style w:type="paragraph" w:styleId="HTML">
    <w:name w:val="HTML Preformatted"/>
    <w:basedOn w:val="a"/>
    <w:link w:val="HTML0"/>
    <w:uiPriority w:val="99"/>
    <w:semiHidden/>
    <w:unhideWhenUsed/>
    <w:rsid w:val="002B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692C"/>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2B69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6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69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92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B692C"/>
    <w:rPr>
      <w:color w:val="0000FF"/>
      <w:u w:val="single"/>
    </w:rPr>
  </w:style>
  <w:style w:type="character" w:customStyle="1" w:styleId="apple-converted-space">
    <w:name w:val="apple-converted-space"/>
    <w:basedOn w:val="a0"/>
    <w:rsid w:val="002B692C"/>
  </w:style>
  <w:style w:type="paragraph" w:styleId="a4">
    <w:name w:val="Normal (Web)"/>
    <w:basedOn w:val="a"/>
    <w:uiPriority w:val="99"/>
    <w:semiHidden/>
    <w:unhideWhenUsed/>
    <w:rsid w:val="002B692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B692C"/>
    <w:rPr>
      <w:b/>
      <w:bCs/>
    </w:rPr>
  </w:style>
  <w:style w:type="character" w:styleId="a6">
    <w:name w:val="Emphasis"/>
    <w:basedOn w:val="a0"/>
    <w:uiPriority w:val="20"/>
    <w:qFormat/>
    <w:rsid w:val="002B692C"/>
    <w:rPr>
      <w:i/>
      <w:iCs/>
    </w:rPr>
  </w:style>
  <w:style w:type="paragraph" w:styleId="HTML">
    <w:name w:val="HTML Preformatted"/>
    <w:basedOn w:val="a"/>
    <w:link w:val="HTML0"/>
    <w:uiPriority w:val="99"/>
    <w:semiHidden/>
    <w:unhideWhenUsed/>
    <w:rsid w:val="002B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692C"/>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2B69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6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89344">
      <w:bodyDiv w:val="1"/>
      <w:marLeft w:val="0"/>
      <w:marRight w:val="0"/>
      <w:marTop w:val="0"/>
      <w:marBottom w:val="0"/>
      <w:divBdr>
        <w:top w:val="none" w:sz="0" w:space="0" w:color="auto"/>
        <w:left w:val="none" w:sz="0" w:space="0" w:color="auto"/>
        <w:bottom w:val="none" w:sz="0" w:space="0" w:color="auto"/>
        <w:right w:val="none" w:sz="0" w:space="0" w:color="auto"/>
      </w:divBdr>
      <w:divsChild>
        <w:div w:id="2058190664">
          <w:marLeft w:val="0"/>
          <w:marRight w:val="0"/>
          <w:marTop w:val="0"/>
          <w:marBottom w:val="0"/>
          <w:divBdr>
            <w:top w:val="none" w:sz="0" w:space="0" w:color="auto"/>
            <w:left w:val="none" w:sz="0" w:space="0" w:color="auto"/>
            <w:bottom w:val="none" w:sz="0" w:space="0" w:color="auto"/>
            <w:right w:val="none" w:sz="0" w:space="0" w:color="auto"/>
          </w:divBdr>
          <w:divsChild>
            <w:div w:id="1630549352">
              <w:marLeft w:val="0"/>
              <w:marRight w:val="0"/>
              <w:marTop w:val="0"/>
              <w:marBottom w:val="0"/>
              <w:divBdr>
                <w:top w:val="none" w:sz="0" w:space="0" w:color="auto"/>
                <w:left w:val="none" w:sz="0" w:space="0" w:color="auto"/>
                <w:bottom w:val="none" w:sz="0" w:space="0" w:color="auto"/>
                <w:right w:val="none" w:sz="0" w:space="0" w:color="auto"/>
              </w:divBdr>
              <w:divsChild>
                <w:div w:id="980957754">
                  <w:marLeft w:val="0"/>
                  <w:marRight w:val="0"/>
                  <w:marTop w:val="0"/>
                  <w:marBottom w:val="360"/>
                  <w:divBdr>
                    <w:top w:val="none" w:sz="0" w:space="0" w:color="auto"/>
                    <w:left w:val="none" w:sz="0" w:space="0" w:color="auto"/>
                    <w:bottom w:val="none" w:sz="0" w:space="0" w:color="auto"/>
                    <w:right w:val="none" w:sz="0" w:space="0" w:color="auto"/>
                  </w:divBdr>
                  <w:divsChild>
                    <w:div w:id="1714621382">
                      <w:marLeft w:val="150"/>
                      <w:marRight w:val="150"/>
                      <w:marTop w:val="0"/>
                      <w:marBottom w:val="0"/>
                      <w:divBdr>
                        <w:top w:val="none" w:sz="0" w:space="0" w:color="auto"/>
                        <w:left w:val="none" w:sz="0" w:space="0" w:color="auto"/>
                        <w:bottom w:val="none" w:sz="0" w:space="0" w:color="auto"/>
                        <w:right w:val="none" w:sz="0" w:space="0" w:color="auto"/>
                      </w:divBdr>
                      <w:divsChild>
                        <w:div w:id="911349964">
                          <w:marLeft w:val="0"/>
                          <w:marRight w:val="0"/>
                          <w:marTop w:val="0"/>
                          <w:marBottom w:val="0"/>
                          <w:divBdr>
                            <w:top w:val="none" w:sz="0" w:space="0" w:color="auto"/>
                            <w:left w:val="none" w:sz="0" w:space="0" w:color="auto"/>
                            <w:bottom w:val="none" w:sz="0" w:space="0" w:color="auto"/>
                            <w:right w:val="none" w:sz="0" w:space="0" w:color="auto"/>
                          </w:divBdr>
                          <w:divsChild>
                            <w:div w:id="217404530">
                              <w:marLeft w:val="0"/>
                              <w:marRight w:val="0"/>
                              <w:marTop w:val="0"/>
                              <w:marBottom w:val="0"/>
                              <w:divBdr>
                                <w:top w:val="none" w:sz="0" w:space="0" w:color="auto"/>
                                <w:left w:val="none" w:sz="0" w:space="0" w:color="auto"/>
                                <w:bottom w:val="none" w:sz="0" w:space="0" w:color="auto"/>
                                <w:right w:val="none" w:sz="0" w:space="0" w:color="auto"/>
                              </w:divBdr>
                              <w:divsChild>
                                <w:div w:id="2102944198">
                                  <w:marLeft w:val="0"/>
                                  <w:marRight w:val="0"/>
                                  <w:marTop w:val="0"/>
                                  <w:marBottom w:val="0"/>
                                  <w:divBdr>
                                    <w:top w:val="none" w:sz="0" w:space="0" w:color="auto"/>
                                    <w:left w:val="none" w:sz="0" w:space="0" w:color="auto"/>
                                    <w:bottom w:val="none" w:sz="0" w:space="0" w:color="auto"/>
                                    <w:right w:val="none" w:sz="0" w:space="0" w:color="auto"/>
                                  </w:divBdr>
                                  <w:divsChild>
                                    <w:div w:id="1240941362">
                                      <w:marLeft w:val="0"/>
                                      <w:marRight w:val="0"/>
                                      <w:marTop w:val="0"/>
                                      <w:marBottom w:val="360"/>
                                      <w:divBdr>
                                        <w:top w:val="none" w:sz="0" w:space="0" w:color="auto"/>
                                        <w:left w:val="none" w:sz="0" w:space="0" w:color="auto"/>
                                        <w:bottom w:val="none" w:sz="0" w:space="0" w:color="auto"/>
                                        <w:right w:val="none" w:sz="0" w:space="0" w:color="auto"/>
                                      </w:divBdr>
                                      <w:divsChild>
                                        <w:div w:id="576209008">
                                          <w:marLeft w:val="60"/>
                                          <w:marRight w:val="0"/>
                                          <w:marTop w:val="0"/>
                                          <w:marBottom w:val="30"/>
                                          <w:divBdr>
                                            <w:top w:val="none" w:sz="0" w:space="0" w:color="auto"/>
                                            <w:left w:val="none" w:sz="0" w:space="0" w:color="auto"/>
                                            <w:bottom w:val="none" w:sz="0" w:space="0" w:color="auto"/>
                                            <w:right w:val="none" w:sz="0" w:space="0" w:color="auto"/>
                                          </w:divBdr>
                                        </w:div>
                                        <w:div w:id="2111464644">
                                          <w:marLeft w:val="0"/>
                                          <w:marRight w:val="0"/>
                                          <w:marTop w:val="0"/>
                                          <w:marBottom w:val="0"/>
                                          <w:divBdr>
                                            <w:top w:val="none" w:sz="0" w:space="0" w:color="auto"/>
                                            <w:left w:val="none" w:sz="0" w:space="0" w:color="auto"/>
                                            <w:bottom w:val="none" w:sz="0" w:space="0" w:color="auto"/>
                                            <w:right w:val="none" w:sz="0" w:space="0" w:color="auto"/>
                                          </w:divBdr>
                                          <w:divsChild>
                                            <w:div w:id="1758940185">
                                              <w:marLeft w:val="0"/>
                                              <w:marRight w:val="0"/>
                                              <w:marTop w:val="0"/>
                                              <w:marBottom w:val="0"/>
                                              <w:divBdr>
                                                <w:top w:val="none" w:sz="0" w:space="0" w:color="auto"/>
                                                <w:left w:val="none" w:sz="0" w:space="0" w:color="auto"/>
                                                <w:bottom w:val="none" w:sz="0" w:space="0" w:color="auto"/>
                                                <w:right w:val="none" w:sz="0" w:space="0" w:color="auto"/>
                                              </w:divBdr>
                                              <w:divsChild>
                                                <w:div w:id="2052069080">
                                                  <w:marLeft w:val="0"/>
                                                  <w:marRight w:val="0"/>
                                                  <w:marTop w:val="0"/>
                                                  <w:marBottom w:val="0"/>
                                                  <w:divBdr>
                                                    <w:top w:val="none" w:sz="0" w:space="0" w:color="auto"/>
                                                    <w:left w:val="none" w:sz="0" w:space="0" w:color="auto"/>
                                                    <w:bottom w:val="none" w:sz="0" w:space="0" w:color="auto"/>
                                                    <w:right w:val="none" w:sz="0" w:space="0" w:color="auto"/>
                                                  </w:divBdr>
                                                  <w:divsChild>
                                                    <w:div w:id="1085539521">
                                                      <w:marLeft w:val="0"/>
                                                      <w:marRight w:val="0"/>
                                                      <w:marTop w:val="0"/>
                                                      <w:marBottom w:val="0"/>
                                                      <w:divBdr>
                                                        <w:top w:val="none" w:sz="0" w:space="0" w:color="auto"/>
                                                        <w:left w:val="none" w:sz="0" w:space="0" w:color="auto"/>
                                                        <w:bottom w:val="none" w:sz="0" w:space="0" w:color="auto"/>
                                                        <w:right w:val="none" w:sz="0" w:space="0" w:color="auto"/>
                                                      </w:divBdr>
                                                      <w:divsChild>
                                                        <w:div w:id="1636179875">
                                                          <w:marLeft w:val="0"/>
                                                          <w:marRight w:val="0"/>
                                                          <w:marTop w:val="0"/>
                                                          <w:marBottom w:val="0"/>
                                                          <w:divBdr>
                                                            <w:top w:val="none" w:sz="0" w:space="0" w:color="auto"/>
                                                            <w:left w:val="none" w:sz="0" w:space="0" w:color="auto"/>
                                                            <w:bottom w:val="none" w:sz="0" w:space="0" w:color="auto"/>
                                                            <w:right w:val="none" w:sz="0" w:space="0" w:color="auto"/>
                                                          </w:divBdr>
                                                        </w:div>
                                                        <w:div w:id="1021008087">
                                                          <w:marLeft w:val="0"/>
                                                          <w:marRight w:val="0"/>
                                                          <w:marTop w:val="0"/>
                                                          <w:marBottom w:val="0"/>
                                                          <w:divBdr>
                                                            <w:top w:val="none" w:sz="0" w:space="0" w:color="auto"/>
                                                            <w:left w:val="none" w:sz="0" w:space="0" w:color="auto"/>
                                                            <w:bottom w:val="none" w:sz="0" w:space="0" w:color="auto"/>
                                                            <w:right w:val="none" w:sz="0" w:space="0" w:color="auto"/>
                                                          </w:divBdr>
                                                        </w:div>
                                                        <w:div w:id="1090009658">
                                                          <w:marLeft w:val="0"/>
                                                          <w:marRight w:val="0"/>
                                                          <w:marTop w:val="0"/>
                                                          <w:marBottom w:val="0"/>
                                                          <w:divBdr>
                                                            <w:top w:val="none" w:sz="0" w:space="0" w:color="auto"/>
                                                            <w:left w:val="none" w:sz="0" w:space="0" w:color="auto"/>
                                                            <w:bottom w:val="none" w:sz="0" w:space="0" w:color="auto"/>
                                                            <w:right w:val="none" w:sz="0" w:space="0" w:color="auto"/>
                                                          </w:divBdr>
                                                        </w:div>
                                                        <w:div w:id="1415274227">
                                                          <w:marLeft w:val="0"/>
                                                          <w:marRight w:val="0"/>
                                                          <w:marTop w:val="0"/>
                                                          <w:marBottom w:val="0"/>
                                                          <w:divBdr>
                                                            <w:top w:val="none" w:sz="0" w:space="0" w:color="auto"/>
                                                            <w:left w:val="none" w:sz="0" w:space="0" w:color="auto"/>
                                                            <w:bottom w:val="none" w:sz="0" w:space="0" w:color="auto"/>
                                                            <w:right w:val="none" w:sz="0" w:space="0" w:color="auto"/>
                                                          </w:divBdr>
                                                        </w:div>
                                                        <w:div w:id="841823372">
                                                          <w:marLeft w:val="0"/>
                                                          <w:marRight w:val="0"/>
                                                          <w:marTop w:val="0"/>
                                                          <w:marBottom w:val="0"/>
                                                          <w:divBdr>
                                                            <w:top w:val="none" w:sz="0" w:space="0" w:color="auto"/>
                                                            <w:left w:val="none" w:sz="0" w:space="0" w:color="auto"/>
                                                            <w:bottom w:val="none" w:sz="0" w:space="0" w:color="auto"/>
                                                            <w:right w:val="none" w:sz="0" w:space="0" w:color="auto"/>
                                                          </w:divBdr>
                                                        </w:div>
                                                        <w:div w:id="127475237">
                                                          <w:marLeft w:val="0"/>
                                                          <w:marRight w:val="0"/>
                                                          <w:marTop w:val="0"/>
                                                          <w:marBottom w:val="0"/>
                                                          <w:divBdr>
                                                            <w:top w:val="none" w:sz="0" w:space="0" w:color="auto"/>
                                                            <w:left w:val="none" w:sz="0" w:space="0" w:color="auto"/>
                                                            <w:bottom w:val="none" w:sz="0" w:space="0" w:color="auto"/>
                                                            <w:right w:val="none" w:sz="0" w:space="0" w:color="auto"/>
                                                          </w:divBdr>
                                                        </w:div>
                                                        <w:div w:id="2117208451">
                                                          <w:marLeft w:val="0"/>
                                                          <w:marRight w:val="0"/>
                                                          <w:marTop w:val="0"/>
                                                          <w:marBottom w:val="0"/>
                                                          <w:divBdr>
                                                            <w:top w:val="none" w:sz="0" w:space="0" w:color="auto"/>
                                                            <w:left w:val="none" w:sz="0" w:space="0" w:color="auto"/>
                                                            <w:bottom w:val="none" w:sz="0" w:space="0" w:color="auto"/>
                                                            <w:right w:val="none" w:sz="0" w:space="0" w:color="auto"/>
                                                          </w:divBdr>
                                                        </w:div>
                                                        <w:div w:id="13195697">
                                                          <w:marLeft w:val="0"/>
                                                          <w:marRight w:val="0"/>
                                                          <w:marTop w:val="0"/>
                                                          <w:marBottom w:val="0"/>
                                                          <w:divBdr>
                                                            <w:top w:val="none" w:sz="0" w:space="0" w:color="auto"/>
                                                            <w:left w:val="none" w:sz="0" w:space="0" w:color="auto"/>
                                                            <w:bottom w:val="none" w:sz="0" w:space="0" w:color="auto"/>
                                                            <w:right w:val="none" w:sz="0" w:space="0" w:color="auto"/>
                                                          </w:divBdr>
                                                        </w:div>
                                                        <w:div w:id="1942564351">
                                                          <w:marLeft w:val="0"/>
                                                          <w:marRight w:val="0"/>
                                                          <w:marTop w:val="0"/>
                                                          <w:marBottom w:val="0"/>
                                                          <w:divBdr>
                                                            <w:top w:val="none" w:sz="0" w:space="0" w:color="auto"/>
                                                            <w:left w:val="none" w:sz="0" w:space="0" w:color="auto"/>
                                                            <w:bottom w:val="none" w:sz="0" w:space="0" w:color="auto"/>
                                                            <w:right w:val="none" w:sz="0" w:space="0" w:color="auto"/>
                                                          </w:divBdr>
                                                        </w:div>
                                                        <w:div w:id="790396080">
                                                          <w:marLeft w:val="0"/>
                                                          <w:marRight w:val="0"/>
                                                          <w:marTop w:val="0"/>
                                                          <w:marBottom w:val="0"/>
                                                          <w:divBdr>
                                                            <w:top w:val="none" w:sz="0" w:space="0" w:color="auto"/>
                                                            <w:left w:val="none" w:sz="0" w:space="0" w:color="auto"/>
                                                            <w:bottom w:val="none" w:sz="0" w:space="0" w:color="auto"/>
                                                            <w:right w:val="none" w:sz="0" w:space="0" w:color="auto"/>
                                                          </w:divBdr>
                                                        </w:div>
                                                        <w:div w:id="120805873">
                                                          <w:marLeft w:val="0"/>
                                                          <w:marRight w:val="0"/>
                                                          <w:marTop w:val="0"/>
                                                          <w:marBottom w:val="0"/>
                                                          <w:divBdr>
                                                            <w:top w:val="none" w:sz="0" w:space="0" w:color="auto"/>
                                                            <w:left w:val="none" w:sz="0" w:space="0" w:color="auto"/>
                                                            <w:bottom w:val="none" w:sz="0" w:space="0" w:color="auto"/>
                                                            <w:right w:val="none" w:sz="0" w:space="0" w:color="auto"/>
                                                          </w:divBdr>
                                                        </w:div>
                                                        <w:div w:id="207694247">
                                                          <w:marLeft w:val="0"/>
                                                          <w:marRight w:val="0"/>
                                                          <w:marTop w:val="0"/>
                                                          <w:marBottom w:val="0"/>
                                                          <w:divBdr>
                                                            <w:top w:val="none" w:sz="0" w:space="0" w:color="auto"/>
                                                            <w:left w:val="none" w:sz="0" w:space="0" w:color="auto"/>
                                                            <w:bottom w:val="none" w:sz="0" w:space="0" w:color="auto"/>
                                                            <w:right w:val="none" w:sz="0" w:space="0" w:color="auto"/>
                                                          </w:divBdr>
                                                        </w:div>
                                                        <w:div w:id="1850487768">
                                                          <w:marLeft w:val="0"/>
                                                          <w:marRight w:val="0"/>
                                                          <w:marTop w:val="0"/>
                                                          <w:marBottom w:val="0"/>
                                                          <w:divBdr>
                                                            <w:top w:val="none" w:sz="0" w:space="0" w:color="auto"/>
                                                            <w:left w:val="none" w:sz="0" w:space="0" w:color="auto"/>
                                                            <w:bottom w:val="none" w:sz="0" w:space="0" w:color="auto"/>
                                                            <w:right w:val="none" w:sz="0" w:space="0" w:color="auto"/>
                                                          </w:divBdr>
                                                        </w:div>
                                                        <w:div w:id="2038964125">
                                                          <w:marLeft w:val="0"/>
                                                          <w:marRight w:val="0"/>
                                                          <w:marTop w:val="0"/>
                                                          <w:marBottom w:val="0"/>
                                                          <w:divBdr>
                                                            <w:top w:val="none" w:sz="0" w:space="0" w:color="auto"/>
                                                            <w:left w:val="none" w:sz="0" w:space="0" w:color="auto"/>
                                                            <w:bottom w:val="none" w:sz="0" w:space="0" w:color="auto"/>
                                                            <w:right w:val="none" w:sz="0" w:space="0" w:color="auto"/>
                                                          </w:divBdr>
                                                        </w:div>
                                                        <w:div w:id="1755010483">
                                                          <w:marLeft w:val="0"/>
                                                          <w:marRight w:val="0"/>
                                                          <w:marTop w:val="0"/>
                                                          <w:marBottom w:val="0"/>
                                                          <w:divBdr>
                                                            <w:top w:val="none" w:sz="0" w:space="0" w:color="auto"/>
                                                            <w:left w:val="none" w:sz="0" w:space="0" w:color="auto"/>
                                                            <w:bottom w:val="none" w:sz="0" w:space="0" w:color="auto"/>
                                                            <w:right w:val="none" w:sz="0" w:space="0" w:color="auto"/>
                                                          </w:divBdr>
                                                        </w:div>
                                                        <w:div w:id="1620331548">
                                                          <w:marLeft w:val="0"/>
                                                          <w:marRight w:val="0"/>
                                                          <w:marTop w:val="0"/>
                                                          <w:marBottom w:val="0"/>
                                                          <w:divBdr>
                                                            <w:top w:val="none" w:sz="0" w:space="0" w:color="auto"/>
                                                            <w:left w:val="none" w:sz="0" w:space="0" w:color="auto"/>
                                                            <w:bottom w:val="none" w:sz="0" w:space="0" w:color="auto"/>
                                                            <w:right w:val="none" w:sz="0" w:space="0" w:color="auto"/>
                                                          </w:divBdr>
                                                        </w:div>
                                                        <w:div w:id="1646858522">
                                                          <w:marLeft w:val="0"/>
                                                          <w:marRight w:val="0"/>
                                                          <w:marTop w:val="0"/>
                                                          <w:marBottom w:val="0"/>
                                                          <w:divBdr>
                                                            <w:top w:val="none" w:sz="0" w:space="0" w:color="auto"/>
                                                            <w:left w:val="none" w:sz="0" w:space="0" w:color="auto"/>
                                                            <w:bottom w:val="none" w:sz="0" w:space="0" w:color="auto"/>
                                                            <w:right w:val="none" w:sz="0" w:space="0" w:color="auto"/>
                                                          </w:divBdr>
                                                        </w:div>
                                                        <w:div w:id="590086890">
                                                          <w:marLeft w:val="0"/>
                                                          <w:marRight w:val="0"/>
                                                          <w:marTop w:val="0"/>
                                                          <w:marBottom w:val="0"/>
                                                          <w:divBdr>
                                                            <w:top w:val="none" w:sz="0" w:space="0" w:color="auto"/>
                                                            <w:left w:val="none" w:sz="0" w:space="0" w:color="auto"/>
                                                            <w:bottom w:val="none" w:sz="0" w:space="0" w:color="auto"/>
                                                            <w:right w:val="none" w:sz="0" w:space="0" w:color="auto"/>
                                                          </w:divBdr>
                                                        </w:div>
                                                        <w:div w:id="1100369887">
                                                          <w:marLeft w:val="0"/>
                                                          <w:marRight w:val="0"/>
                                                          <w:marTop w:val="0"/>
                                                          <w:marBottom w:val="0"/>
                                                          <w:divBdr>
                                                            <w:top w:val="none" w:sz="0" w:space="0" w:color="auto"/>
                                                            <w:left w:val="none" w:sz="0" w:space="0" w:color="auto"/>
                                                            <w:bottom w:val="none" w:sz="0" w:space="0" w:color="auto"/>
                                                            <w:right w:val="none" w:sz="0" w:space="0" w:color="auto"/>
                                                          </w:divBdr>
                                                        </w:div>
                                                        <w:div w:id="1222212470">
                                                          <w:marLeft w:val="0"/>
                                                          <w:marRight w:val="0"/>
                                                          <w:marTop w:val="0"/>
                                                          <w:marBottom w:val="0"/>
                                                          <w:divBdr>
                                                            <w:top w:val="none" w:sz="0" w:space="0" w:color="auto"/>
                                                            <w:left w:val="none" w:sz="0" w:space="0" w:color="auto"/>
                                                            <w:bottom w:val="none" w:sz="0" w:space="0" w:color="auto"/>
                                                            <w:right w:val="none" w:sz="0" w:space="0" w:color="auto"/>
                                                          </w:divBdr>
                                                        </w:div>
                                                        <w:div w:id="151607745">
                                                          <w:marLeft w:val="0"/>
                                                          <w:marRight w:val="0"/>
                                                          <w:marTop w:val="0"/>
                                                          <w:marBottom w:val="0"/>
                                                          <w:divBdr>
                                                            <w:top w:val="none" w:sz="0" w:space="0" w:color="auto"/>
                                                            <w:left w:val="none" w:sz="0" w:space="0" w:color="auto"/>
                                                            <w:bottom w:val="none" w:sz="0" w:space="0" w:color="auto"/>
                                                            <w:right w:val="none" w:sz="0" w:space="0" w:color="auto"/>
                                                          </w:divBdr>
                                                        </w:div>
                                                        <w:div w:id="1753743999">
                                                          <w:marLeft w:val="0"/>
                                                          <w:marRight w:val="0"/>
                                                          <w:marTop w:val="0"/>
                                                          <w:marBottom w:val="0"/>
                                                          <w:divBdr>
                                                            <w:top w:val="none" w:sz="0" w:space="0" w:color="auto"/>
                                                            <w:left w:val="none" w:sz="0" w:space="0" w:color="auto"/>
                                                            <w:bottom w:val="none" w:sz="0" w:space="0" w:color="auto"/>
                                                            <w:right w:val="none" w:sz="0" w:space="0" w:color="auto"/>
                                                          </w:divBdr>
                                                        </w:div>
                                                        <w:div w:id="1206596349">
                                                          <w:marLeft w:val="0"/>
                                                          <w:marRight w:val="0"/>
                                                          <w:marTop w:val="0"/>
                                                          <w:marBottom w:val="0"/>
                                                          <w:divBdr>
                                                            <w:top w:val="none" w:sz="0" w:space="0" w:color="auto"/>
                                                            <w:left w:val="none" w:sz="0" w:space="0" w:color="auto"/>
                                                            <w:bottom w:val="none" w:sz="0" w:space="0" w:color="auto"/>
                                                            <w:right w:val="none" w:sz="0" w:space="0" w:color="auto"/>
                                                          </w:divBdr>
                                                        </w:div>
                                                        <w:div w:id="506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3769</Words>
  <Characters>21485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2</cp:revision>
  <dcterms:created xsi:type="dcterms:W3CDTF">2018-01-23T04:28:00Z</dcterms:created>
  <dcterms:modified xsi:type="dcterms:W3CDTF">2018-01-23T04:28:00Z</dcterms:modified>
</cp:coreProperties>
</file>