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58" w:rsidRDefault="00A90BAC" w:rsidP="00673DEC">
      <w:pPr>
        <w:tabs>
          <w:tab w:val="left" w:pos="0"/>
        </w:tabs>
        <w:ind w:left="-709" w:hanging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6030595" cy="8254983"/>
            <wp:effectExtent l="0" t="0" r="8255" b="0"/>
            <wp:docPr id="1" name="Рисунок 1" descr="C:\Users\Елена\Downloads\титул г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титул г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25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C6185" w:rsidRDefault="004C6185" w:rsidP="00673DEC">
      <w:pPr>
        <w:tabs>
          <w:tab w:val="left" w:pos="0"/>
        </w:tabs>
        <w:ind w:left="-709" w:hanging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6185" w:rsidRPr="00673DEC" w:rsidRDefault="004C6185" w:rsidP="00673DEC">
      <w:pPr>
        <w:tabs>
          <w:tab w:val="left" w:pos="0"/>
        </w:tabs>
        <w:ind w:left="-709" w:hanging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666C" w:rsidRPr="0054666C" w:rsidRDefault="0054666C" w:rsidP="0054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666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Содержание</w:t>
      </w:r>
    </w:p>
    <w:p w:rsidR="0054666C" w:rsidRPr="0054666C" w:rsidRDefault="0054666C" w:rsidP="0054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66C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Информационно-аналитическая справка</w:t>
      </w:r>
    </w:p>
    <w:p w:rsidR="0054666C" w:rsidRPr="0054666C" w:rsidRDefault="0054666C" w:rsidP="00546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66C">
        <w:rPr>
          <w:rFonts w:ascii="Times New Roman" w:eastAsia="Times New Roman" w:hAnsi="Times New Roman" w:cs="Times New Roman"/>
          <w:b/>
          <w:sz w:val="24"/>
          <w:szCs w:val="24"/>
        </w:rPr>
        <w:t>1. Анализ деятельно</w:t>
      </w:r>
      <w:r w:rsidR="00E14093">
        <w:rPr>
          <w:rFonts w:ascii="Times New Roman" w:eastAsia="Times New Roman" w:hAnsi="Times New Roman" w:cs="Times New Roman"/>
          <w:b/>
          <w:sz w:val="24"/>
          <w:szCs w:val="24"/>
        </w:rPr>
        <w:t>сти МБДОУ «ДСКВ № 82»  за 2018-2019</w:t>
      </w:r>
      <w:r w:rsidRPr="0054666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54666C" w:rsidRPr="0054666C" w:rsidRDefault="0054666C" w:rsidP="0054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66C">
        <w:rPr>
          <w:rFonts w:ascii="Times New Roman" w:eastAsia="Times New Roman" w:hAnsi="Times New Roman" w:cs="Times New Roman"/>
          <w:sz w:val="24"/>
          <w:szCs w:val="24"/>
        </w:rPr>
        <w:t>1.1 Анализ состояния здоровья восп</w:t>
      </w:r>
      <w:r w:rsidR="00717E17">
        <w:rPr>
          <w:rFonts w:ascii="Times New Roman" w:eastAsia="Times New Roman" w:hAnsi="Times New Roman" w:cs="Times New Roman"/>
          <w:sz w:val="24"/>
          <w:szCs w:val="24"/>
        </w:rPr>
        <w:t>итанников ...…………………………………………..</w:t>
      </w:r>
      <w:r w:rsidR="00AC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66C" w:rsidRPr="0054666C" w:rsidRDefault="0054666C" w:rsidP="0054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66C">
        <w:rPr>
          <w:rFonts w:ascii="Times New Roman" w:eastAsia="Times New Roman" w:hAnsi="Times New Roman" w:cs="Times New Roman"/>
          <w:sz w:val="24"/>
          <w:szCs w:val="24"/>
        </w:rPr>
        <w:t>1.2 Анализ качества процессов и созданных условий, обеспечивающих качество организации образовательного процесса</w:t>
      </w:r>
    </w:p>
    <w:p w:rsidR="0054666C" w:rsidRPr="0054666C" w:rsidRDefault="0054666C" w:rsidP="0054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66C">
        <w:rPr>
          <w:rFonts w:ascii="Times New Roman" w:eastAsia="Times New Roman" w:hAnsi="Times New Roman" w:cs="Times New Roman"/>
          <w:sz w:val="24"/>
          <w:szCs w:val="24"/>
        </w:rPr>
        <w:t>1.2.1 Анализ кадрового обеспеч</w:t>
      </w:r>
      <w:r w:rsidR="00717E17">
        <w:rPr>
          <w:rFonts w:ascii="Times New Roman" w:eastAsia="Times New Roman" w:hAnsi="Times New Roman" w:cs="Times New Roman"/>
          <w:sz w:val="24"/>
          <w:szCs w:val="24"/>
        </w:rPr>
        <w:t>ения ………………………………………………………</w:t>
      </w:r>
      <w:r w:rsidR="00AC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66C" w:rsidRPr="0054666C" w:rsidRDefault="0054666C" w:rsidP="0054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66C">
        <w:rPr>
          <w:rFonts w:ascii="Times New Roman" w:eastAsia="Times New Roman" w:hAnsi="Times New Roman" w:cs="Times New Roman"/>
          <w:sz w:val="24"/>
          <w:szCs w:val="24"/>
        </w:rPr>
        <w:t>1.2.2 Психолого - педагогические</w:t>
      </w:r>
      <w:r w:rsidR="00717E17">
        <w:rPr>
          <w:rFonts w:ascii="Times New Roman" w:eastAsia="Times New Roman" w:hAnsi="Times New Roman" w:cs="Times New Roman"/>
          <w:sz w:val="24"/>
          <w:szCs w:val="24"/>
        </w:rPr>
        <w:t xml:space="preserve"> условия ………………………...………………….…</w:t>
      </w:r>
      <w:r w:rsidR="00AC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66C" w:rsidRPr="0054666C" w:rsidRDefault="0054666C" w:rsidP="0054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66C">
        <w:rPr>
          <w:rFonts w:ascii="Times New Roman" w:eastAsia="Times New Roman" w:hAnsi="Times New Roman" w:cs="Times New Roman"/>
          <w:sz w:val="24"/>
          <w:szCs w:val="24"/>
        </w:rPr>
        <w:t>1.2.3 Развивающая предметно-простран</w:t>
      </w:r>
      <w:r w:rsidR="00717E17">
        <w:rPr>
          <w:rFonts w:ascii="Times New Roman" w:eastAsia="Times New Roman" w:hAnsi="Times New Roman" w:cs="Times New Roman"/>
          <w:sz w:val="24"/>
          <w:szCs w:val="24"/>
        </w:rPr>
        <w:t>ственная среда ………………………………...</w:t>
      </w:r>
      <w:r w:rsidR="00AC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66C" w:rsidRPr="0054666C" w:rsidRDefault="005141E6" w:rsidP="0054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1.2.4 Административно- хозяйственная работа……………………………………………</w:t>
      </w:r>
    </w:p>
    <w:p w:rsidR="0054666C" w:rsidRPr="0054666C" w:rsidRDefault="0054666C" w:rsidP="0054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66C">
        <w:rPr>
          <w:rFonts w:ascii="Times New Roman" w:eastAsia="Times New Roman" w:hAnsi="Times New Roman" w:cs="Times New Roman"/>
          <w:sz w:val="24"/>
          <w:szCs w:val="24"/>
        </w:rPr>
        <w:t>1.4 Анализ системы взаимодействия с родителя</w:t>
      </w:r>
      <w:r w:rsidR="00AC580B">
        <w:rPr>
          <w:rFonts w:ascii="Times New Roman" w:eastAsia="Times New Roman" w:hAnsi="Times New Roman" w:cs="Times New Roman"/>
          <w:sz w:val="24"/>
          <w:szCs w:val="24"/>
        </w:rPr>
        <w:t>ми воспитанников …………………...</w:t>
      </w:r>
    </w:p>
    <w:p w:rsidR="0054666C" w:rsidRPr="0054666C" w:rsidRDefault="0054666C" w:rsidP="0054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66C">
        <w:rPr>
          <w:rFonts w:ascii="Times New Roman" w:eastAsia="Times New Roman" w:hAnsi="Times New Roman" w:cs="Times New Roman"/>
          <w:sz w:val="24"/>
          <w:szCs w:val="24"/>
        </w:rPr>
        <w:t>1.5 Анализ взаимодействия с со</w:t>
      </w:r>
      <w:r w:rsidR="00717E17">
        <w:rPr>
          <w:rFonts w:ascii="Times New Roman" w:eastAsia="Times New Roman" w:hAnsi="Times New Roman" w:cs="Times New Roman"/>
          <w:sz w:val="24"/>
          <w:szCs w:val="24"/>
        </w:rPr>
        <w:t>циумом …………………………………...…………….</w:t>
      </w:r>
      <w:r w:rsidR="00AC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66C" w:rsidRPr="0054666C" w:rsidRDefault="0054666C" w:rsidP="0054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66C">
        <w:rPr>
          <w:rFonts w:ascii="Times New Roman" w:eastAsia="Times New Roman" w:hAnsi="Times New Roman" w:cs="Times New Roman"/>
          <w:sz w:val="24"/>
          <w:szCs w:val="24"/>
        </w:rPr>
        <w:t>1.6 Анализ выполнения годовых з</w:t>
      </w:r>
      <w:r w:rsidR="00717E17">
        <w:rPr>
          <w:rFonts w:ascii="Times New Roman" w:eastAsia="Times New Roman" w:hAnsi="Times New Roman" w:cs="Times New Roman"/>
          <w:sz w:val="24"/>
          <w:szCs w:val="24"/>
        </w:rPr>
        <w:t>адач ……………………...……………………………</w:t>
      </w:r>
      <w:r w:rsidR="00AC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66C" w:rsidRPr="0054666C" w:rsidRDefault="0054666C" w:rsidP="0054666C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66C" w:rsidRPr="0054666C" w:rsidRDefault="00C5108F" w:rsidP="0054666C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Годовые з</w:t>
      </w:r>
      <w:r w:rsidR="00E14093">
        <w:rPr>
          <w:rFonts w:ascii="Times New Roman" w:eastAsia="Times New Roman" w:hAnsi="Times New Roman" w:cs="Times New Roman"/>
          <w:b/>
          <w:sz w:val="24"/>
          <w:szCs w:val="24"/>
        </w:rPr>
        <w:t>адачи на 2019-2020</w:t>
      </w:r>
      <w:r w:rsidR="0054666C" w:rsidRPr="0054666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  <w:r w:rsidR="00717E17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 </w:t>
      </w:r>
      <w:r w:rsidR="00AC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66C" w:rsidRPr="0054666C" w:rsidRDefault="0054666C" w:rsidP="0054666C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66C" w:rsidRPr="0054666C" w:rsidRDefault="0054666C" w:rsidP="005466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66C">
        <w:rPr>
          <w:rFonts w:ascii="Times New Roman" w:eastAsia="Times New Roman" w:hAnsi="Times New Roman" w:cs="Times New Roman"/>
          <w:b/>
          <w:sz w:val="24"/>
          <w:szCs w:val="24"/>
        </w:rPr>
        <w:t>3. Повышение квалификации и профессионального мастерства педагогов</w:t>
      </w:r>
    </w:p>
    <w:p w:rsidR="00717E17" w:rsidRDefault="0054666C" w:rsidP="0054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66C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717E17">
        <w:rPr>
          <w:rFonts w:ascii="Times New Roman" w:eastAsia="Times New Roman" w:hAnsi="Times New Roman" w:cs="Times New Roman"/>
          <w:sz w:val="24"/>
          <w:szCs w:val="24"/>
        </w:rPr>
        <w:t xml:space="preserve"> Расстановка педагогических кадров на 2</w:t>
      </w:r>
      <w:r w:rsidR="00E14093">
        <w:rPr>
          <w:rFonts w:ascii="Times New Roman" w:eastAsia="Times New Roman" w:hAnsi="Times New Roman" w:cs="Times New Roman"/>
          <w:sz w:val="24"/>
          <w:szCs w:val="24"/>
        </w:rPr>
        <w:t>019-2020</w:t>
      </w:r>
      <w:r w:rsidR="00717E17">
        <w:rPr>
          <w:rFonts w:ascii="Times New Roman" w:eastAsia="Times New Roman" w:hAnsi="Times New Roman" w:cs="Times New Roman"/>
          <w:sz w:val="24"/>
          <w:szCs w:val="24"/>
        </w:rPr>
        <w:t xml:space="preserve"> учебный </w:t>
      </w:r>
      <w:r w:rsidR="00B77C47">
        <w:rPr>
          <w:rFonts w:ascii="Times New Roman" w:eastAsia="Times New Roman" w:hAnsi="Times New Roman" w:cs="Times New Roman"/>
          <w:sz w:val="24"/>
          <w:szCs w:val="24"/>
        </w:rPr>
        <w:t>год ……………………</w:t>
      </w:r>
      <w:r w:rsidR="00AC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66C" w:rsidRDefault="00717E17" w:rsidP="0054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54666C" w:rsidRPr="0054666C">
        <w:rPr>
          <w:rFonts w:ascii="Times New Roman" w:eastAsia="Times New Roman" w:hAnsi="Times New Roman" w:cs="Times New Roman"/>
          <w:sz w:val="24"/>
          <w:szCs w:val="24"/>
        </w:rPr>
        <w:t xml:space="preserve"> Повышение профессиональной квалификации ………………………………</w:t>
      </w:r>
      <w:r w:rsidR="00E46827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AC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66C" w:rsidRPr="0054666C" w:rsidRDefault="005141E6" w:rsidP="0054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54666C" w:rsidRPr="00546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E17" w:rsidRPr="0054666C">
        <w:rPr>
          <w:rFonts w:ascii="Times New Roman" w:eastAsia="Times New Roman" w:hAnsi="Times New Roman" w:cs="Times New Roman"/>
          <w:sz w:val="24"/>
          <w:szCs w:val="24"/>
        </w:rPr>
        <w:t xml:space="preserve">Самообразование </w:t>
      </w:r>
      <w:r w:rsidR="0054666C" w:rsidRPr="0054666C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B77C4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 w:rsidR="00AC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E1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="00717E17">
        <w:rPr>
          <w:rFonts w:ascii="Times New Roman" w:eastAsia="Times New Roman" w:hAnsi="Times New Roman" w:cs="Times New Roman"/>
          <w:sz w:val="24"/>
          <w:szCs w:val="24"/>
        </w:rPr>
        <w:t>. План постоянно действующего семинара</w:t>
      </w:r>
      <w:r w:rsidR="00B77C47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……………………………..…………</w:t>
      </w:r>
      <w:r w:rsidR="00AC580B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54666C" w:rsidRPr="0054666C" w:rsidRDefault="00717E17" w:rsidP="005466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66C" w:rsidRPr="0054666C" w:rsidRDefault="0054666C" w:rsidP="005466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66C">
        <w:rPr>
          <w:rFonts w:ascii="Times New Roman" w:eastAsia="Times New Roman" w:hAnsi="Times New Roman" w:cs="Times New Roman"/>
          <w:b/>
          <w:sz w:val="24"/>
          <w:szCs w:val="24"/>
        </w:rPr>
        <w:t xml:space="preserve">4. Организационно-методическая работа </w:t>
      </w:r>
    </w:p>
    <w:p w:rsidR="0054666C" w:rsidRPr="0054666C" w:rsidRDefault="0054666C" w:rsidP="0054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66C">
        <w:rPr>
          <w:rFonts w:ascii="Times New Roman" w:eastAsia="Times New Roman" w:hAnsi="Times New Roman" w:cs="Times New Roman"/>
          <w:sz w:val="24"/>
          <w:szCs w:val="24"/>
        </w:rPr>
        <w:t>4.1 Консультации для педагогов, просмотры открытых педагогических</w:t>
      </w:r>
    </w:p>
    <w:p w:rsidR="0054666C" w:rsidRPr="0054666C" w:rsidRDefault="0054666C" w:rsidP="0054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66C">
        <w:rPr>
          <w:rFonts w:ascii="Times New Roman" w:eastAsia="Times New Roman" w:hAnsi="Times New Roman" w:cs="Times New Roman"/>
          <w:sz w:val="24"/>
          <w:szCs w:val="24"/>
        </w:rPr>
        <w:t>мероприятий ………………</w:t>
      </w:r>
      <w:r w:rsidR="00717E1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………………………………………………………………...</w:t>
      </w:r>
      <w:r w:rsidR="00E46827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AC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66C" w:rsidRPr="0054666C" w:rsidRDefault="00717E17" w:rsidP="0054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  Педагогический сове</w:t>
      </w:r>
      <w:r w:rsidR="00E46827">
        <w:rPr>
          <w:rFonts w:ascii="Times New Roman" w:eastAsia="Times New Roman" w:hAnsi="Times New Roman" w:cs="Times New Roman"/>
          <w:sz w:val="24"/>
          <w:szCs w:val="24"/>
        </w:rPr>
        <w:t>т …………………………………………………………………</w:t>
      </w:r>
      <w:r w:rsidR="00AC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66C" w:rsidRPr="0054666C" w:rsidRDefault="0054666C" w:rsidP="0054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66C">
        <w:rPr>
          <w:rFonts w:ascii="Times New Roman" w:eastAsia="Times New Roman" w:hAnsi="Times New Roman" w:cs="Times New Roman"/>
          <w:sz w:val="24"/>
          <w:szCs w:val="24"/>
        </w:rPr>
        <w:t>4.3 Семинары-практикумы ……</w:t>
      </w:r>
      <w:r w:rsidR="00E4682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…………………………………………………….……......</w:t>
      </w:r>
      <w:r w:rsidR="00AC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66C" w:rsidRPr="0054666C" w:rsidRDefault="0054666C" w:rsidP="0054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66C">
        <w:rPr>
          <w:rFonts w:ascii="Times New Roman" w:eastAsia="Times New Roman" w:hAnsi="Times New Roman" w:cs="Times New Roman"/>
          <w:sz w:val="24"/>
          <w:szCs w:val="24"/>
        </w:rPr>
        <w:t xml:space="preserve">4.4 </w:t>
      </w:r>
      <w:r w:rsidR="00055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6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A8E" w:rsidRPr="0054666C">
        <w:rPr>
          <w:rFonts w:ascii="Times New Roman" w:eastAsia="Times New Roman" w:hAnsi="Times New Roman" w:cs="Times New Roman"/>
          <w:sz w:val="24"/>
          <w:szCs w:val="24"/>
        </w:rPr>
        <w:t xml:space="preserve">Медико-педагогические совещания </w:t>
      </w:r>
      <w:r w:rsidR="00B77C4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 w:rsidR="00E4682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C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66C" w:rsidRPr="0054666C" w:rsidRDefault="00055A8E" w:rsidP="0054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</w:t>
      </w:r>
      <w:r w:rsidRPr="00055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666C">
        <w:rPr>
          <w:rFonts w:ascii="Times New Roman" w:eastAsia="Times New Roman" w:hAnsi="Times New Roman" w:cs="Times New Roman"/>
          <w:sz w:val="24"/>
          <w:szCs w:val="24"/>
        </w:rPr>
        <w:t xml:space="preserve">Психолого-медико-педагогический консилиум </w:t>
      </w:r>
      <w:r w:rsidR="00E46827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   </w:t>
      </w:r>
      <w:r w:rsidR="00AC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66C" w:rsidRPr="00055A8E" w:rsidRDefault="00055A8E" w:rsidP="0054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66C" w:rsidRPr="0054666C" w:rsidRDefault="0054666C" w:rsidP="005466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66C">
        <w:rPr>
          <w:rFonts w:ascii="Times New Roman" w:eastAsia="Times New Roman" w:hAnsi="Times New Roman" w:cs="Times New Roman"/>
          <w:b/>
          <w:sz w:val="24"/>
          <w:szCs w:val="24"/>
        </w:rPr>
        <w:t>5. Организационно-педагогическая работа</w:t>
      </w:r>
    </w:p>
    <w:p w:rsidR="0054666C" w:rsidRPr="0054666C" w:rsidRDefault="0054666C" w:rsidP="0054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66C">
        <w:rPr>
          <w:rFonts w:ascii="Times New Roman" w:eastAsia="Times New Roman" w:hAnsi="Times New Roman" w:cs="Times New Roman"/>
          <w:sz w:val="24"/>
          <w:szCs w:val="24"/>
        </w:rPr>
        <w:t>5.1 Развлечения, празд</w:t>
      </w:r>
      <w:r w:rsidR="00055A8E">
        <w:rPr>
          <w:rFonts w:ascii="Times New Roman" w:eastAsia="Times New Roman" w:hAnsi="Times New Roman" w:cs="Times New Roman"/>
          <w:sz w:val="24"/>
          <w:szCs w:val="24"/>
        </w:rPr>
        <w:t>ники ……………………………………………</w:t>
      </w:r>
      <w:r w:rsidR="00E46827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="00AC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66C" w:rsidRPr="0054666C" w:rsidRDefault="0054666C" w:rsidP="0054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66C">
        <w:rPr>
          <w:rFonts w:ascii="Times New Roman" w:eastAsia="Times New Roman" w:hAnsi="Times New Roman" w:cs="Times New Roman"/>
          <w:sz w:val="24"/>
          <w:szCs w:val="24"/>
        </w:rPr>
        <w:t>5.2 Выставки, смотры, конк</w:t>
      </w:r>
      <w:r w:rsidR="00E46827">
        <w:rPr>
          <w:rFonts w:ascii="Times New Roman" w:eastAsia="Times New Roman" w:hAnsi="Times New Roman" w:cs="Times New Roman"/>
          <w:sz w:val="24"/>
          <w:szCs w:val="24"/>
        </w:rPr>
        <w:t>урсы ……………………………………………………………..</w:t>
      </w:r>
      <w:r w:rsidR="00AC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66C" w:rsidRPr="0054666C" w:rsidRDefault="0054666C" w:rsidP="0054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666C" w:rsidRPr="0054666C" w:rsidRDefault="0054666C" w:rsidP="005466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66C">
        <w:rPr>
          <w:rFonts w:ascii="Times New Roman" w:eastAsia="Times New Roman" w:hAnsi="Times New Roman" w:cs="Times New Roman"/>
          <w:b/>
          <w:sz w:val="24"/>
          <w:szCs w:val="24"/>
        </w:rPr>
        <w:t>6. Контроль</w:t>
      </w:r>
    </w:p>
    <w:p w:rsidR="0054666C" w:rsidRPr="0054666C" w:rsidRDefault="0054666C" w:rsidP="0054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66C">
        <w:rPr>
          <w:rFonts w:ascii="Times New Roman" w:eastAsia="Times New Roman" w:hAnsi="Times New Roman" w:cs="Times New Roman"/>
          <w:sz w:val="24"/>
          <w:szCs w:val="24"/>
        </w:rPr>
        <w:t>6.1 Содержание контроля за деятельн</w:t>
      </w:r>
      <w:r w:rsidR="00E46827">
        <w:rPr>
          <w:rFonts w:ascii="Times New Roman" w:eastAsia="Times New Roman" w:hAnsi="Times New Roman" w:cs="Times New Roman"/>
          <w:sz w:val="24"/>
          <w:szCs w:val="24"/>
        </w:rPr>
        <w:t>остью МБДОУ …………………………………</w:t>
      </w:r>
      <w:r w:rsidR="00AC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66C" w:rsidRPr="0054666C" w:rsidRDefault="0054666C" w:rsidP="0054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66C">
        <w:rPr>
          <w:rFonts w:ascii="Times New Roman" w:eastAsia="Times New Roman" w:hAnsi="Times New Roman" w:cs="Times New Roman"/>
          <w:sz w:val="24"/>
          <w:szCs w:val="24"/>
        </w:rPr>
        <w:t>6.2 Циклограмма форм и видов контроля старшего</w:t>
      </w:r>
      <w:r w:rsidR="00E46827">
        <w:rPr>
          <w:rFonts w:ascii="Times New Roman" w:eastAsia="Times New Roman" w:hAnsi="Times New Roman" w:cs="Times New Roman"/>
          <w:sz w:val="24"/>
          <w:szCs w:val="24"/>
        </w:rPr>
        <w:t xml:space="preserve"> воспитателя ……………………….…</w:t>
      </w:r>
      <w:r w:rsidR="00AC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66C" w:rsidRPr="0054666C" w:rsidRDefault="0054666C" w:rsidP="0054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66C">
        <w:rPr>
          <w:rFonts w:ascii="Times New Roman" w:eastAsia="Times New Roman" w:hAnsi="Times New Roman" w:cs="Times New Roman"/>
          <w:sz w:val="24"/>
          <w:szCs w:val="24"/>
        </w:rPr>
        <w:t>6.3 Циклограмма форм и видов контро</w:t>
      </w:r>
      <w:r w:rsidR="00055A8E">
        <w:rPr>
          <w:rFonts w:ascii="Times New Roman" w:eastAsia="Times New Roman" w:hAnsi="Times New Roman" w:cs="Times New Roman"/>
          <w:sz w:val="24"/>
          <w:szCs w:val="24"/>
        </w:rPr>
        <w:t>ля заме</w:t>
      </w:r>
      <w:r w:rsidR="00B77C47">
        <w:rPr>
          <w:rFonts w:ascii="Times New Roman" w:eastAsia="Times New Roman" w:hAnsi="Times New Roman" w:cs="Times New Roman"/>
          <w:sz w:val="24"/>
          <w:szCs w:val="24"/>
        </w:rPr>
        <w:t>стителя заведующей по АХР ……….…</w:t>
      </w:r>
      <w:r w:rsidR="00E46827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AC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66C" w:rsidRPr="0054666C" w:rsidRDefault="0054666C" w:rsidP="005466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66C" w:rsidRPr="0054666C" w:rsidRDefault="0054666C" w:rsidP="005466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66C">
        <w:rPr>
          <w:rFonts w:ascii="Times New Roman" w:eastAsia="Times New Roman" w:hAnsi="Times New Roman" w:cs="Times New Roman"/>
          <w:b/>
          <w:sz w:val="24"/>
          <w:szCs w:val="24"/>
        </w:rPr>
        <w:t>7. Работа с семьей, школой и другими организациями</w:t>
      </w:r>
    </w:p>
    <w:p w:rsidR="0054666C" w:rsidRPr="0054666C" w:rsidRDefault="0054666C" w:rsidP="0054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66C">
        <w:rPr>
          <w:rFonts w:ascii="Times New Roman" w:eastAsia="Times New Roman" w:hAnsi="Times New Roman" w:cs="Times New Roman"/>
          <w:sz w:val="24"/>
          <w:szCs w:val="24"/>
        </w:rPr>
        <w:t>7.1 Организация работы с родите</w:t>
      </w:r>
      <w:r w:rsidR="00505681">
        <w:rPr>
          <w:rFonts w:ascii="Times New Roman" w:eastAsia="Times New Roman" w:hAnsi="Times New Roman" w:cs="Times New Roman"/>
          <w:sz w:val="24"/>
          <w:szCs w:val="24"/>
        </w:rPr>
        <w:t>лями ………………………………………………..…..</w:t>
      </w:r>
      <w:r w:rsidR="00AC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66C" w:rsidRPr="0054666C" w:rsidRDefault="0054666C" w:rsidP="0054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66C">
        <w:rPr>
          <w:rFonts w:ascii="Times New Roman" w:eastAsia="Times New Roman" w:hAnsi="Times New Roman" w:cs="Times New Roman"/>
          <w:sz w:val="24"/>
          <w:szCs w:val="24"/>
        </w:rPr>
        <w:t>7.2 Организация работы со школой ………</w:t>
      </w:r>
      <w:r w:rsidR="0050568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…………………………………………..….. </w:t>
      </w:r>
      <w:r w:rsidR="00AC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66C" w:rsidRPr="0054666C" w:rsidRDefault="0054666C" w:rsidP="0054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66C">
        <w:rPr>
          <w:rFonts w:ascii="Times New Roman" w:eastAsia="Times New Roman" w:hAnsi="Times New Roman" w:cs="Times New Roman"/>
          <w:sz w:val="24"/>
          <w:szCs w:val="24"/>
        </w:rPr>
        <w:t>7.3 Организация работы с с</w:t>
      </w:r>
      <w:r w:rsidR="00505681">
        <w:rPr>
          <w:rFonts w:ascii="Times New Roman" w:eastAsia="Times New Roman" w:hAnsi="Times New Roman" w:cs="Times New Roman"/>
          <w:sz w:val="24"/>
          <w:szCs w:val="24"/>
        </w:rPr>
        <w:t>оциумом …………………………………………………..……..</w:t>
      </w:r>
      <w:r w:rsidR="00AC5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666C" w:rsidRPr="0054666C" w:rsidRDefault="0054666C" w:rsidP="005466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666C" w:rsidRPr="0054666C" w:rsidRDefault="0054666C" w:rsidP="0054666C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66C">
        <w:rPr>
          <w:rFonts w:ascii="Times New Roman" w:eastAsia="Times New Roman" w:hAnsi="Times New Roman" w:cs="Times New Roman"/>
          <w:b/>
          <w:sz w:val="24"/>
          <w:szCs w:val="24"/>
        </w:rPr>
        <w:t xml:space="preserve">8. Административно-хозяйственная работа </w:t>
      </w:r>
      <w:r w:rsidR="00B77C4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="00505681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54666C" w:rsidRPr="0054666C" w:rsidRDefault="0054666C" w:rsidP="0054666C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66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Приложения </w:t>
      </w:r>
      <w:r w:rsidRPr="0054666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……………………………………………………………………………….….</w:t>
      </w:r>
    </w:p>
    <w:p w:rsidR="0054666C" w:rsidRPr="0054666C" w:rsidRDefault="0054666C" w:rsidP="0054666C">
      <w:p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4666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E513C" w:rsidRPr="00E14093" w:rsidRDefault="00217671" w:rsidP="00030E1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E14093">
        <w:rPr>
          <w:iCs/>
          <w:color w:val="C00000"/>
          <w:sz w:val="24"/>
          <w:szCs w:val="24"/>
        </w:rPr>
        <w:lastRenderedPageBreak/>
        <w:t xml:space="preserve">  </w:t>
      </w:r>
      <w:r w:rsidR="005E513C" w:rsidRPr="00E14093"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  <w:r w:rsidR="005E513C" w:rsidRPr="00E1409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ИНФО</w:t>
      </w:r>
      <w:r w:rsidR="0054666C" w:rsidRPr="00E1409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РМАЦИОННО – АНАЛИТИЧЕСКАЯ СПРАВКА</w:t>
      </w:r>
    </w:p>
    <w:p w:rsidR="005E513C" w:rsidRPr="005E513C" w:rsidRDefault="005E513C" w:rsidP="005E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1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Муниципальное  бюджетное  дошкольное  образовательное  учреждение « Детский  сад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комбинированного    вида  № 82</w:t>
      </w:r>
      <w:r w:rsidRPr="005E513C">
        <w:rPr>
          <w:rFonts w:ascii="Times New Roman" w:eastAsia="Times New Roman" w:hAnsi="Times New Roman" w:cs="Times New Roman"/>
          <w:sz w:val="24"/>
          <w:szCs w:val="24"/>
          <w:lang w:eastAsia="en-US"/>
        </w:rPr>
        <w:t>» муниципального образования г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орода (далее - МБДОУ «ДСКВ № 82»)</w:t>
      </w:r>
      <w:r w:rsidR="007C5B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находится по </w:t>
      </w:r>
      <w:r w:rsidR="007C5B6A" w:rsidRPr="005C7028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адресу:</w:t>
      </w:r>
      <w:r w:rsidR="005C70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Российская Федерация, Иркутская область, г. Братск, жилой район Центральный, ул. Курчатова, 44. </w:t>
      </w:r>
      <w:r w:rsidRPr="005E513C">
        <w:rPr>
          <w:rFonts w:ascii="Times New Roman" w:eastAsia="Times New Roman" w:hAnsi="Times New Roman" w:cs="Times New Roman"/>
          <w:sz w:val="24"/>
          <w:szCs w:val="24"/>
          <w:lang w:eastAsia="en-US"/>
        </w:rPr>
        <w:t>Режим работы: 12 часов, с 7.00 до 19.00</w:t>
      </w:r>
    </w:p>
    <w:p w:rsidR="005E513C" w:rsidRPr="005E513C" w:rsidRDefault="005E513C" w:rsidP="005E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13C">
        <w:rPr>
          <w:rFonts w:ascii="Times New Roman" w:eastAsia="Times New Roman" w:hAnsi="Times New Roman" w:cs="Times New Roman"/>
          <w:sz w:val="24"/>
          <w:szCs w:val="24"/>
        </w:rPr>
        <w:t xml:space="preserve">       Организационно-правовая форма: муниципальное бюджетное учреждение.</w:t>
      </w:r>
    </w:p>
    <w:p w:rsidR="005E513C" w:rsidRPr="005E513C" w:rsidRDefault="005E513C" w:rsidP="005E5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C5B6A">
        <w:rPr>
          <w:rFonts w:ascii="Times New Roman" w:eastAsia="Times New Roman" w:hAnsi="Times New Roman" w:cs="Times New Roman"/>
          <w:sz w:val="24"/>
          <w:szCs w:val="24"/>
        </w:rPr>
        <w:t>чредителем для МБДОУ «ДСКВ № 82</w:t>
      </w:r>
      <w:r w:rsidRPr="005E513C">
        <w:rPr>
          <w:rFonts w:ascii="Times New Roman" w:eastAsia="Times New Roman" w:hAnsi="Times New Roman" w:cs="Times New Roman"/>
          <w:sz w:val="24"/>
          <w:szCs w:val="24"/>
        </w:rPr>
        <w:t xml:space="preserve">» является муниципальное образование города Братска. МБДОУ </w:t>
      </w:r>
      <w:r w:rsidR="007C5B6A">
        <w:rPr>
          <w:rFonts w:ascii="Times New Roman" w:eastAsia="Times New Roman" w:hAnsi="Times New Roman" w:cs="Times New Roman"/>
          <w:sz w:val="24"/>
          <w:szCs w:val="24"/>
        </w:rPr>
        <w:t>«ДСКВ № 82</w:t>
      </w:r>
      <w:r w:rsidRPr="005E513C">
        <w:rPr>
          <w:rFonts w:ascii="Times New Roman" w:eastAsia="Times New Roman" w:hAnsi="Times New Roman" w:cs="Times New Roman"/>
          <w:sz w:val="24"/>
          <w:szCs w:val="24"/>
        </w:rPr>
        <w:t>» в своей деятельности подотчетно департаменту образования администрации города Братска, комитету по управлению муниципальным имуществом администрации города Братска.</w:t>
      </w:r>
    </w:p>
    <w:p w:rsidR="005E513C" w:rsidRDefault="007C5B6A" w:rsidP="005E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МБДОУ «ДСКВ № 82</w:t>
      </w:r>
      <w:r w:rsidR="005E513C" w:rsidRPr="005E513C">
        <w:rPr>
          <w:rFonts w:ascii="Times New Roman" w:eastAsia="Times New Roman" w:hAnsi="Times New Roman" w:cs="Times New Roman"/>
          <w:sz w:val="24"/>
          <w:szCs w:val="24"/>
        </w:rPr>
        <w:t>» имеет зарегистрированный в определенном законом порядке Устав, Лицензию на образовательную деятельность, государственную  регистрацию в налоговых органах, является юридическим лицом.</w:t>
      </w:r>
    </w:p>
    <w:p w:rsidR="00E14093" w:rsidRDefault="00E14093" w:rsidP="005E51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5C7028" w:rsidRDefault="005C7028" w:rsidP="005E5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E14093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Администрация: </w:t>
      </w:r>
    </w:p>
    <w:p w:rsidR="00E14093" w:rsidRPr="00E14093" w:rsidRDefault="00E14093" w:rsidP="005E5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5108F" w:rsidRPr="00030E1D" w:rsidTr="00E14093">
        <w:tc>
          <w:tcPr>
            <w:tcW w:w="4785" w:type="dxa"/>
          </w:tcPr>
          <w:p w:rsidR="00C5108F" w:rsidRPr="00030E1D" w:rsidRDefault="00E14093" w:rsidP="005C70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4785" w:type="dxa"/>
          </w:tcPr>
          <w:p w:rsidR="00C5108F" w:rsidRPr="00E14093" w:rsidRDefault="00C5108F" w:rsidP="005E513C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14093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Бузмакова Елена Семёновна</w:t>
            </w:r>
          </w:p>
        </w:tc>
      </w:tr>
      <w:tr w:rsidR="005C7028" w:rsidRPr="00030E1D" w:rsidTr="00E14093">
        <w:tc>
          <w:tcPr>
            <w:tcW w:w="4785" w:type="dxa"/>
          </w:tcPr>
          <w:p w:rsidR="005C7028" w:rsidRPr="00030E1D" w:rsidRDefault="005C7028" w:rsidP="005C70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заведующего по административно-хозяйственной работе:  </w:t>
            </w:r>
          </w:p>
        </w:tc>
        <w:tc>
          <w:tcPr>
            <w:tcW w:w="4785" w:type="dxa"/>
          </w:tcPr>
          <w:p w:rsidR="005C7028" w:rsidRPr="00E14093" w:rsidRDefault="005C7028" w:rsidP="005E513C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14093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Соловьёва Татьяна Валерьевна</w:t>
            </w:r>
          </w:p>
        </w:tc>
      </w:tr>
    </w:tbl>
    <w:p w:rsidR="00E14093" w:rsidRDefault="00E14093" w:rsidP="005E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E513C" w:rsidRDefault="005E513C" w:rsidP="005E51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513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Списочный состав по группам на </w:t>
      </w:r>
      <w:r w:rsidR="00C5108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10323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31.05.2019</w:t>
      </w:r>
      <w:r w:rsidR="00C5108F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года </w:t>
      </w:r>
      <w:r w:rsidR="007C5B6A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:  </w:t>
      </w:r>
      <w:r w:rsidR="00B10323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2</w:t>
      </w:r>
      <w:r w:rsid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56</w:t>
      </w:r>
      <w:r w:rsidR="00B10323" w:rsidRPr="00B103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 детей</w:t>
      </w:r>
    </w:p>
    <w:p w:rsidR="007C5B6A" w:rsidRPr="007C5B6A" w:rsidRDefault="007C5B6A" w:rsidP="00030E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6A">
        <w:rPr>
          <w:rFonts w:ascii="Times New Roman" w:eastAsia="Times New Roman" w:hAnsi="Times New Roman" w:cs="Times New Roman"/>
          <w:sz w:val="24"/>
          <w:szCs w:val="24"/>
        </w:rPr>
        <w:t>Общее количество групп – 11. Из них – 9  групп общеразвивающей направленности и 2 группы компенсирующей направлен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ности для детей с  общим недоразвитием </w:t>
      </w:r>
      <w:r w:rsidRPr="007C5B6A">
        <w:rPr>
          <w:rFonts w:ascii="Times New Roman" w:eastAsia="Times New Roman" w:hAnsi="Times New Roman" w:cs="Times New Roman"/>
          <w:sz w:val="24"/>
          <w:szCs w:val="24"/>
        </w:rPr>
        <w:t xml:space="preserve"> речи. </w:t>
      </w:r>
      <w:r w:rsidR="00C51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0E1D" w:rsidRPr="007C5B6A" w:rsidRDefault="00030E1D" w:rsidP="00030E1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12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1418"/>
        <w:gridCol w:w="3544"/>
      </w:tblGrid>
      <w:tr w:rsidR="00B10323" w:rsidRPr="00B10323" w:rsidTr="00E14093">
        <w:tc>
          <w:tcPr>
            <w:tcW w:w="2836" w:type="dxa"/>
            <w:hideMark/>
          </w:tcPr>
          <w:p w:rsidR="00AD2FC7" w:rsidRPr="00B10323" w:rsidRDefault="00AD2FC7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Дошкольные группы</w:t>
            </w:r>
          </w:p>
        </w:tc>
        <w:tc>
          <w:tcPr>
            <w:tcW w:w="1842" w:type="dxa"/>
            <w:hideMark/>
          </w:tcPr>
          <w:p w:rsidR="00AD2FC7" w:rsidRPr="00B10323" w:rsidRDefault="00AD2FC7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Названия</w:t>
            </w:r>
          </w:p>
        </w:tc>
        <w:tc>
          <w:tcPr>
            <w:tcW w:w="1418" w:type="dxa"/>
            <w:hideMark/>
          </w:tcPr>
          <w:p w:rsidR="00AD2FC7" w:rsidRPr="00B10323" w:rsidRDefault="00AD2FC7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Кол-во детей</w:t>
            </w:r>
          </w:p>
          <w:p w:rsidR="00AD2FC7" w:rsidRPr="00B10323" w:rsidRDefault="00AD2FC7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на 31.05.2018</w:t>
            </w:r>
          </w:p>
        </w:tc>
        <w:tc>
          <w:tcPr>
            <w:tcW w:w="3544" w:type="dxa"/>
            <w:hideMark/>
          </w:tcPr>
          <w:p w:rsidR="00AD2FC7" w:rsidRPr="00B10323" w:rsidRDefault="00AD2FC7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Направление групп</w:t>
            </w:r>
          </w:p>
        </w:tc>
      </w:tr>
      <w:tr w:rsidR="00B10323" w:rsidRPr="00B10323" w:rsidTr="00E14093">
        <w:tc>
          <w:tcPr>
            <w:tcW w:w="2836" w:type="dxa"/>
          </w:tcPr>
          <w:p w:rsidR="00AD2FC7" w:rsidRPr="00B10323" w:rsidRDefault="00AD2FC7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1-младшая группа № 1                  (2-3г)</w:t>
            </w:r>
          </w:p>
        </w:tc>
        <w:tc>
          <w:tcPr>
            <w:tcW w:w="1842" w:type="dxa"/>
          </w:tcPr>
          <w:p w:rsidR="00AD2FC7" w:rsidRPr="00B10323" w:rsidRDefault="00AD2FC7" w:rsidP="00030E1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«Колобок»</w:t>
            </w:r>
          </w:p>
        </w:tc>
        <w:tc>
          <w:tcPr>
            <w:tcW w:w="1418" w:type="dxa"/>
          </w:tcPr>
          <w:p w:rsidR="00AD2FC7" w:rsidRPr="00B10323" w:rsidRDefault="00C26711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28</w:t>
            </w:r>
          </w:p>
        </w:tc>
        <w:tc>
          <w:tcPr>
            <w:tcW w:w="3544" w:type="dxa"/>
            <w:hideMark/>
          </w:tcPr>
          <w:p w:rsidR="00AD2FC7" w:rsidRPr="00B10323" w:rsidRDefault="00AD2FC7" w:rsidP="00030E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Общеобразовательной направленности</w:t>
            </w:r>
          </w:p>
        </w:tc>
      </w:tr>
      <w:tr w:rsidR="00B10323" w:rsidRPr="00B10323" w:rsidTr="00E14093">
        <w:tc>
          <w:tcPr>
            <w:tcW w:w="2836" w:type="dxa"/>
          </w:tcPr>
          <w:p w:rsidR="00AD2FC7" w:rsidRPr="00B10323" w:rsidRDefault="00AD2FC7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1-младшая группа № 2 (1.5-3 года)</w:t>
            </w:r>
          </w:p>
        </w:tc>
        <w:tc>
          <w:tcPr>
            <w:tcW w:w="1842" w:type="dxa"/>
          </w:tcPr>
          <w:p w:rsidR="00AD2FC7" w:rsidRPr="00B10323" w:rsidRDefault="00AD2FC7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«Солнышко»</w:t>
            </w:r>
          </w:p>
        </w:tc>
        <w:tc>
          <w:tcPr>
            <w:tcW w:w="1418" w:type="dxa"/>
          </w:tcPr>
          <w:p w:rsidR="00AD2FC7" w:rsidRPr="00B10323" w:rsidRDefault="00C26711" w:rsidP="00030E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30</w:t>
            </w:r>
          </w:p>
        </w:tc>
        <w:tc>
          <w:tcPr>
            <w:tcW w:w="3544" w:type="dxa"/>
            <w:hideMark/>
          </w:tcPr>
          <w:p w:rsidR="00AD2FC7" w:rsidRPr="00B10323" w:rsidRDefault="00AD2FC7" w:rsidP="00030E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Общеобразовательной направленности</w:t>
            </w:r>
          </w:p>
        </w:tc>
      </w:tr>
      <w:tr w:rsidR="00B10323" w:rsidRPr="00B10323" w:rsidTr="00E14093">
        <w:tc>
          <w:tcPr>
            <w:tcW w:w="2836" w:type="dxa"/>
          </w:tcPr>
          <w:p w:rsidR="00AD2FC7" w:rsidRPr="00B10323" w:rsidRDefault="00AD2FC7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2-младшая группа </w:t>
            </w:r>
            <w:r w:rsidR="00C26711" w:rsidRPr="00B103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№1</w:t>
            </w:r>
          </w:p>
          <w:p w:rsidR="00AD2FC7" w:rsidRPr="00B10323" w:rsidRDefault="00B10323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(3-4 </w:t>
            </w:r>
            <w:r w:rsidR="00AD2FC7" w:rsidRPr="00B103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года)</w:t>
            </w:r>
          </w:p>
        </w:tc>
        <w:tc>
          <w:tcPr>
            <w:tcW w:w="1842" w:type="dxa"/>
          </w:tcPr>
          <w:p w:rsidR="00AD2FC7" w:rsidRPr="00B10323" w:rsidRDefault="00C26711" w:rsidP="00C2671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«Почемучки» </w:t>
            </w:r>
          </w:p>
        </w:tc>
        <w:tc>
          <w:tcPr>
            <w:tcW w:w="1418" w:type="dxa"/>
          </w:tcPr>
          <w:p w:rsidR="00AD2FC7" w:rsidRPr="00B10323" w:rsidRDefault="00B10323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26</w:t>
            </w:r>
          </w:p>
        </w:tc>
        <w:tc>
          <w:tcPr>
            <w:tcW w:w="3544" w:type="dxa"/>
            <w:hideMark/>
          </w:tcPr>
          <w:p w:rsidR="00AD2FC7" w:rsidRPr="00B10323" w:rsidRDefault="00AD2FC7" w:rsidP="00030E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Общеобразовательной направленности</w:t>
            </w:r>
          </w:p>
        </w:tc>
      </w:tr>
      <w:tr w:rsidR="00B10323" w:rsidRPr="00B10323" w:rsidTr="00E14093">
        <w:tc>
          <w:tcPr>
            <w:tcW w:w="2836" w:type="dxa"/>
          </w:tcPr>
          <w:p w:rsidR="00B10323" w:rsidRPr="00B10323" w:rsidRDefault="00B10323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 – младшая группа № 2</w:t>
            </w:r>
          </w:p>
          <w:p w:rsidR="00B10323" w:rsidRPr="00B10323" w:rsidRDefault="00B10323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(3-4 года)</w:t>
            </w:r>
          </w:p>
        </w:tc>
        <w:tc>
          <w:tcPr>
            <w:tcW w:w="1842" w:type="dxa"/>
          </w:tcPr>
          <w:p w:rsidR="00B10323" w:rsidRPr="00B10323" w:rsidRDefault="00B10323" w:rsidP="00C2671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«Колокольчики»</w:t>
            </w:r>
          </w:p>
        </w:tc>
        <w:tc>
          <w:tcPr>
            <w:tcW w:w="1418" w:type="dxa"/>
          </w:tcPr>
          <w:p w:rsidR="00B10323" w:rsidRPr="00B10323" w:rsidRDefault="00B10323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 w:rsidR="00B10323" w:rsidRPr="00B10323" w:rsidRDefault="00B10323" w:rsidP="00030E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0323" w:rsidRPr="00B10323" w:rsidTr="00E14093">
        <w:tc>
          <w:tcPr>
            <w:tcW w:w="2836" w:type="dxa"/>
          </w:tcPr>
          <w:p w:rsidR="00AD2FC7" w:rsidRPr="00B10323" w:rsidRDefault="00B10323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средняя группа </w:t>
            </w:r>
          </w:p>
          <w:p w:rsidR="00AD2FC7" w:rsidRPr="00B10323" w:rsidRDefault="00E14093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(5-6</w:t>
            </w:r>
            <w:r w:rsidR="00AD2FC7" w:rsidRPr="00B103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лет)</w:t>
            </w:r>
          </w:p>
        </w:tc>
        <w:tc>
          <w:tcPr>
            <w:tcW w:w="1842" w:type="dxa"/>
          </w:tcPr>
          <w:p w:rsidR="00AD2FC7" w:rsidRPr="00B10323" w:rsidRDefault="00B10323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«Пчёлки</w:t>
            </w:r>
            <w:r w:rsidR="00AD2FC7" w:rsidRPr="00B103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AD2FC7" w:rsidRPr="00B10323" w:rsidRDefault="00B10323" w:rsidP="00030E1D">
            <w:pPr>
              <w:spacing w:before="100" w:beforeAutospacing="1" w:after="100" w:afterAutospacing="1"/>
              <w:ind w:left="85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29</w:t>
            </w:r>
          </w:p>
        </w:tc>
        <w:tc>
          <w:tcPr>
            <w:tcW w:w="3544" w:type="dxa"/>
            <w:hideMark/>
          </w:tcPr>
          <w:p w:rsidR="00AD2FC7" w:rsidRPr="00B10323" w:rsidRDefault="00AD2FC7" w:rsidP="00030E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Общеобразовательной направленности</w:t>
            </w:r>
          </w:p>
        </w:tc>
      </w:tr>
      <w:tr w:rsidR="00B10323" w:rsidRPr="00B10323" w:rsidTr="00E14093">
        <w:tc>
          <w:tcPr>
            <w:tcW w:w="2836" w:type="dxa"/>
          </w:tcPr>
          <w:p w:rsidR="00AD2FC7" w:rsidRPr="00B10323" w:rsidRDefault="00B10323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старшая группа</w:t>
            </w:r>
            <w:r w:rsidR="00AD2FC7" w:rsidRPr="00B103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№2</w:t>
            </w:r>
          </w:p>
          <w:p w:rsidR="00AD2FC7" w:rsidRPr="00B10323" w:rsidRDefault="00E14093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(5-6</w:t>
            </w:r>
            <w:r w:rsidR="00AD2FC7" w:rsidRPr="00B103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лет)</w:t>
            </w:r>
          </w:p>
        </w:tc>
        <w:tc>
          <w:tcPr>
            <w:tcW w:w="1842" w:type="dxa"/>
          </w:tcPr>
          <w:p w:rsidR="00AD2FC7" w:rsidRPr="00B10323" w:rsidRDefault="00AD2FC7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«Ягодки»</w:t>
            </w:r>
          </w:p>
        </w:tc>
        <w:tc>
          <w:tcPr>
            <w:tcW w:w="1418" w:type="dxa"/>
          </w:tcPr>
          <w:p w:rsidR="00AD2FC7" w:rsidRPr="00B10323" w:rsidRDefault="00B10323" w:rsidP="00030E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AD2FC7" w:rsidRPr="00B10323" w:rsidRDefault="00AD2FC7" w:rsidP="00030E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Общеобразовательной направленности</w:t>
            </w:r>
          </w:p>
        </w:tc>
      </w:tr>
      <w:tr w:rsidR="00B10323" w:rsidRPr="00B10323" w:rsidTr="00B10323">
        <w:trPr>
          <w:trHeight w:val="591"/>
        </w:trPr>
        <w:tc>
          <w:tcPr>
            <w:tcW w:w="2836" w:type="dxa"/>
          </w:tcPr>
          <w:p w:rsidR="00B10323" w:rsidRPr="00B10323" w:rsidRDefault="00B10323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старшая группа № 1</w:t>
            </w:r>
          </w:p>
          <w:p w:rsidR="00B10323" w:rsidRPr="00B10323" w:rsidRDefault="00B10323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(5-6 лет)</w:t>
            </w:r>
          </w:p>
        </w:tc>
        <w:tc>
          <w:tcPr>
            <w:tcW w:w="1842" w:type="dxa"/>
          </w:tcPr>
          <w:p w:rsidR="00B10323" w:rsidRPr="00B10323" w:rsidRDefault="00B10323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«Теремок»</w:t>
            </w:r>
          </w:p>
        </w:tc>
        <w:tc>
          <w:tcPr>
            <w:tcW w:w="1418" w:type="dxa"/>
          </w:tcPr>
          <w:p w:rsidR="00B10323" w:rsidRPr="00B10323" w:rsidRDefault="00B10323" w:rsidP="00030E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 w:rsidR="00B10323" w:rsidRPr="00B10323" w:rsidRDefault="00B10323" w:rsidP="00030E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Общеобразовательной направленности</w:t>
            </w:r>
          </w:p>
        </w:tc>
      </w:tr>
      <w:tr w:rsidR="00B10323" w:rsidRPr="00B10323" w:rsidTr="00E14093">
        <w:tc>
          <w:tcPr>
            <w:tcW w:w="2836" w:type="dxa"/>
          </w:tcPr>
          <w:p w:rsidR="00AD2FC7" w:rsidRPr="00B10323" w:rsidRDefault="00AD2FC7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подготовительная группа № 1</w:t>
            </w:r>
          </w:p>
          <w:p w:rsidR="00AD2FC7" w:rsidRPr="00B10323" w:rsidRDefault="00AD2FC7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(6-7 лет)</w:t>
            </w:r>
          </w:p>
        </w:tc>
        <w:tc>
          <w:tcPr>
            <w:tcW w:w="1842" w:type="dxa"/>
          </w:tcPr>
          <w:p w:rsidR="00AD2FC7" w:rsidRPr="00B10323" w:rsidRDefault="00B10323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«Дюймовочка»</w:t>
            </w:r>
          </w:p>
        </w:tc>
        <w:tc>
          <w:tcPr>
            <w:tcW w:w="1418" w:type="dxa"/>
          </w:tcPr>
          <w:p w:rsidR="00AD2FC7" w:rsidRPr="00B10323" w:rsidRDefault="00B10323" w:rsidP="00030E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AD2FC7" w:rsidRPr="00B10323" w:rsidRDefault="00AD2FC7" w:rsidP="00030E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Общеобразовательной направленности</w:t>
            </w:r>
          </w:p>
        </w:tc>
      </w:tr>
      <w:tr w:rsidR="00B10323" w:rsidRPr="00B10323" w:rsidTr="00E14093">
        <w:tc>
          <w:tcPr>
            <w:tcW w:w="2836" w:type="dxa"/>
          </w:tcPr>
          <w:p w:rsidR="00AD2FC7" w:rsidRPr="00B10323" w:rsidRDefault="00AD2FC7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подготовительная группа № 2</w:t>
            </w:r>
          </w:p>
          <w:p w:rsidR="00AD2FC7" w:rsidRPr="00B10323" w:rsidRDefault="00AD2FC7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(6-7 лет)</w:t>
            </w:r>
          </w:p>
        </w:tc>
        <w:tc>
          <w:tcPr>
            <w:tcW w:w="1842" w:type="dxa"/>
          </w:tcPr>
          <w:p w:rsidR="00AD2FC7" w:rsidRPr="00B10323" w:rsidRDefault="00B10323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«Соловушки»</w:t>
            </w:r>
          </w:p>
        </w:tc>
        <w:tc>
          <w:tcPr>
            <w:tcW w:w="1418" w:type="dxa"/>
          </w:tcPr>
          <w:p w:rsidR="00AD2FC7" w:rsidRPr="00B10323" w:rsidRDefault="00B10323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21</w:t>
            </w:r>
          </w:p>
        </w:tc>
        <w:tc>
          <w:tcPr>
            <w:tcW w:w="3544" w:type="dxa"/>
            <w:hideMark/>
          </w:tcPr>
          <w:p w:rsidR="00AD2FC7" w:rsidRPr="00B10323" w:rsidRDefault="00AD2FC7" w:rsidP="00030E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Общеобразовательной направленности</w:t>
            </w:r>
          </w:p>
        </w:tc>
      </w:tr>
      <w:tr w:rsidR="00B10323" w:rsidRPr="00B10323" w:rsidTr="00E14093">
        <w:tc>
          <w:tcPr>
            <w:tcW w:w="2836" w:type="dxa"/>
          </w:tcPr>
          <w:p w:rsidR="001E3408" w:rsidRPr="00B10323" w:rsidRDefault="001E3408" w:rsidP="008B1CA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логопедическая №1</w:t>
            </w:r>
          </w:p>
          <w:p w:rsidR="001E3408" w:rsidRPr="00B10323" w:rsidRDefault="00B10323" w:rsidP="008B1CA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(6-7</w:t>
            </w:r>
            <w:r w:rsidR="001E3408" w:rsidRPr="00B103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лет)</w:t>
            </w:r>
          </w:p>
        </w:tc>
        <w:tc>
          <w:tcPr>
            <w:tcW w:w="1842" w:type="dxa"/>
          </w:tcPr>
          <w:p w:rsidR="001E3408" w:rsidRPr="00B10323" w:rsidRDefault="001E3408" w:rsidP="008B1CA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«Цветик-семицветик»</w:t>
            </w:r>
          </w:p>
        </w:tc>
        <w:tc>
          <w:tcPr>
            <w:tcW w:w="1418" w:type="dxa"/>
          </w:tcPr>
          <w:p w:rsidR="001E3408" w:rsidRPr="00B10323" w:rsidRDefault="001E3408" w:rsidP="008B1CA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1E3408" w:rsidRPr="00B10323" w:rsidRDefault="001E3408" w:rsidP="008B1C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Компенсирующей направленности</w:t>
            </w:r>
          </w:p>
        </w:tc>
      </w:tr>
      <w:tr w:rsidR="00B10323" w:rsidRPr="00B10323" w:rsidTr="00E14093">
        <w:tc>
          <w:tcPr>
            <w:tcW w:w="2836" w:type="dxa"/>
          </w:tcPr>
          <w:p w:rsidR="00AD2FC7" w:rsidRPr="00B10323" w:rsidRDefault="001E3408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логопедическая №2</w:t>
            </w:r>
          </w:p>
          <w:p w:rsidR="00AD2FC7" w:rsidRPr="00B10323" w:rsidRDefault="00B10323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(5-6 </w:t>
            </w:r>
            <w:r w:rsidR="00AD2FC7" w:rsidRPr="00B1032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лет)</w:t>
            </w:r>
          </w:p>
        </w:tc>
        <w:tc>
          <w:tcPr>
            <w:tcW w:w="1842" w:type="dxa"/>
          </w:tcPr>
          <w:p w:rsidR="00AD2FC7" w:rsidRPr="00B10323" w:rsidRDefault="00AD2FC7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«Грибочки»</w:t>
            </w:r>
          </w:p>
        </w:tc>
        <w:tc>
          <w:tcPr>
            <w:tcW w:w="1418" w:type="dxa"/>
          </w:tcPr>
          <w:p w:rsidR="00AD2FC7" w:rsidRPr="00B10323" w:rsidRDefault="00B10323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13</w:t>
            </w:r>
          </w:p>
        </w:tc>
        <w:tc>
          <w:tcPr>
            <w:tcW w:w="3544" w:type="dxa"/>
            <w:hideMark/>
          </w:tcPr>
          <w:p w:rsidR="00AD2FC7" w:rsidRPr="00B10323" w:rsidRDefault="00AD2FC7" w:rsidP="00030E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Компенсирующей направленности</w:t>
            </w:r>
          </w:p>
        </w:tc>
      </w:tr>
      <w:tr w:rsidR="00B10323" w:rsidRPr="00B10323" w:rsidTr="00E14093">
        <w:tc>
          <w:tcPr>
            <w:tcW w:w="2836" w:type="dxa"/>
          </w:tcPr>
          <w:p w:rsidR="00AD2FC7" w:rsidRPr="00B10323" w:rsidRDefault="00AD2FC7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2FC7" w:rsidRPr="00B10323" w:rsidRDefault="00AD2FC7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AD2FC7" w:rsidRPr="00B10323" w:rsidRDefault="00B10323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B10323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256</w:t>
            </w:r>
          </w:p>
        </w:tc>
        <w:tc>
          <w:tcPr>
            <w:tcW w:w="3544" w:type="dxa"/>
          </w:tcPr>
          <w:p w:rsidR="00AD2FC7" w:rsidRPr="00B10323" w:rsidRDefault="00AD2FC7" w:rsidP="00030E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4093" w:rsidRPr="00B10323" w:rsidTr="00E14093">
        <w:trPr>
          <w:gridAfter w:val="3"/>
          <w:wAfter w:w="6804" w:type="dxa"/>
        </w:trPr>
        <w:tc>
          <w:tcPr>
            <w:tcW w:w="2836" w:type="dxa"/>
            <w:hideMark/>
          </w:tcPr>
          <w:p w:rsidR="00AD2FC7" w:rsidRPr="00B10323" w:rsidRDefault="00AD2FC7" w:rsidP="00030E1D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C5B6A" w:rsidRPr="007C5B6A" w:rsidRDefault="007C5B6A" w:rsidP="00030E1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FF9" w:rsidRPr="00F54FF9" w:rsidRDefault="00F54FF9" w:rsidP="00E140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54FF9">
        <w:rPr>
          <w:rFonts w:ascii="Times New Roman" w:eastAsia="Times New Roman" w:hAnsi="Times New Roman" w:cs="Times New Roman"/>
          <w:sz w:val="24"/>
          <w:szCs w:val="24"/>
        </w:rPr>
        <w:lastRenderedPageBreak/>
        <w:t>Функциональные помещения: музыкальный и спортивный</w:t>
      </w:r>
      <w:r w:rsidRPr="00F54FF9">
        <w:rPr>
          <w:rFonts w:ascii="Times New Roman" w:eastAsia="Times New Roman" w:hAnsi="Times New Roman" w:cs="Times New Roman"/>
          <w:sz w:val="24"/>
          <w:szCs w:val="24"/>
        </w:rPr>
        <w:tab/>
        <w:t xml:space="preserve"> залы,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4FF9">
        <w:rPr>
          <w:rFonts w:ascii="Times New Roman" w:eastAsia="Times New Roman" w:hAnsi="Times New Roman" w:cs="Times New Roman"/>
          <w:sz w:val="24"/>
          <w:szCs w:val="24"/>
        </w:rPr>
        <w:t xml:space="preserve"> кабинет педагога-психолога,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логопедический кабинет</w:t>
      </w:r>
      <w:r w:rsidRPr="00F54F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4FF9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методический кабинет, медицинский блок, служебные помещения.</w:t>
      </w:r>
    </w:p>
    <w:p w:rsidR="00F54FF9" w:rsidRPr="00F54FF9" w:rsidRDefault="00F54FF9" w:rsidP="00F54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F9">
        <w:rPr>
          <w:rFonts w:ascii="Times New Roman" w:eastAsia="Times New Roman" w:hAnsi="Times New Roman" w:cs="Times New Roman"/>
          <w:sz w:val="24"/>
          <w:szCs w:val="24"/>
        </w:rPr>
        <w:t>ДОУ функционирует в течение пятидневной рабочей недели, с 7.00 до 19.00.</w:t>
      </w:r>
    </w:p>
    <w:p w:rsidR="005E513C" w:rsidRPr="005E513C" w:rsidRDefault="005E513C" w:rsidP="00867D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17671" w:rsidRPr="00F3238B" w:rsidRDefault="00217671" w:rsidP="00F3238B">
      <w:pPr>
        <w:tabs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D0FF5" w:rsidRPr="00E14093" w:rsidRDefault="004B0C73" w:rsidP="004B0C73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1409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Раздел 1. Анализ деятельности МБДОУ «ДСКВ № 82»                                                    </w:t>
      </w:r>
      <w:r w:rsidR="00D025E7">
        <w:rPr>
          <w:rFonts w:ascii="Times New Roman" w:hAnsi="Times New Roman" w:cs="Times New Roman"/>
          <w:b/>
          <w:color w:val="C00000"/>
          <w:sz w:val="28"/>
          <w:szCs w:val="28"/>
        </w:rPr>
        <w:t>за 2018-2019</w:t>
      </w:r>
      <w:r w:rsidRPr="00E1409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учебный год</w:t>
      </w:r>
    </w:p>
    <w:p w:rsidR="0054666C" w:rsidRPr="00E14093" w:rsidRDefault="0054666C" w:rsidP="0007749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14093">
        <w:rPr>
          <w:rFonts w:ascii="Times New Roman" w:hAnsi="Times New Roman" w:cs="Times New Roman"/>
          <w:b/>
          <w:color w:val="002060"/>
          <w:sz w:val="28"/>
          <w:szCs w:val="28"/>
        </w:rPr>
        <w:t>1.1. Анализ состояния здоровья воспитанников</w:t>
      </w:r>
    </w:p>
    <w:p w:rsidR="00F54FF9" w:rsidRPr="00F54FF9" w:rsidRDefault="00F54FF9" w:rsidP="00F54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F9">
        <w:rPr>
          <w:rFonts w:ascii="Times New Roman" w:eastAsia="Times New Roman" w:hAnsi="Times New Roman" w:cs="Times New Roman"/>
          <w:sz w:val="24"/>
          <w:szCs w:val="24"/>
        </w:rPr>
        <w:t>В ДОУ созданы условия для эффективного функционирования системы работы по здоровьесбережению. Медицинский блок оснащен всем необходимым оборудованием и инструментарием согласно приказа РФ от 05.11.2013г. № 822н. Медицинский блок включает медицинский кабине</w:t>
      </w:r>
      <w:r>
        <w:rPr>
          <w:rFonts w:ascii="Times New Roman" w:eastAsia="Times New Roman" w:hAnsi="Times New Roman" w:cs="Times New Roman"/>
          <w:sz w:val="24"/>
          <w:szCs w:val="24"/>
        </w:rPr>
        <w:t>т, процедурный кабинет</w:t>
      </w:r>
      <w:r w:rsidRPr="00F54FF9">
        <w:rPr>
          <w:rFonts w:ascii="Times New Roman" w:eastAsia="Times New Roman" w:hAnsi="Times New Roman" w:cs="Times New Roman"/>
          <w:sz w:val="24"/>
          <w:szCs w:val="24"/>
        </w:rPr>
        <w:t xml:space="preserve">. По организации медицинского обслуживания работают фельдшер с высшей квалификационной категорией, </w:t>
      </w:r>
      <w:r w:rsidR="00030E1D">
        <w:rPr>
          <w:rFonts w:ascii="Times New Roman" w:eastAsia="Times New Roman" w:hAnsi="Times New Roman" w:cs="Times New Roman"/>
          <w:sz w:val="24"/>
          <w:szCs w:val="24"/>
        </w:rPr>
        <w:t xml:space="preserve"> медицинская  сестра </w:t>
      </w:r>
      <w:r w:rsidRPr="00F54F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FF9" w:rsidRPr="00F54FF9" w:rsidRDefault="00F54FF9" w:rsidP="00F54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F9">
        <w:rPr>
          <w:rFonts w:ascii="Times New Roman" w:eastAsia="Times New Roman" w:hAnsi="Times New Roman" w:cs="Times New Roman"/>
          <w:sz w:val="24"/>
          <w:szCs w:val="24"/>
        </w:rPr>
        <w:t xml:space="preserve">Расписание занятий и режим дня в ДОУ составлены на основе рекомендаций СанПиН 2.4.1.3049-13 с обязательным учетом возраста детей, времени года (теплое и холодное время года). </w:t>
      </w:r>
    </w:p>
    <w:p w:rsidR="00F54FF9" w:rsidRPr="007F00F2" w:rsidRDefault="00F54FF9" w:rsidP="007F00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00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Распределение детей по группам здоровья </w:t>
      </w:r>
      <w:r w:rsidR="00791C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</w:t>
      </w:r>
      <w:r w:rsidR="005D0151" w:rsidRPr="007F00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</w:t>
      </w:r>
    </w:p>
    <w:p w:rsidR="00F54FF9" w:rsidRPr="007F00F2" w:rsidRDefault="00F54FF9" w:rsidP="00F54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12"/>
        <w:tblW w:w="0" w:type="auto"/>
        <w:tblInd w:w="1384" w:type="dxa"/>
        <w:tblLook w:val="04A0" w:firstRow="1" w:lastRow="0" w:firstColumn="1" w:lastColumn="0" w:noHBand="0" w:noVBand="1"/>
      </w:tblPr>
      <w:tblGrid>
        <w:gridCol w:w="2552"/>
        <w:gridCol w:w="1648"/>
        <w:gridCol w:w="1394"/>
        <w:gridCol w:w="1635"/>
      </w:tblGrid>
      <w:tr w:rsidR="00791C49" w:rsidRPr="00791C49" w:rsidTr="009358DE">
        <w:tc>
          <w:tcPr>
            <w:tcW w:w="2552" w:type="dxa"/>
            <w:vMerge w:val="restart"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1C4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Возраст</w:t>
            </w:r>
          </w:p>
        </w:tc>
        <w:tc>
          <w:tcPr>
            <w:tcW w:w="4677" w:type="dxa"/>
            <w:gridSpan w:val="3"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1C4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Группа здоровья</w:t>
            </w:r>
          </w:p>
        </w:tc>
      </w:tr>
      <w:tr w:rsidR="00791C49" w:rsidRPr="00791C49" w:rsidTr="009358DE">
        <w:tc>
          <w:tcPr>
            <w:tcW w:w="2552" w:type="dxa"/>
            <w:vMerge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48" w:type="dxa"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791C4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</w:t>
            </w:r>
          </w:p>
        </w:tc>
        <w:tc>
          <w:tcPr>
            <w:tcW w:w="1394" w:type="dxa"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791C4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II</w:t>
            </w:r>
          </w:p>
        </w:tc>
        <w:tc>
          <w:tcPr>
            <w:tcW w:w="1635" w:type="dxa"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791C4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III</w:t>
            </w:r>
          </w:p>
          <w:p w:rsidR="00791C49" w:rsidRPr="00791C49" w:rsidRDefault="00791C49" w:rsidP="00F54FF9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91C49" w:rsidRPr="00791C49" w:rsidTr="009358DE">
        <w:tc>
          <w:tcPr>
            <w:tcW w:w="2552" w:type="dxa"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1г - 2г </w:t>
            </w:r>
          </w:p>
        </w:tc>
        <w:tc>
          <w:tcPr>
            <w:tcW w:w="1648" w:type="dxa"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94" w:type="dxa"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5" w:type="dxa"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1C49" w:rsidRPr="00791C49" w:rsidTr="009358DE">
        <w:tc>
          <w:tcPr>
            <w:tcW w:w="2552" w:type="dxa"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2г – 3 г</w:t>
            </w:r>
          </w:p>
        </w:tc>
        <w:tc>
          <w:tcPr>
            <w:tcW w:w="1648" w:type="dxa"/>
          </w:tcPr>
          <w:p w:rsidR="00791C49" w:rsidRPr="00791C49" w:rsidRDefault="00791C49" w:rsidP="00287F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94" w:type="dxa"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635" w:type="dxa"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1C49" w:rsidRPr="00791C49" w:rsidTr="009358DE">
        <w:tc>
          <w:tcPr>
            <w:tcW w:w="2552" w:type="dxa"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3г – 4 г</w:t>
            </w:r>
          </w:p>
        </w:tc>
        <w:tc>
          <w:tcPr>
            <w:tcW w:w="1648" w:type="dxa"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94" w:type="dxa"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35" w:type="dxa"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91C49" w:rsidRPr="00791C49" w:rsidTr="009358DE">
        <w:tc>
          <w:tcPr>
            <w:tcW w:w="2552" w:type="dxa"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4г –  5л</w:t>
            </w:r>
          </w:p>
        </w:tc>
        <w:tc>
          <w:tcPr>
            <w:tcW w:w="1648" w:type="dxa"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94" w:type="dxa"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635" w:type="dxa"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1C49" w:rsidRPr="00791C49" w:rsidTr="009358DE">
        <w:tc>
          <w:tcPr>
            <w:tcW w:w="2552" w:type="dxa"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5л –   6 л</w:t>
            </w:r>
          </w:p>
        </w:tc>
        <w:tc>
          <w:tcPr>
            <w:tcW w:w="1648" w:type="dxa"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94" w:type="dxa"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35" w:type="dxa"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91C49" w:rsidRPr="00791C49" w:rsidTr="009358DE">
        <w:tc>
          <w:tcPr>
            <w:tcW w:w="2552" w:type="dxa"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6л –  7 л</w:t>
            </w:r>
          </w:p>
        </w:tc>
        <w:tc>
          <w:tcPr>
            <w:tcW w:w="1648" w:type="dxa"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94" w:type="dxa"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635" w:type="dxa"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1C49" w:rsidRPr="00791C49" w:rsidTr="009358DE">
        <w:tc>
          <w:tcPr>
            <w:tcW w:w="2552" w:type="dxa"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1C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Всего: </w:t>
            </w:r>
          </w:p>
        </w:tc>
        <w:tc>
          <w:tcPr>
            <w:tcW w:w="1648" w:type="dxa"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1C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93(37%)</w:t>
            </w:r>
          </w:p>
        </w:tc>
        <w:tc>
          <w:tcPr>
            <w:tcW w:w="1394" w:type="dxa"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1C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156 (62%)</w:t>
            </w:r>
          </w:p>
        </w:tc>
        <w:tc>
          <w:tcPr>
            <w:tcW w:w="1635" w:type="dxa"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1C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(1 %)</w:t>
            </w:r>
          </w:p>
        </w:tc>
      </w:tr>
      <w:tr w:rsidR="00791C49" w:rsidRPr="00791C49" w:rsidTr="009358DE">
        <w:tc>
          <w:tcPr>
            <w:tcW w:w="7229" w:type="dxa"/>
            <w:gridSpan w:val="4"/>
          </w:tcPr>
          <w:p w:rsidR="00791C49" w:rsidRPr="00791C49" w:rsidRDefault="00791C49" w:rsidP="00F54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E3408" w:rsidRPr="007F00F2" w:rsidRDefault="001E3408" w:rsidP="00D025E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36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645"/>
        <w:gridCol w:w="1038"/>
        <w:gridCol w:w="1645"/>
        <w:gridCol w:w="1045"/>
      </w:tblGrid>
      <w:tr w:rsidR="009358DE" w:rsidRPr="009358DE" w:rsidTr="009358DE">
        <w:trPr>
          <w:trHeight w:val="652"/>
          <w:jc w:val="center"/>
        </w:trPr>
        <w:tc>
          <w:tcPr>
            <w:tcW w:w="1179" w:type="pct"/>
            <w:vMerge w:val="restart"/>
            <w:tcBorders>
              <w:tr2bl w:val="single" w:sz="4" w:space="0" w:color="auto"/>
            </w:tcBorders>
            <w:vAlign w:val="center"/>
          </w:tcPr>
          <w:p w:rsidR="009358DE" w:rsidRPr="009358DE" w:rsidRDefault="009358DE" w:rsidP="008D5C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58D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Учебный </w:t>
            </w:r>
          </w:p>
          <w:p w:rsidR="009358DE" w:rsidRPr="009358DE" w:rsidRDefault="009358DE" w:rsidP="008D5CD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58D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год</w:t>
            </w:r>
          </w:p>
          <w:p w:rsidR="009358DE" w:rsidRPr="009358DE" w:rsidRDefault="009358DE" w:rsidP="008D5CD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58D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Группа </w:t>
            </w:r>
          </w:p>
          <w:p w:rsidR="009358DE" w:rsidRPr="009358DE" w:rsidRDefault="009358DE" w:rsidP="008D5CD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58D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здоровья</w:t>
            </w:r>
          </w:p>
        </w:tc>
        <w:tc>
          <w:tcPr>
            <w:tcW w:w="1908" w:type="pct"/>
            <w:gridSpan w:val="2"/>
            <w:vAlign w:val="center"/>
          </w:tcPr>
          <w:p w:rsidR="009358DE" w:rsidRPr="009358DE" w:rsidRDefault="009358DE" w:rsidP="008D5C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58D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2017–2018</w:t>
            </w:r>
            <w:r w:rsidRPr="009358D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br/>
              <w:t xml:space="preserve"> учебный год</w:t>
            </w:r>
          </w:p>
        </w:tc>
        <w:tc>
          <w:tcPr>
            <w:tcW w:w="1913" w:type="pct"/>
            <w:gridSpan w:val="2"/>
            <w:vAlign w:val="center"/>
          </w:tcPr>
          <w:p w:rsidR="009358DE" w:rsidRPr="009358DE" w:rsidRDefault="009358DE" w:rsidP="008D5C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58D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2018–2019</w:t>
            </w:r>
            <w:r w:rsidRPr="009358D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br/>
              <w:t>учебный год</w:t>
            </w:r>
          </w:p>
        </w:tc>
      </w:tr>
      <w:tr w:rsidR="009358DE" w:rsidRPr="009358DE" w:rsidTr="009358DE">
        <w:trPr>
          <w:trHeight w:val="336"/>
          <w:jc w:val="center"/>
        </w:trPr>
        <w:tc>
          <w:tcPr>
            <w:tcW w:w="1179" w:type="pct"/>
            <w:vMerge/>
            <w:tcBorders>
              <w:tr2bl w:val="single" w:sz="4" w:space="0" w:color="auto"/>
            </w:tcBorders>
            <w:vAlign w:val="center"/>
          </w:tcPr>
          <w:p w:rsidR="009358DE" w:rsidRPr="009358DE" w:rsidRDefault="009358DE" w:rsidP="008D5C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:rsidR="009358DE" w:rsidRPr="009358DE" w:rsidRDefault="009358DE" w:rsidP="008D5C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58D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Численность детей</w:t>
            </w:r>
          </w:p>
        </w:tc>
        <w:tc>
          <w:tcPr>
            <w:tcW w:w="737" w:type="pct"/>
            <w:vAlign w:val="center"/>
          </w:tcPr>
          <w:p w:rsidR="009358DE" w:rsidRPr="009358DE" w:rsidRDefault="009358DE" w:rsidP="008D5C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58D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%</w:t>
            </w:r>
          </w:p>
        </w:tc>
        <w:tc>
          <w:tcPr>
            <w:tcW w:w="1170" w:type="pct"/>
            <w:vAlign w:val="center"/>
          </w:tcPr>
          <w:p w:rsidR="009358DE" w:rsidRPr="009358DE" w:rsidRDefault="009358DE" w:rsidP="008D5C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58D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Численность детей</w:t>
            </w:r>
          </w:p>
        </w:tc>
        <w:tc>
          <w:tcPr>
            <w:tcW w:w="743" w:type="pct"/>
            <w:vAlign w:val="center"/>
          </w:tcPr>
          <w:p w:rsidR="009358DE" w:rsidRPr="009358DE" w:rsidRDefault="009358DE" w:rsidP="008D5C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58D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%</w:t>
            </w:r>
          </w:p>
        </w:tc>
      </w:tr>
      <w:tr w:rsidR="009358DE" w:rsidRPr="00791C49" w:rsidTr="009358DE">
        <w:trPr>
          <w:trHeight w:val="336"/>
          <w:jc w:val="center"/>
        </w:trPr>
        <w:tc>
          <w:tcPr>
            <w:tcW w:w="1179" w:type="pct"/>
            <w:vAlign w:val="center"/>
          </w:tcPr>
          <w:p w:rsidR="009358DE" w:rsidRPr="00791C49" w:rsidRDefault="009358DE" w:rsidP="008D5C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4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70" w:type="pct"/>
            <w:vAlign w:val="center"/>
          </w:tcPr>
          <w:p w:rsidR="009358DE" w:rsidRPr="00791C49" w:rsidRDefault="009358DE" w:rsidP="008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7" w:type="pct"/>
            <w:vAlign w:val="center"/>
          </w:tcPr>
          <w:p w:rsidR="009358DE" w:rsidRPr="00791C49" w:rsidRDefault="009358DE" w:rsidP="008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49">
              <w:rPr>
                <w:rFonts w:ascii="Times New Roman" w:eastAsia="Times New Roman" w:hAnsi="Times New Roman" w:cs="Times New Roman"/>
                <w:sz w:val="24"/>
                <w:szCs w:val="24"/>
              </w:rPr>
              <w:t>18,5%</w:t>
            </w:r>
          </w:p>
        </w:tc>
        <w:tc>
          <w:tcPr>
            <w:tcW w:w="1170" w:type="pct"/>
            <w:vAlign w:val="center"/>
          </w:tcPr>
          <w:p w:rsidR="009358DE" w:rsidRPr="00791C49" w:rsidRDefault="009358DE" w:rsidP="008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43" w:type="pct"/>
            <w:vAlign w:val="center"/>
          </w:tcPr>
          <w:p w:rsidR="009358DE" w:rsidRPr="00791C49" w:rsidRDefault="009358DE" w:rsidP="008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  <w:r w:rsidRPr="00791C4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58DE" w:rsidRPr="00791C49" w:rsidTr="009358DE">
        <w:trPr>
          <w:trHeight w:val="315"/>
          <w:jc w:val="center"/>
        </w:trPr>
        <w:tc>
          <w:tcPr>
            <w:tcW w:w="1179" w:type="pct"/>
            <w:vAlign w:val="center"/>
          </w:tcPr>
          <w:p w:rsidR="009358DE" w:rsidRPr="00791C49" w:rsidRDefault="009358DE" w:rsidP="008D5C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4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170" w:type="pct"/>
            <w:vAlign w:val="center"/>
          </w:tcPr>
          <w:p w:rsidR="009358DE" w:rsidRPr="00791C49" w:rsidRDefault="009358DE" w:rsidP="008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37" w:type="pct"/>
            <w:vAlign w:val="center"/>
          </w:tcPr>
          <w:p w:rsidR="009358DE" w:rsidRPr="00791C49" w:rsidRDefault="009358DE" w:rsidP="008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49">
              <w:rPr>
                <w:rFonts w:ascii="Times New Roman" w:eastAsia="Times New Roman" w:hAnsi="Times New Roman" w:cs="Times New Roman"/>
                <w:sz w:val="24"/>
                <w:szCs w:val="24"/>
              </w:rPr>
              <w:t>75,4%</w:t>
            </w:r>
          </w:p>
        </w:tc>
        <w:tc>
          <w:tcPr>
            <w:tcW w:w="1170" w:type="pct"/>
            <w:vAlign w:val="center"/>
          </w:tcPr>
          <w:p w:rsidR="009358DE" w:rsidRPr="00791C49" w:rsidRDefault="009358DE" w:rsidP="008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43" w:type="pct"/>
            <w:vAlign w:val="center"/>
          </w:tcPr>
          <w:p w:rsidR="009358DE" w:rsidRPr="00791C49" w:rsidRDefault="009358DE" w:rsidP="008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  <w:r w:rsidRPr="00791C4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58DE" w:rsidRPr="00791C49" w:rsidTr="009358DE">
        <w:trPr>
          <w:trHeight w:val="336"/>
          <w:jc w:val="center"/>
        </w:trPr>
        <w:tc>
          <w:tcPr>
            <w:tcW w:w="1179" w:type="pct"/>
            <w:vAlign w:val="center"/>
          </w:tcPr>
          <w:p w:rsidR="009358DE" w:rsidRPr="00791C49" w:rsidRDefault="009358DE" w:rsidP="008D5C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49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1170" w:type="pct"/>
            <w:vAlign w:val="center"/>
          </w:tcPr>
          <w:p w:rsidR="009358DE" w:rsidRPr="00791C49" w:rsidRDefault="009358DE" w:rsidP="008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vAlign w:val="center"/>
          </w:tcPr>
          <w:p w:rsidR="009358DE" w:rsidRPr="00791C49" w:rsidRDefault="009358DE" w:rsidP="008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9358DE" w:rsidRPr="00791C49" w:rsidRDefault="009358DE" w:rsidP="008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pct"/>
            <w:vAlign w:val="center"/>
          </w:tcPr>
          <w:p w:rsidR="009358DE" w:rsidRPr="00791C49" w:rsidRDefault="009358DE" w:rsidP="008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91C4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58DE" w:rsidRPr="00791C49" w:rsidTr="009358DE">
        <w:trPr>
          <w:trHeight w:val="336"/>
          <w:jc w:val="center"/>
        </w:trPr>
        <w:tc>
          <w:tcPr>
            <w:tcW w:w="1179" w:type="pct"/>
            <w:vAlign w:val="center"/>
          </w:tcPr>
          <w:p w:rsidR="009358DE" w:rsidRPr="00791C49" w:rsidRDefault="009358DE" w:rsidP="008D5C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4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</w:t>
            </w:r>
          </w:p>
        </w:tc>
        <w:tc>
          <w:tcPr>
            <w:tcW w:w="1170" w:type="pct"/>
            <w:vAlign w:val="center"/>
          </w:tcPr>
          <w:p w:rsidR="009358DE" w:rsidRPr="00791C49" w:rsidRDefault="009358DE" w:rsidP="008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pct"/>
            <w:vAlign w:val="center"/>
          </w:tcPr>
          <w:p w:rsidR="009358DE" w:rsidRPr="00791C49" w:rsidRDefault="009358DE" w:rsidP="008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pct"/>
            <w:vAlign w:val="center"/>
          </w:tcPr>
          <w:p w:rsidR="009358DE" w:rsidRPr="00791C49" w:rsidRDefault="009358DE" w:rsidP="008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pct"/>
            <w:vAlign w:val="center"/>
          </w:tcPr>
          <w:p w:rsidR="009358DE" w:rsidRPr="00791C49" w:rsidRDefault="009358DE" w:rsidP="008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58DE" w:rsidRPr="00791C49" w:rsidTr="009358DE">
        <w:trPr>
          <w:trHeight w:val="315"/>
          <w:jc w:val="center"/>
        </w:trPr>
        <w:tc>
          <w:tcPr>
            <w:tcW w:w="1179" w:type="pct"/>
            <w:vAlign w:val="center"/>
          </w:tcPr>
          <w:p w:rsidR="009358DE" w:rsidRPr="00791C49" w:rsidRDefault="009358DE" w:rsidP="008D5CD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1170" w:type="pct"/>
            <w:vAlign w:val="center"/>
          </w:tcPr>
          <w:p w:rsidR="009358DE" w:rsidRPr="00791C49" w:rsidRDefault="009358DE" w:rsidP="008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737" w:type="pct"/>
            <w:vAlign w:val="center"/>
          </w:tcPr>
          <w:p w:rsidR="009358DE" w:rsidRPr="00791C49" w:rsidRDefault="009358DE" w:rsidP="008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49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170" w:type="pct"/>
            <w:vAlign w:val="center"/>
          </w:tcPr>
          <w:p w:rsidR="009358DE" w:rsidRPr="00791C49" w:rsidRDefault="009358DE" w:rsidP="008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743" w:type="pct"/>
            <w:vAlign w:val="center"/>
          </w:tcPr>
          <w:p w:rsidR="009358DE" w:rsidRPr="00791C49" w:rsidRDefault="009358DE" w:rsidP="008D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C49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</w:tbl>
    <w:p w:rsidR="001E3408" w:rsidRPr="007F00F2" w:rsidRDefault="001E3408" w:rsidP="00F54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54FF9" w:rsidRPr="009358DE" w:rsidRDefault="009358DE" w:rsidP="00F54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58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состояния здоровья воспит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анников детского сада за два</w:t>
      </w:r>
      <w:r w:rsidRPr="009358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последних года показывает, что индекс здоровья воспитанников из года в год неуклонно снижается: уменьшается численность детей с I группой здоровья (в количественных показателях и в процентах от общей численности детей в детском саду), вместе с тем как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число воспитанников с III группой</w:t>
      </w:r>
      <w:r w:rsidRPr="009358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здоровья увеличивается. Подавляющее большинство детей по-прежнему имеют II группу здоровья, то есть являются условно здоровыми.</w:t>
      </w:r>
    </w:p>
    <w:p w:rsidR="00D025E7" w:rsidRPr="009358DE" w:rsidRDefault="00D025E7" w:rsidP="00F54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25E7" w:rsidRPr="007F00F2" w:rsidRDefault="00D025E7" w:rsidP="00F54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54FF9" w:rsidRDefault="00F54FF9" w:rsidP="007F00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00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Качество питания</w:t>
      </w:r>
    </w:p>
    <w:p w:rsidR="007F00F2" w:rsidRPr="007F00F2" w:rsidRDefault="007F00F2" w:rsidP="007F00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4FF9" w:rsidRDefault="00F54FF9" w:rsidP="00F54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F9">
        <w:rPr>
          <w:rFonts w:ascii="Times New Roman" w:eastAsia="Times New Roman" w:hAnsi="Times New Roman" w:cs="Times New Roman"/>
          <w:sz w:val="24"/>
          <w:szCs w:val="24"/>
        </w:rPr>
        <w:t>На физическое развитие детей, их устойчивость к заболеваниям большое влияние оказывает выполнение натуральных норм питания, а также доведение этих норм до каждо</w:t>
      </w:r>
      <w:r w:rsidR="007C07FC">
        <w:rPr>
          <w:rFonts w:ascii="Times New Roman" w:eastAsia="Times New Roman" w:hAnsi="Times New Roman" w:cs="Times New Roman"/>
          <w:sz w:val="24"/>
          <w:szCs w:val="24"/>
        </w:rPr>
        <w:t xml:space="preserve">го ребенка. Питание детей в ДОУ 4-х </w:t>
      </w:r>
      <w:r w:rsidR="0041286E">
        <w:rPr>
          <w:rFonts w:ascii="Times New Roman" w:eastAsia="Times New Roman" w:hAnsi="Times New Roman" w:cs="Times New Roman"/>
          <w:sz w:val="24"/>
          <w:szCs w:val="24"/>
        </w:rPr>
        <w:t xml:space="preserve"> разовое, а при наличии средств – 5-ти разовое в соответствии с санитарно-гигиеническими требованиями.</w:t>
      </w:r>
      <w:r w:rsidRPr="00F54FF9">
        <w:rPr>
          <w:rFonts w:ascii="Times New Roman" w:eastAsia="Times New Roman" w:hAnsi="Times New Roman" w:cs="Times New Roman"/>
          <w:sz w:val="24"/>
          <w:szCs w:val="24"/>
        </w:rPr>
        <w:t xml:space="preserve"> Анализ питания осуществляется ежемесячно с подсчетом калорийности и пищевых ингредиентов. В среднем калорийность составляет: 1-3 года – 1400, с 3-7 лет – 1780. Гипоаллергенная диета соблюдалась строго по назначению врача аллерголога </w:t>
      </w:r>
      <w:r w:rsidR="007C0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4F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286E" w:rsidRPr="00F54FF9" w:rsidRDefault="0041286E" w:rsidP="00F54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каждое блюдо имеется технологическая карта. Качество привозимых продуктов и приготовленных блюд контролируется специально созданной комиссией, в состав которой входят медицинские и педагогические работники учреждения, а также председатель  профсоюзного комитета детского сада.</w:t>
      </w:r>
    </w:p>
    <w:p w:rsidR="00F54FF9" w:rsidRPr="00F54FF9" w:rsidRDefault="00F54FF9" w:rsidP="00F54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F9">
        <w:rPr>
          <w:rFonts w:ascii="Times New Roman" w:eastAsia="Times New Roman" w:hAnsi="Times New Roman" w:cs="Times New Roman"/>
          <w:sz w:val="24"/>
          <w:szCs w:val="24"/>
        </w:rPr>
        <w:t>Питание</w:t>
      </w:r>
      <w:r w:rsidR="00274785">
        <w:rPr>
          <w:rFonts w:ascii="Times New Roman" w:eastAsia="Times New Roman" w:hAnsi="Times New Roman" w:cs="Times New Roman"/>
          <w:sz w:val="24"/>
          <w:szCs w:val="24"/>
        </w:rPr>
        <w:t xml:space="preserve"> также </w:t>
      </w:r>
      <w:r w:rsidRPr="00F54FF9">
        <w:rPr>
          <w:rFonts w:ascii="Times New Roman" w:eastAsia="Times New Roman" w:hAnsi="Times New Roman" w:cs="Times New Roman"/>
          <w:sz w:val="24"/>
          <w:szCs w:val="24"/>
        </w:rPr>
        <w:t xml:space="preserve"> контролируют органы Роспотребнадзора (по плану, внеплановая), пищевая лаборатория департамента образования муниципального образования города Братска (1 раз в месяц), медицинский персонал ДГБ № 1 (ежедневно), администрация (ежедневно), родительский комитет, профсоюзный комитет (1 раз в месяц). В течение года ведется постоянный контроль за организацией питания на группах, в том числе по вопросу доведения норм. Воспитатели выполняют все требования к организации питания: организуют общение с детьми по поводу вкусовых качеств и пользы блюд; создают комфортную обстановку во время приема пищи; обеспечивают соответствующие санитарно-гигиенические условия.</w:t>
      </w:r>
    </w:p>
    <w:p w:rsidR="00F54FF9" w:rsidRPr="00F54FF9" w:rsidRDefault="00F54FF9" w:rsidP="00F54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F9">
        <w:rPr>
          <w:rFonts w:ascii="Times New Roman" w:eastAsia="Times New Roman" w:hAnsi="Times New Roman" w:cs="Times New Roman"/>
          <w:sz w:val="24"/>
          <w:szCs w:val="24"/>
        </w:rPr>
        <w:t>Для обеспечения преемственности питания родителей информируют об ассортименте питания ребенка, вывешивая меню на раздаче, в приемных групп, с указ</w:t>
      </w:r>
      <w:r>
        <w:rPr>
          <w:rFonts w:ascii="Times New Roman" w:eastAsia="Times New Roman" w:hAnsi="Times New Roman" w:cs="Times New Roman"/>
          <w:sz w:val="24"/>
          <w:szCs w:val="24"/>
        </w:rPr>
        <w:t>анием полного наименования блюд.</w:t>
      </w:r>
      <w:r w:rsidRPr="00F54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4FF9" w:rsidRDefault="00274785" w:rsidP="00F54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0F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Выводы: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4785">
        <w:rPr>
          <w:rFonts w:ascii="Times New Roman" w:eastAsia="Times New Roman" w:hAnsi="Times New Roman" w:cs="Times New Roman"/>
          <w:sz w:val="24"/>
          <w:szCs w:val="24"/>
        </w:rPr>
        <w:t xml:space="preserve">нарушений по состоянию технологической документации, оборудования, отклонений ссы блюд и изделий от выхода по рецептуре при контрольном взвешивании нет. </w:t>
      </w:r>
      <w:r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74785">
        <w:rPr>
          <w:rFonts w:ascii="Times New Roman" w:eastAsia="Times New Roman" w:hAnsi="Times New Roman" w:cs="Times New Roman"/>
          <w:sz w:val="24"/>
          <w:szCs w:val="24"/>
        </w:rPr>
        <w:t xml:space="preserve"> жира, сухих веществ, содержащихся в блюдах, в норме. Таким образом, детям обеспечено полноценное, сбалансированное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пи</w:t>
      </w:r>
      <w:r w:rsidRPr="00274785">
        <w:rPr>
          <w:rFonts w:ascii="Times New Roman" w:eastAsia="Times New Roman" w:hAnsi="Times New Roman" w:cs="Times New Roman"/>
          <w:sz w:val="24"/>
          <w:szCs w:val="24"/>
        </w:rPr>
        <w:t>тание.</w:t>
      </w:r>
    </w:p>
    <w:p w:rsidR="00274785" w:rsidRPr="00274785" w:rsidRDefault="00274785" w:rsidP="00F54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0F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Рекомендации: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продолжать осуществлять контроль за составлением перспективного меню с учетом денежных и фактических норм для детей дошкольного возраста</w:t>
      </w:r>
      <w:r w:rsidR="00A5779E">
        <w:rPr>
          <w:rFonts w:ascii="Times New Roman" w:eastAsia="Times New Roman" w:hAnsi="Times New Roman" w:cs="Times New Roman"/>
          <w:sz w:val="24"/>
          <w:szCs w:val="24"/>
        </w:rPr>
        <w:t xml:space="preserve"> и раннего возраста, работать по утверждённому Роспотребнадзором меню.</w:t>
      </w:r>
    </w:p>
    <w:p w:rsidR="00274785" w:rsidRPr="00274785" w:rsidRDefault="00274785" w:rsidP="00F54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FF9" w:rsidRDefault="00F54FF9" w:rsidP="007F00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00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Адаптация детей раннего возраста к условиям ДОУ</w:t>
      </w:r>
    </w:p>
    <w:p w:rsidR="003C2AC8" w:rsidRDefault="003C2AC8" w:rsidP="007F00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00F2" w:rsidRPr="003C2AC8" w:rsidRDefault="003C2AC8" w:rsidP="003C2AC8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14C72">
        <w:rPr>
          <w:rFonts w:ascii="yandex-sans" w:eastAsia="Times New Roman" w:hAnsi="yandex-sans" w:cs="Times New Roman"/>
          <w:color w:val="000000"/>
          <w:sz w:val="23"/>
          <w:szCs w:val="23"/>
        </w:rPr>
        <w:t>В соответствии с годовым планом работы  в ДОУ  ежегодно проводиться  диагностика, направленная на определение степени адаптации вновь прибывших детей к условиям ДОУ.</w:t>
      </w:r>
    </w:p>
    <w:p w:rsidR="003C2AC8" w:rsidRPr="00314C72" w:rsidRDefault="003C2AC8" w:rsidP="003C2AC8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14C72">
        <w:rPr>
          <w:rFonts w:ascii="yandex-sans" w:eastAsia="Times New Roman" w:hAnsi="yandex-sans" w:cs="Times New Roman"/>
          <w:color w:val="000000"/>
          <w:sz w:val="23"/>
          <w:szCs w:val="23"/>
        </w:rPr>
        <w:t>Диагностика проводится  по следующим психологическим критериям:</w:t>
      </w:r>
    </w:p>
    <w:p w:rsidR="003C2AC8" w:rsidRPr="00314C72" w:rsidRDefault="003C2AC8" w:rsidP="003C2AC8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14C72">
        <w:rPr>
          <w:rFonts w:ascii="yandex-sans" w:eastAsia="Times New Roman" w:hAnsi="yandex-sans" w:cs="Times New Roman"/>
          <w:color w:val="000000"/>
          <w:sz w:val="23"/>
          <w:szCs w:val="23"/>
        </w:rPr>
        <w:t>• эмоциональное состояние ребенка;</w:t>
      </w:r>
    </w:p>
    <w:p w:rsidR="003C2AC8" w:rsidRPr="00314C72" w:rsidRDefault="003C2AC8" w:rsidP="003C2AC8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14C72">
        <w:rPr>
          <w:rFonts w:ascii="yandex-sans" w:eastAsia="Times New Roman" w:hAnsi="yandex-sans" w:cs="Times New Roman"/>
          <w:color w:val="000000"/>
          <w:sz w:val="23"/>
          <w:szCs w:val="23"/>
        </w:rPr>
        <w:t>•игровая деятельность;</w:t>
      </w:r>
    </w:p>
    <w:p w:rsidR="003C2AC8" w:rsidRPr="00314C72" w:rsidRDefault="003C2AC8" w:rsidP="003C2AC8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14C72">
        <w:rPr>
          <w:rFonts w:ascii="yandex-sans" w:eastAsia="Times New Roman" w:hAnsi="yandex-sans" w:cs="Times New Roman"/>
          <w:color w:val="000000"/>
          <w:sz w:val="23"/>
          <w:szCs w:val="23"/>
        </w:rPr>
        <w:t>•познавательная и игровая мотивация;</w:t>
      </w:r>
    </w:p>
    <w:p w:rsidR="003C2AC8" w:rsidRPr="00314C72" w:rsidRDefault="003C2AC8" w:rsidP="003C2AC8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14C72">
        <w:rPr>
          <w:rFonts w:ascii="yandex-sans" w:eastAsia="Times New Roman" w:hAnsi="yandex-sans" w:cs="Times New Roman"/>
          <w:color w:val="000000"/>
          <w:sz w:val="23"/>
          <w:szCs w:val="23"/>
        </w:rPr>
        <w:t>•взаимоотношения со сверстниками и взрослыми;</w:t>
      </w:r>
    </w:p>
    <w:p w:rsidR="003C2AC8" w:rsidRPr="00314C72" w:rsidRDefault="003C2AC8" w:rsidP="003C2AC8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14C72">
        <w:rPr>
          <w:rFonts w:ascii="yandex-sans" w:eastAsia="Times New Roman" w:hAnsi="yandex-sans" w:cs="Times New Roman"/>
          <w:color w:val="000000"/>
          <w:sz w:val="23"/>
          <w:szCs w:val="23"/>
        </w:rPr>
        <w:t>•реакция на изменение привычной ситуации;</w:t>
      </w:r>
    </w:p>
    <w:p w:rsidR="003C2AC8" w:rsidRPr="00314C72" w:rsidRDefault="003C2AC8" w:rsidP="003C2AC8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14C72">
        <w:rPr>
          <w:rFonts w:ascii="yandex-sans" w:eastAsia="Times New Roman" w:hAnsi="yandex-sans" w:cs="Times New Roman"/>
          <w:color w:val="000000"/>
          <w:sz w:val="23"/>
          <w:szCs w:val="23"/>
        </w:rPr>
        <w:t>•соматические показатели: сон, аппетит, состояние здоровья.</w:t>
      </w:r>
    </w:p>
    <w:p w:rsidR="003C2AC8" w:rsidRPr="00314C72" w:rsidRDefault="003C2AC8" w:rsidP="003C2AC8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C2AC8" w:rsidRDefault="003C2AC8" w:rsidP="003C2AC8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14C72">
        <w:rPr>
          <w:rFonts w:ascii="yandex-sans" w:eastAsia="Times New Roman" w:hAnsi="yandex-sans" w:cs="Times New Roman"/>
          <w:color w:val="000000"/>
          <w:sz w:val="23"/>
          <w:szCs w:val="23"/>
        </w:rPr>
        <w:t>Данные диагностического исследования:</w:t>
      </w:r>
    </w:p>
    <w:p w:rsidR="003C2AC8" w:rsidRDefault="003C2AC8" w:rsidP="003C2AC8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1559"/>
        <w:gridCol w:w="1525"/>
      </w:tblGrid>
      <w:tr w:rsidR="003C2AC8" w:rsidRPr="00314C72" w:rsidTr="003C2AC8">
        <w:tc>
          <w:tcPr>
            <w:tcW w:w="4786" w:type="dxa"/>
          </w:tcPr>
          <w:p w:rsidR="003C2AC8" w:rsidRPr="00314C72" w:rsidRDefault="003C2AC8" w:rsidP="006512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C2AC8" w:rsidRPr="003C2AC8" w:rsidRDefault="003C2AC8" w:rsidP="003C2AC8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2AC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hideMark/>
          </w:tcPr>
          <w:p w:rsidR="003C2AC8" w:rsidRPr="003C2AC8" w:rsidRDefault="003C2AC8" w:rsidP="003C2AC8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2AC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2017 год</w:t>
            </w:r>
          </w:p>
        </w:tc>
        <w:tc>
          <w:tcPr>
            <w:tcW w:w="1525" w:type="dxa"/>
            <w:hideMark/>
          </w:tcPr>
          <w:p w:rsidR="003C2AC8" w:rsidRPr="003C2AC8" w:rsidRDefault="003C2AC8" w:rsidP="003C2AC8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C2AC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2018 год</w:t>
            </w:r>
          </w:p>
        </w:tc>
      </w:tr>
      <w:tr w:rsidR="003C2AC8" w:rsidRPr="00314C72" w:rsidTr="003C2AC8">
        <w:tc>
          <w:tcPr>
            <w:tcW w:w="4786" w:type="dxa"/>
            <w:hideMark/>
          </w:tcPr>
          <w:p w:rsidR="003C2AC8" w:rsidRPr="00314C72" w:rsidRDefault="003C2AC8" w:rsidP="00651241">
            <w:pPr>
              <w:rPr>
                <w:rFonts w:ascii="Times New Roman" w:hAnsi="Times New Roman"/>
                <w:sz w:val="24"/>
                <w:szCs w:val="24"/>
              </w:rPr>
            </w:pPr>
            <w:r w:rsidRPr="00314C72">
              <w:rPr>
                <w:rFonts w:ascii="Times New Roman" w:hAnsi="Times New Roman"/>
                <w:sz w:val="24"/>
                <w:szCs w:val="24"/>
              </w:rPr>
              <w:t>Количество вновь прибывших детей</w:t>
            </w:r>
          </w:p>
        </w:tc>
        <w:tc>
          <w:tcPr>
            <w:tcW w:w="1701" w:type="dxa"/>
            <w:hideMark/>
          </w:tcPr>
          <w:p w:rsidR="003C2AC8" w:rsidRPr="00314C72" w:rsidRDefault="003C2AC8" w:rsidP="006512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4C72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559" w:type="dxa"/>
            <w:hideMark/>
          </w:tcPr>
          <w:p w:rsidR="003C2AC8" w:rsidRPr="00314C72" w:rsidRDefault="003C2AC8" w:rsidP="006512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4C72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525" w:type="dxa"/>
            <w:hideMark/>
          </w:tcPr>
          <w:p w:rsidR="003C2AC8" w:rsidRPr="00314C72" w:rsidRDefault="003C2AC8" w:rsidP="006512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4C72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3C2AC8" w:rsidRPr="00314C72" w:rsidTr="003C2AC8">
        <w:tc>
          <w:tcPr>
            <w:tcW w:w="4786" w:type="dxa"/>
            <w:hideMark/>
          </w:tcPr>
          <w:p w:rsidR="003C2AC8" w:rsidRPr="00314C72" w:rsidRDefault="003C2AC8" w:rsidP="00651241">
            <w:pPr>
              <w:rPr>
                <w:rFonts w:ascii="Times New Roman" w:hAnsi="Times New Roman"/>
                <w:sz w:val="24"/>
                <w:szCs w:val="24"/>
              </w:rPr>
            </w:pPr>
            <w:r w:rsidRPr="00314C72">
              <w:rPr>
                <w:rFonts w:ascii="Times New Roman" w:hAnsi="Times New Roman"/>
                <w:sz w:val="24"/>
                <w:szCs w:val="24"/>
              </w:rPr>
              <w:t>Лёгкая степень адаптации</w:t>
            </w:r>
          </w:p>
        </w:tc>
        <w:tc>
          <w:tcPr>
            <w:tcW w:w="1701" w:type="dxa"/>
            <w:hideMark/>
          </w:tcPr>
          <w:p w:rsidR="003C2AC8" w:rsidRPr="00314C72" w:rsidRDefault="003C2AC8" w:rsidP="006512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4C7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  <w:hideMark/>
          </w:tcPr>
          <w:p w:rsidR="003C2AC8" w:rsidRPr="00314C72" w:rsidRDefault="003C2AC8" w:rsidP="006512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4C7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25" w:type="dxa"/>
            <w:hideMark/>
          </w:tcPr>
          <w:p w:rsidR="003C2AC8" w:rsidRPr="00314C72" w:rsidRDefault="003C2AC8" w:rsidP="006512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4C7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3C2AC8" w:rsidRPr="00314C72" w:rsidTr="003C2AC8">
        <w:tc>
          <w:tcPr>
            <w:tcW w:w="4786" w:type="dxa"/>
            <w:hideMark/>
          </w:tcPr>
          <w:p w:rsidR="003C2AC8" w:rsidRPr="00314C72" w:rsidRDefault="003C2AC8" w:rsidP="00651241">
            <w:pPr>
              <w:rPr>
                <w:rFonts w:ascii="Times New Roman" w:hAnsi="Times New Roman"/>
                <w:sz w:val="24"/>
                <w:szCs w:val="24"/>
              </w:rPr>
            </w:pPr>
            <w:r w:rsidRPr="00314C72">
              <w:rPr>
                <w:rFonts w:ascii="Times New Roman" w:hAnsi="Times New Roman"/>
                <w:sz w:val="24"/>
                <w:szCs w:val="24"/>
              </w:rPr>
              <w:lastRenderedPageBreak/>
              <w:t>Средняя степень адаптации</w:t>
            </w:r>
          </w:p>
        </w:tc>
        <w:tc>
          <w:tcPr>
            <w:tcW w:w="1701" w:type="dxa"/>
            <w:hideMark/>
          </w:tcPr>
          <w:p w:rsidR="003C2AC8" w:rsidRPr="00314C72" w:rsidRDefault="003C2AC8" w:rsidP="006512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4C7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  <w:hideMark/>
          </w:tcPr>
          <w:p w:rsidR="003C2AC8" w:rsidRPr="00314C72" w:rsidRDefault="003C2AC8" w:rsidP="006512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4C7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25" w:type="dxa"/>
            <w:hideMark/>
          </w:tcPr>
          <w:p w:rsidR="003C2AC8" w:rsidRPr="00314C72" w:rsidRDefault="003C2AC8" w:rsidP="006512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4C7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3C2AC8" w:rsidRPr="00314C72" w:rsidTr="003C2AC8">
        <w:tc>
          <w:tcPr>
            <w:tcW w:w="4786" w:type="dxa"/>
            <w:hideMark/>
          </w:tcPr>
          <w:p w:rsidR="003C2AC8" w:rsidRPr="00314C72" w:rsidRDefault="003C2AC8" w:rsidP="00651241">
            <w:pPr>
              <w:rPr>
                <w:rFonts w:ascii="Times New Roman" w:hAnsi="Times New Roman"/>
                <w:sz w:val="24"/>
                <w:szCs w:val="24"/>
              </w:rPr>
            </w:pPr>
            <w:r w:rsidRPr="00314C72">
              <w:rPr>
                <w:rFonts w:ascii="Times New Roman" w:hAnsi="Times New Roman"/>
                <w:sz w:val="24"/>
                <w:szCs w:val="24"/>
              </w:rPr>
              <w:t>Тяжелая степень адаптации</w:t>
            </w:r>
          </w:p>
        </w:tc>
        <w:tc>
          <w:tcPr>
            <w:tcW w:w="1701" w:type="dxa"/>
            <w:hideMark/>
          </w:tcPr>
          <w:p w:rsidR="003C2AC8" w:rsidRPr="00314C72" w:rsidRDefault="003C2AC8" w:rsidP="006512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4C7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hideMark/>
          </w:tcPr>
          <w:p w:rsidR="003C2AC8" w:rsidRPr="00314C72" w:rsidRDefault="003C2AC8" w:rsidP="006512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4C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25" w:type="dxa"/>
            <w:hideMark/>
          </w:tcPr>
          <w:p w:rsidR="003C2AC8" w:rsidRPr="00314C72" w:rsidRDefault="003C2AC8" w:rsidP="006512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4C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3C2AC8" w:rsidRPr="00314C72" w:rsidRDefault="003C2AC8" w:rsidP="003C2AC8">
      <w:pPr>
        <w:shd w:val="clear" w:color="auto" w:fill="FFFFFF"/>
        <w:spacing w:after="0" w:line="240" w:lineRule="auto"/>
        <w:ind w:firstLine="284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54FF9" w:rsidRPr="00F54FF9" w:rsidRDefault="00F54FF9" w:rsidP="003C2A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54FF9">
        <w:rPr>
          <w:rFonts w:ascii="Times New Roman" w:eastAsia="Times New Roman" w:hAnsi="Times New Roman" w:cs="Times New Roman"/>
          <w:sz w:val="24"/>
          <w:szCs w:val="24"/>
        </w:rPr>
        <w:t xml:space="preserve">Прохождению успешной адаптации способствует система мероприятий, организуемых в ДОУ: анкетирование родителей, участие родителей в жизни группы, организация психологического сопровождения детей </w:t>
      </w:r>
      <w:r w:rsidR="00F25179">
        <w:rPr>
          <w:rFonts w:ascii="Times New Roman" w:eastAsia="Times New Roman" w:hAnsi="Times New Roman" w:cs="Times New Roman"/>
          <w:sz w:val="24"/>
          <w:szCs w:val="24"/>
        </w:rPr>
        <w:t xml:space="preserve"> и родителей </w:t>
      </w:r>
      <w:r w:rsidRPr="00F54FF9">
        <w:rPr>
          <w:rFonts w:ascii="Times New Roman" w:eastAsia="Times New Roman" w:hAnsi="Times New Roman" w:cs="Times New Roman"/>
          <w:sz w:val="24"/>
          <w:szCs w:val="24"/>
        </w:rPr>
        <w:t>групп раннего возраста</w:t>
      </w:r>
      <w:r w:rsidR="00F25179">
        <w:rPr>
          <w:rFonts w:ascii="Times New Roman" w:eastAsia="Times New Roman" w:hAnsi="Times New Roman" w:cs="Times New Roman"/>
          <w:sz w:val="24"/>
          <w:szCs w:val="24"/>
        </w:rPr>
        <w:t xml:space="preserve"> (работа клуба «Вырастай-ка»)</w:t>
      </w:r>
      <w:r w:rsidRPr="00F54FF9">
        <w:rPr>
          <w:rFonts w:ascii="Times New Roman" w:eastAsia="Times New Roman" w:hAnsi="Times New Roman" w:cs="Times New Roman"/>
          <w:sz w:val="24"/>
          <w:szCs w:val="24"/>
        </w:rPr>
        <w:t>, диагностика состояния здоровья детей, мониторинг протекания процесса адаптации (наблюдение, заполнение листов адаптац</w:t>
      </w:r>
      <w:r w:rsidR="007D26D8">
        <w:rPr>
          <w:rFonts w:ascii="Times New Roman" w:eastAsia="Times New Roman" w:hAnsi="Times New Roman" w:cs="Times New Roman"/>
          <w:sz w:val="24"/>
          <w:szCs w:val="24"/>
        </w:rPr>
        <w:t>ии), создание условий в группах.</w:t>
      </w:r>
    </w:p>
    <w:p w:rsidR="003C2AC8" w:rsidRDefault="007F00F2" w:rsidP="003C2AC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      </w:t>
      </w:r>
    </w:p>
    <w:p w:rsidR="00F54FF9" w:rsidRPr="003C2AC8" w:rsidRDefault="007F00F2" w:rsidP="003C2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AC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="003C2AC8" w:rsidRPr="003C2AC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Вывод: </w:t>
      </w:r>
      <w:r w:rsidR="003C2AC8" w:rsidRPr="003C2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показателей адаптации за 3 последних года показал, что  у воспитанников стал легче протекать период адаптации; отсутствие в ДОУ  за последний год  детей с тяжелой степенью адаптации. Работа   учреждения  по созданию условий для успешной адаптации детей  носит целенаправленный характер.   В группах создана развивающая предметно-пространственная среда , способствующая снижению стресса у воспитанников, обеспечивающая им комфортное состояние,  психологическое и физическое благополучие. Удовлетворённость родителей совместной работой воспитателя и семьи в период адаптации составила 100%. </w:t>
      </w:r>
    </w:p>
    <w:p w:rsidR="00F54FF9" w:rsidRDefault="00F25179" w:rsidP="00F25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0F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Рекомендации: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продолжать </w:t>
      </w:r>
      <w:r w:rsidR="00F54FF9" w:rsidRPr="00F54FF9">
        <w:rPr>
          <w:rFonts w:ascii="Times New Roman" w:eastAsia="Times New Roman" w:hAnsi="Times New Roman" w:cs="Times New Roman"/>
          <w:sz w:val="24"/>
          <w:szCs w:val="24"/>
        </w:rPr>
        <w:t>методическое сопровождение педагогов групп раннего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4FF9" w:rsidRPr="00F54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продолжать консультативную </w:t>
      </w:r>
      <w:r w:rsidR="00F54FF9" w:rsidRPr="00F54FF9">
        <w:rPr>
          <w:rFonts w:ascii="Times New Roman" w:eastAsia="Times New Roman" w:hAnsi="Times New Roman" w:cs="Times New Roman"/>
          <w:sz w:val="24"/>
          <w:szCs w:val="24"/>
        </w:rPr>
        <w:t xml:space="preserve"> помощь педагога-психолога родителям вновь поступивших детей (по мере необходимости).</w:t>
      </w:r>
    </w:p>
    <w:p w:rsidR="00D025E7" w:rsidRDefault="00D025E7" w:rsidP="003C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FF9" w:rsidRDefault="00F54FF9" w:rsidP="007F00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F00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Анализ заболеваемости</w:t>
      </w:r>
    </w:p>
    <w:p w:rsidR="007F00F2" w:rsidRPr="007F00F2" w:rsidRDefault="007F00F2" w:rsidP="007F00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4FF9" w:rsidRPr="00F54FF9" w:rsidRDefault="00F54FF9" w:rsidP="00F54FF9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en-US"/>
        </w:rPr>
      </w:pPr>
      <w:r w:rsidRPr="00F54FF9">
        <w:rPr>
          <w:rFonts w:ascii="Times New Roman" w:eastAsia="Times New Roman" w:hAnsi="Times New Roman" w:cs="Times New Roman"/>
          <w:sz w:val="24"/>
          <w:szCs w:val="24"/>
        </w:rPr>
        <w:t>В образовательном учреждении серьёзное внимание уделяется комплексному использованию всех средств для физического развития детского организма с учетом условий учреждения и контингента детей: система закаливания, физкультурно-оздоровительная работа, рациональное питание, создание эмоционально-комфортной среды, способствующей формированию положительного, осознанного отношения к здоровому образу жизни. Все это позволило снизить общую заболеваемость детей по сравнению с прошлым годом.</w:t>
      </w:r>
      <w:r w:rsidRPr="00F54FF9">
        <w:rPr>
          <w:rFonts w:ascii="Times New Roman" w:eastAsia="Times New Roman" w:hAnsi="Times New Roman" w:cs="Times New Roman"/>
          <w:sz w:val="24"/>
          <w:szCs w:val="24"/>
        </w:rPr>
        <w:cr/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464"/>
        <w:gridCol w:w="1069"/>
        <w:gridCol w:w="1694"/>
        <w:gridCol w:w="1069"/>
        <w:gridCol w:w="1694"/>
        <w:gridCol w:w="1723"/>
      </w:tblGrid>
      <w:tr w:rsidR="009358DE" w:rsidRPr="009358DE" w:rsidTr="009358DE">
        <w:tc>
          <w:tcPr>
            <w:tcW w:w="2518" w:type="dxa"/>
            <w:vMerge w:val="restart"/>
          </w:tcPr>
          <w:p w:rsidR="00F54FF9" w:rsidRPr="009358DE" w:rsidRDefault="00F54FF9" w:rsidP="009358D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Нозологические</w:t>
            </w:r>
          </w:p>
          <w:p w:rsidR="00F54FF9" w:rsidRPr="009358DE" w:rsidRDefault="00F54FF9" w:rsidP="009358D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единицы</w:t>
            </w:r>
          </w:p>
        </w:tc>
        <w:tc>
          <w:tcPr>
            <w:tcW w:w="0" w:type="auto"/>
            <w:gridSpan w:val="2"/>
          </w:tcPr>
          <w:p w:rsidR="00F54FF9" w:rsidRPr="009358DE" w:rsidRDefault="009358DE" w:rsidP="009358D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2018</w:t>
            </w:r>
            <w:r w:rsidR="00F54FF9" w:rsidRPr="009358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год</w:t>
            </w:r>
          </w:p>
        </w:tc>
        <w:tc>
          <w:tcPr>
            <w:tcW w:w="2590" w:type="dxa"/>
            <w:gridSpan w:val="2"/>
          </w:tcPr>
          <w:p w:rsidR="00F54FF9" w:rsidRPr="009358DE" w:rsidRDefault="009358DE" w:rsidP="009358D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2019</w:t>
            </w:r>
            <w:r w:rsidR="00F54FF9" w:rsidRPr="009358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год</w:t>
            </w:r>
          </w:p>
        </w:tc>
        <w:tc>
          <w:tcPr>
            <w:tcW w:w="1766" w:type="dxa"/>
            <w:vMerge w:val="restart"/>
          </w:tcPr>
          <w:p w:rsidR="00F54FF9" w:rsidRPr="009358DE" w:rsidRDefault="00F54FF9" w:rsidP="00F54F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Динамика</w:t>
            </w:r>
          </w:p>
        </w:tc>
      </w:tr>
      <w:tr w:rsidR="009358DE" w:rsidRPr="009358DE" w:rsidTr="009358DE">
        <w:tc>
          <w:tcPr>
            <w:tcW w:w="2518" w:type="dxa"/>
            <w:vMerge/>
          </w:tcPr>
          <w:p w:rsidR="00F54FF9" w:rsidRPr="009358DE" w:rsidRDefault="00F54FF9" w:rsidP="009358D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</w:tcPr>
          <w:p w:rsidR="00F54FF9" w:rsidRPr="009358DE" w:rsidRDefault="00F54FF9" w:rsidP="009358D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кол-во</w:t>
            </w:r>
          </w:p>
          <w:p w:rsidR="00F54FF9" w:rsidRPr="009358DE" w:rsidRDefault="00F54FF9" w:rsidP="009358D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случаев</w:t>
            </w:r>
          </w:p>
        </w:tc>
        <w:tc>
          <w:tcPr>
            <w:tcW w:w="0" w:type="auto"/>
          </w:tcPr>
          <w:p w:rsidR="00F54FF9" w:rsidRPr="009358DE" w:rsidRDefault="00F54FF9" w:rsidP="009358D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интенсивный</w:t>
            </w:r>
          </w:p>
          <w:p w:rsidR="00F54FF9" w:rsidRPr="009358DE" w:rsidRDefault="00F54FF9" w:rsidP="009358D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показатель</w:t>
            </w:r>
          </w:p>
        </w:tc>
        <w:tc>
          <w:tcPr>
            <w:tcW w:w="1010" w:type="dxa"/>
          </w:tcPr>
          <w:p w:rsidR="00F54FF9" w:rsidRPr="009358DE" w:rsidRDefault="00F54FF9" w:rsidP="009358D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кол-во</w:t>
            </w:r>
          </w:p>
          <w:p w:rsidR="00F54FF9" w:rsidRPr="009358DE" w:rsidRDefault="00F54FF9" w:rsidP="009358D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случаев</w:t>
            </w:r>
          </w:p>
        </w:tc>
        <w:tc>
          <w:tcPr>
            <w:tcW w:w="1580" w:type="dxa"/>
          </w:tcPr>
          <w:p w:rsidR="00F54FF9" w:rsidRPr="009358DE" w:rsidRDefault="00F54FF9" w:rsidP="009358D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интенсивный</w:t>
            </w:r>
          </w:p>
          <w:p w:rsidR="00F54FF9" w:rsidRPr="009358DE" w:rsidRDefault="00F54FF9" w:rsidP="009358D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показатель</w:t>
            </w:r>
          </w:p>
        </w:tc>
        <w:tc>
          <w:tcPr>
            <w:tcW w:w="1766" w:type="dxa"/>
            <w:vMerge/>
          </w:tcPr>
          <w:p w:rsidR="00F54FF9" w:rsidRPr="009358DE" w:rsidRDefault="00F54FF9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58DE" w:rsidRPr="009358DE" w:rsidTr="009358DE">
        <w:tc>
          <w:tcPr>
            <w:tcW w:w="2518" w:type="dxa"/>
          </w:tcPr>
          <w:p w:rsidR="00F54FF9" w:rsidRPr="009358DE" w:rsidRDefault="00F54FF9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Пневмония</w:t>
            </w:r>
          </w:p>
        </w:tc>
        <w:tc>
          <w:tcPr>
            <w:tcW w:w="0" w:type="auto"/>
          </w:tcPr>
          <w:p w:rsidR="00F54FF9" w:rsidRPr="009358DE" w:rsidRDefault="0007536A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54FF9" w:rsidRPr="009358DE" w:rsidRDefault="0007536A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1010" w:type="dxa"/>
          </w:tcPr>
          <w:p w:rsidR="00F54FF9" w:rsidRPr="009358DE" w:rsidRDefault="00F25179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0" w:type="dxa"/>
          </w:tcPr>
          <w:p w:rsidR="00F54FF9" w:rsidRPr="009358DE" w:rsidRDefault="00F25179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15,7</w:t>
            </w:r>
          </w:p>
        </w:tc>
        <w:tc>
          <w:tcPr>
            <w:tcW w:w="1766" w:type="dxa"/>
          </w:tcPr>
          <w:p w:rsidR="00F54FF9" w:rsidRPr="009358DE" w:rsidRDefault="00F25179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-+2,6%</w:t>
            </w:r>
          </w:p>
        </w:tc>
      </w:tr>
      <w:tr w:rsidR="009358DE" w:rsidRPr="009358DE" w:rsidTr="009358DE">
        <w:tc>
          <w:tcPr>
            <w:tcW w:w="2518" w:type="dxa"/>
          </w:tcPr>
          <w:p w:rsidR="00F54FF9" w:rsidRPr="009358DE" w:rsidRDefault="00F54FF9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Бронхит</w:t>
            </w:r>
          </w:p>
        </w:tc>
        <w:tc>
          <w:tcPr>
            <w:tcW w:w="0" w:type="auto"/>
          </w:tcPr>
          <w:p w:rsidR="00F54FF9" w:rsidRPr="009358DE" w:rsidRDefault="0007536A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54FF9" w:rsidRPr="009358DE" w:rsidRDefault="0007536A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42,3</w:t>
            </w:r>
          </w:p>
        </w:tc>
        <w:tc>
          <w:tcPr>
            <w:tcW w:w="1010" w:type="dxa"/>
          </w:tcPr>
          <w:p w:rsidR="00F54FF9" w:rsidRPr="009358DE" w:rsidRDefault="004B1F50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80" w:type="dxa"/>
          </w:tcPr>
          <w:p w:rsidR="00F54FF9" w:rsidRPr="009358DE" w:rsidRDefault="004B1F50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F25179"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766" w:type="dxa"/>
          </w:tcPr>
          <w:p w:rsidR="00F54FF9" w:rsidRPr="009358DE" w:rsidRDefault="00F25179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B1F50"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07536A"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358DE" w:rsidRPr="009358DE" w:rsidTr="009358DE">
        <w:tc>
          <w:tcPr>
            <w:tcW w:w="2518" w:type="dxa"/>
          </w:tcPr>
          <w:p w:rsidR="00F54FF9" w:rsidRPr="009358DE" w:rsidRDefault="00F54FF9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Отит</w:t>
            </w:r>
          </w:p>
        </w:tc>
        <w:tc>
          <w:tcPr>
            <w:tcW w:w="0" w:type="auto"/>
          </w:tcPr>
          <w:p w:rsidR="00F54FF9" w:rsidRPr="009358DE" w:rsidRDefault="0007536A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4FF9" w:rsidRPr="009358DE" w:rsidRDefault="0007536A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1010" w:type="dxa"/>
          </w:tcPr>
          <w:p w:rsidR="00F54FF9" w:rsidRPr="009358DE" w:rsidRDefault="004B1F50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0" w:type="dxa"/>
          </w:tcPr>
          <w:p w:rsidR="00F54FF9" w:rsidRPr="009358DE" w:rsidRDefault="004B1F50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19,6</w:t>
            </w:r>
          </w:p>
        </w:tc>
        <w:tc>
          <w:tcPr>
            <w:tcW w:w="1766" w:type="dxa"/>
          </w:tcPr>
          <w:p w:rsidR="00F54FF9" w:rsidRPr="009358DE" w:rsidRDefault="0060068F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+70,4</w:t>
            </w:r>
            <w:r w:rsidR="0007536A"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358DE" w:rsidRPr="009358DE" w:rsidTr="009358DE">
        <w:tc>
          <w:tcPr>
            <w:tcW w:w="2518" w:type="dxa"/>
          </w:tcPr>
          <w:p w:rsidR="00F54FF9" w:rsidRPr="009358DE" w:rsidRDefault="00F54FF9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Кожно-аллергические заболевания</w:t>
            </w:r>
          </w:p>
        </w:tc>
        <w:tc>
          <w:tcPr>
            <w:tcW w:w="0" w:type="auto"/>
          </w:tcPr>
          <w:p w:rsidR="00F54FF9" w:rsidRPr="009358DE" w:rsidRDefault="00D834CB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54FF9" w:rsidRPr="009358DE" w:rsidRDefault="00D834CB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1010" w:type="dxa"/>
          </w:tcPr>
          <w:p w:rsidR="00F54FF9" w:rsidRPr="009358DE" w:rsidRDefault="0060068F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0" w:type="dxa"/>
          </w:tcPr>
          <w:p w:rsidR="00F54FF9" w:rsidRPr="009358DE" w:rsidRDefault="0060068F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834CB"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1766" w:type="dxa"/>
          </w:tcPr>
          <w:p w:rsidR="00F54FF9" w:rsidRPr="009358DE" w:rsidRDefault="00D834CB" w:rsidP="006006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0068F"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+1,3%</w:t>
            </w:r>
          </w:p>
        </w:tc>
      </w:tr>
      <w:tr w:rsidR="009358DE" w:rsidRPr="009358DE" w:rsidTr="009358DE">
        <w:tc>
          <w:tcPr>
            <w:tcW w:w="2518" w:type="dxa"/>
          </w:tcPr>
          <w:p w:rsidR="00F54FF9" w:rsidRPr="009358DE" w:rsidRDefault="00F54FF9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соматика</w:t>
            </w:r>
          </w:p>
        </w:tc>
        <w:tc>
          <w:tcPr>
            <w:tcW w:w="0" w:type="auto"/>
          </w:tcPr>
          <w:p w:rsidR="00F54FF9" w:rsidRPr="009358DE" w:rsidRDefault="00F54FF9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F54FF9" w:rsidRPr="009358DE" w:rsidRDefault="00D834CB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010" w:type="dxa"/>
          </w:tcPr>
          <w:p w:rsidR="00F54FF9" w:rsidRPr="009358DE" w:rsidRDefault="0060068F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580" w:type="dxa"/>
          </w:tcPr>
          <w:p w:rsidR="00F54FF9" w:rsidRPr="009358DE" w:rsidRDefault="0060068F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215,7</w:t>
            </w:r>
          </w:p>
        </w:tc>
        <w:tc>
          <w:tcPr>
            <w:tcW w:w="1766" w:type="dxa"/>
          </w:tcPr>
          <w:p w:rsidR="00F54FF9" w:rsidRPr="009358DE" w:rsidRDefault="0060068F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-103,9</w:t>
            </w:r>
            <w:r w:rsidR="00F54FF9"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358DE" w:rsidRPr="009358DE" w:rsidTr="009358DE">
        <w:tc>
          <w:tcPr>
            <w:tcW w:w="2518" w:type="dxa"/>
          </w:tcPr>
          <w:p w:rsidR="00F54FF9" w:rsidRPr="009358DE" w:rsidRDefault="00F54FF9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Травма МБДОУ</w:t>
            </w:r>
          </w:p>
        </w:tc>
        <w:tc>
          <w:tcPr>
            <w:tcW w:w="0" w:type="auto"/>
          </w:tcPr>
          <w:p w:rsidR="00F54FF9" w:rsidRPr="009358DE" w:rsidRDefault="00F54FF9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54FF9" w:rsidRPr="009358DE" w:rsidRDefault="00D834CB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1010" w:type="dxa"/>
          </w:tcPr>
          <w:p w:rsidR="00F54FF9" w:rsidRPr="009358DE" w:rsidRDefault="0060068F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0" w:type="dxa"/>
          </w:tcPr>
          <w:p w:rsidR="00F54FF9" w:rsidRPr="009358DE" w:rsidRDefault="0060068F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15,7</w:t>
            </w:r>
          </w:p>
        </w:tc>
        <w:tc>
          <w:tcPr>
            <w:tcW w:w="1766" w:type="dxa"/>
          </w:tcPr>
          <w:p w:rsidR="00F54FF9" w:rsidRPr="009358DE" w:rsidRDefault="00D834CB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-32,4</w:t>
            </w:r>
          </w:p>
        </w:tc>
      </w:tr>
      <w:tr w:rsidR="009358DE" w:rsidRPr="009358DE" w:rsidTr="009358DE">
        <w:tc>
          <w:tcPr>
            <w:tcW w:w="2518" w:type="dxa"/>
          </w:tcPr>
          <w:p w:rsidR="00F54FF9" w:rsidRPr="009358DE" w:rsidRDefault="00F54FF9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Соматическая заболеваемость</w:t>
            </w:r>
          </w:p>
        </w:tc>
        <w:tc>
          <w:tcPr>
            <w:tcW w:w="0" w:type="auto"/>
          </w:tcPr>
          <w:p w:rsidR="00F54FF9" w:rsidRPr="009358DE" w:rsidRDefault="00D834CB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F54FF9" w:rsidRPr="009358DE" w:rsidRDefault="00D834CB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334,6</w:t>
            </w:r>
          </w:p>
        </w:tc>
        <w:tc>
          <w:tcPr>
            <w:tcW w:w="1010" w:type="dxa"/>
          </w:tcPr>
          <w:p w:rsidR="00F54FF9" w:rsidRPr="009358DE" w:rsidRDefault="0060068F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580" w:type="dxa"/>
          </w:tcPr>
          <w:p w:rsidR="00F54FF9" w:rsidRPr="009358DE" w:rsidRDefault="0060068F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305,8</w:t>
            </w:r>
          </w:p>
        </w:tc>
        <w:tc>
          <w:tcPr>
            <w:tcW w:w="1766" w:type="dxa"/>
          </w:tcPr>
          <w:p w:rsidR="00F54FF9" w:rsidRPr="009358DE" w:rsidRDefault="0060068F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- 8,6</w:t>
            </w:r>
            <w:r w:rsidR="00F54FF9"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358DE" w:rsidRPr="009358DE" w:rsidTr="009358DE">
        <w:tc>
          <w:tcPr>
            <w:tcW w:w="2518" w:type="dxa"/>
          </w:tcPr>
          <w:p w:rsidR="00F54FF9" w:rsidRPr="009358DE" w:rsidRDefault="00F54FF9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Энтеробиоз</w:t>
            </w:r>
          </w:p>
        </w:tc>
        <w:tc>
          <w:tcPr>
            <w:tcW w:w="0" w:type="auto"/>
          </w:tcPr>
          <w:p w:rsidR="00F54FF9" w:rsidRPr="009358DE" w:rsidRDefault="00D834CB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54FF9" w:rsidRPr="009358DE" w:rsidRDefault="00D834CB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1010" w:type="dxa"/>
          </w:tcPr>
          <w:p w:rsidR="00F54FF9" w:rsidRPr="009358DE" w:rsidRDefault="00D834CB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F54FF9" w:rsidRPr="009358DE" w:rsidRDefault="0060068F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11,8</w:t>
            </w:r>
          </w:p>
        </w:tc>
        <w:tc>
          <w:tcPr>
            <w:tcW w:w="1766" w:type="dxa"/>
          </w:tcPr>
          <w:p w:rsidR="00F54FF9" w:rsidRPr="009358DE" w:rsidRDefault="0060068F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+2,6</w:t>
            </w:r>
            <w:r w:rsidR="00F54FF9"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358DE" w:rsidRPr="009358DE" w:rsidTr="009358DE">
        <w:tc>
          <w:tcPr>
            <w:tcW w:w="2518" w:type="dxa"/>
          </w:tcPr>
          <w:p w:rsidR="00D834CB" w:rsidRPr="009358DE" w:rsidRDefault="00D834CB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Лямблиоз</w:t>
            </w:r>
          </w:p>
        </w:tc>
        <w:tc>
          <w:tcPr>
            <w:tcW w:w="0" w:type="auto"/>
          </w:tcPr>
          <w:p w:rsidR="00D834CB" w:rsidRPr="009358DE" w:rsidRDefault="00D834CB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834CB" w:rsidRPr="009358DE" w:rsidRDefault="00D834CB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dxa"/>
          </w:tcPr>
          <w:p w:rsidR="00D834CB" w:rsidRPr="009358DE" w:rsidRDefault="00D834CB" w:rsidP="00BD6C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</w:tcPr>
          <w:p w:rsidR="00D834CB" w:rsidRPr="009358DE" w:rsidRDefault="00D834CB" w:rsidP="00BD6C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</w:tcPr>
          <w:p w:rsidR="00D834CB" w:rsidRPr="009358DE" w:rsidRDefault="00D834CB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58DE" w:rsidRPr="009358DE" w:rsidTr="009358DE">
        <w:tc>
          <w:tcPr>
            <w:tcW w:w="2518" w:type="dxa"/>
          </w:tcPr>
          <w:p w:rsidR="00D834CB" w:rsidRPr="009358DE" w:rsidRDefault="00D834CB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ОРВИ</w:t>
            </w:r>
          </w:p>
        </w:tc>
        <w:tc>
          <w:tcPr>
            <w:tcW w:w="0" w:type="auto"/>
          </w:tcPr>
          <w:p w:rsidR="00D834CB" w:rsidRPr="009358DE" w:rsidRDefault="00D834CB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458</w:t>
            </w:r>
          </w:p>
        </w:tc>
        <w:tc>
          <w:tcPr>
            <w:tcW w:w="0" w:type="auto"/>
          </w:tcPr>
          <w:p w:rsidR="00D834CB" w:rsidRPr="009358DE" w:rsidRDefault="00D834CB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1761,5</w:t>
            </w:r>
          </w:p>
        </w:tc>
        <w:tc>
          <w:tcPr>
            <w:tcW w:w="1010" w:type="dxa"/>
          </w:tcPr>
          <w:p w:rsidR="00D834CB" w:rsidRPr="009358DE" w:rsidRDefault="0060068F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</w:t>
            </w:r>
          </w:p>
        </w:tc>
        <w:tc>
          <w:tcPr>
            <w:tcW w:w="1580" w:type="dxa"/>
          </w:tcPr>
          <w:p w:rsidR="00D834CB" w:rsidRPr="009358DE" w:rsidRDefault="0060068F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1455</w:t>
            </w:r>
            <w:r w:rsidR="00D834CB"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1766" w:type="dxa"/>
          </w:tcPr>
          <w:p w:rsidR="00D834CB" w:rsidRPr="009358DE" w:rsidRDefault="0060068F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-17,4</w:t>
            </w:r>
            <w:r w:rsidR="00D834CB"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358DE" w:rsidRPr="009358DE" w:rsidTr="009358DE">
        <w:tc>
          <w:tcPr>
            <w:tcW w:w="2518" w:type="dxa"/>
          </w:tcPr>
          <w:p w:rsidR="00D834CB" w:rsidRPr="009358DE" w:rsidRDefault="00D834CB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Ангина</w:t>
            </w:r>
          </w:p>
        </w:tc>
        <w:tc>
          <w:tcPr>
            <w:tcW w:w="0" w:type="auto"/>
          </w:tcPr>
          <w:p w:rsidR="00D834CB" w:rsidRPr="009358DE" w:rsidRDefault="00D834CB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834CB" w:rsidRPr="009358DE" w:rsidRDefault="00D834CB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D834CB" w:rsidRPr="009358DE" w:rsidRDefault="00D834CB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</w:tcPr>
          <w:p w:rsidR="00D834CB" w:rsidRPr="009358DE" w:rsidRDefault="00D834CB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</w:tcPr>
          <w:p w:rsidR="00D834CB" w:rsidRPr="009358DE" w:rsidRDefault="00D834CB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58DE" w:rsidRPr="009358DE" w:rsidTr="009358DE">
        <w:tc>
          <w:tcPr>
            <w:tcW w:w="2518" w:type="dxa"/>
          </w:tcPr>
          <w:p w:rsidR="00D834CB" w:rsidRPr="009358DE" w:rsidRDefault="00D834CB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Скарлатина</w:t>
            </w:r>
          </w:p>
        </w:tc>
        <w:tc>
          <w:tcPr>
            <w:tcW w:w="0" w:type="auto"/>
          </w:tcPr>
          <w:p w:rsidR="00D834CB" w:rsidRPr="009358DE" w:rsidRDefault="006C28F8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34CB" w:rsidRPr="009358DE" w:rsidRDefault="006C28F8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1010" w:type="dxa"/>
          </w:tcPr>
          <w:p w:rsidR="00D834CB" w:rsidRPr="009358DE" w:rsidRDefault="006C28F8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:rsidR="00D834CB" w:rsidRPr="009358DE" w:rsidRDefault="006C28F8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1766" w:type="dxa"/>
          </w:tcPr>
          <w:p w:rsidR="00D834CB" w:rsidRPr="009358DE" w:rsidRDefault="006C28F8" w:rsidP="006006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358DE" w:rsidRPr="009358DE" w:rsidTr="009358DE">
        <w:tc>
          <w:tcPr>
            <w:tcW w:w="2518" w:type="dxa"/>
          </w:tcPr>
          <w:p w:rsidR="00D834CB" w:rsidRPr="009358DE" w:rsidRDefault="00D834CB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Ветряная оспа</w:t>
            </w:r>
          </w:p>
        </w:tc>
        <w:tc>
          <w:tcPr>
            <w:tcW w:w="0" w:type="auto"/>
          </w:tcPr>
          <w:p w:rsidR="00D834CB" w:rsidRPr="009358DE" w:rsidRDefault="006C28F8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834CB" w:rsidRPr="009358DE" w:rsidRDefault="006C28F8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26,9</w:t>
            </w:r>
          </w:p>
        </w:tc>
        <w:tc>
          <w:tcPr>
            <w:tcW w:w="1010" w:type="dxa"/>
          </w:tcPr>
          <w:p w:rsidR="00D834CB" w:rsidRPr="009358DE" w:rsidRDefault="0060068F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580" w:type="dxa"/>
          </w:tcPr>
          <w:p w:rsidR="00D834CB" w:rsidRPr="009358DE" w:rsidRDefault="0060068F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270,6</w:t>
            </w:r>
          </w:p>
        </w:tc>
        <w:tc>
          <w:tcPr>
            <w:tcW w:w="1766" w:type="dxa"/>
          </w:tcPr>
          <w:p w:rsidR="00D834CB" w:rsidRPr="009358DE" w:rsidRDefault="0060068F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рост в 9 раз</w:t>
            </w:r>
          </w:p>
        </w:tc>
      </w:tr>
      <w:tr w:rsidR="009358DE" w:rsidRPr="009358DE" w:rsidTr="009358DE">
        <w:tc>
          <w:tcPr>
            <w:tcW w:w="2518" w:type="dxa"/>
          </w:tcPr>
          <w:p w:rsidR="006C28F8" w:rsidRPr="009358DE" w:rsidRDefault="0060068F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оки</w:t>
            </w:r>
          </w:p>
        </w:tc>
        <w:tc>
          <w:tcPr>
            <w:tcW w:w="0" w:type="auto"/>
          </w:tcPr>
          <w:p w:rsidR="006C28F8" w:rsidRPr="009358DE" w:rsidRDefault="006C28F8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C28F8" w:rsidRPr="009358DE" w:rsidRDefault="006C28F8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1010" w:type="dxa"/>
          </w:tcPr>
          <w:p w:rsidR="006C28F8" w:rsidRPr="009358DE" w:rsidRDefault="0060068F" w:rsidP="00BD6C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6C28F8" w:rsidRPr="009358DE" w:rsidRDefault="0060068F" w:rsidP="00BD6C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1766" w:type="dxa"/>
          </w:tcPr>
          <w:p w:rsidR="006C28F8" w:rsidRPr="009358DE" w:rsidRDefault="00043B6D" w:rsidP="006C28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-66,1%</w:t>
            </w:r>
          </w:p>
        </w:tc>
      </w:tr>
      <w:tr w:rsidR="009358DE" w:rsidRPr="009358DE" w:rsidTr="009358DE">
        <w:tc>
          <w:tcPr>
            <w:tcW w:w="2518" w:type="dxa"/>
          </w:tcPr>
          <w:p w:rsidR="006C28F8" w:rsidRPr="009358DE" w:rsidRDefault="006C28F8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Инфекционная заболеваемость</w:t>
            </w:r>
          </w:p>
        </w:tc>
        <w:tc>
          <w:tcPr>
            <w:tcW w:w="0" w:type="auto"/>
          </w:tcPr>
          <w:p w:rsidR="006C28F8" w:rsidRPr="009358DE" w:rsidRDefault="006C28F8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476</w:t>
            </w:r>
          </w:p>
        </w:tc>
        <w:tc>
          <w:tcPr>
            <w:tcW w:w="0" w:type="auto"/>
          </w:tcPr>
          <w:p w:rsidR="006C28F8" w:rsidRPr="009358DE" w:rsidRDefault="006C28F8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1830,7</w:t>
            </w:r>
          </w:p>
        </w:tc>
        <w:tc>
          <w:tcPr>
            <w:tcW w:w="1010" w:type="dxa"/>
          </w:tcPr>
          <w:p w:rsidR="006C28F8" w:rsidRPr="009358DE" w:rsidRDefault="00043B6D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</w:t>
            </w:r>
          </w:p>
        </w:tc>
        <w:tc>
          <w:tcPr>
            <w:tcW w:w="1580" w:type="dxa"/>
          </w:tcPr>
          <w:p w:rsidR="006C28F8" w:rsidRPr="009358DE" w:rsidRDefault="00043B6D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1745</w:t>
            </w:r>
            <w:r w:rsidR="006C28F8"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66" w:type="dxa"/>
          </w:tcPr>
          <w:p w:rsidR="006C28F8" w:rsidRPr="009358DE" w:rsidRDefault="00043B6D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-4 ,7</w:t>
            </w:r>
            <w:r w:rsidR="006C28F8"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358DE" w:rsidRPr="009358DE" w:rsidTr="009358DE">
        <w:tc>
          <w:tcPr>
            <w:tcW w:w="2518" w:type="dxa"/>
          </w:tcPr>
          <w:p w:rsidR="006C28F8" w:rsidRPr="009358DE" w:rsidRDefault="006C28F8" w:rsidP="00F54FF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заболеваемость</w:t>
            </w:r>
          </w:p>
        </w:tc>
        <w:tc>
          <w:tcPr>
            <w:tcW w:w="0" w:type="auto"/>
          </w:tcPr>
          <w:p w:rsidR="006C28F8" w:rsidRPr="009358DE" w:rsidRDefault="006C28F8" w:rsidP="00F54FF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563</w:t>
            </w:r>
          </w:p>
        </w:tc>
        <w:tc>
          <w:tcPr>
            <w:tcW w:w="0" w:type="auto"/>
          </w:tcPr>
          <w:p w:rsidR="006C28F8" w:rsidRPr="009358DE" w:rsidRDefault="006C28F8" w:rsidP="00F54FF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2165,4</w:t>
            </w:r>
          </w:p>
        </w:tc>
        <w:tc>
          <w:tcPr>
            <w:tcW w:w="1010" w:type="dxa"/>
          </w:tcPr>
          <w:p w:rsidR="006C28F8" w:rsidRPr="009358DE" w:rsidRDefault="00043B6D" w:rsidP="00F54FF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523</w:t>
            </w:r>
          </w:p>
        </w:tc>
        <w:tc>
          <w:tcPr>
            <w:tcW w:w="1580" w:type="dxa"/>
          </w:tcPr>
          <w:p w:rsidR="006C28F8" w:rsidRPr="009358DE" w:rsidRDefault="00043B6D" w:rsidP="00F54FF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2051</w:t>
            </w:r>
            <w:r w:rsidR="006C28F8" w:rsidRPr="009358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66" w:type="dxa"/>
          </w:tcPr>
          <w:p w:rsidR="006C28F8" w:rsidRPr="009358DE" w:rsidRDefault="00043B6D" w:rsidP="00F54FF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-5,3</w:t>
            </w:r>
            <w:r w:rsidR="006C28F8" w:rsidRPr="009358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9358DE" w:rsidRPr="009358DE" w:rsidTr="009358DE">
        <w:tc>
          <w:tcPr>
            <w:tcW w:w="2518" w:type="dxa"/>
          </w:tcPr>
          <w:p w:rsidR="006C28F8" w:rsidRPr="009358DE" w:rsidRDefault="006C28F8" w:rsidP="00F54FF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Пропуск по болезни всего</w:t>
            </w:r>
          </w:p>
        </w:tc>
        <w:tc>
          <w:tcPr>
            <w:tcW w:w="0" w:type="auto"/>
          </w:tcPr>
          <w:p w:rsidR="006C28F8" w:rsidRPr="009358DE" w:rsidRDefault="006C28F8" w:rsidP="00F54FF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4196</w:t>
            </w:r>
          </w:p>
        </w:tc>
        <w:tc>
          <w:tcPr>
            <w:tcW w:w="0" w:type="auto"/>
          </w:tcPr>
          <w:p w:rsidR="006C28F8" w:rsidRPr="009358DE" w:rsidRDefault="006C28F8" w:rsidP="00F54FF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реб. 16,1</w:t>
            </w:r>
          </w:p>
        </w:tc>
        <w:tc>
          <w:tcPr>
            <w:tcW w:w="1010" w:type="dxa"/>
          </w:tcPr>
          <w:p w:rsidR="006C28F8" w:rsidRPr="009358DE" w:rsidRDefault="00043B6D" w:rsidP="00F54FF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3622</w:t>
            </w:r>
          </w:p>
        </w:tc>
        <w:tc>
          <w:tcPr>
            <w:tcW w:w="1580" w:type="dxa"/>
          </w:tcPr>
          <w:p w:rsidR="006C28F8" w:rsidRPr="009358DE" w:rsidRDefault="00043B6D" w:rsidP="00F54FF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реб. 14</w:t>
            </w:r>
            <w:r w:rsidR="006C28F8" w:rsidRPr="009358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,1</w:t>
            </w:r>
          </w:p>
        </w:tc>
        <w:tc>
          <w:tcPr>
            <w:tcW w:w="1766" w:type="dxa"/>
          </w:tcPr>
          <w:p w:rsidR="006C28F8" w:rsidRPr="009358DE" w:rsidRDefault="00043B6D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358DE" w:rsidRPr="009358DE" w:rsidTr="009358DE">
        <w:tc>
          <w:tcPr>
            <w:tcW w:w="2518" w:type="dxa"/>
          </w:tcPr>
          <w:p w:rsidR="006C28F8" w:rsidRPr="009358DE" w:rsidRDefault="006C28F8" w:rsidP="00F54FF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ясли</w:t>
            </w:r>
          </w:p>
        </w:tc>
        <w:tc>
          <w:tcPr>
            <w:tcW w:w="0" w:type="auto"/>
          </w:tcPr>
          <w:p w:rsidR="006C28F8" w:rsidRPr="009358DE" w:rsidRDefault="006C28F8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3072</w:t>
            </w:r>
          </w:p>
        </w:tc>
        <w:tc>
          <w:tcPr>
            <w:tcW w:w="0" w:type="auto"/>
          </w:tcPr>
          <w:p w:rsidR="006C28F8" w:rsidRPr="009358DE" w:rsidRDefault="006C28F8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27,6</w:t>
            </w:r>
          </w:p>
        </w:tc>
        <w:tc>
          <w:tcPr>
            <w:tcW w:w="1010" w:type="dxa"/>
          </w:tcPr>
          <w:p w:rsidR="006C28F8" w:rsidRPr="009358DE" w:rsidRDefault="00043B6D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1221</w:t>
            </w:r>
          </w:p>
        </w:tc>
        <w:tc>
          <w:tcPr>
            <w:tcW w:w="1580" w:type="dxa"/>
          </w:tcPr>
          <w:p w:rsidR="006C28F8" w:rsidRPr="009358DE" w:rsidRDefault="00043B6D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25,4</w:t>
            </w:r>
          </w:p>
        </w:tc>
        <w:tc>
          <w:tcPr>
            <w:tcW w:w="1766" w:type="dxa"/>
          </w:tcPr>
          <w:p w:rsidR="006C28F8" w:rsidRPr="009358DE" w:rsidRDefault="006C28F8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58DE" w:rsidRPr="009358DE" w:rsidTr="009358DE">
        <w:tc>
          <w:tcPr>
            <w:tcW w:w="2518" w:type="dxa"/>
          </w:tcPr>
          <w:p w:rsidR="006C28F8" w:rsidRPr="009358DE" w:rsidRDefault="006C28F8" w:rsidP="00F54FF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0" w:type="auto"/>
          </w:tcPr>
          <w:p w:rsidR="006C28F8" w:rsidRPr="009358DE" w:rsidRDefault="006C28F8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3541</w:t>
            </w:r>
          </w:p>
        </w:tc>
        <w:tc>
          <w:tcPr>
            <w:tcW w:w="0" w:type="auto"/>
          </w:tcPr>
          <w:p w:rsidR="006C28F8" w:rsidRPr="009358DE" w:rsidRDefault="006C28F8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13,4</w:t>
            </w:r>
          </w:p>
        </w:tc>
        <w:tc>
          <w:tcPr>
            <w:tcW w:w="1010" w:type="dxa"/>
          </w:tcPr>
          <w:p w:rsidR="006C28F8" w:rsidRPr="009358DE" w:rsidRDefault="00043B6D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2401</w:t>
            </w:r>
          </w:p>
        </w:tc>
        <w:tc>
          <w:tcPr>
            <w:tcW w:w="1580" w:type="dxa"/>
          </w:tcPr>
          <w:p w:rsidR="006C28F8" w:rsidRPr="009358DE" w:rsidRDefault="00043B6D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1766" w:type="dxa"/>
          </w:tcPr>
          <w:p w:rsidR="006C28F8" w:rsidRPr="009358DE" w:rsidRDefault="006C28F8" w:rsidP="00F54F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58DE" w:rsidRPr="009358DE" w:rsidTr="009358DE">
        <w:tc>
          <w:tcPr>
            <w:tcW w:w="2518" w:type="dxa"/>
          </w:tcPr>
          <w:p w:rsidR="006C28F8" w:rsidRPr="009358DE" w:rsidRDefault="006C28F8" w:rsidP="00F54FF9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Индекс здоровья</w:t>
            </w:r>
          </w:p>
        </w:tc>
        <w:tc>
          <w:tcPr>
            <w:tcW w:w="0" w:type="auto"/>
          </w:tcPr>
          <w:p w:rsidR="006C28F8" w:rsidRPr="009358DE" w:rsidRDefault="006C28F8" w:rsidP="00F54FF9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 – 9,2%</w:t>
            </w:r>
          </w:p>
        </w:tc>
        <w:tc>
          <w:tcPr>
            <w:tcW w:w="0" w:type="auto"/>
          </w:tcPr>
          <w:p w:rsidR="006C28F8" w:rsidRPr="009358DE" w:rsidRDefault="006C28F8" w:rsidP="00F54FF9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010" w:type="dxa"/>
          </w:tcPr>
          <w:p w:rsidR="006C28F8" w:rsidRPr="009358DE" w:rsidRDefault="00043B6D" w:rsidP="00F54FF9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40 – 15,7</w:t>
            </w:r>
            <w:r w:rsidR="006C28F8" w:rsidRPr="009358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%</w:t>
            </w:r>
          </w:p>
        </w:tc>
        <w:tc>
          <w:tcPr>
            <w:tcW w:w="1580" w:type="dxa"/>
          </w:tcPr>
          <w:p w:rsidR="006C28F8" w:rsidRPr="009358DE" w:rsidRDefault="006C28F8" w:rsidP="00F54FF9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766" w:type="dxa"/>
          </w:tcPr>
          <w:p w:rsidR="006C28F8" w:rsidRPr="009358DE" w:rsidRDefault="006C28F8" w:rsidP="00F54FF9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358D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-2,6%</w:t>
            </w:r>
          </w:p>
        </w:tc>
      </w:tr>
    </w:tbl>
    <w:p w:rsidR="007F00F2" w:rsidRDefault="007F00F2" w:rsidP="00043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B6D" w:rsidRPr="00043B6D" w:rsidRDefault="007F00F2" w:rsidP="007F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2018</w:t>
      </w:r>
      <w:r w:rsidR="00ED76B6">
        <w:rPr>
          <w:rFonts w:ascii="Times New Roman" w:hAnsi="Times New Roman" w:cs="Times New Roman"/>
          <w:sz w:val="24"/>
          <w:szCs w:val="24"/>
        </w:rPr>
        <w:t>–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43B6D" w:rsidRPr="00043B6D">
        <w:rPr>
          <w:rFonts w:ascii="Times New Roman" w:hAnsi="Times New Roman" w:cs="Times New Roman"/>
          <w:sz w:val="24"/>
          <w:szCs w:val="24"/>
        </w:rPr>
        <w:t xml:space="preserve"> учебного года применялись следующие формы и методы</w:t>
      </w:r>
      <w:r w:rsidR="00715082">
        <w:rPr>
          <w:rFonts w:ascii="Times New Roman" w:hAnsi="Times New Roman" w:cs="Times New Roman"/>
          <w:sz w:val="24"/>
          <w:szCs w:val="24"/>
        </w:rPr>
        <w:t xml:space="preserve"> </w:t>
      </w:r>
      <w:r w:rsidR="00043B6D" w:rsidRPr="00043B6D">
        <w:rPr>
          <w:rFonts w:ascii="Times New Roman" w:hAnsi="Times New Roman" w:cs="Times New Roman"/>
          <w:sz w:val="24"/>
          <w:szCs w:val="24"/>
        </w:rPr>
        <w:t>оздоровления детей:</w:t>
      </w:r>
    </w:p>
    <w:p w:rsidR="00043B6D" w:rsidRPr="00043B6D" w:rsidRDefault="00043B6D" w:rsidP="007F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B6D">
        <w:rPr>
          <w:rFonts w:ascii="Wingdings" w:hAnsi="Wingdings" w:cs="Wingdings"/>
          <w:sz w:val="24"/>
          <w:szCs w:val="24"/>
        </w:rPr>
        <w:t></w:t>
      </w:r>
      <w:r w:rsidRPr="00043B6D">
        <w:rPr>
          <w:rFonts w:ascii="Wingdings" w:hAnsi="Wingdings" w:cs="Wingdings"/>
          <w:sz w:val="24"/>
          <w:szCs w:val="24"/>
        </w:rPr>
        <w:t></w:t>
      </w:r>
      <w:r w:rsidRPr="00043B6D">
        <w:rPr>
          <w:rFonts w:ascii="Times New Roman" w:hAnsi="Times New Roman" w:cs="Times New Roman"/>
          <w:sz w:val="24"/>
          <w:szCs w:val="24"/>
        </w:rPr>
        <w:t>Обеспечение здорового ритма жизни (щадящий, гибкий режимы, организация</w:t>
      </w:r>
    </w:p>
    <w:p w:rsidR="00043B6D" w:rsidRPr="00043B6D" w:rsidRDefault="00043B6D" w:rsidP="007F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B6D">
        <w:rPr>
          <w:rFonts w:ascii="Times New Roman" w:hAnsi="Times New Roman" w:cs="Times New Roman"/>
          <w:sz w:val="24"/>
          <w:szCs w:val="24"/>
        </w:rPr>
        <w:t>микроклимата группы, рациональное питание, занятия по ОБЖ и ЗОЖ);</w:t>
      </w:r>
    </w:p>
    <w:p w:rsidR="00043B6D" w:rsidRPr="00043B6D" w:rsidRDefault="00043B6D" w:rsidP="007F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B6D">
        <w:rPr>
          <w:rFonts w:ascii="Wingdings" w:hAnsi="Wingdings" w:cs="Wingdings"/>
          <w:sz w:val="24"/>
          <w:szCs w:val="24"/>
        </w:rPr>
        <w:t></w:t>
      </w:r>
      <w:r w:rsidRPr="00043B6D">
        <w:rPr>
          <w:rFonts w:ascii="Wingdings" w:hAnsi="Wingdings" w:cs="Wingdings"/>
          <w:sz w:val="24"/>
          <w:szCs w:val="24"/>
        </w:rPr>
        <w:t></w:t>
      </w:r>
      <w:r w:rsidRPr="00043B6D">
        <w:rPr>
          <w:rFonts w:ascii="Times New Roman" w:hAnsi="Times New Roman" w:cs="Times New Roman"/>
          <w:sz w:val="24"/>
          <w:szCs w:val="24"/>
        </w:rPr>
        <w:t>Физические упражнения (утренняя гимнастика, подвижные и динамичные, спортивные игры, дыхательная гимнастика);</w:t>
      </w:r>
    </w:p>
    <w:p w:rsidR="00043B6D" w:rsidRPr="00043B6D" w:rsidRDefault="00043B6D" w:rsidP="007F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B6D">
        <w:rPr>
          <w:rFonts w:ascii="Wingdings" w:hAnsi="Wingdings" w:cs="Wingdings"/>
          <w:sz w:val="24"/>
          <w:szCs w:val="24"/>
        </w:rPr>
        <w:t></w:t>
      </w:r>
      <w:r w:rsidRPr="00043B6D">
        <w:rPr>
          <w:rFonts w:ascii="Wingdings" w:hAnsi="Wingdings" w:cs="Wingdings"/>
          <w:sz w:val="24"/>
          <w:szCs w:val="24"/>
        </w:rPr>
        <w:t></w:t>
      </w:r>
      <w:r w:rsidRPr="00043B6D">
        <w:rPr>
          <w:rFonts w:ascii="Times New Roman" w:hAnsi="Times New Roman" w:cs="Times New Roman"/>
          <w:sz w:val="24"/>
          <w:szCs w:val="24"/>
        </w:rPr>
        <w:t>Гигиенические, водные и воздушные процедуры (обеспечение чистого воздуха и</w:t>
      </w:r>
    </w:p>
    <w:p w:rsidR="00043B6D" w:rsidRPr="00043B6D" w:rsidRDefault="00043B6D" w:rsidP="007F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B6D">
        <w:rPr>
          <w:rFonts w:ascii="Times New Roman" w:hAnsi="Times New Roman" w:cs="Times New Roman"/>
          <w:sz w:val="24"/>
          <w:szCs w:val="24"/>
        </w:rPr>
        <w:t>рациональное сочетание температуры окружающего воздуха и одежды детей,</w:t>
      </w:r>
    </w:p>
    <w:p w:rsidR="00043B6D" w:rsidRPr="00043B6D" w:rsidRDefault="00043B6D" w:rsidP="007F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B6D">
        <w:rPr>
          <w:rFonts w:ascii="Times New Roman" w:hAnsi="Times New Roman" w:cs="Times New Roman"/>
          <w:sz w:val="24"/>
          <w:szCs w:val="24"/>
        </w:rPr>
        <w:t>проветривание помещений (в т.ч. сквозное), прогулки на свежем воздухе,</w:t>
      </w:r>
      <w:r w:rsidR="00715082">
        <w:rPr>
          <w:rFonts w:ascii="Times New Roman" w:hAnsi="Times New Roman" w:cs="Times New Roman"/>
          <w:sz w:val="24"/>
          <w:szCs w:val="24"/>
        </w:rPr>
        <w:t xml:space="preserve"> </w:t>
      </w:r>
      <w:r w:rsidRPr="00043B6D">
        <w:rPr>
          <w:rFonts w:ascii="Times New Roman" w:hAnsi="Times New Roman" w:cs="Times New Roman"/>
          <w:sz w:val="24"/>
          <w:szCs w:val="24"/>
        </w:rPr>
        <w:t xml:space="preserve">умывание, </w:t>
      </w:r>
      <w:r w:rsidR="0007749F" w:rsidRPr="00043B6D">
        <w:rPr>
          <w:rFonts w:ascii="Times New Roman" w:hAnsi="Times New Roman" w:cs="Times New Roman"/>
          <w:sz w:val="24"/>
          <w:szCs w:val="24"/>
        </w:rPr>
        <w:t>мытье</w:t>
      </w:r>
      <w:r w:rsidR="00715082">
        <w:rPr>
          <w:rFonts w:ascii="Times New Roman" w:hAnsi="Times New Roman" w:cs="Times New Roman"/>
          <w:sz w:val="24"/>
          <w:szCs w:val="24"/>
        </w:rPr>
        <w:t xml:space="preserve"> </w:t>
      </w:r>
      <w:r w:rsidR="0007749F">
        <w:rPr>
          <w:rFonts w:ascii="Times New Roman" w:hAnsi="Times New Roman" w:cs="Times New Roman"/>
          <w:sz w:val="24"/>
          <w:szCs w:val="24"/>
        </w:rPr>
        <w:t xml:space="preserve"> рук</w:t>
      </w:r>
      <w:r w:rsidRPr="00043B6D">
        <w:rPr>
          <w:rFonts w:ascii="Times New Roman" w:hAnsi="Times New Roman" w:cs="Times New Roman"/>
          <w:sz w:val="24"/>
          <w:szCs w:val="24"/>
        </w:rPr>
        <w:t>, игры с водой);</w:t>
      </w:r>
    </w:p>
    <w:p w:rsidR="00043B6D" w:rsidRPr="00043B6D" w:rsidRDefault="00043B6D" w:rsidP="007F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B6D">
        <w:rPr>
          <w:rFonts w:ascii="Wingdings" w:hAnsi="Wingdings" w:cs="Wingdings"/>
          <w:sz w:val="24"/>
          <w:szCs w:val="24"/>
        </w:rPr>
        <w:t></w:t>
      </w:r>
      <w:r w:rsidRPr="00043B6D">
        <w:rPr>
          <w:rFonts w:ascii="Wingdings" w:hAnsi="Wingdings" w:cs="Wingdings"/>
          <w:sz w:val="24"/>
          <w:szCs w:val="24"/>
        </w:rPr>
        <w:t></w:t>
      </w:r>
      <w:r w:rsidRPr="00043B6D">
        <w:rPr>
          <w:rFonts w:ascii="Times New Roman" w:hAnsi="Times New Roman" w:cs="Times New Roman"/>
          <w:sz w:val="24"/>
          <w:szCs w:val="24"/>
        </w:rPr>
        <w:t>Активный отдых (развлечения, праздники, игры-забавы, дни здоровья, каникулы);</w:t>
      </w:r>
    </w:p>
    <w:p w:rsidR="00043B6D" w:rsidRPr="00043B6D" w:rsidRDefault="00043B6D" w:rsidP="007F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B6D">
        <w:rPr>
          <w:rFonts w:ascii="Wingdings" w:hAnsi="Wingdings" w:cs="Wingdings"/>
          <w:sz w:val="24"/>
          <w:szCs w:val="24"/>
        </w:rPr>
        <w:t></w:t>
      </w:r>
      <w:r w:rsidRPr="00043B6D">
        <w:rPr>
          <w:rFonts w:ascii="Wingdings" w:hAnsi="Wingdings" w:cs="Wingdings"/>
          <w:sz w:val="24"/>
          <w:szCs w:val="24"/>
        </w:rPr>
        <w:t></w:t>
      </w:r>
      <w:r w:rsidRPr="00043B6D">
        <w:rPr>
          <w:rFonts w:ascii="Times New Roman" w:hAnsi="Times New Roman" w:cs="Times New Roman"/>
          <w:sz w:val="24"/>
          <w:szCs w:val="24"/>
        </w:rPr>
        <w:t>Музыкотерапия (музыкальное сопровождение режимных моментов, музыкальное оформление фона занятий);</w:t>
      </w:r>
    </w:p>
    <w:p w:rsidR="00043B6D" w:rsidRDefault="00043B6D" w:rsidP="007F0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B6D">
        <w:rPr>
          <w:rFonts w:ascii="Wingdings" w:hAnsi="Wingdings" w:cs="Wingdings"/>
          <w:sz w:val="24"/>
          <w:szCs w:val="24"/>
        </w:rPr>
        <w:t></w:t>
      </w:r>
      <w:r w:rsidRPr="00043B6D">
        <w:rPr>
          <w:rFonts w:ascii="Wingdings" w:hAnsi="Wingdings" w:cs="Wingdings"/>
          <w:sz w:val="24"/>
          <w:szCs w:val="24"/>
        </w:rPr>
        <w:t></w:t>
      </w:r>
      <w:r w:rsidRPr="00043B6D">
        <w:rPr>
          <w:rFonts w:ascii="Times New Roman" w:hAnsi="Times New Roman" w:cs="Times New Roman"/>
          <w:sz w:val="24"/>
          <w:szCs w:val="24"/>
        </w:rPr>
        <w:t>Физиотерапия (кварцевание).</w:t>
      </w:r>
    </w:p>
    <w:p w:rsidR="00715082" w:rsidRPr="00043B6D" w:rsidRDefault="00715082" w:rsidP="00043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F9" w:rsidRPr="00715082" w:rsidRDefault="00043B6D" w:rsidP="0071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B6D">
        <w:rPr>
          <w:rFonts w:ascii="Times New Roman" w:hAnsi="Times New Roman" w:cs="Times New Roman"/>
          <w:sz w:val="24"/>
          <w:szCs w:val="24"/>
        </w:rPr>
        <w:t xml:space="preserve">Как одно из средств укрепления здоровья воспитанников педагогами ДОУ применялись вариативные формы закаливания: воздушное (сон без маек) и водное (обширное умывание – дошкольный возраст со средней группы, </w:t>
      </w:r>
      <w:r w:rsidR="00715082">
        <w:rPr>
          <w:rFonts w:ascii="Times New Roman" w:hAnsi="Times New Roman" w:cs="Times New Roman"/>
          <w:sz w:val="24"/>
          <w:szCs w:val="24"/>
        </w:rPr>
        <w:t xml:space="preserve">  полоскание по</w:t>
      </w:r>
      <w:r w:rsidRPr="00043B6D">
        <w:rPr>
          <w:rFonts w:ascii="Times New Roman" w:hAnsi="Times New Roman" w:cs="Times New Roman"/>
          <w:sz w:val="24"/>
          <w:szCs w:val="24"/>
        </w:rPr>
        <w:t>лости рта и зева водой комнатной температуры, а также гимнастика в посте</w:t>
      </w:r>
      <w:r w:rsidR="00ED76B6">
        <w:rPr>
          <w:rFonts w:ascii="Times New Roman" w:hAnsi="Times New Roman" w:cs="Times New Roman"/>
          <w:sz w:val="24"/>
          <w:szCs w:val="24"/>
        </w:rPr>
        <w:t>ли)</w:t>
      </w:r>
      <w:r w:rsidRPr="00043B6D">
        <w:rPr>
          <w:rFonts w:ascii="Times New Roman" w:hAnsi="Times New Roman" w:cs="Times New Roman"/>
          <w:sz w:val="24"/>
          <w:szCs w:val="24"/>
        </w:rPr>
        <w:t>. Во всех возрастных</w:t>
      </w:r>
      <w:r w:rsidR="00715082">
        <w:rPr>
          <w:rFonts w:ascii="Times New Roman" w:hAnsi="Times New Roman" w:cs="Times New Roman"/>
          <w:sz w:val="24"/>
          <w:szCs w:val="24"/>
        </w:rPr>
        <w:t xml:space="preserve"> </w:t>
      </w:r>
      <w:r w:rsidRPr="00043B6D">
        <w:rPr>
          <w:rFonts w:ascii="Times New Roman" w:hAnsi="Times New Roman" w:cs="Times New Roman"/>
          <w:sz w:val="24"/>
          <w:szCs w:val="24"/>
        </w:rPr>
        <w:t>группах закаливающие процедуры проводятся систематически</w:t>
      </w:r>
      <w:r w:rsidR="00715082">
        <w:rPr>
          <w:rFonts w:ascii="Times New Roman" w:hAnsi="Times New Roman" w:cs="Times New Roman"/>
          <w:sz w:val="24"/>
          <w:szCs w:val="24"/>
        </w:rPr>
        <w:t xml:space="preserve"> </w:t>
      </w:r>
      <w:r w:rsidRPr="00043B6D">
        <w:rPr>
          <w:rFonts w:ascii="Times New Roman" w:hAnsi="Times New Roman" w:cs="Times New Roman"/>
          <w:sz w:val="24"/>
          <w:szCs w:val="24"/>
        </w:rPr>
        <w:t>с соблюдением индивидуального подхода и в соответст</w:t>
      </w:r>
      <w:r w:rsidR="0007749F">
        <w:rPr>
          <w:rFonts w:ascii="Times New Roman" w:hAnsi="Times New Roman" w:cs="Times New Roman"/>
          <w:sz w:val="24"/>
          <w:szCs w:val="24"/>
        </w:rPr>
        <w:t>вии с состоянием здоровья детей</w:t>
      </w:r>
      <w:r w:rsidR="00F54FF9" w:rsidRPr="00F54F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FF9" w:rsidRPr="00022DAD" w:rsidRDefault="008D55DB" w:rsidP="00715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4FF9" w:rsidRPr="00F54FF9" w:rsidRDefault="008D55DB" w:rsidP="0007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49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FF9" w:rsidRPr="00F54FF9">
        <w:rPr>
          <w:rFonts w:ascii="Times New Roman" w:eastAsia="Times New Roman" w:hAnsi="Times New Roman" w:cs="Times New Roman"/>
          <w:sz w:val="24"/>
          <w:szCs w:val="24"/>
        </w:rPr>
        <w:t>Проанализировав в комплексе состояние здоровья воспитанников, можно сделать вывод, что в нашем ДОУ прослеживается положительная динамика состояния здоровья детей дошкольного возраста.</w:t>
      </w:r>
      <w:r w:rsidRPr="008D5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082">
        <w:rPr>
          <w:rFonts w:ascii="Times New Roman" w:eastAsia="Times New Roman" w:hAnsi="Times New Roman" w:cs="Times New Roman"/>
          <w:sz w:val="24"/>
          <w:szCs w:val="24"/>
        </w:rPr>
        <w:t>Анализ работы по данному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направлению показал, что в уч</w:t>
      </w:r>
      <w:r w:rsidRPr="00715082">
        <w:rPr>
          <w:rFonts w:ascii="Times New Roman" w:eastAsia="Times New Roman" w:hAnsi="Times New Roman" w:cs="Times New Roman"/>
          <w:sz w:val="24"/>
          <w:szCs w:val="24"/>
        </w:rPr>
        <w:t>реждении созданы условия для сохранения и укре</w:t>
      </w:r>
      <w:r>
        <w:rPr>
          <w:rFonts w:ascii="Times New Roman" w:eastAsia="Times New Roman" w:hAnsi="Times New Roman" w:cs="Times New Roman"/>
          <w:sz w:val="24"/>
          <w:szCs w:val="24"/>
        </w:rPr>
        <w:t>пления физического и психическо</w:t>
      </w:r>
      <w:r w:rsidRPr="00715082">
        <w:rPr>
          <w:rFonts w:ascii="Times New Roman" w:eastAsia="Times New Roman" w:hAnsi="Times New Roman" w:cs="Times New Roman"/>
          <w:sz w:val="24"/>
          <w:szCs w:val="24"/>
        </w:rPr>
        <w:t>го здоровья, формирования начальных представлений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здоровом образе жизни, разви</w:t>
      </w:r>
      <w:r w:rsidRPr="00715082">
        <w:rPr>
          <w:rFonts w:ascii="Times New Roman" w:eastAsia="Times New Roman" w:hAnsi="Times New Roman" w:cs="Times New Roman"/>
          <w:sz w:val="24"/>
          <w:szCs w:val="24"/>
        </w:rPr>
        <w:t>тия физических качеств дошкольников.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082"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>менение комплекса воспитательно-</w:t>
      </w:r>
      <w:r w:rsidRPr="00715082">
        <w:rPr>
          <w:rFonts w:ascii="Times New Roman" w:eastAsia="Times New Roman" w:hAnsi="Times New Roman" w:cs="Times New Roman"/>
          <w:sz w:val="24"/>
          <w:szCs w:val="24"/>
        </w:rPr>
        <w:t>образовательных и профилактических мероприятий по разным возрастным ступеням,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082">
        <w:rPr>
          <w:rFonts w:ascii="Times New Roman" w:eastAsia="Times New Roman" w:hAnsi="Times New Roman" w:cs="Times New Roman"/>
          <w:sz w:val="24"/>
          <w:szCs w:val="24"/>
        </w:rPr>
        <w:t>грамотный подход педагогов к воспитанию культур</w:t>
      </w:r>
      <w:r>
        <w:rPr>
          <w:rFonts w:ascii="Times New Roman" w:eastAsia="Times New Roman" w:hAnsi="Times New Roman" w:cs="Times New Roman"/>
          <w:sz w:val="24"/>
          <w:szCs w:val="24"/>
        </w:rPr>
        <w:t>ы здоровья и основ здорового об</w:t>
      </w:r>
      <w:r w:rsidRPr="00715082">
        <w:rPr>
          <w:rFonts w:ascii="Times New Roman" w:eastAsia="Times New Roman" w:hAnsi="Times New Roman" w:cs="Times New Roman"/>
          <w:sz w:val="24"/>
          <w:szCs w:val="24"/>
        </w:rPr>
        <w:t>раза жизни у дошкольников, проведение закаливаю</w:t>
      </w:r>
      <w:r>
        <w:rPr>
          <w:rFonts w:ascii="Times New Roman" w:eastAsia="Times New Roman" w:hAnsi="Times New Roman" w:cs="Times New Roman"/>
          <w:sz w:val="24"/>
          <w:szCs w:val="24"/>
        </w:rPr>
        <w:t>щих процедур, прогулок способст</w:t>
      </w:r>
      <w:r w:rsidRPr="00715082">
        <w:rPr>
          <w:rFonts w:ascii="Times New Roman" w:eastAsia="Times New Roman" w:hAnsi="Times New Roman" w:cs="Times New Roman"/>
          <w:sz w:val="24"/>
          <w:szCs w:val="24"/>
        </w:rPr>
        <w:t>вует снижению общей заболеваемости у воспита</w:t>
      </w:r>
      <w:r>
        <w:rPr>
          <w:rFonts w:ascii="Times New Roman" w:eastAsia="Times New Roman" w:hAnsi="Times New Roman" w:cs="Times New Roman"/>
          <w:sz w:val="24"/>
          <w:szCs w:val="24"/>
        </w:rPr>
        <w:t>нников ДОУ по сравнению с город</w:t>
      </w:r>
      <w:r w:rsidRPr="00715082">
        <w:rPr>
          <w:rFonts w:ascii="Times New Roman" w:eastAsia="Times New Roman" w:hAnsi="Times New Roman" w:cs="Times New Roman"/>
          <w:sz w:val="24"/>
          <w:szCs w:val="24"/>
        </w:rPr>
        <w:t xml:space="preserve">скими показателями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5F3F" w:rsidRDefault="00F95F3F" w:rsidP="00F54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FF9" w:rsidRPr="00F54FF9" w:rsidRDefault="00F84914" w:rsidP="00F54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749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Рекомендации</w:t>
      </w:r>
      <w:r w:rsidR="00F54FF9" w:rsidRPr="0007749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:</w:t>
      </w:r>
    </w:p>
    <w:p w:rsidR="00F54FF9" w:rsidRPr="00F54FF9" w:rsidRDefault="00F54FF9" w:rsidP="00F54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F9">
        <w:rPr>
          <w:rFonts w:ascii="Times New Roman" w:eastAsia="Times New Roman" w:hAnsi="Times New Roman" w:cs="Times New Roman"/>
          <w:sz w:val="24"/>
          <w:szCs w:val="24"/>
        </w:rPr>
        <w:t>- необходимо продолжать строить физкультурно-оздоровительную работу с учетом индивидуальных особенностей каждого ребенка;</w:t>
      </w:r>
    </w:p>
    <w:p w:rsidR="00F54FF9" w:rsidRPr="00F54FF9" w:rsidRDefault="00F54FF9" w:rsidP="00F54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F9">
        <w:rPr>
          <w:rFonts w:ascii="Times New Roman" w:eastAsia="Times New Roman" w:hAnsi="Times New Roman" w:cs="Times New Roman"/>
          <w:sz w:val="24"/>
          <w:szCs w:val="24"/>
        </w:rPr>
        <w:t>- обеспечить строгое выполнение двигательного режима;</w:t>
      </w:r>
    </w:p>
    <w:p w:rsidR="00F54FF9" w:rsidRPr="00F54FF9" w:rsidRDefault="00F54FF9" w:rsidP="00F54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F9">
        <w:rPr>
          <w:rFonts w:ascii="Times New Roman" w:eastAsia="Times New Roman" w:hAnsi="Times New Roman" w:cs="Times New Roman"/>
          <w:sz w:val="24"/>
          <w:szCs w:val="24"/>
        </w:rPr>
        <w:t>- продолжать работу, направленную на обеспечение необходимых условий для полноценного питания каждого ребенка;</w:t>
      </w:r>
    </w:p>
    <w:p w:rsidR="00F54FF9" w:rsidRDefault="00F54FF9" w:rsidP="007D2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F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организовать эффективное взаимодействие с родителями по вопросам оздоровления детей (в рамках </w:t>
      </w:r>
      <w:r w:rsidR="00ED01B7">
        <w:rPr>
          <w:rFonts w:ascii="Times New Roman" w:eastAsia="Times New Roman" w:hAnsi="Times New Roman" w:cs="Times New Roman"/>
          <w:sz w:val="24"/>
          <w:szCs w:val="24"/>
        </w:rPr>
        <w:t xml:space="preserve">детско- </w:t>
      </w:r>
      <w:r w:rsidRPr="00F54FF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D01B7">
        <w:rPr>
          <w:rFonts w:ascii="Times New Roman" w:eastAsia="Times New Roman" w:hAnsi="Times New Roman" w:cs="Times New Roman"/>
          <w:sz w:val="24"/>
          <w:szCs w:val="24"/>
        </w:rPr>
        <w:t>одительского клуба «Вырастай-ка</w:t>
      </w:r>
      <w:r w:rsidRPr="00F54FF9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3E1EAA" w:rsidRDefault="003E1EAA" w:rsidP="007D2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EAA" w:rsidRPr="007D26D8" w:rsidRDefault="003E1EAA" w:rsidP="007D2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6D8" w:rsidRPr="0007749F" w:rsidRDefault="0054666C" w:rsidP="0007749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7749F">
        <w:rPr>
          <w:rFonts w:ascii="Times New Roman" w:hAnsi="Times New Roman" w:cs="Times New Roman"/>
          <w:b/>
          <w:color w:val="002060"/>
          <w:sz w:val="28"/>
          <w:szCs w:val="28"/>
        </w:rPr>
        <w:t>1.2. Анализ качества процессов и созданных условий, обеспечивающих качество организации образовате</w:t>
      </w:r>
      <w:r w:rsidR="009175CE" w:rsidRPr="0007749F">
        <w:rPr>
          <w:rFonts w:ascii="Times New Roman" w:hAnsi="Times New Roman" w:cs="Times New Roman"/>
          <w:b/>
          <w:color w:val="002060"/>
          <w:sz w:val="28"/>
          <w:szCs w:val="28"/>
        </w:rPr>
        <w:t>льного процесса</w:t>
      </w:r>
    </w:p>
    <w:p w:rsidR="0054666C" w:rsidRPr="0007749F" w:rsidRDefault="0054666C" w:rsidP="000774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49F">
        <w:rPr>
          <w:rFonts w:ascii="Times New Roman" w:hAnsi="Times New Roman" w:cs="Times New Roman"/>
          <w:b/>
          <w:sz w:val="24"/>
          <w:szCs w:val="24"/>
          <w:u w:val="single"/>
        </w:rPr>
        <w:t>1.2.</w:t>
      </w:r>
      <w:r w:rsidR="007D26D8" w:rsidRPr="0007749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07749F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Анализ кадрового обеспечения</w:t>
      </w:r>
    </w:p>
    <w:p w:rsidR="00F54FF9" w:rsidRPr="009175CE" w:rsidRDefault="00F54FF9" w:rsidP="00F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2E2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штатному  расписанию в МБ</w:t>
      </w:r>
      <w:r w:rsidR="0007749F">
        <w:rPr>
          <w:rFonts w:ascii="Times New Roman" w:eastAsia="Times New Roman" w:hAnsi="Times New Roman" w:cs="Times New Roman"/>
          <w:sz w:val="24"/>
          <w:szCs w:val="24"/>
          <w:lang w:eastAsia="en-US"/>
        </w:rPr>
        <w:t>ДОУ на начало учебного года  98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% </w:t>
      </w:r>
      <w:r w:rsidRPr="005442E2">
        <w:rPr>
          <w:rFonts w:ascii="Times New Roman" w:eastAsia="Times New Roman" w:hAnsi="Times New Roman" w:cs="Times New Roman"/>
          <w:sz w:val="24"/>
          <w:szCs w:val="24"/>
          <w:lang w:eastAsia="en-US"/>
        </w:rPr>
        <w:t>укомплектованность педагогическими кадрами:</w:t>
      </w:r>
      <w:r w:rsidR="009175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</w:p>
    <w:p w:rsidR="00F54FF9" w:rsidRDefault="00F54FF9" w:rsidP="00F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42E2">
        <w:rPr>
          <w:rFonts w:ascii="Times New Roman" w:eastAsia="Times New Roman" w:hAnsi="Times New Roman" w:cs="Times New Roman"/>
          <w:sz w:val="24"/>
          <w:szCs w:val="24"/>
          <w:lang w:eastAsia="en-US"/>
        </w:rPr>
        <w:t>Из них:</w:t>
      </w:r>
    </w:p>
    <w:p w:rsidR="0007749F" w:rsidRDefault="0007749F" w:rsidP="00F54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5583"/>
        <w:gridCol w:w="1329"/>
      </w:tblGrid>
      <w:tr w:rsidR="00F54FF9" w:rsidRPr="0007749F" w:rsidTr="0007749F">
        <w:trPr>
          <w:trHeight w:val="225"/>
          <w:jc w:val="center"/>
        </w:trPr>
        <w:tc>
          <w:tcPr>
            <w:tcW w:w="5583" w:type="dxa"/>
          </w:tcPr>
          <w:p w:rsidR="00F54FF9" w:rsidRPr="0007749F" w:rsidRDefault="0007749F" w:rsidP="0007749F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49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заведующий</w:t>
            </w:r>
          </w:p>
        </w:tc>
        <w:tc>
          <w:tcPr>
            <w:tcW w:w="1329" w:type="dxa"/>
          </w:tcPr>
          <w:p w:rsidR="00F54FF9" w:rsidRPr="0007749F" w:rsidRDefault="00F54FF9" w:rsidP="007D26D8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</w:rPr>
            </w:pPr>
            <w:r w:rsidRPr="0007749F"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  <w:t>1</w:t>
            </w:r>
          </w:p>
        </w:tc>
      </w:tr>
      <w:tr w:rsidR="0007749F" w:rsidRPr="0007749F" w:rsidTr="0007749F">
        <w:trPr>
          <w:trHeight w:val="240"/>
          <w:jc w:val="center"/>
        </w:trPr>
        <w:tc>
          <w:tcPr>
            <w:tcW w:w="5583" w:type="dxa"/>
          </w:tcPr>
          <w:p w:rsidR="0007749F" w:rsidRPr="0007749F" w:rsidRDefault="0007749F" w:rsidP="0007749F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7749F">
              <w:rPr>
                <w:rFonts w:ascii="Times New Roman" w:eastAsia="Times New Roman" w:hAnsi="Times New Roman" w:cs="Times New Roman"/>
                <w:sz w:val="24"/>
                <w:szCs w:val="20"/>
              </w:rPr>
              <w:t>старший воспитатель</w:t>
            </w:r>
          </w:p>
        </w:tc>
        <w:tc>
          <w:tcPr>
            <w:tcW w:w="1329" w:type="dxa"/>
          </w:tcPr>
          <w:p w:rsidR="0007749F" w:rsidRPr="0007749F" w:rsidRDefault="0007749F" w:rsidP="007D26D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</w:pPr>
            <w:r w:rsidRPr="0007749F"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  <w:t>1</w:t>
            </w:r>
          </w:p>
        </w:tc>
      </w:tr>
      <w:tr w:rsidR="00F54FF9" w:rsidRPr="0007749F" w:rsidTr="0007749F">
        <w:trPr>
          <w:jc w:val="center"/>
        </w:trPr>
        <w:tc>
          <w:tcPr>
            <w:tcW w:w="5583" w:type="dxa"/>
          </w:tcPr>
          <w:p w:rsidR="00F54FF9" w:rsidRPr="0007749F" w:rsidRDefault="0007749F" w:rsidP="0007749F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</w:t>
            </w:r>
            <w:r w:rsidR="00F54FF9" w:rsidRPr="0007749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оспитатели </w:t>
            </w:r>
          </w:p>
        </w:tc>
        <w:tc>
          <w:tcPr>
            <w:tcW w:w="1329" w:type="dxa"/>
          </w:tcPr>
          <w:p w:rsidR="00F54FF9" w:rsidRPr="0007749F" w:rsidRDefault="00F54FF9" w:rsidP="007D26D8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</w:rPr>
            </w:pPr>
            <w:r w:rsidRPr="0007749F"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  <w:t>21</w:t>
            </w:r>
          </w:p>
        </w:tc>
      </w:tr>
      <w:tr w:rsidR="00F54FF9" w:rsidRPr="0007749F" w:rsidTr="0007749F">
        <w:trPr>
          <w:jc w:val="center"/>
        </w:trPr>
        <w:tc>
          <w:tcPr>
            <w:tcW w:w="5583" w:type="dxa"/>
          </w:tcPr>
          <w:p w:rsidR="00F54FF9" w:rsidRPr="0007749F" w:rsidRDefault="0007749F" w:rsidP="0007749F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</w:t>
            </w:r>
            <w:r w:rsidR="00F54FF9" w:rsidRPr="0007749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узыкальный руководитель </w:t>
            </w:r>
          </w:p>
        </w:tc>
        <w:tc>
          <w:tcPr>
            <w:tcW w:w="1329" w:type="dxa"/>
          </w:tcPr>
          <w:p w:rsidR="00F54FF9" w:rsidRPr="0007749F" w:rsidRDefault="00F54FF9" w:rsidP="007D26D8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</w:rPr>
            </w:pPr>
            <w:r w:rsidRPr="0007749F"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  <w:t>2</w:t>
            </w:r>
          </w:p>
        </w:tc>
      </w:tr>
      <w:tr w:rsidR="00F54FF9" w:rsidRPr="0007749F" w:rsidTr="0007749F">
        <w:trPr>
          <w:jc w:val="center"/>
        </w:trPr>
        <w:tc>
          <w:tcPr>
            <w:tcW w:w="5583" w:type="dxa"/>
          </w:tcPr>
          <w:p w:rsidR="00F54FF9" w:rsidRPr="0007749F" w:rsidRDefault="0007749F" w:rsidP="0007749F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r w:rsidR="00F54FF9" w:rsidRPr="0007749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едагог-психолог </w:t>
            </w:r>
          </w:p>
        </w:tc>
        <w:tc>
          <w:tcPr>
            <w:tcW w:w="1329" w:type="dxa"/>
          </w:tcPr>
          <w:p w:rsidR="00F54FF9" w:rsidRPr="0007749F" w:rsidRDefault="00F54FF9" w:rsidP="007D26D8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</w:rPr>
            </w:pPr>
            <w:r w:rsidRPr="0007749F"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  <w:t>1</w:t>
            </w:r>
          </w:p>
        </w:tc>
      </w:tr>
      <w:tr w:rsidR="00F54FF9" w:rsidRPr="0007749F" w:rsidTr="0007749F">
        <w:trPr>
          <w:jc w:val="center"/>
        </w:trPr>
        <w:tc>
          <w:tcPr>
            <w:tcW w:w="5583" w:type="dxa"/>
          </w:tcPr>
          <w:p w:rsidR="00F54FF9" w:rsidRPr="0007749F" w:rsidRDefault="0007749F" w:rsidP="0007749F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</w:t>
            </w:r>
            <w:r w:rsidR="00F54FF9" w:rsidRPr="0007749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нструктор по физической культуре </w:t>
            </w:r>
          </w:p>
        </w:tc>
        <w:tc>
          <w:tcPr>
            <w:tcW w:w="1329" w:type="dxa"/>
          </w:tcPr>
          <w:p w:rsidR="00F54FF9" w:rsidRPr="0007749F" w:rsidRDefault="00F54FF9" w:rsidP="007D26D8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</w:rPr>
            </w:pPr>
            <w:r w:rsidRPr="0007749F"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  <w:t>1</w:t>
            </w:r>
          </w:p>
        </w:tc>
      </w:tr>
      <w:tr w:rsidR="00F54FF9" w:rsidRPr="0007749F" w:rsidTr="0007749F">
        <w:trPr>
          <w:jc w:val="center"/>
        </w:trPr>
        <w:tc>
          <w:tcPr>
            <w:tcW w:w="5583" w:type="dxa"/>
          </w:tcPr>
          <w:p w:rsidR="00F54FF9" w:rsidRPr="0007749F" w:rsidRDefault="0007749F" w:rsidP="0007749F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у</w:t>
            </w:r>
            <w:r w:rsidR="00F54FF9" w:rsidRPr="0007749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читель-логопед </w:t>
            </w:r>
          </w:p>
        </w:tc>
        <w:tc>
          <w:tcPr>
            <w:tcW w:w="1329" w:type="dxa"/>
          </w:tcPr>
          <w:p w:rsidR="00F54FF9" w:rsidRPr="0007749F" w:rsidRDefault="0007749F" w:rsidP="007D26D8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</w:rPr>
            </w:pPr>
            <w:r w:rsidRPr="0007749F">
              <w:rPr>
                <w:rFonts w:ascii="Times New Roman" w:hAnsi="Times New Roman" w:cs="Times New Roman"/>
                <w:b/>
                <w:color w:val="002060"/>
                <w:sz w:val="24"/>
                <w:szCs w:val="20"/>
              </w:rPr>
              <w:t>1</w:t>
            </w:r>
          </w:p>
        </w:tc>
      </w:tr>
    </w:tbl>
    <w:p w:rsidR="00D130EB" w:rsidRDefault="00D130EB" w:rsidP="00F95F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07749F" w:rsidRDefault="0007749F" w:rsidP="00E03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07749F" w:rsidRDefault="0007749F" w:rsidP="00E03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7E3D99E7" wp14:editId="1C462EED">
            <wp:extent cx="4157330" cy="1998921"/>
            <wp:effectExtent l="0" t="0" r="15240" b="2095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749F" w:rsidRDefault="0007749F" w:rsidP="008842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4784"/>
        <w:gridCol w:w="2270"/>
      </w:tblGrid>
      <w:tr w:rsidR="00F54FF9" w:rsidRPr="005C7028" w:rsidTr="0007749F">
        <w:trPr>
          <w:jc w:val="center"/>
        </w:trPr>
        <w:tc>
          <w:tcPr>
            <w:tcW w:w="4784" w:type="dxa"/>
          </w:tcPr>
          <w:p w:rsidR="00F54FF9" w:rsidRPr="005C7028" w:rsidRDefault="00F54FF9" w:rsidP="007D2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2270" w:type="dxa"/>
          </w:tcPr>
          <w:p w:rsidR="00F54FF9" w:rsidRPr="0007749F" w:rsidRDefault="00F54FF9" w:rsidP="007D26D8">
            <w:pPr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07749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 6   человек (21 %)</w:t>
            </w:r>
          </w:p>
        </w:tc>
      </w:tr>
      <w:tr w:rsidR="00F54FF9" w:rsidRPr="005C7028" w:rsidTr="0007749F">
        <w:trPr>
          <w:jc w:val="center"/>
        </w:trPr>
        <w:tc>
          <w:tcPr>
            <w:tcW w:w="4784" w:type="dxa"/>
          </w:tcPr>
          <w:p w:rsidR="00F54FF9" w:rsidRPr="005C7028" w:rsidRDefault="00F54FF9" w:rsidP="007D2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5 до 30 лет </w:t>
            </w:r>
          </w:p>
        </w:tc>
        <w:tc>
          <w:tcPr>
            <w:tcW w:w="2270" w:type="dxa"/>
          </w:tcPr>
          <w:p w:rsidR="00F54FF9" w:rsidRPr="0007749F" w:rsidRDefault="00F54FF9" w:rsidP="007D26D8">
            <w:pPr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07749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12  человек (41 %)</w:t>
            </w:r>
          </w:p>
        </w:tc>
      </w:tr>
      <w:tr w:rsidR="00F54FF9" w:rsidRPr="005C7028" w:rsidTr="0007749F">
        <w:trPr>
          <w:jc w:val="center"/>
        </w:trPr>
        <w:tc>
          <w:tcPr>
            <w:tcW w:w="4784" w:type="dxa"/>
          </w:tcPr>
          <w:p w:rsidR="00F54FF9" w:rsidRPr="005C7028" w:rsidRDefault="00F54FF9" w:rsidP="007D2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2270" w:type="dxa"/>
          </w:tcPr>
          <w:p w:rsidR="00F54FF9" w:rsidRPr="0007749F" w:rsidRDefault="00F54FF9" w:rsidP="007D26D8">
            <w:pPr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07749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11  человек (38 %)</w:t>
            </w:r>
          </w:p>
        </w:tc>
      </w:tr>
    </w:tbl>
    <w:p w:rsidR="00E032CE" w:rsidRPr="00E032CE" w:rsidRDefault="00D130EB" w:rsidP="00F54F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</w:p>
    <w:p w:rsidR="00F54FF9" w:rsidRDefault="00D130EB" w:rsidP="00D13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8474" cy="2041451"/>
            <wp:effectExtent l="0" t="0" r="11430" b="165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749F" w:rsidRDefault="0007749F" w:rsidP="00D13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3922"/>
        <w:gridCol w:w="2707"/>
      </w:tblGrid>
      <w:tr w:rsidR="00791C49" w:rsidRPr="00D61440" w:rsidTr="00D025E7">
        <w:trPr>
          <w:jc w:val="center"/>
        </w:trPr>
        <w:tc>
          <w:tcPr>
            <w:tcW w:w="3922" w:type="dxa"/>
          </w:tcPr>
          <w:p w:rsidR="00D130EB" w:rsidRPr="00D61440" w:rsidRDefault="00593BE9" w:rsidP="00D130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="00D130EB" w:rsidRPr="00D6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ысшая категория</w:t>
            </w:r>
            <w:r w:rsidR="00D130EB" w:rsidRPr="00D61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</w:tcPr>
          <w:p w:rsidR="00D130EB" w:rsidRPr="00D61440" w:rsidRDefault="00D130EB" w:rsidP="00D130EB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6144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2 человека (7 %)</w:t>
            </w:r>
          </w:p>
        </w:tc>
      </w:tr>
      <w:tr w:rsidR="00791C49" w:rsidRPr="00D61440" w:rsidTr="00D025E7">
        <w:trPr>
          <w:jc w:val="center"/>
        </w:trPr>
        <w:tc>
          <w:tcPr>
            <w:tcW w:w="3922" w:type="dxa"/>
          </w:tcPr>
          <w:p w:rsidR="00D130EB" w:rsidRPr="00D61440" w:rsidRDefault="00D130EB" w:rsidP="00D130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I</w:t>
            </w:r>
            <w:r w:rsidRPr="00D61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категория </w:t>
            </w:r>
          </w:p>
        </w:tc>
        <w:tc>
          <w:tcPr>
            <w:tcW w:w="2707" w:type="dxa"/>
          </w:tcPr>
          <w:p w:rsidR="00D130EB" w:rsidRPr="00D61440" w:rsidRDefault="00593BE9" w:rsidP="00D130EB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6144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  <w:r w:rsidR="00D130EB" w:rsidRPr="00D6144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человек  </w:t>
            </w:r>
            <w:r w:rsidRPr="00D6144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(27</w:t>
            </w:r>
            <w:r w:rsidR="00D130EB" w:rsidRPr="00D6144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%)</w:t>
            </w:r>
          </w:p>
        </w:tc>
      </w:tr>
      <w:tr w:rsidR="00791C49" w:rsidRPr="00D61440" w:rsidTr="00D025E7">
        <w:trPr>
          <w:jc w:val="center"/>
        </w:trPr>
        <w:tc>
          <w:tcPr>
            <w:tcW w:w="3922" w:type="dxa"/>
          </w:tcPr>
          <w:p w:rsidR="00D130EB" w:rsidRPr="00D61440" w:rsidRDefault="00593BE9" w:rsidP="00D130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D130EB" w:rsidRPr="00D61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оответствие должности </w:t>
            </w:r>
          </w:p>
        </w:tc>
        <w:tc>
          <w:tcPr>
            <w:tcW w:w="2707" w:type="dxa"/>
          </w:tcPr>
          <w:p w:rsidR="00D130EB" w:rsidRPr="00D61440" w:rsidRDefault="00D130EB" w:rsidP="00D130EB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6144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="00593BE9" w:rsidRPr="00D6144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D6144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человек  (</w:t>
            </w:r>
            <w:r w:rsidR="00D61440" w:rsidRPr="00D6144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50</w:t>
            </w:r>
            <w:r w:rsidRPr="00D6144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%)</w:t>
            </w:r>
          </w:p>
        </w:tc>
      </w:tr>
      <w:tr w:rsidR="00791C49" w:rsidRPr="00D61440" w:rsidTr="00D025E7">
        <w:trPr>
          <w:jc w:val="center"/>
        </w:trPr>
        <w:tc>
          <w:tcPr>
            <w:tcW w:w="3922" w:type="dxa"/>
          </w:tcPr>
          <w:p w:rsidR="00D130EB" w:rsidRPr="00D61440" w:rsidRDefault="00593BE9" w:rsidP="00D130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D130EB" w:rsidRPr="00D61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аттестованы</w:t>
            </w:r>
          </w:p>
        </w:tc>
        <w:tc>
          <w:tcPr>
            <w:tcW w:w="2707" w:type="dxa"/>
          </w:tcPr>
          <w:p w:rsidR="00D130EB" w:rsidRPr="00D61440" w:rsidRDefault="00593BE9" w:rsidP="00D130EB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6144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5 </w:t>
            </w:r>
            <w:r w:rsidR="00D130EB" w:rsidRPr="00D6144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человек</w:t>
            </w:r>
            <w:r w:rsidR="00D61440" w:rsidRPr="00D6144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а (16</w:t>
            </w:r>
            <w:r w:rsidR="00D130EB" w:rsidRPr="00D6144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%)</w:t>
            </w:r>
          </w:p>
        </w:tc>
      </w:tr>
    </w:tbl>
    <w:p w:rsidR="00D130EB" w:rsidRDefault="00D130EB" w:rsidP="00D1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130EB" w:rsidRDefault="00884208" w:rsidP="00D13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76D08D" wp14:editId="4F2B7269">
            <wp:extent cx="3955311" cy="2169042"/>
            <wp:effectExtent l="0" t="0" r="26670" b="222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2AB4" w:rsidRDefault="00982AB4" w:rsidP="00D13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12"/>
        <w:tblpPr w:leftFromText="180" w:rightFromText="180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3119"/>
        <w:gridCol w:w="3261"/>
      </w:tblGrid>
      <w:tr w:rsidR="000749B6" w:rsidRPr="000749B6" w:rsidTr="00D61440">
        <w:tc>
          <w:tcPr>
            <w:tcW w:w="3119" w:type="dxa"/>
          </w:tcPr>
          <w:p w:rsidR="003E1EAA" w:rsidRPr="000749B6" w:rsidRDefault="003E1EAA" w:rsidP="003E1EAA">
            <w:pPr>
              <w:tabs>
                <w:tab w:val="center" w:pos="496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</w:p>
        </w:tc>
        <w:tc>
          <w:tcPr>
            <w:tcW w:w="3261" w:type="dxa"/>
          </w:tcPr>
          <w:p w:rsidR="003E1EAA" w:rsidRPr="000749B6" w:rsidRDefault="000749B6" w:rsidP="003E1EAA">
            <w:pPr>
              <w:tabs>
                <w:tab w:val="center" w:pos="4960"/>
              </w:tabs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0749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 9 ( 30</w:t>
            </w:r>
            <w:r w:rsidR="003E1EAA" w:rsidRPr="000749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%)</w:t>
            </w:r>
          </w:p>
        </w:tc>
      </w:tr>
      <w:tr w:rsidR="000749B6" w:rsidRPr="000749B6" w:rsidTr="00D61440">
        <w:tc>
          <w:tcPr>
            <w:tcW w:w="3119" w:type="dxa"/>
          </w:tcPr>
          <w:p w:rsidR="003E1EAA" w:rsidRPr="000749B6" w:rsidRDefault="003E1EAA" w:rsidP="003E1EAA">
            <w:pPr>
              <w:tabs>
                <w:tab w:val="center" w:pos="496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проф. </w:t>
            </w:r>
          </w:p>
        </w:tc>
        <w:tc>
          <w:tcPr>
            <w:tcW w:w="3261" w:type="dxa"/>
          </w:tcPr>
          <w:p w:rsidR="003E1EAA" w:rsidRPr="000749B6" w:rsidRDefault="000749B6" w:rsidP="003E1EAA">
            <w:pPr>
              <w:tabs>
                <w:tab w:val="center" w:pos="4960"/>
              </w:tabs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0749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9  (30</w:t>
            </w:r>
            <w:r w:rsidR="003E1EAA" w:rsidRPr="000749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%)</w:t>
            </w:r>
          </w:p>
        </w:tc>
      </w:tr>
      <w:tr w:rsidR="000749B6" w:rsidRPr="000749B6" w:rsidTr="00D61440">
        <w:tc>
          <w:tcPr>
            <w:tcW w:w="3119" w:type="dxa"/>
          </w:tcPr>
          <w:p w:rsidR="003E1EAA" w:rsidRPr="000749B6" w:rsidRDefault="003E1EAA" w:rsidP="003E1EAA">
            <w:pPr>
              <w:tabs>
                <w:tab w:val="center" w:pos="496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4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 профессиональное  </w:t>
            </w:r>
          </w:p>
        </w:tc>
        <w:tc>
          <w:tcPr>
            <w:tcW w:w="3261" w:type="dxa"/>
          </w:tcPr>
          <w:p w:rsidR="003E1EAA" w:rsidRPr="000749B6" w:rsidRDefault="000749B6" w:rsidP="003E1EAA">
            <w:pPr>
              <w:tabs>
                <w:tab w:val="center" w:pos="4960"/>
              </w:tabs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0749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21  (70</w:t>
            </w:r>
            <w:r w:rsidR="003E1EAA" w:rsidRPr="000749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%)</w:t>
            </w:r>
          </w:p>
        </w:tc>
      </w:tr>
    </w:tbl>
    <w:p w:rsidR="00D130EB" w:rsidRPr="00775BAF" w:rsidRDefault="00D130EB" w:rsidP="00D13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54FF9" w:rsidRDefault="00E032CE" w:rsidP="00F54FF9">
      <w:pPr>
        <w:tabs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</w:t>
      </w:r>
    </w:p>
    <w:p w:rsidR="00F54FF9" w:rsidRPr="00775BAF" w:rsidRDefault="00F54FF9" w:rsidP="00F54FF9">
      <w:pPr>
        <w:tabs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color w:val="008000"/>
          <w:sz w:val="24"/>
          <w:szCs w:val="24"/>
          <w:lang w:eastAsia="en-US"/>
        </w:rPr>
      </w:pPr>
    </w:p>
    <w:p w:rsidR="003E1EAA" w:rsidRDefault="003E1EAA" w:rsidP="00F54FF9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3E1EAA" w:rsidRDefault="003E1EAA" w:rsidP="00F54FF9">
      <w:pPr>
        <w:tabs>
          <w:tab w:val="left" w:pos="351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</w:t>
      </w:r>
    </w:p>
    <w:p w:rsidR="00F54FF9" w:rsidRDefault="003E1EAA" w:rsidP="002666BF">
      <w:pPr>
        <w:tabs>
          <w:tab w:val="left" w:pos="35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237D361F" wp14:editId="15921636">
            <wp:extent cx="4029739" cy="2328530"/>
            <wp:effectExtent l="0" t="0" r="27940" b="152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025E7" w:rsidRDefault="00D025E7" w:rsidP="002666BF">
      <w:pPr>
        <w:tabs>
          <w:tab w:val="left" w:pos="35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D025E7" w:rsidRDefault="00D025E7" w:rsidP="002666BF">
      <w:pPr>
        <w:tabs>
          <w:tab w:val="left" w:pos="35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tbl>
      <w:tblPr>
        <w:tblStyle w:val="12"/>
        <w:tblW w:w="6840" w:type="dxa"/>
        <w:jc w:val="center"/>
        <w:tblInd w:w="640" w:type="dxa"/>
        <w:tblLook w:val="04A0" w:firstRow="1" w:lastRow="0" w:firstColumn="1" w:lastColumn="0" w:noHBand="0" w:noVBand="1"/>
      </w:tblPr>
      <w:tblGrid>
        <w:gridCol w:w="4144"/>
        <w:gridCol w:w="2696"/>
      </w:tblGrid>
      <w:tr w:rsidR="008E4619" w:rsidRPr="008E4619" w:rsidTr="00F95F3F">
        <w:trPr>
          <w:jc w:val="center"/>
        </w:trPr>
        <w:tc>
          <w:tcPr>
            <w:tcW w:w="4144" w:type="dxa"/>
          </w:tcPr>
          <w:p w:rsidR="00F54FF9" w:rsidRPr="008E4619" w:rsidRDefault="00F54FF9" w:rsidP="00F84914">
            <w:pPr>
              <w:tabs>
                <w:tab w:val="center" w:pos="496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6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F84914" w:rsidRPr="008E46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25-29 </w:t>
            </w:r>
            <w:r w:rsidRPr="008E46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</w:p>
        </w:tc>
        <w:tc>
          <w:tcPr>
            <w:tcW w:w="2696" w:type="dxa"/>
          </w:tcPr>
          <w:p w:rsidR="00F54FF9" w:rsidRPr="008E4619" w:rsidRDefault="008E4619" w:rsidP="007D26D8">
            <w:pPr>
              <w:tabs>
                <w:tab w:val="left" w:pos="3516"/>
              </w:tabs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E461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2 </w:t>
            </w:r>
            <w:r w:rsidR="0096288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(7</w:t>
            </w:r>
            <w:r w:rsidR="00F54FF9" w:rsidRPr="008E461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%)</w:t>
            </w:r>
          </w:p>
        </w:tc>
      </w:tr>
      <w:tr w:rsidR="008E4619" w:rsidRPr="008E4619" w:rsidTr="00F95F3F">
        <w:trPr>
          <w:jc w:val="center"/>
        </w:trPr>
        <w:tc>
          <w:tcPr>
            <w:tcW w:w="4144" w:type="dxa"/>
          </w:tcPr>
          <w:p w:rsidR="00F54FF9" w:rsidRPr="008E4619" w:rsidRDefault="00F84914" w:rsidP="007D26D8">
            <w:pPr>
              <w:tabs>
                <w:tab w:val="center" w:pos="496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6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30 до 34</w:t>
            </w:r>
            <w:r w:rsidR="00F54FF9" w:rsidRPr="008E46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</w:p>
        </w:tc>
        <w:tc>
          <w:tcPr>
            <w:tcW w:w="2696" w:type="dxa"/>
          </w:tcPr>
          <w:p w:rsidR="00F54FF9" w:rsidRPr="008E4619" w:rsidRDefault="008E4619" w:rsidP="007D26D8">
            <w:pPr>
              <w:tabs>
                <w:tab w:val="left" w:pos="3516"/>
              </w:tabs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E461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  <w:r w:rsidR="0096288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чел  (21</w:t>
            </w:r>
            <w:r w:rsidR="00F54FF9" w:rsidRPr="008E461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%)</w:t>
            </w:r>
          </w:p>
        </w:tc>
      </w:tr>
      <w:tr w:rsidR="008E4619" w:rsidRPr="008E4619" w:rsidTr="00F95F3F">
        <w:trPr>
          <w:jc w:val="center"/>
        </w:trPr>
        <w:tc>
          <w:tcPr>
            <w:tcW w:w="4144" w:type="dxa"/>
          </w:tcPr>
          <w:p w:rsidR="00F84914" w:rsidRPr="008E4619" w:rsidRDefault="00F84914" w:rsidP="007D26D8">
            <w:pPr>
              <w:tabs>
                <w:tab w:val="center" w:pos="496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6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35-39</w:t>
            </w:r>
          </w:p>
        </w:tc>
        <w:tc>
          <w:tcPr>
            <w:tcW w:w="2696" w:type="dxa"/>
          </w:tcPr>
          <w:p w:rsidR="00F84914" w:rsidRPr="008E4619" w:rsidRDefault="00F84914" w:rsidP="007D26D8">
            <w:pPr>
              <w:tabs>
                <w:tab w:val="left" w:pos="3516"/>
              </w:tabs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E461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5 чел  (17%)</w:t>
            </w:r>
          </w:p>
        </w:tc>
      </w:tr>
      <w:tr w:rsidR="008E4619" w:rsidRPr="008E4619" w:rsidTr="00F95F3F">
        <w:trPr>
          <w:jc w:val="center"/>
        </w:trPr>
        <w:tc>
          <w:tcPr>
            <w:tcW w:w="4144" w:type="dxa"/>
          </w:tcPr>
          <w:p w:rsidR="00F84914" w:rsidRPr="008E4619" w:rsidRDefault="00F84914" w:rsidP="007D26D8">
            <w:pPr>
              <w:tabs>
                <w:tab w:val="center" w:pos="496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6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40-44</w:t>
            </w:r>
          </w:p>
        </w:tc>
        <w:tc>
          <w:tcPr>
            <w:tcW w:w="2696" w:type="dxa"/>
          </w:tcPr>
          <w:p w:rsidR="00F84914" w:rsidRPr="008E4619" w:rsidRDefault="008E4619" w:rsidP="007D26D8">
            <w:pPr>
              <w:tabs>
                <w:tab w:val="left" w:pos="3516"/>
              </w:tabs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E461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="0096288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чел  (11</w:t>
            </w:r>
            <w:r w:rsidR="00F84914" w:rsidRPr="008E461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%)</w:t>
            </w:r>
          </w:p>
        </w:tc>
      </w:tr>
      <w:tr w:rsidR="008E4619" w:rsidRPr="008E4619" w:rsidTr="00F95F3F">
        <w:trPr>
          <w:jc w:val="center"/>
        </w:trPr>
        <w:tc>
          <w:tcPr>
            <w:tcW w:w="4144" w:type="dxa"/>
          </w:tcPr>
          <w:p w:rsidR="00F54FF9" w:rsidRPr="008E4619" w:rsidRDefault="00F84914" w:rsidP="007D26D8">
            <w:pPr>
              <w:tabs>
                <w:tab w:val="center" w:pos="496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6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45 до 49</w:t>
            </w:r>
            <w:r w:rsidR="00F54FF9" w:rsidRPr="008E46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лет </w:t>
            </w:r>
          </w:p>
        </w:tc>
        <w:tc>
          <w:tcPr>
            <w:tcW w:w="2696" w:type="dxa"/>
          </w:tcPr>
          <w:p w:rsidR="00F54FF9" w:rsidRPr="008E4619" w:rsidRDefault="008E4619" w:rsidP="00F84914">
            <w:pPr>
              <w:tabs>
                <w:tab w:val="left" w:pos="3516"/>
              </w:tabs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E461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  <w:r w:rsidR="0096288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чел  (25</w:t>
            </w:r>
            <w:r w:rsidR="00F84914" w:rsidRPr="008E461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%) </w:t>
            </w:r>
          </w:p>
        </w:tc>
      </w:tr>
      <w:tr w:rsidR="008E4619" w:rsidRPr="008E4619" w:rsidTr="00F95F3F">
        <w:trPr>
          <w:jc w:val="center"/>
        </w:trPr>
        <w:tc>
          <w:tcPr>
            <w:tcW w:w="4144" w:type="dxa"/>
          </w:tcPr>
          <w:p w:rsidR="00F54FF9" w:rsidRPr="008E4619" w:rsidRDefault="00F84914" w:rsidP="007D26D8">
            <w:pPr>
              <w:tabs>
                <w:tab w:val="center" w:pos="496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6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50-54</w:t>
            </w:r>
            <w:r w:rsidR="00F54FF9" w:rsidRPr="008E46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</w:tcPr>
          <w:p w:rsidR="00F54FF9" w:rsidRPr="008E4619" w:rsidRDefault="008E4619" w:rsidP="007D26D8">
            <w:pPr>
              <w:tabs>
                <w:tab w:val="left" w:pos="3516"/>
              </w:tabs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E461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4 </w:t>
            </w:r>
            <w:r w:rsidR="00F84914" w:rsidRPr="008E461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чел</w:t>
            </w:r>
            <w:r w:rsidR="00F54FF9" w:rsidRPr="008E461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( </w:t>
            </w:r>
            <w:r w:rsidR="0096288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  <w:r w:rsidR="00F54FF9" w:rsidRPr="008E461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% )</w:t>
            </w:r>
          </w:p>
        </w:tc>
      </w:tr>
      <w:tr w:rsidR="008E4619" w:rsidRPr="008E4619" w:rsidTr="00F95F3F">
        <w:trPr>
          <w:jc w:val="center"/>
        </w:trPr>
        <w:tc>
          <w:tcPr>
            <w:tcW w:w="4144" w:type="dxa"/>
          </w:tcPr>
          <w:p w:rsidR="00F84914" w:rsidRPr="008E4619" w:rsidRDefault="00F84914" w:rsidP="007D26D8">
            <w:pPr>
              <w:tabs>
                <w:tab w:val="center" w:pos="496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6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55-59</w:t>
            </w:r>
          </w:p>
        </w:tc>
        <w:tc>
          <w:tcPr>
            <w:tcW w:w="2696" w:type="dxa"/>
          </w:tcPr>
          <w:p w:rsidR="00F84914" w:rsidRPr="008E4619" w:rsidRDefault="00F84914" w:rsidP="007D26D8">
            <w:pPr>
              <w:tabs>
                <w:tab w:val="left" w:pos="3516"/>
              </w:tabs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E461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1 чел  (3%)</w:t>
            </w:r>
          </w:p>
        </w:tc>
      </w:tr>
    </w:tbl>
    <w:p w:rsidR="002666BF" w:rsidRDefault="002666BF" w:rsidP="00CC01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C6185" w:rsidRDefault="004C6185" w:rsidP="00CC01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C6185" w:rsidRDefault="004C6185" w:rsidP="00CC01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C6185" w:rsidRDefault="004C6185" w:rsidP="00CC01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C6185" w:rsidRDefault="004C6185" w:rsidP="00CC01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0198" w:rsidRPr="0004239D" w:rsidRDefault="00CC0198" w:rsidP="000423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4239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lastRenderedPageBreak/>
        <w:t>Кол-во и доля педагогических работников аттестованных на первую и высшую к</w:t>
      </w:r>
      <w:r w:rsidR="00F84914" w:rsidRPr="0004239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ва</w:t>
      </w:r>
      <w:r w:rsidR="00982AB4" w:rsidRPr="0004239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лификационные категории в 2018/2019</w:t>
      </w:r>
      <w:r w:rsidRPr="0004239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уч. году</w:t>
      </w:r>
    </w:p>
    <w:p w:rsidR="00CC0198" w:rsidRPr="0004239D" w:rsidRDefault="00CC0198" w:rsidP="00CC019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</w:pPr>
    </w:p>
    <w:tbl>
      <w:tblPr>
        <w:tblStyle w:val="12"/>
        <w:tblW w:w="8897" w:type="dxa"/>
        <w:jc w:val="center"/>
        <w:tblLook w:val="04A0" w:firstRow="1" w:lastRow="0" w:firstColumn="1" w:lastColumn="0" w:noHBand="0" w:noVBand="1"/>
      </w:tblPr>
      <w:tblGrid>
        <w:gridCol w:w="534"/>
        <w:gridCol w:w="4128"/>
        <w:gridCol w:w="2552"/>
        <w:gridCol w:w="1683"/>
      </w:tblGrid>
      <w:tr w:rsidR="0004239D" w:rsidRPr="0004239D" w:rsidTr="00F95F3F">
        <w:trPr>
          <w:jc w:val="center"/>
        </w:trPr>
        <w:tc>
          <w:tcPr>
            <w:tcW w:w="534" w:type="dxa"/>
          </w:tcPr>
          <w:p w:rsidR="00CC0198" w:rsidRPr="0004239D" w:rsidRDefault="00CC0198" w:rsidP="00CC0198">
            <w:pPr>
              <w:contextualSpacing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23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4128" w:type="dxa"/>
          </w:tcPr>
          <w:p w:rsidR="00CC0198" w:rsidRPr="0004239D" w:rsidRDefault="00CC0198" w:rsidP="00CC0198">
            <w:pPr>
              <w:contextualSpacing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23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Ф.И.О. (полностью)</w:t>
            </w:r>
          </w:p>
        </w:tc>
        <w:tc>
          <w:tcPr>
            <w:tcW w:w="2552" w:type="dxa"/>
          </w:tcPr>
          <w:p w:rsidR="00CC0198" w:rsidRPr="0004239D" w:rsidRDefault="00CC0198" w:rsidP="00CC0198">
            <w:pPr>
              <w:contextualSpacing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23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Должность</w:t>
            </w:r>
          </w:p>
        </w:tc>
        <w:tc>
          <w:tcPr>
            <w:tcW w:w="1683" w:type="dxa"/>
          </w:tcPr>
          <w:p w:rsidR="00CC0198" w:rsidRPr="0004239D" w:rsidRDefault="00CC0198" w:rsidP="00CC0198">
            <w:pPr>
              <w:contextualSpacing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23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Категория</w:t>
            </w:r>
          </w:p>
        </w:tc>
      </w:tr>
      <w:tr w:rsidR="00CC0198" w:rsidRPr="00CC0198" w:rsidTr="00F95F3F">
        <w:trPr>
          <w:jc w:val="center"/>
        </w:trPr>
        <w:tc>
          <w:tcPr>
            <w:tcW w:w="534" w:type="dxa"/>
          </w:tcPr>
          <w:p w:rsidR="00CC0198" w:rsidRPr="00982AB4" w:rsidRDefault="00F84914" w:rsidP="00CC01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:rsidR="00CC0198" w:rsidRPr="00982AB4" w:rsidRDefault="00982AB4" w:rsidP="00CC01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Банцова Екатерина Вячеславовна</w:t>
            </w:r>
          </w:p>
        </w:tc>
        <w:tc>
          <w:tcPr>
            <w:tcW w:w="2552" w:type="dxa"/>
          </w:tcPr>
          <w:p w:rsidR="00CC0198" w:rsidRPr="00982AB4" w:rsidRDefault="00982AB4" w:rsidP="00CC01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1683" w:type="dxa"/>
          </w:tcPr>
          <w:p w:rsidR="00CC0198" w:rsidRPr="00982AB4" w:rsidRDefault="00CC0198" w:rsidP="00CC01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B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82AB4" w:rsidRPr="00CC0198" w:rsidTr="00F95F3F">
        <w:trPr>
          <w:jc w:val="center"/>
        </w:trPr>
        <w:tc>
          <w:tcPr>
            <w:tcW w:w="534" w:type="dxa"/>
          </w:tcPr>
          <w:p w:rsidR="00982AB4" w:rsidRPr="00982AB4" w:rsidRDefault="00982AB4" w:rsidP="00CC01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8" w:type="dxa"/>
          </w:tcPr>
          <w:p w:rsidR="00982AB4" w:rsidRDefault="00982AB4" w:rsidP="00982A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Олейникова Валентина Николаевна</w:t>
            </w:r>
          </w:p>
        </w:tc>
        <w:tc>
          <w:tcPr>
            <w:tcW w:w="2552" w:type="dxa"/>
          </w:tcPr>
          <w:p w:rsidR="00982AB4" w:rsidRDefault="00982AB4" w:rsidP="00CC01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83" w:type="dxa"/>
          </w:tcPr>
          <w:p w:rsidR="00982AB4" w:rsidRPr="00982AB4" w:rsidRDefault="00982AB4" w:rsidP="00CC01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C0198" w:rsidRPr="00CC0198" w:rsidTr="00F95F3F">
        <w:trPr>
          <w:jc w:val="center"/>
        </w:trPr>
        <w:tc>
          <w:tcPr>
            <w:tcW w:w="534" w:type="dxa"/>
          </w:tcPr>
          <w:p w:rsidR="00CC0198" w:rsidRPr="00982AB4" w:rsidRDefault="00CC0198" w:rsidP="00CC01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:rsidR="00CC0198" w:rsidRPr="00982AB4" w:rsidRDefault="00CC0198" w:rsidP="00CC01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 </w:t>
            </w:r>
          </w:p>
        </w:tc>
        <w:tc>
          <w:tcPr>
            <w:tcW w:w="4235" w:type="dxa"/>
            <w:gridSpan w:val="2"/>
          </w:tcPr>
          <w:p w:rsidR="00CC0198" w:rsidRPr="00982AB4" w:rsidRDefault="00D025E7" w:rsidP="00F8491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аттестованных </w:t>
            </w:r>
            <w:r w:rsidR="00CC0198" w:rsidRPr="00982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от общего кол-ва педагогических работников ОО):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982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  (6</w:t>
            </w:r>
            <w:r w:rsidR="00F84914" w:rsidRPr="00982AB4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982AB4" w:rsidRDefault="00982AB4" w:rsidP="00CC01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C0198" w:rsidRPr="0004239D" w:rsidRDefault="00CC0198" w:rsidP="00CC01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04239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Кадровое обеспечение групп компенсирующей направленности для детей с  общим недоразвитием  речи</w:t>
      </w:r>
    </w:p>
    <w:p w:rsidR="00CC0198" w:rsidRPr="0004239D" w:rsidRDefault="00CC0198" w:rsidP="00CC01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tbl>
      <w:tblPr>
        <w:tblStyle w:val="12"/>
        <w:tblW w:w="0" w:type="auto"/>
        <w:tblInd w:w="534" w:type="dxa"/>
        <w:tblLook w:val="04A0" w:firstRow="1" w:lastRow="0" w:firstColumn="1" w:lastColumn="0" w:noHBand="0" w:noVBand="1"/>
      </w:tblPr>
      <w:tblGrid>
        <w:gridCol w:w="2603"/>
        <w:gridCol w:w="3193"/>
        <w:gridCol w:w="3134"/>
      </w:tblGrid>
      <w:tr w:rsidR="00CC0198" w:rsidRPr="00CC0198" w:rsidTr="0004239D">
        <w:tc>
          <w:tcPr>
            <w:tcW w:w="2603" w:type="dxa"/>
          </w:tcPr>
          <w:p w:rsidR="00CC0198" w:rsidRPr="0004239D" w:rsidRDefault="0004239D" w:rsidP="00CC0198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23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специальность</w:t>
            </w:r>
          </w:p>
        </w:tc>
        <w:tc>
          <w:tcPr>
            <w:tcW w:w="3193" w:type="dxa"/>
          </w:tcPr>
          <w:p w:rsidR="00CC0198" w:rsidRPr="0004239D" w:rsidRDefault="0004239D" w:rsidP="00CC0198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23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к</w:t>
            </w:r>
            <w:r w:rsidR="00CC0198" w:rsidRPr="000423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оличество ставок</w:t>
            </w:r>
          </w:p>
        </w:tc>
        <w:tc>
          <w:tcPr>
            <w:tcW w:w="3134" w:type="dxa"/>
          </w:tcPr>
          <w:p w:rsidR="00CC0198" w:rsidRPr="0004239D" w:rsidRDefault="0004239D" w:rsidP="00CC0198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23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к</w:t>
            </w:r>
            <w:r w:rsidR="00CC0198" w:rsidRPr="0004239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оличество работающих педагогов</w:t>
            </w:r>
          </w:p>
        </w:tc>
      </w:tr>
      <w:tr w:rsidR="00CC0198" w:rsidRPr="00CC0198" w:rsidTr="0004239D">
        <w:tc>
          <w:tcPr>
            <w:tcW w:w="2603" w:type="dxa"/>
          </w:tcPr>
          <w:p w:rsidR="00CC0198" w:rsidRPr="00CC0198" w:rsidRDefault="00CC0198" w:rsidP="00CC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19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93" w:type="dxa"/>
          </w:tcPr>
          <w:p w:rsidR="00CC0198" w:rsidRPr="0004239D" w:rsidRDefault="00CC0198" w:rsidP="00CC019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3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CC0198" w:rsidRPr="0004239D" w:rsidRDefault="00CC0198" w:rsidP="00CC019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3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CC0198" w:rsidRPr="00CC0198" w:rsidTr="0004239D">
        <w:tc>
          <w:tcPr>
            <w:tcW w:w="2603" w:type="dxa"/>
          </w:tcPr>
          <w:p w:rsidR="00CC0198" w:rsidRPr="00CC0198" w:rsidRDefault="00CC0198" w:rsidP="00CC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19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3193" w:type="dxa"/>
          </w:tcPr>
          <w:p w:rsidR="00CC0198" w:rsidRPr="0004239D" w:rsidRDefault="00CC0198" w:rsidP="00CC019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3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4" w:type="dxa"/>
          </w:tcPr>
          <w:p w:rsidR="00CC0198" w:rsidRPr="0004239D" w:rsidRDefault="00982AB4" w:rsidP="00CC019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23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CC0198" w:rsidRPr="00CC0198" w:rsidRDefault="00CC0198" w:rsidP="00CC01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C0198" w:rsidRPr="00CC0198" w:rsidRDefault="00982AB4" w:rsidP="00CC019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Воспитатели</w:t>
      </w:r>
      <w:r w:rsidR="00CC01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групп</w:t>
      </w:r>
      <w:r w:rsidR="00CC0198" w:rsidRPr="00CC01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компенсирую</w:t>
      </w:r>
      <w:r w:rsidR="00CC01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щей направленности для детей с ОНР </w:t>
      </w:r>
      <w:r w:rsidR="00CC0198" w:rsidRPr="00CC01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имеют </w:t>
      </w:r>
      <w:r w:rsidR="00CC01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квалификационные категории: 1</w:t>
      </w:r>
      <w:r w:rsidR="00CC01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чел. – первая квалификационная категория и 1 чел. – высшая квалификационная категория.</w:t>
      </w:r>
    </w:p>
    <w:p w:rsidR="00CC0198" w:rsidRDefault="00CC0198" w:rsidP="00CC01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0198">
        <w:rPr>
          <w:rFonts w:ascii="Times New Roman" w:eastAsia="Times New Roman" w:hAnsi="Times New Roman" w:cs="Times New Roman"/>
          <w:sz w:val="24"/>
          <w:szCs w:val="24"/>
        </w:rPr>
        <w:t>Повышение квалификации педагогических кадров – процесс непрерывный. Одной из составляющих системы повышения профессионального уровня педагогических работников ДОУ является прохождение курсов повышения квалиф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икации. </w:t>
      </w:r>
      <w:r w:rsidR="005F6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63A" w:rsidRPr="00CC0198" w:rsidRDefault="005F663A" w:rsidP="00CC01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F663A" w:rsidRPr="0004239D" w:rsidRDefault="005F663A" w:rsidP="0054666C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63A">
        <w:rPr>
          <w:rFonts w:ascii="Times New Roman" w:eastAsia="Times New Roman" w:hAnsi="Times New Roman" w:cs="Times New Roman"/>
          <w:sz w:val="24"/>
          <w:szCs w:val="24"/>
        </w:rPr>
        <w:tab/>
      </w:r>
      <w:r w:rsidRPr="0004239D">
        <w:rPr>
          <w:rFonts w:ascii="Times New Roman" w:eastAsia="Times New Roman" w:hAnsi="Times New Roman" w:cs="Times New Roman"/>
          <w:b/>
          <w:i/>
          <w:sz w:val="24"/>
          <w:szCs w:val="24"/>
        </w:rPr>
        <w:t>Курсовая подготовка пед</w:t>
      </w:r>
      <w:r w:rsidR="00982AB4" w:rsidRPr="0004239D">
        <w:rPr>
          <w:rFonts w:ascii="Times New Roman" w:eastAsia="Times New Roman" w:hAnsi="Times New Roman" w:cs="Times New Roman"/>
          <w:b/>
          <w:i/>
          <w:sz w:val="24"/>
          <w:szCs w:val="24"/>
        </w:rPr>
        <w:t>агогов. Очное обучение в 2018/19</w:t>
      </w:r>
      <w:r w:rsidRPr="000423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уч. году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1470"/>
        <w:gridCol w:w="1438"/>
        <w:gridCol w:w="1725"/>
        <w:gridCol w:w="990"/>
        <w:gridCol w:w="1888"/>
        <w:gridCol w:w="1583"/>
        <w:gridCol w:w="971"/>
      </w:tblGrid>
      <w:tr w:rsidR="00982AB4" w:rsidRPr="00982AB4" w:rsidTr="00982AB4">
        <w:tc>
          <w:tcPr>
            <w:tcW w:w="192" w:type="pct"/>
            <w:vAlign w:val="center"/>
          </w:tcPr>
          <w:p w:rsidR="00982AB4" w:rsidRPr="0004239D" w:rsidRDefault="00982AB4" w:rsidP="0098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  <w:lang w:eastAsia="en-US"/>
              </w:rPr>
            </w:pPr>
            <w:r w:rsidRPr="0004239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  <w:lang w:eastAsia="en-US"/>
              </w:rPr>
              <w:t>№</w:t>
            </w:r>
          </w:p>
          <w:p w:rsidR="00982AB4" w:rsidRPr="0004239D" w:rsidRDefault="00982AB4" w:rsidP="0098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  <w:lang w:eastAsia="en-US"/>
              </w:rPr>
            </w:pPr>
          </w:p>
        </w:tc>
        <w:tc>
          <w:tcPr>
            <w:tcW w:w="702" w:type="pct"/>
            <w:vAlign w:val="center"/>
          </w:tcPr>
          <w:p w:rsidR="00982AB4" w:rsidRPr="0004239D" w:rsidRDefault="00982AB4" w:rsidP="0098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  <w:lang w:eastAsia="en-US"/>
              </w:rPr>
            </w:pPr>
            <w:r w:rsidRPr="0004239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  <w:lang w:eastAsia="en-US"/>
              </w:rPr>
              <w:t xml:space="preserve">Ф.И.О. </w:t>
            </w:r>
          </w:p>
        </w:tc>
        <w:tc>
          <w:tcPr>
            <w:tcW w:w="687" w:type="pct"/>
            <w:vAlign w:val="center"/>
          </w:tcPr>
          <w:p w:rsidR="00982AB4" w:rsidRPr="0004239D" w:rsidRDefault="00982AB4" w:rsidP="0098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  <w:lang w:eastAsia="en-US"/>
              </w:rPr>
            </w:pPr>
            <w:r w:rsidRPr="0004239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  <w:lang w:eastAsia="en-US"/>
              </w:rPr>
              <w:t xml:space="preserve">Должность, предмет преподавания </w:t>
            </w:r>
          </w:p>
          <w:p w:rsidR="00982AB4" w:rsidRPr="0004239D" w:rsidRDefault="00982AB4" w:rsidP="0098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  <w:lang w:eastAsia="en-US"/>
              </w:rPr>
            </w:pPr>
            <w:r w:rsidRPr="0004239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  <w:lang w:eastAsia="en-US"/>
              </w:rPr>
              <w:t xml:space="preserve">(для учителей) </w:t>
            </w:r>
          </w:p>
        </w:tc>
        <w:tc>
          <w:tcPr>
            <w:tcW w:w="824" w:type="pct"/>
          </w:tcPr>
          <w:p w:rsidR="00982AB4" w:rsidRPr="0004239D" w:rsidRDefault="00982AB4" w:rsidP="0098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  <w:lang w:eastAsia="en-US"/>
              </w:rPr>
            </w:pPr>
          </w:p>
          <w:p w:rsidR="00982AB4" w:rsidRPr="0004239D" w:rsidRDefault="00982AB4" w:rsidP="0098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  <w:lang w:eastAsia="en-US"/>
              </w:rPr>
            </w:pPr>
            <w:r w:rsidRPr="0004239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  <w:lang w:eastAsia="en-US"/>
              </w:rPr>
              <w:t>Тема курсовой подготовки</w:t>
            </w:r>
          </w:p>
        </w:tc>
        <w:tc>
          <w:tcPr>
            <w:tcW w:w="473" w:type="pct"/>
            <w:vAlign w:val="center"/>
          </w:tcPr>
          <w:p w:rsidR="00982AB4" w:rsidRPr="0004239D" w:rsidRDefault="00982AB4" w:rsidP="0098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  <w:lang w:eastAsia="en-US"/>
              </w:rPr>
            </w:pPr>
            <w:r w:rsidRPr="0004239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  <w:lang w:eastAsia="en-US"/>
              </w:rPr>
              <w:t xml:space="preserve">Дата обучения </w:t>
            </w:r>
          </w:p>
        </w:tc>
        <w:tc>
          <w:tcPr>
            <w:tcW w:w="902" w:type="pct"/>
            <w:vAlign w:val="center"/>
          </w:tcPr>
          <w:p w:rsidR="00982AB4" w:rsidRPr="0004239D" w:rsidRDefault="00982AB4" w:rsidP="0098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  <w:lang w:eastAsia="en-US"/>
              </w:rPr>
            </w:pPr>
            <w:r w:rsidRPr="0004239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  <w:lang w:eastAsia="en-US"/>
              </w:rPr>
              <w:t>Базовое учреждение  обучения (по удостоверению)</w:t>
            </w:r>
          </w:p>
        </w:tc>
        <w:tc>
          <w:tcPr>
            <w:tcW w:w="756" w:type="pct"/>
            <w:vAlign w:val="center"/>
          </w:tcPr>
          <w:p w:rsidR="00982AB4" w:rsidRPr="0004239D" w:rsidRDefault="00982AB4" w:rsidP="0098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  <w:lang w:eastAsia="en-US"/>
              </w:rPr>
            </w:pPr>
            <w:r w:rsidRPr="0004239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  <w:lang w:eastAsia="en-US"/>
              </w:rPr>
              <w:t>Документ об окончании обучения (удостоверение №)</w:t>
            </w:r>
          </w:p>
        </w:tc>
        <w:tc>
          <w:tcPr>
            <w:tcW w:w="464" w:type="pct"/>
          </w:tcPr>
          <w:p w:rsidR="00982AB4" w:rsidRPr="0004239D" w:rsidRDefault="00982AB4" w:rsidP="0098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  <w:lang w:eastAsia="en-US"/>
              </w:rPr>
            </w:pPr>
            <w:r w:rsidRPr="0004239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  <w:lang w:eastAsia="en-US"/>
              </w:rPr>
              <w:t>Кол- во часов</w:t>
            </w:r>
          </w:p>
        </w:tc>
      </w:tr>
      <w:tr w:rsidR="00982AB4" w:rsidRPr="00982AB4" w:rsidTr="00982AB4">
        <w:tc>
          <w:tcPr>
            <w:tcW w:w="192" w:type="pct"/>
          </w:tcPr>
          <w:p w:rsidR="00982AB4" w:rsidRPr="00982AB4" w:rsidRDefault="00982AB4" w:rsidP="00982AB4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02" w:type="pct"/>
          </w:tcPr>
          <w:p w:rsidR="00982AB4" w:rsidRPr="00982AB4" w:rsidRDefault="00982AB4" w:rsidP="00982A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982AB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Бузмакова Елена Семёновна</w:t>
            </w:r>
          </w:p>
        </w:tc>
        <w:tc>
          <w:tcPr>
            <w:tcW w:w="687" w:type="pct"/>
          </w:tcPr>
          <w:p w:rsidR="00982AB4" w:rsidRPr="00982AB4" w:rsidRDefault="00982AB4" w:rsidP="0098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982AB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заведующий </w:t>
            </w:r>
          </w:p>
        </w:tc>
        <w:tc>
          <w:tcPr>
            <w:tcW w:w="824" w:type="pct"/>
          </w:tcPr>
          <w:p w:rsidR="00982AB4" w:rsidRPr="00982AB4" w:rsidRDefault="00982AB4" w:rsidP="0098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982AB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«Образовательная  седа открытой дошкольной образовательной организации и финансово-экономические механизмы её функционирования»</w:t>
            </w:r>
          </w:p>
        </w:tc>
        <w:tc>
          <w:tcPr>
            <w:tcW w:w="473" w:type="pct"/>
          </w:tcPr>
          <w:p w:rsidR="00982AB4" w:rsidRPr="00982AB4" w:rsidRDefault="00982AB4" w:rsidP="0098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16.01 -26.01.</w:t>
            </w:r>
            <w:r w:rsidRPr="00982AB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19</w:t>
            </w:r>
          </w:p>
        </w:tc>
        <w:tc>
          <w:tcPr>
            <w:tcW w:w="902" w:type="pct"/>
          </w:tcPr>
          <w:p w:rsidR="00982AB4" w:rsidRPr="00982AB4" w:rsidRDefault="00982AB4" w:rsidP="0098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982AB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Автономная некоммерческая организация дополнительного профессионального образования «Институт проблем образовательной политики «Эврика»</w:t>
            </w:r>
          </w:p>
        </w:tc>
        <w:tc>
          <w:tcPr>
            <w:tcW w:w="756" w:type="pct"/>
          </w:tcPr>
          <w:p w:rsidR="00982AB4" w:rsidRPr="00982AB4" w:rsidRDefault="00982AB4" w:rsidP="0098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982AB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удостоверение о повышении квалификации</w:t>
            </w:r>
          </w:p>
          <w:p w:rsidR="00982AB4" w:rsidRPr="00982AB4" w:rsidRDefault="00982AB4" w:rsidP="0098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982AB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№ 14452</w:t>
            </w:r>
          </w:p>
        </w:tc>
        <w:tc>
          <w:tcPr>
            <w:tcW w:w="464" w:type="pct"/>
          </w:tcPr>
          <w:p w:rsidR="00982AB4" w:rsidRPr="00982AB4" w:rsidRDefault="00982AB4" w:rsidP="0098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982AB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72 часа</w:t>
            </w:r>
          </w:p>
        </w:tc>
      </w:tr>
      <w:tr w:rsidR="00982AB4" w:rsidRPr="00982AB4" w:rsidTr="00982AB4">
        <w:tc>
          <w:tcPr>
            <w:tcW w:w="192" w:type="pct"/>
          </w:tcPr>
          <w:p w:rsidR="00982AB4" w:rsidRPr="00982AB4" w:rsidRDefault="00982AB4" w:rsidP="00982AB4">
            <w:pPr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02" w:type="pct"/>
          </w:tcPr>
          <w:p w:rsidR="00982AB4" w:rsidRPr="00982AB4" w:rsidRDefault="00982AB4" w:rsidP="00982A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982AB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Банцова Екатерина Вячеславовна</w:t>
            </w:r>
          </w:p>
        </w:tc>
        <w:tc>
          <w:tcPr>
            <w:tcW w:w="687" w:type="pct"/>
          </w:tcPr>
          <w:p w:rsidR="00982AB4" w:rsidRPr="00982AB4" w:rsidRDefault="00982AB4" w:rsidP="0098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982AB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824" w:type="pct"/>
          </w:tcPr>
          <w:p w:rsidR="00982AB4" w:rsidRPr="00982AB4" w:rsidRDefault="00982AB4" w:rsidP="0098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982AB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«Образовательная  седа открытой дошкольной образовательной организации и финансово-экономические механизмы её функционирования»</w:t>
            </w:r>
          </w:p>
        </w:tc>
        <w:tc>
          <w:tcPr>
            <w:tcW w:w="473" w:type="pct"/>
          </w:tcPr>
          <w:p w:rsidR="00982AB4" w:rsidRPr="00982AB4" w:rsidRDefault="00982AB4" w:rsidP="0098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16.01-26.01.</w:t>
            </w:r>
            <w:r w:rsidRPr="00982AB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19</w:t>
            </w:r>
          </w:p>
        </w:tc>
        <w:tc>
          <w:tcPr>
            <w:tcW w:w="902" w:type="pct"/>
          </w:tcPr>
          <w:p w:rsidR="00982AB4" w:rsidRPr="00982AB4" w:rsidRDefault="00982AB4" w:rsidP="0098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982AB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Автономная некоммерческая организация дополнительного профессионального образования «Институт проблем образовательной политики «Эврика»</w:t>
            </w:r>
          </w:p>
        </w:tc>
        <w:tc>
          <w:tcPr>
            <w:tcW w:w="756" w:type="pct"/>
          </w:tcPr>
          <w:p w:rsidR="00982AB4" w:rsidRPr="00982AB4" w:rsidRDefault="00982AB4" w:rsidP="0098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982AB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удостоверение о повышении квалификации</w:t>
            </w:r>
          </w:p>
          <w:p w:rsidR="00982AB4" w:rsidRPr="00982AB4" w:rsidRDefault="00982AB4" w:rsidP="0098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982AB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№ 14453</w:t>
            </w:r>
          </w:p>
        </w:tc>
        <w:tc>
          <w:tcPr>
            <w:tcW w:w="464" w:type="pct"/>
          </w:tcPr>
          <w:p w:rsidR="00982AB4" w:rsidRPr="00982AB4" w:rsidRDefault="00982AB4" w:rsidP="00982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982AB4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72 часа</w:t>
            </w:r>
          </w:p>
        </w:tc>
      </w:tr>
    </w:tbl>
    <w:p w:rsidR="00982AB4" w:rsidRDefault="00982AB4" w:rsidP="0054666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63A" w:rsidRPr="0004239D" w:rsidRDefault="005F663A" w:rsidP="0054666C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239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Курсовая подготовка педагого</w:t>
      </w:r>
      <w:r w:rsidR="00982AB4" w:rsidRPr="0004239D">
        <w:rPr>
          <w:rFonts w:ascii="Times New Roman" w:eastAsia="Times New Roman" w:hAnsi="Times New Roman" w:cs="Times New Roman"/>
          <w:b/>
          <w:i/>
          <w:sz w:val="24"/>
          <w:szCs w:val="24"/>
        </w:rPr>
        <w:t>в. Дистанционное обучение в 2018/19</w:t>
      </w:r>
      <w:r w:rsidRPr="000423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уч. году</w:t>
      </w:r>
    </w:p>
    <w:tbl>
      <w:tblPr>
        <w:tblW w:w="548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272"/>
        <w:gridCol w:w="1545"/>
        <w:gridCol w:w="1396"/>
        <w:gridCol w:w="1223"/>
        <w:gridCol w:w="1750"/>
        <w:gridCol w:w="1639"/>
        <w:gridCol w:w="1328"/>
      </w:tblGrid>
      <w:tr w:rsidR="00982AB4" w:rsidRPr="00696608" w:rsidTr="00D025E7">
        <w:trPr>
          <w:trHeight w:val="1437"/>
        </w:trPr>
        <w:tc>
          <w:tcPr>
            <w:tcW w:w="235" w:type="pct"/>
            <w:vAlign w:val="center"/>
          </w:tcPr>
          <w:p w:rsidR="00982AB4" w:rsidRPr="0004239D" w:rsidRDefault="00982AB4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</w:pPr>
            <w:r w:rsidRPr="0004239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  <w:t>№</w:t>
            </w:r>
          </w:p>
          <w:p w:rsidR="00982AB4" w:rsidRPr="0004239D" w:rsidRDefault="00982AB4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982AB4" w:rsidRPr="0004239D" w:rsidRDefault="00982AB4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</w:pPr>
            <w:r w:rsidRPr="0004239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  <w:t xml:space="preserve">Ф.И.О. </w:t>
            </w:r>
          </w:p>
        </w:tc>
        <w:tc>
          <w:tcPr>
            <w:tcW w:w="725" w:type="pct"/>
            <w:vAlign w:val="center"/>
          </w:tcPr>
          <w:p w:rsidR="00982AB4" w:rsidRPr="0004239D" w:rsidRDefault="00982AB4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</w:pPr>
            <w:r w:rsidRPr="0004239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  <w:t xml:space="preserve">Должность, предмет преподавания </w:t>
            </w:r>
          </w:p>
          <w:p w:rsidR="00982AB4" w:rsidRPr="0004239D" w:rsidRDefault="00982AB4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</w:pPr>
            <w:r w:rsidRPr="0004239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  <w:t xml:space="preserve">(для учителей) </w:t>
            </w:r>
          </w:p>
        </w:tc>
        <w:tc>
          <w:tcPr>
            <w:tcW w:w="655" w:type="pct"/>
          </w:tcPr>
          <w:p w:rsidR="00982AB4" w:rsidRPr="0004239D" w:rsidRDefault="00982AB4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</w:pPr>
          </w:p>
          <w:p w:rsidR="00982AB4" w:rsidRPr="0004239D" w:rsidRDefault="00982AB4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</w:pPr>
            <w:r w:rsidRPr="0004239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  <w:t>Тема курсовой подготовки</w:t>
            </w:r>
          </w:p>
        </w:tc>
        <w:tc>
          <w:tcPr>
            <w:tcW w:w="574" w:type="pct"/>
            <w:vAlign w:val="center"/>
          </w:tcPr>
          <w:p w:rsidR="00982AB4" w:rsidRPr="0004239D" w:rsidRDefault="00982AB4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</w:pPr>
            <w:r w:rsidRPr="0004239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  <w:t xml:space="preserve">Дата обучения </w:t>
            </w:r>
          </w:p>
        </w:tc>
        <w:tc>
          <w:tcPr>
            <w:tcW w:w="821" w:type="pct"/>
            <w:vAlign w:val="center"/>
          </w:tcPr>
          <w:p w:rsidR="00982AB4" w:rsidRPr="0004239D" w:rsidRDefault="00982AB4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</w:pPr>
            <w:r w:rsidRPr="0004239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  <w:t xml:space="preserve">Базовое учреждение  обучения </w:t>
            </w:r>
          </w:p>
        </w:tc>
        <w:tc>
          <w:tcPr>
            <w:tcW w:w="769" w:type="pct"/>
            <w:vAlign w:val="center"/>
          </w:tcPr>
          <w:p w:rsidR="00982AB4" w:rsidRPr="0004239D" w:rsidRDefault="00982AB4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</w:pPr>
            <w:r w:rsidRPr="0004239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  <w:t>Документ об окончании обучения (удостоверение №)</w:t>
            </w:r>
          </w:p>
        </w:tc>
        <w:tc>
          <w:tcPr>
            <w:tcW w:w="623" w:type="pct"/>
          </w:tcPr>
          <w:p w:rsidR="00982AB4" w:rsidRPr="0004239D" w:rsidRDefault="00982AB4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</w:pPr>
            <w:r w:rsidRPr="0004239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4"/>
              </w:rPr>
              <w:t xml:space="preserve">Количество часов, от 16 часов и более </w:t>
            </w:r>
          </w:p>
        </w:tc>
      </w:tr>
      <w:tr w:rsidR="00982AB4" w:rsidRPr="00696608" w:rsidTr="00D025E7">
        <w:trPr>
          <w:trHeight w:val="1043"/>
        </w:trPr>
        <w:tc>
          <w:tcPr>
            <w:tcW w:w="235" w:type="pct"/>
          </w:tcPr>
          <w:p w:rsidR="00982AB4" w:rsidRPr="00696608" w:rsidRDefault="00982AB4" w:rsidP="00982AB4">
            <w:pPr>
              <w:numPr>
                <w:ilvl w:val="0"/>
                <w:numId w:val="8"/>
              </w:numPr>
              <w:spacing w:after="0" w:line="240" w:lineRule="auto"/>
              <w:ind w:hanging="72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97" w:type="pct"/>
          </w:tcPr>
          <w:p w:rsidR="00982AB4" w:rsidRPr="00696608" w:rsidRDefault="00982AB4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4"/>
              </w:rPr>
              <w:t>Левченко Евгения Викторовна</w:t>
            </w:r>
          </w:p>
        </w:tc>
        <w:tc>
          <w:tcPr>
            <w:tcW w:w="725" w:type="pct"/>
          </w:tcPr>
          <w:p w:rsidR="00982AB4" w:rsidRPr="00696608" w:rsidRDefault="00982AB4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4"/>
              </w:rPr>
              <w:t>инструктор по физической культуре</w:t>
            </w:r>
          </w:p>
        </w:tc>
        <w:tc>
          <w:tcPr>
            <w:tcW w:w="655" w:type="pct"/>
          </w:tcPr>
          <w:p w:rsidR="00982AB4" w:rsidRPr="00696608" w:rsidRDefault="00982AB4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4"/>
              </w:rPr>
              <w:t>«ФГОС дошкольного образования в области физического воспитания»</w:t>
            </w:r>
          </w:p>
        </w:tc>
        <w:tc>
          <w:tcPr>
            <w:tcW w:w="574" w:type="pct"/>
          </w:tcPr>
          <w:p w:rsidR="00982AB4" w:rsidRPr="00696608" w:rsidRDefault="00982AB4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4"/>
              </w:rPr>
              <w:t>13.02.2019-</w:t>
            </w:r>
          </w:p>
          <w:p w:rsidR="00982AB4" w:rsidRPr="00696608" w:rsidRDefault="00982AB4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4"/>
              </w:rPr>
              <w:t>13.03.2019</w:t>
            </w:r>
          </w:p>
        </w:tc>
        <w:tc>
          <w:tcPr>
            <w:tcW w:w="821" w:type="pct"/>
          </w:tcPr>
          <w:p w:rsidR="00982AB4" w:rsidRPr="00696608" w:rsidRDefault="00982AB4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4"/>
              </w:rPr>
              <w:t>Федеральное государственное бюджетное образовательное учреждение высшего образования «Байкальский государственный университет»</w:t>
            </w:r>
          </w:p>
          <w:p w:rsidR="00982AB4" w:rsidRPr="00696608" w:rsidRDefault="00982AB4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69" w:type="pct"/>
          </w:tcPr>
          <w:p w:rsidR="00982AB4" w:rsidRPr="00696608" w:rsidRDefault="00982AB4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4"/>
              </w:rPr>
              <w:t>удостоверение о повышении квалификации</w:t>
            </w:r>
          </w:p>
          <w:p w:rsidR="00982AB4" w:rsidRPr="00696608" w:rsidRDefault="00982AB4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4"/>
              </w:rPr>
              <w:t>№ 26.22-06-132у</w:t>
            </w:r>
          </w:p>
        </w:tc>
        <w:tc>
          <w:tcPr>
            <w:tcW w:w="623" w:type="pct"/>
          </w:tcPr>
          <w:p w:rsidR="00982AB4" w:rsidRPr="00696608" w:rsidRDefault="00982AB4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4"/>
              </w:rPr>
              <w:t>72 часа</w:t>
            </w:r>
          </w:p>
        </w:tc>
      </w:tr>
    </w:tbl>
    <w:p w:rsidR="00D025E7" w:rsidRDefault="0096288C" w:rsidP="0096288C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04239D" w:rsidRPr="0004239D" w:rsidRDefault="00534E10" w:rsidP="00534E1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23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Обучение педагогов и руководителей ОО на сертифицированных семинарах </w:t>
      </w:r>
    </w:p>
    <w:p w:rsidR="00534E10" w:rsidRPr="0004239D" w:rsidRDefault="00534E10" w:rsidP="00534E1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239D">
        <w:rPr>
          <w:rFonts w:ascii="Times New Roman" w:eastAsia="Calibri" w:hAnsi="Times New Roman" w:cs="Times New Roman"/>
          <w:b/>
          <w:i/>
          <w:sz w:val="24"/>
          <w:szCs w:val="24"/>
        </w:rPr>
        <w:t>в 2018/19 уч. году</w:t>
      </w:r>
    </w:p>
    <w:p w:rsidR="00534E10" w:rsidRPr="008C2C1B" w:rsidRDefault="00534E10" w:rsidP="00534E1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3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873"/>
        <w:gridCol w:w="1518"/>
        <w:gridCol w:w="2441"/>
        <w:gridCol w:w="1267"/>
        <w:gridCol w:w="1630"/>
        <w:gridCol w:w="1261"/>
      </w:tblGrid>
      <w:tr w:rsidR="00534E10" w:rsidRPr="00534E10" w:rsidTr="00534E10">
        <w:tc>
          <w:tcPr>
            <w:tcW w:w="207" w:type="pct"/>
            <w:vAlign w:val="center"/>
          </w:tcPr>
          <w:p w:rsidR="00534E10" w:rsidRPr="0004239D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04239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№</w:t>
            </w:r>
          </w:p>
          <w:p w:rsidR="00534E10" w:rsidRPr="0004239D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:rsidR="00534E10" w:rsidRPr="0004239D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04239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Ф.И.О.</w:t>
            </w:r>
          </w:p>
        </w:tc>
        <w:tc>
          <w:tcPr>
            <w:tcW w:w="728" w:type="pct"/>
            <w:vAlign w:val="center"/>
          </w:tcPr>
          <w:p w:rsidR="00534E10" w:rsidRPr="0004239D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04239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 xml:space="preserve">Должность, </w:t>
            </w:r>
          </w:p>
          <w:p w:rsidR="00534E10" w:rsidRPr="0004239D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04239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 xml:space="preserve"> предмет преподавания</w:t>
            </w:r>
          </w:p>
          <w:p w:rsidR="00534E10" w:rsidRPr="0004239D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04239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 xml:space="preserve">(для учителей) </w:t>
            </w:r>
          </w:p>
        </w:tc>
        <w:tc>
          <w:tcPr>
            <w:tcW w:w="1171" w:type="pct"/>
          </w:tcPr>
          <w:p w:rsidR="00534E10" w:rsidRPr="0004239D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</w:p>
          <w:p w:rsidR="00534E10" w:rsidRPr="0004239D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04239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Тема семинара</w:t>
            </w:r>
          </w:p>
        </w:tc>
        <w:tc>
          <w:tcPr>
            <w:tcW w:w="608" w:type="pct"/>
            <w:vAlign w:val="center"/>
          </w:tcPr>
          <w:p w:rsidR="00534E10" w:rsidRPr="0004239D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04239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 xml:space="preserve">Дата обучения </w:t>
            </w:r>
          </w:p>
        </w:tc>
        <w:tc>
          <w:tcPr>
            <w:tcW w:w="782" w:type="pct"/>
            <w:vAlign w:val="center"/>
          </w:tcPr>
          <w:p w:rsidR="00534E10" w:rsidRPr="0004239D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04239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Базовое учреждение  обучения (по сертификату)</w:t>
            </w:r>
          </w:p>
        </w:tc>
        <w:tc>
          <w:tcPr>
            <w:tcW w:w="605" w:type="pct"/>
            <w:vAlign w:val="center"/>
          </w:tcPr>
          <w:p w:rsidR="00534E10" w:rsidRPr="0004239D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04239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Документ об  обучении (вид, №)</w:t>
            </w:r>
          </w:p>
        </w:tc>
      </w:tr>
      <w:tr w:rsidR="00534E10" w:rsidRPr="00534E10" w:rsidTr="00534E10">
        <w:tc>
          <w:tcPr>
            <w:tcW w:w="207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Олейникова Валентина Николаевна</w:t>
            </w:r>
          </w:p>
        </w:tc>
        <w:tc>
          <w:tcPr>
            <w:tcW w:w="72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71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« Основные направления дошкольного образования в свете новых ФГОС ДО. Проектирование  творческой среды в дошкольных учреждениях. Диагностика  готовности  детей дошкольного возраста к обучению в школе. Комплект интерактивных развивающих программ и комплекс игрового оборудования для организации предметно- развивающей среды в дошкольных учреждениях в свете новых ФГОС ДО»</w:t>
            </w:r>
          </w:p>
        </w:tc>
        <w:tc>
          <w:tcPr>
            <w:tcW w:w="60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11.10.2018 г</w:t>
            </w:r>
          </w:p>
        </w:tc>
        <w:tc>
          <w:tcPr>
            <w:tcW w:w="782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Автономная некоммерческая организация «Национальный центр инноваций в образовании»</w:t>
            </w:r>
          </w:p>
        </w:tc>
        <w:tc>
          <w:tcPr>
            <w:tcW w:w="605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17137 </w:t>
            </w:r>
          </w:p>
        </w:tc>
      </w:tr>
      <w:tr w:rsidR="00534E10" w:rsidRPr="00534E10" w:rsidTr="00534E10">
        <w:tc>
          <w:tcPr>
            <w:tcW w:w="207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Голубева Ирина Геннадьевна</w:t>
            </w:r>
          </w:p>
        </w:tc>
        <w:tc>
          <w:tcPr>
            <w:tcW w:w="72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71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 Основные направления дошкольного образования в свете новых ФГОС ДО. Проектирование  творческой среды в дошкольных учреждениях. Диагностика  готовности  детей дошкольного возраста к обучению в </w:t>
            </w: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школе. Комплект интерактивных развивающих программ и комплекс игрового оборудования для организации предметно- развивающей среды в дошкольных учреждениях в свете новых ФГОС ДО»</w:t>
            </w:r>
          </w:p>
        </w:tc>
        <w:tc>
          <w:tcPr>
            <w:tcW w:w="60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11.10.2018 г</w:t>
            </w:r>
          </w:p>
        </w:tc>
        <w:tc>
          <w:tcPr>
            <w:tcW w:w="782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Автономная некоммерческая организация «Национальный центр инноваций в образовании»</w:t>
            </w:r>
          </w:p>
        </w:tc>
        <w:tc>
          <w:tcPr>
            <w:tcW w:w="605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№ 17138</w:t>
            </w:r>
          </w:p>
        </w:tc>
      </w:tr>
      <w:tr w:rsidR="00534E10" w:rsidRPr="00534E10" w:rsidTr="00534E10">
        <w:tc>
          <w:tcPr>
            <w:tcW w:w="207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9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Макамбила Анастасия Николаевна</w:t>
            </w:r>
          </w:p>
        </w:tc>
        <w:tc>
          <w:tcPr>
            <w:tcW w:w="72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71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« Основные направления дошкольного образования в свете новых ФГОС ДО. Проектирование  творческой среды в дошкольных учреждениях. Диагностика  готовности  детей дошкольного возраста к обучению в школе. Комплект интерактивных развивающих программ и комплекс игрового оборудования для организации предметно- развивающей среды в дошкольных учреждениях в свете новых ФГОС ДО»</w:t>
            </w:r>
          </w:p>
        </w:tc>
        <w:tc>
          <w:tcPr>
            <w:tcW w:w="60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11.10.2018 г</w:t>
            </w:r>
          </w:p>
        </w:tc>
        <w:tc>
          <w:tcPr>
            <w:tcW w:w="782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Автономная некоммерческая организация «Национальный центр инноваций в образовании»</w:t>
            </w:r>
          </w:p>
        </w:tc>
        <w:tc>
          <w:tcPr>
            <w:tcW w:w="605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№ 17072</w:t>
            </w:r>
          </w:p>
        </w:tc>
      </w:tr>
      <w:tr w:rsidR="00534E10" w:rsidRPr="00534E10" w:rsidTr="00534E10">
        <w:tc>
          <w:tcPr>
            <w:tcW w:w="207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Банцова Екатерина Вячеславовна</w:t>
            </w:r>
          </w:p>
        </w:tc>
        <w:tc>
          <w:tcPr>
            <w:tcW w:w="72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71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«ООП ДО «Вдохновение» - платформа для решения задач Национального проекта «Образование»</w:t>
            </w:r>
          </w:p>
        </w:tc>
        <w:tc>
          <w:tcPr>
            <w:tcW w:w="60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08.02.2019г.</w:t>
            </w:r>
          </w:p>
        </w:tc>
        <w:tc>
          <w:tcPr>
            <w:tcW w:w="782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Издательство «Национальное образование»</w:t>
            </w:r>
          </w:p>
        </w:tc>
        <w:tc>
          <w:tcPr>
            <w:tcW w:w="605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34E10" w:rsidRPr="00534E10" w:rsidTr="00534E10">
        <w:trPr>
          <w:trHeight w:val="828"/>
        </w:trPr>
        <w:tc>
          <w:tcPr>
            <w:tcW w:w="207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Голубева Ирина Геннадьевна</w:t>
            </w:r>
          </w:p>
        </w:tc>
        <w:tc>
          <w:tcPr>
            <w:tcW w:w="72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71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«ООП ДО «Вдохновение» - платформа для решения задач Национального проекта «Образование»</w:t>
            </w:r>
          </w:p>
        </w:tc>
        <w:tc>
          <w:tcPr>
            <w:tcW w:w="60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08.02.2019г.</w:t>
            </w:r>
          </w:p>
        </w:tc>
        <w:tc>
          <w:tcPr>
            <w:tcW w:w="782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Издательство «Национальное образование»</w:t>
            </w:r>
          </w:p>
        </w:tc>
        <w:tc>
          <w:tcPr>
            <w:tcW w:w="605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34E10" w:rsidRPr="00534E10" w:rsidTr="00534E10">
        <w:trPr>
          <w:trHeight w:val="828"/>
        </w:trPr>
        <w:tc>
          <w:tcPr>
            <w:tcW w:w="207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Юнина Наталья Петровна</w:t>
            </w:r>
          </w:p>
        </w:tc>
        <w:tc>
          <w:tcPr>
            <w:tcW w:w="72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71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Стажировочная площадка «Организация образовательного процесса  в группах раннего возраста в соответствии с ФГОС ДО»</w:t>
            </w:r>
          </w:p>
        </w:tc>
        <w:tc>
          <w:tcPr>
            <w:tcW w:w="60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25.02 – 27.02</w:t>
            </w:r>
          </w:p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782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МБДОУ «ДСКВ № 64»</w:t>
            </w:r>
          </w:p>
        </w:tc>
        <w:tc>
          <w:tcPr>
            <w:tcW w:w="605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34E10" w:rsidRPr="00534E10" w:rsidTr="00534E10">
        <w:trPr>
          <w:trHeight w:val="828"/>
        </w:trPr>
        <w:tc>
          <w:tcPr>
            <w:tcW w:w="207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Банцова Екатерина Вячеславовна</w:t>
            </w:r>
          </w:p>
        </w:tc>
        <w:tc>
          <w:tcPr>
            <w:tcW w:w="72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71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Стажировочная площадка</w:t>
            </w:r>
          </w:p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«Технология ТРИЗ ,как средство развития качеств творческой личности»</w:t>
            </w:r>
          </w:p>
        </w:tc>
        <w:tc>
          <w:tcPr>
            <w:tcW w:w="60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11.12 – 13.12</w:t>
            </w:r>
          </w:p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782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МБДОУ «ДСКВ № 108»</w:t>
            </w:r>
          </w:p>
        </w:tc>
        <w:tc>
          <w:tcPr>
            <w:tcW w:w="605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34E10" w:rsidRPr="00534E10" w:rsidTr="00534E10">
        <w:trPr>
          <w:trHeight w:val="828"/>
        </w:trPr>
        <w:tc>
          <w:tcPr>
            <w:tcW w:w="207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9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Макамбила Анастасия Николаевна</w:t>
            </w:r>
          </w:p>
        </w:tc>
        <w:tc>
          <w:tcPr>
            <w:tcW w:w="72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71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Стажировочная площадка</w:t>
            </w:r>
          </w:p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«Технология ТРИЗ ,как средство развития качеств творческой личности»</w:t>
            </w:r>
          </w:p>
        </w:tc>
        <w:tc>
          <w:tcPr>
            <w:tcW w:w="60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11.12 – 13.12</w:t>
            </w:r>
          </w:p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782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МБДОУ 2ДСКВ № 108»</w:t>
            </w:r>
          </w:p>
        </w:tc>
        <w:tc>
          <w:tcPr>
            <w:tcW w:w="605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34E10" w:rsidRPr="00534E10" w:rsidTr="00534E10">
        <w:trPr>
          <w:trHeight w:val="828"/>
        </w:trPr>
        <w:tc>
          <w:tcPr>
            <w:tcW w:w="207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Олейникова Валентина Николаевна</w:t>
            </w:r>
          </w:p>
        </w:tc>
        <w:tc>
          <w:tcPr>
            <w:tcW w:w="72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71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Стажировочная площадка «Использование технологии ТРИЗ в практике педагога  </w:t>
            </w: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художественной  направленности, или Лаборатория изобразительных изобретений»</w:t>
            </w:r>
          </w:p>
        </w:tc>
        <w:tc>
          <w:tcPr>
            <w:tcW w:w="60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ноябрь-март 2018-2019 г</w:t>
            </w:r>
          </w:p>
        </w:tc>
        <w:tc>
          <w:tcPr>
            <w:tcW w:w="782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МАУ ДО «ДТДиМ» МО</w:t>
            </w:r>
          </w:p>
        </w:tc>
        <w:tc>
          <w:tcPr>
            <w:tcW w:w="605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34E10" w:rsidRPr="00534E10" w:rsidTr="00534E10">
        <w:trPr>
          <w:trHeight w:val="828"/>
        </w:trPr>
        <w:tc>
          <w:tcPr>
            <w:tcW w:w="207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9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Власова Наталья Геннадьевна</w:t>
            </w:r>
          </w:p>
        </w:tc>
        <w:tc>
          <w:tcPr>
            <w:tcW w:w="72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71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Стажировочная площадка «Использование технологии ТРИЗ в практике педагога  художественной  направленности, или Лаборатория изобразительных изобретений»</w:t>
            </w:r>
          </w:p>
        </w:tc>
        <w:tc>
          <w:tcPr>
            <w:tcW w:w="60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ноябрь-март 2018-2019 г</w:t>
            </w:r>
          </w:p>
        </w:tc>
        <w:tc>
          <w:tcPr>
            <w:tcW w:w="782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МАУ ДО «ДТДиМ» МО</w:t>
            </w:r>
          </w:p>
        </w:tc>
        <w:tc>
          <w:tcPr>
            <w:tcW w:w="605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34E10" w:rsidRPr="00534E10" w:rsidTr="00534E10">
        <w:trPr>
          <w:trHeight w:val="828"/>
        </w:trPr>
        <w:tc>
          <w:tcPr>
            <w:tcW w:w="207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Киселёва Татьяна Анатольевна</w:t>
            </w:r>
          </w:p>
        </w:tc>
        <w:tc>
          <w:tcPr>
            <w:tcW w:w="72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71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Стажировочная площадка «Использование технологии ТРИЗ в практике педагога  художественной  направленности, или Лаборатория изобразительных изобретений»</w:t>
            </w:r>
          </w:p>
        </w:tc>
        <w:tc>
          <w:tcPr>
            <w:tcW w:w="60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ноябрь-март 2018-2019 г</w:t>
            </w:r>
          </w:p>
        </w:tc>
        <w:tc>
          <w:tcPr>
            <w:tcW w:w="782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МАУ ДО «ДТДиМ» МО</w:t>
            </w:r>
          </w:p>
        </w:tc>
        <w:tc>
          <w:tcPr>
            <w:tcW w:w="605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34E10" w:rsidRPr="00534E10" w:rsidTr="00534E10">
        <w:trPr>
          <w:trHeight w:val="828"/>
        </w:trPr>
        <w:tc>
          <w:tcPr>
            <w:tcW w:w="207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Богданова Мария Игоревна</w:t>
            </w:r>
          </w:p>
        </w:tc>
        <w:tc>
          <w:tcPr>
            <w:tcW w:w="72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71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Стажировочная площадка «Практика организации исследовательской деятельности учащихся как фактор развития профессиональных компетентностей педагогов в рамках профессионального стандарта»</w:t>
            </w:r>
          </w:p>
        </w:tc>
        <w:tc>
          <w:tcPr>
            <w:tcW w:w="608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март 2019 г.</w:t>
            </w:r>
          </w:p>
        </w:tc>
        <w:tc>
          <w:tcPr>
            <w:tcW w:w="782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МАУ ДО «ДТДиМ» МО</w:t>
            </w:r>
          </w:p>
        </w:tc>
        <w:tc>
          <w:tcPr>
            <w:tcW w:w="605" w:type="pct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:rsidR="00534E10" w:rsidRPr="008C2C1B" w:rsidRDefault="00534E10" w:rsidP="00534E1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608" w:rsidRPr="0004239D" w:rsidRDefault="00696608" w:rsidP="00D025E7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239D">
        <w:rPr>
          <w:rFonts w:ascii="Times New Roman" w:eastAsia="Times New Roman" w:hAnsi="Times New Roman" w:cs="Times New Roman"/>
          <w:b/>
          <w:i/>
          <w:sz w:val="24"/>
          <w:szCs w:val="24"/>
        </w:rPr>
        <w:t>В течение года 10 педагогов обучались в рамках «Школы современного педагога</w:t>
      </w:r>
      <w:r w:rsidR="00534E10" w:rsidRPr="0004239D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tbl>
      <w:tblPr>
        <w:tblW w:w="540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905"/>
        <w:gridCol w:w="2748"/>
        <w:gridCol w:w="3386"/>
      </w:tblGrid>
      <w:tr w:rsidR="00696608" w:rsidRPr="00696608" w:rsidTr="00696608">
        <w:tc>
          <w:tcPr>
            <w:tcW w:w="221" w:type="pct"/>
            <w:vAlign w:val="center"/>
          </w:tcPr>
          <w:p w:rsidR="00696608" w:rsidRPr="0004239D" w:rsidRDefault="00696608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04239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№</w:t>
            </w:r>
          </w:p>
          <w:p w:rsidR="00696608" w:rsidRPr="0004239D" w:rsidRDefault="00696608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1859" w:type="pct"/>
            <w:vAlign w:val="center"/>
          </w:tcPr>
          <w:p w:rsidR="00696608" w:rsidRPr="0004239D" w:rsidRDefault="00696608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04239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Ф.И.О. (полностью)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696608" w:rsidRPr="0004239D" w:rsidRDefault="00696608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04239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 xml:space="preserve">Направление ШСП </w:t>
            </w:r>
          </w:p>
        </w:tc>
        <w:tc>
          <w:tcPr>
            <w:tcW w:w="1612" w:type="pct"/>
          </w:tcPr>
          <w:p w:rsidR="00696608" w:rsidRPr="0004239D" w:rsidRDefault="00696608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04239D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Отметка о выполнении итогового методического продукта (да/нет)</w:t>
            </w:r>
          </w:p>
        </w:tc>
      </w:tr>
      <w:tr w:rsidR="00696608" w:rsidRPr="00696608" w:rsidTr="00696608">
        <w:tc>
          <w:tcPr>
            <w:tcW w:w="221" w:type="pct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9" w:type="pct"/>
          </w:tcPr>
          <w:p w:rsidR="00696608" w:rsidRPr="00696608" w:rsidRDefault="00696608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Юнина Наталья Петровна</w:t>
            </w:r>
          </w:p>
        </w:tc>
        <w:tc>
          <w:tcPr>
            <w:tcW w:w="1308" w:type="pct"/>
            <w:tcBorders>
              <w:top w:val="single" w:sz="4" w:space="0" w:color="auto"/>
            </w:tcBorders>
          </w:tcPr>
          <w:p w:rsidR="00696608" w:rsidRPr="00696608" w:rsidRDefault="00696608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«Воспитатель групп раннего возраста»</w:t>
            </w:r>
          </w:p>
        </w:tc>
        <w:tc>
          <w:tcPr>
            <w:tcW w:w="1612" w:type="pct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6608" w:rsidRPr="00696608" w:rsidTr="00696608">
        <w:tc>
          <w:tcPr>
            <w:tcW w:w="221" w:type="pct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9" w:type="pct"/>
          </w:tcPr>
          <w:p w:rsidR="00696608" w:rsidRPr="00696608" w:rsidRDefault="00696608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Голубева Ирина Геннадьевна</w:t>
            </w:r>
          </w:p>
        </w:tc>
        <w:tc>
          <w:tcPr>
            <w:tcW w:w="1308" w:type="pct"/>
          </w:tcPr>
          <w:p w:rsidR="00696608" w:rsidRPr="00696608" w:rsidRDefault="00696608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«Воспитатель ДОУ»</w:t>
            </w:r>
          </w:p>
        </w:tc>
        <w:tc>
          <w:tcPr>
            <w:tcW w:w="1612" w:type="pct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6608" w:rsidRPr="00696608" w:rsidTr="00696608">
        <w:tc>
          <w:tcPr>
            <w:tcW w:w="221" w:type="pct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9" w:type="pct"/>
          </w:tcPr>
          <w:p w:rsidR="00696608" w:rsidRPr="00696608" w:rsidRDefault="00696608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Иванкова Мария Анатольевна</w:t>
            </w:r>
          </w:p>
        </w:tc>
        <w:tc>
          <w:tcPr>
            <w:tcW w:w="1308" w:type="pct"/>
          </w:tcPr>
          <w:p w:rsidR="00696608" w:rsidRPr="00696608" w:rsidRDefault="00696608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«Воспитатели групп компенсирующей направленности»</w:t>
            </w:r>
          </w:p>
        </w:tc>
        <w:tc>
          <w:tcPr>
            <w:tcW w:w="1612" w:type="pct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6608" w:rsidRPr="00696608" w:rsidTr="00696608">
        <w:tc>
          <w:tcPr>
            <w:tcW w:w="221" w:type="pct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9" w:type="pct"/>
          </w:tcPr>
          <w:p w:rsidR="00696608" w:rsidRPr="00696608" w:rsidRDefault="00696608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Косарева Лариса Андреевна</w:t>
            </w:r>
          </w:p>
        </w:tc>
        <w:tc>
          <w:tcPr>
            <w:tcW w:w="1308" w:type="pct"/>
          </w:tcPr>
          <w:p w:rsidR="00696608" w:rsidRPr="00696608" w:rsidRDefault="00696608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«Воспитатели групп компенсирующей направленности»</w:t>
            </w:r>
          </w:p>
        </w:tc>
        <w:tc>
          <w:tcPr>
            <w:tcW w:w="1612" w:type="pct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6608" w:rsidRPr="00696608" w:rsidTr="00696608">
        <w:tc>
          <w:tcPr>
            <w:tcW w:w="221" w:type="pct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9" w:type="pct"/>
          </w:tcPr>
          <w:p w:rsidR="00696608" w:rsidRPr="00696608" w:rsidRDefault="00696608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Банцова Екатерина Вячеславовна</w:t>
            </w:r>
          </w:p>
        </w:tc>
        <w:tc>
          <w:tcPr>
            <w:tcW w:w="1308" w:type="pct"/>
          </w:tcPr>
          <w:p w:rsidR="00696608" w:rsidRPr="00696608" w:rsidRDefault="00696608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«Старший воспитатель»</w:t>
            </w:r>
          </w:p>
        </w:tc>
        <w:tc>
          <w:tcPr>
            <w:tcW w:w="1612" w:type="pct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6608" w:rsidRPr="00696608" w:rsidTr="00696608">
        <w:tc>
          <w:tcPr>
            <w:tcW w:w="221" w:type="pct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9" w:type="pct"/>
          </w:tcPr>
          <w:p w:rsidR="00696608" w:rsidRPr="00696608" w:rsidRDefault="00696608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Левченко Евгения Викторовна</w:t>
            </w:r>
          </w:p>
        </w:tc>
        <w:tc>
          <w:tcPr>
            <w:tcW w:w="1308" w:type="pct"/>
          </w:tcPr>
          <w:p w:rsidR="00696608" w:rsidRPr="00696608" w:rsidRDefault="00696608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«Инструктор по физической культуре ДОУ»</w:t>
            </w:r>
          </w:p>
        </w:tc>
        <w:tc>
          <w:tcPr>
            <w:tcW w:w="1612" w:type="pct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6608" w:rsidRPr="00696608" w:rsidTr="00696608">
        <w:tc>
          <w:tcPr>
            <w:tcW w:w="221" w:type="pct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9" w:type="pct"/>
          </w:tcPr>
          <w:p w:rsidR="00696608" w:rsidRPr="00696608" w:rsidRDefault="00696608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Медведева Оксана Геннадьевна</w:t>
            </w:r>
          </w:p>
        </w:tc>
        <w:tc>
          <w:tcPr>
            <w:tcW w:w="1308" w:type="pct"/>
          </w:tcPr>
          <w:p w:rsidR="00696608" w:rsidRPr="00696608" w:rsidRDefault="00696608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«Музыкальный руководитель ДОУ»</w:t>
            </w:r>
          </w:p>
        </w:tc>
        <w:tc>
          <w:tcPr>
            <w:tcW w:w="1612" w:type="pct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6608" w:rsidRPr="00696608" w:rsidTr="00696608">
        <w:tc>
          <w:tcPr>
            <w:tcW w:w="221" w:type="pct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9" w:type="pct"/>
          </w:tcPr>
          <w:p w:rsidR="00696608" w:rsidRPr="00696608" w:rsidRDefault="00696608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Бровкина Ирина Николаевна</w:t>
            </w:r>
          </w:p>
        </w:tc>
        <w:tc>
          <w:tcPr>
            <w:tcW w:w="1308" w:type="pct"/>
          </w:tcPr>
          <w:p w:rsidR="00696608" w:rsidRPr="00696608" w:rsidRDefault="00696608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«Музыкальный руководитель ДОУ»</w:t>
            </w:r>
          </w:p>
        </w:tc>
        <w:tc>
          <w:tcPr>
            <w:tcW w:w="1612" w:type="pct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6608" w:rsidRPr="00696608" w:rsidTr="00696608">
        <w:tc>
          <w:tcPr>
            <w:tcW w:w="221" w:type="pct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9" w:type="pct"/>
          </w:tcPr>
          <w:p w:rsidR="00696608" w:rsidRPr="00696608" w:rsidRDefault="00696608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Макамбила Анастасия Николаевна</w:t>
            </w:r>
          </w:p>
        </w:tc>
        <w:tc>
          <w:tcPr>
            <w:tcW w:w="1308" w:type="pct"/>
          </w:tcPr>
          <w:p w:rsidR="00696608" w:rsidRPr="00696608" w:rsidRDefault="00696608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«Психология»</w:t>
            </w:r>
          </w:p>
        </w:tc>
        <w:tc>
          <w:tcPr>
            <w:tcW w:w="1612" w:type="pct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6608" w:rsidRPr="00696608" w:rsidTr="00696608">
        <w:tc>
          <w:tcPr>
            <w:tcW w:w="221" w:type="pct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9" w:type="pct"/>
          </w:tcPr>
          <w:p w:rsidR="00696608" w:rsidRPr="00696608" w:rsidRDefault="00696608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Дорохова Татьяна Александровна</w:t>
            </w:r>
          </w:p>
        </w:tc>
        <w:tc>
          <w:tcPr>
            <w:tcW w:w="1308" w:type="pct"/>
          </w:tcPr>
          <w:p w:rsidR="00696608" w:rsidRPr="00696608" w:rsidRDefault="00696608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«Логопедия»</w:t>
            </w:r>
          </w:p>
        </w:tc>
        <w:tc>
          <w:tcPr>
            <w:tcW w:w="1612" w:type="pct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</w:tr>
      <w:tr w:rsidR="00696608" w:rsidRPr="00696608" w:rsidTr="00696608">
        <w:tc>
          <w:tcPr>
            <w:tcW w:w="2080" w:type="pct"/>
            <w:gridSpan w:val="2"/>
          </w:tcPr>
          <w:p w:rsidR="00696608" w:rsidRPr="00696608" w:rsidRDefault="00696608" w:rsidP="00696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 10  человек</w:t>
            </w:r>
          </w:p>
        </w:tc>
        <w:tc>
          <w:tcPr>
            <w:tcW w:w="2920" w:type="pct"/>
            <w:gridSpan w:val="2"/>
          </w:tcPr>
          <w:p w:rsidR="00696608" w:rsidRPr="007C07FC" w:rsidRDefault="00696608" w:rsidP="00534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10 чел. -35  </w:t>
            </w:r>
            <w:r w:rsidRPr="007C07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% от общего количества педагогов</w:t>
            </w:r>
          </w:p>
        </w:tc>
      </w:tr>
    </w:tbl>
    <w:p w:rsidR="00696608" w:rsidRDefault="00696608" w:rsidP="0069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185" w:rsidRDefault="004C6185" w:rsidP="00D02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C6185" w:rsidRDefault="004C6185" w:rsidP="00D02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D6CE1" w:rsidRPr="0004239D" w:rsidRDefault="00696608" w:rsidP="00D02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239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 течение 2018-2019</w:t>
      </w:r>
      <w:r w:rsidR="00BD6CE1" w:rsidRPr="000423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учебного года педагоги ДОУ активно участвовали в международных, региональных, муниципальных </w:t>
      </w:r>
      <w:r w:rsidRPr="0004239D"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профессиональных конкурсах:</w:t>
      </w:r>
    </w:p>
    <w:p w:rsidR="00696608" w:rsidRDefault="00696608" w:rsidP="0069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3"/>
        <w:gridCol w:w="2268"/>
        <w:gridCol w:w="2126"/>
        <w:gridCol w:w="1701"/>
        <w:gridCol w:w="1701"/>
      </w:tblGrid>
      <w:tr w:rsidR="00696608" w:rsidRPr="00696608" w:rsidTr="00696608">
        <w:trPr>
          <w:trHeight w:val="835"/>
        </w:trPr>
        <w:tc>
          <w:tcPr>
            <w:tcW w:w="425" w:type="dxa"/>
          </w:tcPr>
          <w:p w:rsidR="00696608" w:rsidRPr="0004239D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696608" w:rsidRPr="0004239D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4239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№ </w:t>
            </w:r>
          </w:p>
        </w:tc>
        <w:tc>
          <w:tcPr>
            <w:tcW w:w="2553" w:type="dxa"/>
          </w:tcPr>
          <w:p w:rsidR="00696608" w:rsidRPr="0004239D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4239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Вид, название конкурса </w:t>
            </w:r>
          </w:p>
        </w:tc>
        <w:tc>
          <w:tcPr>
            <w:tcW w:w="2268" w:type="dxa"/>
          </w:tcPr>
          <w:p w:rsidR="00696608" w:rsidRPr="0004239D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4239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ФИО</w:t>
            </w:r>
          </w:p>
          <w:p w:rsidR="00696608" w:rsidRPr="0004239D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4239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участника, должность</w:t>
            </w:r>
          </w:p>
        </w:tc>
        <w:tc>
          <w:tcPr>
            <w:tcW w:w="2126" w:type="dxa"/>
          </w:tcPr>
          <w:p w:rsidR="00696608" w:rsidRPr="0004239D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4239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Форма участия (дистанционная, очная)</w:t>
            </w:r>
          </w:p>
        </w:tc>
        <w:tc>
          <w:tcPr>
            <w:tcW w:w="1701" w:type="dxa"/>
          </w:tcPr>
          <w:p w:rsidR="00696608" w:rsidRPr="0004239D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4239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Уровень конкурса (уровень этапа конкурса)</w:t>
            </w:r>
          </w:p>
        </w:tc>
        <w:tc>
          <w:tcPr>
            <w:tcW w:w="1701" w:type="dxa"/>
          </w:tcPr>
          <w:p w:rsidR="00696608" w:rsidRPr="0004239D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4239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Результат участия: победитель, призер, участник</w:t>
            </w:r>
          </w:p>
        </w:tc>
      </w:tr>
      <w:tr w:rsidR="00696608" w:rsidRPr="00696608" w:rsidTr="0004239D">
        <w:trPr>
          <w:trHeight w:val="470"/>
        </w:trPr>
        <w:tc>
          <w:tcPr>
            <w:tcW w:w="10774" w:type="dxa"/>
            <w:gridSpan w:val="6"/>
            <w:tcBorders>
              <w:bottom w:val="nil"/>
            </w:tcBorders>
          </w:tcPr>
          <w:p w:rsidR="0004239D" w:rsidRDefault="0004239D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69660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полугодие 2018/19 учебного года</w:t>
            </w:r>
          </w:p>
        </w:tc>
      </w:tr>
      <w:tr w:rsidR="0004239D" w:rsidRPr="00696608" w:rsidTr="0004239D">
        <w:trPr>
          <w:trHeight w:val="80"/>
        </w:trPr>
        <w:tc>
          <w:tcPr>
            <w:tcW w:w="10774" w:type="dxa"/>
            <w:gridSpan w:val="6"/>
            <w:tcBorders>
              <w:top w:val="nil"/>
              <w:right w:val="single" w:sz="4" w:space="0" w:color="auto"/>
            </w:tcBorders>
          </w:tcPr>
          <w:p w:rsidR="0004239D" w:rsidRPr="00696608" w:rsidRDefault="0004239D" w:rsidP="0004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6608" w:rsidRPr="00696608" w:rsidTr="00696608">
        <w:tc>
          <w:tcPr>
            <w:tcW w:w="10774" w:type="dxa"/>
            <w:gridSpan w:val="6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дистанционные</w:t>
            </w:r>
          </w:p>
        </w:tc>
      </w:tr>
      <w:tr w:rsidR="00696608" w:rsidRPr="00696608" w:rsidTr="00696608">
        <w:tc>
          <w:tcPr>
            <w:tcW w:w="425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:rsidR="00696608" w:rsidRPr="00696608" w:rsidRDefault="00696608" w:rsidP="0053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Международный фестиваль педагогического мастерства «Делюсь опытом»</w:t>
            </w:r>
          </w:p>
        </w:tc>
        <w:tc>
          <w:tcPr>
            <w:tcW w:w="2268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Юнина Наталья Петровна</w:t>
            </w:r>
          </w:p>
        </w:tc>
        <w:tc>
          <w:tcPr>
            <w:tcW w:w="2126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701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96608" w:rsidRPr="00696608" w:rsidTr="00696608">
        <w:tc>
          <w:tcPr>
            <w:tcW w:w="425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</w:tcPr>
          <w:p w:rsidR="00696608" w:rsidRPr="00696608" w:rsidRDefault="00696608" w:rsidP="0053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Всероссийский конкурс профессионального мастерства среди педагогических работников</w:t>
            </w:r>
          </w:p>
          <w:p w:rsidR="00696608" w:rsidRPr="00696608" w:rsidRDefault="00696608" w:rsidP="0053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№Профессионалы образования» </w:t>
            </w:r>
          </w:p>
        </w:tc>
        <w:tc>
          <w:tcPr>
            <w:tcW w:w="2268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Юнина Наталья Петровна</w:t>
            </w:r>
          </w:p>
        </w:tc>
        <w:tc>
          <w:tcPr>
            <w:tcW w:w="2126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701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701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</w:t>
            </w: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696608" w:rsidRPr="00696608" w:rsidTr="00696608">
        <w:tc>
          <w:tcPr>
            <w:tcW w:w="425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</w:tcPr>
          <w:p w:rsidR="00696608" w:rsidRPr="00696608" w:rsidRDefault="00696608" w:rsidP="0053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творческий конкурс «Будущее в наших руках»</w:t>
            </w:r>
          </w:p>
        </w:tc>
        <w:tc>
          <w:tcPr>
            <w:tcW w:w="2268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Юнина Наталья Петровна</w:t>
            </w:r>
          </w:p>
        </w:tc>
        <w:tc>
          <w:tcPr>
            <w:tcW w:w="2126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701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1701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</w:t>
            </w: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96608" w:rsidRPr="00696608" w:rsidTr="00696608">
        <w:tc>
          <w:tcPr>
            <w:tcW w:w="10774" w:type="dxa"/>
            <w:gridSpan w:val="6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69660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полугодие 2018/19учебного года</w:t>
            </w:r>
          </w:p>
        </w:tc>
      </w:tr>
      <w:tr w:rsidR="00696608" w:rsidRPr="00696608" w:rsidTr="00696608">
        <w:tc>
          <w:tcPr>
            <w:tcW w:w="10774" w:type="dxa"/>
            <w:gridSpan w:val="6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очные</w:t>
            </w:r>
          </w:p>
        </w:tc>
      </w:tr>
      <w:tr w:rsidR="00696608" w:rsidRPr="00696608" w:rsidTr="00696608">
        <w:tc>
          <w:tcPr>
            <w:tcW w:w="425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:rsidR="00696608" w:rsidRPr="00696608" w:rsidRDefault="00696608" w:rsidP="0053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Межрегиональный этап  </w:t>
            </w: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Международной Ярмарки социально- педагогических инноваций</w:t>
            </w:r>
          </w:p>
        </w:tc>
        <w:tc>
          <w:tcPr>
            <w:tcW w:w="2268" w:type="dxa"/>
          </w:tcPr>
          <w:p w:rsidR="00696608" w:rsidRPr="00696608" w:rsidRDefault="00696608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Банцова  Екатерина Вячеславовна</w:t>
            </w:r>
          </w:p>
          <w:p w:rsidR="00696608" w:rsidRPr="00696608" w:rsidRDefault="00696608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Шумайлова Светлана Викторовна</w:t>
            </w:r>
          </w:p>
          <w:p w:rsidR="00696608" w:rsidRPr="00696608" w:rsidRDefault="00696608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Власова Наталья Геннадьевна</w:t>
            </w:r>
          </w:p>
          <w:p w:rsidR="00696608" w:rsidRPr="00696608" w:rsidRDefault="00696608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Кибирева Лариса Геннадьевна</w:t>
            </w:r>
          </w:p>
          <w:p w:rsidR="00696608" w:rsidRPr="00696608" w:rsidRDefault="00696608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Олейникова Валентина Николаевна</w:t>
            </w:r>
          </w:p>
          <w:p w:rsidR="00696608" w:rsidRPr="00696608" w:rsidRDefault="00696608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Андронова Екатерина Сергеевна</w:t>
            </w:r>
          </w:p>
          <w:p w:rsidR="00696608" w:rsidRPr="00696608" w:rsidRDefault="00696608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Вирачёва Мария Алексеевна</w:t>
            </w:r>
          </w:p>
          <w:p w:rsidR="00696608" w:rsidRPr="00696608" w:rsidRDefault="00696608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Синицына Алёна Леонидовна</w:t>
            </w:r>
          </w:p>
          <w:p w:rsidR="00696608" w:rsidRPr="00696608" w:rsidRDefault="00696608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Иванкова Мария Анатольевна</w:t>
            </w:r>
          </w:p>
          <w:p w:rsidR="00696608" w:rsidRPr="00696608" w:rsidRDefault="00696608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Купуржанова Ольга Николаевна</w:t>
            </w:r>
          </w:p>
          <w:p w:rsidR="00696608" w:rsidRPr="00696608" w:rsidRDefault="00696608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Костромина Алёна Владимировна</w:t>
            </w:r>
          </w:p>
          <w:p w:rsidR="00696608" w:rsidRPr="00696608" w:rsidRDefault="00696608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Голубева Ирина Геннадьевна</w:t>
            </w:r>
          </w:p>
          <w:p w:rsidR="00696608" w:rsidRPr="00696608" w:rsidRDefault="00696608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Магадеева Екатерина Андреевна</w:t>
            </w:r>
          </w:p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Calibri" w:hAnsi="Times New Roman" w:cs="Times New Roman"/>
                <w:sz w:val="20"/>
                <w:szCs w:val="20"/>
              </w:rPr>
              <w:t>Михайлина Анна Евгеньевна</w:t>
            </w:r>
          </w:p>
        </w:tc>
        <w:tc>
          <w:tcPr>
            <w:tcW w:w="2126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1701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696608" w:rsidRPr="00696608" w:rsidTr="00696608">
        <w:trPr>
          <w:trHeight w:val="1380"/>
        </w:trPr>
        <w:tc>
          <w:tcPr>
            <w:tcW w:w="425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видеоэссе «Слагаемые успеха воспитателя групп раннего возраста» в рамках ШСП «Воспитатель групп раннего возраста»</w:t>
            </w:r>
          </w:p>
        </w:tc>
        <w:tc>
          <w:tcPr>
            <w:tcW w:w="2268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Юнина Наталья Петровна</w:t>
            </w:r>
          </w:p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701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96608" w:rsidRPr="00696608" w:rsidTr="00696608">
        <w:tc>
          <w:tcPr>
            <w:tcW w:w="425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методических разработок «Моя идея» в рамках ПМ «Социо-игровые технологии»</w:t>
            </w:r>
          </w:p>
        </w:tc>
        <w:tc>
          <w:tcPr>
            <w:tcW w:w="2268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Синицына Алёна Леонидовна</w:t>
            </w:r>
          </w:p>
        </w:tc>
        <w:tc>
          <w:tcPr>
            <w:tcW w:w="2126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701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96608" w:rsidRPr="00696608" w:rsidTr="00696608">
        <w:tc>
          <w:tcPr>
            <w:tcW w:w="425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конкурс «Лучший конспект педагогического мероприятия с детьми дошкольного возраста</w:t>
            </w:r>
          </w:p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рамках ШСП «Воспитатель ДОУ»</w:t>
            </w:r>
          </w:p>
        </w:tc>
        <w:tc>
          <w:tcPr>
            <w:tcW w:w="2268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Голубева Ирина Геннадьевна</w:t>
            </w:r>
          </w:p>
        </w:tc>
        <w:tc>
          <w:tcPr>
            <w:tcW w:w="2126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701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96608" w:rsidRPr="00696608" w:rsidTr="00696608">
        <w:tc>
          <w:tcPr>
            <w:tcW w:w="425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«Музыкальные странички» в рамках ШСП «Музыкальный руководитель»</w:t>
            </w:r>
          </w:p>
        </w:tc>
        <w:tc>
          <w:tcPr>
            <w:tcW w:w="2268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Медведева Оксана Геннадьевна</w:t>
            </w:r>
          </w:p>
        </w:tc>
        <w:tc>
          <w:tcPr>
            <w:tcW w:w="2126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701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</w:t>
            </w: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696608" w:rsidRPr="00696608" w:rsidTr="0004239D">
        <w:trPr>
          <w:trHeight w:val="825"/>
        </w:trPr>
        <w:tc>
          <w:tcPr>
            <w:tcW w:w="425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конкурс «Интерактивная мозаика»</w:t>
            </w:r>
          </w:p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рамках ПМ «ИК-технологии»</w:t>
            </w:r>
          </w:p>
        </w:tc>
        <w:tc>
          <w:tcPr>
            <w:tcW w:w="2268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Кургузова Елена Евгеньевна</w:t>
            </w:r>
          </w:p>
        </w:tc>
        <w:tc>
          <w:tcPr>
            <w:tcW w:w="2126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701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701" w:type="dxa"/>
          </w:tcPr>
          <w:p w:rsidR="00696608" w:rsidRPr="00696608" w:rsidRDefault="00696608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60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96608" w:rsidRPr="00696608" w:rsidTr="0004239D">
        <w:trPr>
          <w:trHeight w:val="802"/>
        </w:trPr>
        <w:tc>
          <w:tcPr>
            <w:tcW w:w="10774" w:type="dxa"/>
            <w:gridSpan w:val="6"/>
            <w:tcBorders>
              <w:left w:val="nil"/>
              <w:bottom w:val="nil"/>
              <w:right w:val="nil"/>
            </w:tcBorders>
          </w:tcPr>
          <w:p w:rsidR="00696608" w:rsidRPr="00696608" w:rsidRDefault="00696608" w:rsidP="000423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D822CD" w:rsidRPr="0004239D" w:rsidRDefault="00D822CD" w:rsidP="000423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</w:pPr>
      <w:r w:rsidRPr="0004239D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>Опыт педагогов ДОУ представлен в рамках организационно-методических мероприятиях различного уровня:</w:t>
      </w:r>
    </w:p>
    <w:p w:rsidR="006744CB" w:rsidRPr="0004239D" w:rsidRDefault="006744CB" w:rsidP="000423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21"/>
        <w:gridCol w:w="1985"/>
        <w:gridCol w:w="1843"/>
        <w:gridCol w:w="4000"/>
      </w:tblGrid>
      <w:tr w:rsidR="00534E10" w:rsidRPr="00534E10" w:rsidTr="0004239D">
        <w:trPr>
          <w:trHeight w:val="134"/>
        </w:trPr>
        <w:tc>
          <w:tcPr>
            <w:tcW w:w="425" w:type="dxa"/>
          </w:tcPr>
          <w:p w:rsidR="00534E10" w:rsidRPr="0004239D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534E10" w:rsidRPr="0004239D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4239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№ </w:t>
            </w:r>
          </w:p>
        </w:tc>
        <w:tc>
          <w:tcPr>
            <w:tcW w:w="2521" w:type="dxa"/>
          </w:tcPr>
          <w:p w:rsidR="00534E10" w:rsidRPr="0004239D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4239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Форма мероприятия,  название </w:t>
            </w:r>
          </w:p>
        </w:tc>
        <w:tc>
          <w:tcPr>
            <w:tcW w:w="1985" w:type="dxa"/>
          </w:tcPr>
          <w:p w:rsidR="00534E10" w:rsidRPr="0004239D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4239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Уровень мероприятия (муниципальный, региональный)</w:t>
            </w:r>
          </w:p>
        </w:tc>
        <w:tc>
          <w:tcPr>
            <w:tcW w:w="1843" w:type="dxa"/>
          </w:tcPr>
          <w:p w:rsidR="00534E10" w:rsidRPr="0004239D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4239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ФИО</w:t>
            </w:r>
          </w:p>
          <w:p w:rsidR="00534E10" w:rsidRPr="0004239D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4239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участника, должность</w:t>
            </w:r>
          </w:p>
        </w:tc>
        <w:tc>
          <w:tcPr>
            <w:tcW w:w="4000" w:type="dxa"/>
          </w:tcPr>
          <w:p w:rsidR="00534E10" w:rsidRPr="0004239D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04239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Тема представленного опыта</w:t>
            </w:r>
          </w:p>
        </w:tc>
      </w:tr>
      <w:tr w:rsidR="00534E10" w:rsidRPr="00534E10" w:rsidTr="00534E10">
        <w:tc>
          <w:tcPr>
            <w:tcW w:w="10774" w:type="dxa"/>
            <w:gridSpan w:val="5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534E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полугодие 2018/19 учебного года</w:t>
            </w:r>
          </w:p>
        </w:tc>
      </w:tr>
      <w:tr w:rsidR="00534E10" w:rsidRPr="00534E10" w:rsidTr="0004239D">
        <w:tc>
          <w:tcPr>
            <w:tcW w:w="425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1" w:type="dxa"/>
          </w:tcPr>
          <w:p w:rsidR="00534E10" w:rsidRPr="00534E10" w:rsidRDefault="00534E10" w:rsidP="00534E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ШСП, направление «Воспитатель ДОУ»</w:t>
            </w:r>
          </w:p>
        </w:tc>
        <w:tc>
          <w:tcPr>
            <w:tcW w:w="1985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Олейникова Валентина Николаевна</w:t>
            </w:r>
          </w:p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000" w:type="dxa"/>
          </w:tcPr>
          <w:p w:rsidR="00534E10" w:rsidRPr="00534E10" w:rsidRDefault="00534E10" w:rsidP="0053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интегрированная непосредственно образовательная деятельность  по декоративно-прикладному искусству (старшая  группа)</w:t>
            </w: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«Чудеса хохломской росписи»</w:t>
            </w:r>
          </w:p>
        </w:tc>
      </w:tr>
      <w:tr w:rsidR="00534E10" w:rsidRPr="00534E10" w:rsidTr="0004239D">
        <w:tc>
          <w:tcPr>
            <w:tcW w:w="425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1" w:type="dxa"/>
          </w:tcPr>
          <w:p w:rsidR="00534E10" w:rsidRPr="00534E10" w:rsidRDefault="00534E10" w:rsidP="00534E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ШСП, направление «Воспитатель ДОУ»</w:t>
            </w:r>
          </w:p>
        </w:tc>
        <w:tc>
          <w:tcPr>
            <w:tcW w:w="1985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Власова Наталья Геннадьевна</w:t>
            </w:r>
          </w:p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000" w:type="dxa"/>
          </w:tcPr>
          <w:p w:rsidR="00534E10" w:rsidRPr="00534E10" w:rsidRDefault="00534E10" w:rsidP="0053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интегрированная непосредственно образовательная деятельность  с участием родителей  по изобразительной деятельности (младшая  группа)</w:t>
            </w: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«Огни родного города»</w:t>
            </w:r>
          </w:p>
        </w:tc>
      </w:tr>
      <w:tr w:rsidR="00534E10" w:rsidRPr="00534E10" w:rsidTr="00534E10">
        <w:tc>
          <w:tcPr>
            <w:tcW w:w="10774" w:type="dxa"/>
            <w:gridSpan w:val="5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534E1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полугодие 2018/19 учебного года</w:t>
            </w:r>
          </w:p>
        </w:tc>
      </w:tr>
      <w:tr w:rsidR="00534E10" w:rsidRPr="00534E10" w:rsidTr="0004239D">
        <w:tc>
          <w:tcPr>
            <w:tcW w:w="425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1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ШСП, направление «Воспитатель ДОУ»</w:t>
            </w:r>
          </w:p>
        </w:tc>
        <w:tc>
          <w:tcPr>
            <w:tcW w:w="1985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Голубева Ирина Геннадьевна</w:t>
            </w:r>
          </w:p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000" w:type="dxa"/>
          </w:tcPr>
          <w:p w:rsidR="00534E10" w:rsidRPr="00534E10" w:rsidRDefault="00534E10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непосредственно образовательная деятельность по ознакомлению с социальным миром </w:t>
            </w:r>
          </w:p>
          <w:p w:rsidR="00534E10" w:rsidRPr="00534E10" w:rsidRDefault="00534E10" w:rsidP="0053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(подготовительная группа)</w:t>
            </w: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«Путешествие в мир профессий»</w:t>
            </w:r>
          </w:p>
        </w:tc>
      </w:tr>
      <w:tr w:rsidR="00534E10" w:rsidRPr="00534E10" w:rsidTr="0004239D">
        <w:tc>
          <w:tcPr>
            <w:tcW w:w="425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1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ШСП, направление «Воспитатель групп раннего возраста»</w:t>
            </w:r>
          </w:p>
        </w:tc>
        <w:tc>
          <w:tcPr>
            <w:tcW w:w="1985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Юнина Наталья Петровна</w:t>
            </w:r>
          </w:p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000" w:type="dxa"/>
          </w:tcPr>
          <w:p w:rsidR="00534E10" w:rsidRPr="00534E10" w:rsidRDefault="00534E10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непосредственно образовательная деятельность по развитию речи</w:t>
            </w:r>
          </w:p>
          <w:p w:rsidR="00534E10" w:rsidRPr="00534E10" w:rsidRDefault="00534E10" w:rsidP="0053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(ранний возраст)</w:t>
            </w: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 гости к бабушке»</w:t>
            </w:r>
          </w:p>
        </w:tc>
      </w:tr>
      <w:tr w:rsidR="00534E10" w:rsidRPr="00534E10" w:rsidTr="0004239D">
        <w:tc>
          <w:tcPr>
            <w:tcW w:w="425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ШСП, направление «Воспитатель ДОУ»</w:t>
            </w:r>
          </w:p>
        </w:tc>
        <w:tc>
          <w:tcPr>
            <w:tcW w:w="1985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Киселёва Татьяна Анатольевна</w:t>
            </w:r>
          </w:p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000" w:type="dxa"/>
          </w:tcPr>
          <w:p w:rsidR="00534E10" w:rsidRPr="00534E10" w:rsidRDefault="00534E10" w:rsidP="00534E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непосредственно образовательная деятельность по развитию связной речи</w:t>
            </w:r>
          </w:p>
          <w:p w:rsidR="00534E10" w:rsidRPr="00534E10" w:rsidRDefault="00534E10" w:rsidP="0053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(старшая группа компенсирующей направленности)</w:t>
            </w: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«Чудо – дерево»</w:t>
            </w:r>
          </w:p>
        </w:tc>
      </w:tr>
      <w:tr w:rsidR="00534E10" w:rsidRPr="00534E10" w:rsidTr="0004239D">
        <w:tc>
          <w:tcPr>
            <w:tcW w:w="425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1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ШСП, направление «Воспитатель ДОУ»</w:t>
            </w:r>
          </w:p>
        </w:tc>
        <w:tc>
          <w:tcPr>
            <w:tcW w:w="1985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Косарева Лариса Андреевна</w:t>
            </w:r>
          </w:p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000" w:type="dxa"/>
          </w:tcPr>
          <w:p w:rsidR="00534E10" w:rsidRPr="00534E10" w:rsidRDefault="00534E10" w:rsidP="0053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 игровые приёмы в коррекционной работе с детьми «Раз,два,три»</w:t>
            </w:r>
          </w:p>
        </w:tc>
      </w:tr>
      <w:tr w:rsidR="00534E10" w:rsidRPr="00534E10" w:rsidTr="0004239D">
        <w:tc>
          <w:tcPr>
            <w:tcW w:w="425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21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ШСП, направление «Инструктор по физической культуре»</w:t>
            </w:r>
          </w:p>
        </w:tc>
        <w:tc>
          <w:tcPr>
            <w:tcW w:w="1985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Евгения Викторовна</w:t>
            </w:r>
          </w:p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по физическому воспитанию</w:t>
            </w:r>
          </w:p>
        </w:tc>
        <w:tc>
          <w:tcPr>
            <w:tcW w:w="4000" w:type="dxa"/>
          </w:tcPr>
          <w:p w:rsidR="00534E10" w:rsidRPr="00534E10" w:rsidRDefault="00534E10" w:rsidP="0053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 по физическому воспитанию «В руки мячик я возьму»</w:t>
            </w:r>
          </w:p>
        </w:tc>
      </w:tr>
      <w:tr w:rsidR="00534E10" w:rsidRPr="00534E10" w:rsidTr="0004239D">
        <w:tc>
          <w:tcPr>
            <w:tcW w:w="425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1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ШСП, направление «Психология»</w:t>
            </w:r>
          </w:p>
        </w:tc>
        <w:tc>
          <w:tcPr>
            <w:tcW w:w="1985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Макамбила Анастасия Николаевна</w:t>
            </w:r>
          </w:p>
        </w:tc>
        <w:tc>
          <w:tcPr>
            <w:tcW w:w="4000" w:type="dxa"/>
          </w:tcPr>
          <w:p w:rsidR="00534E10" w:rsidRPr="00534E10" w:rsidRDefault="00534E10" w:rsidP="0053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опыта по теме «Влияние  современных медиа на воспитание и развитие дошкольников»</w:t>
            </w:r>
          </w:p>
        </w:tc>
      </w:tr>
      <w:tr w:rsidR="00534E10" w:rsidRPr="00534E10" w:rsidTr="0004239D">
        <w:tc>
          <w:tcPr>
            <w:tcW w:w="425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1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Calibri" w:hAnsi="Times New Roman" w:cs="Times New Roman"/>
                <w:sz w:val="20"/>
                <w:szCs w:val="20"/>
              </w:rPr>
              <w:t>ШСП, направление «Психология»</w:t>
            </w:r>
          </w:p>
        </w:tc>
        <w:tc>
          <w:tcPr>
            <w:tcW w:w="1985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843" w:type="dxa"/>
          </w:tcPr>
          <w:p w:rsidR="00534E10" w:rsidRPr="00534E10" w:rsidRDefault="00534E10" w:rsidP="00534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Макамбила Анастасия Николаевна</w:t>
            </w:r>
          </w:p>
        </w:tc>
        <w:tc>
          <w:tcPr>
            <w:tcW w:w="4000" w:type="dxa"/>
          </w:tcPr>
          <w:p w:rsidR="00534E10" w:rsidRPr="00534E10" w:rsidRDefault="00534E10" w:rsidP="0053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E1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опыта по теме «Повышение медиа компетентности родителей воспитанников ДОУ, имеющих  проявление неконструктивных форм поведения»</w:t>
            </w:r>
          </w:p>
        </w:tc>
      </w:tr>
    </w:tbl>
    <w:p w:rsidR="00534E10" w:rsidRDefault="00534E10" w:rsidP="00381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E04EDD" w:rsidRPr="00E04EDD" w:rsidRDefault="00E04EDD" w:rsidP="00F9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E1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Вывод</w:t>
      </w:r>
      <w:r w:rsidRPr="00E04ED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04EDD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коллектив достаточно стабилен, методически активен (все педагоги ДОУ прошли через различные формы повышения профессионального мастерства), членов коллектива о</w:t>
      </w:r>
      <w:r w:rsidR="00534E10">
        <w:rPr>
          <w:rFonts w:ascii="Times New Roman" w:eastAsia="Times New Roman" w:hAnsi="Times New Roman" w:cs="Times New Roman"/>
          <w:sz w:val="24"/>
          <w:szCs w:val="24"/>
        </w:rPr>
        <w:t xml:space="preserve">тличает высокая мотивация </w:t>
      </w:r>
      <w:r w:rsidRPr="00E04EDD">
        <w:rPr>
          <w:rFonts w:ascii="Times New Roman" w:eastAsia="Times New Roman" w:hAnsi="Times New Roman" w:cs="Times New Roman"/>
          <w:sz w:val="24"/>
          <w:szCs w:val="24"/>
        </w:rPr>
        <w:t xml:space="preserve"> на качественный труд.</w:t>
      </w:r>
    </w:p>
    <w:p w:rsidR="00F95F3F" w:rsidRDefault="00F95F3F" w:rsidP="00F95F3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E04EDD" w:rsidRPr="00E04EDD" w:rsidRDefault="00E04EDD" w:rsidP="00F9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E1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Проблема:</w:t>
      </w:r>
      <w:r w:rsidRPr="00534E1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6744CB" w:rsidRPr="00534E1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6744CB">
        <w:rPr>
          <w:rFonts w:ascii="Times New Roman" w:eastAsia="Times New Roman" w:hAnsi="Times New Roman" w:cs="Times New Roman"/>
          <w:sz w:val="24"/>
          <w:szCs w:val="24"/>
        </w:rPr>
        <w:t>Ква</w:t>
      </w:r>
      <w:r w:rsidR="00381CC2">
        <w:rPr>
          <w:rFonts w:ascii="Times New Roman" w:eastAsia="Times New Roman" w:hAnsi="Times New Roman" w:cs="Times New Roman"/>
          <w:sz w:val="24"/>
          <w:szCs w:val="24"/>
        </w:rPr>
        <w:t>лификационные категории имеют 10</w:t>
      </w:r>
      <w:r w:rsidR="006744C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381CC2">
        <w:rPr>
          <w:rFonts w:ascii="Times New Roman" w:eastAsia="Times New Roman" w:hAnsi="Times New Roman" w:cs="Times New Roman"/>
          <w:sz w:val="24"/>
          <w:szCs w:val="24"/>
        </w:rPr>
        <w:t>еловек педагогов, это 33</w:t>
      </w:r>
      <w:r w:rsidR="006744CB">
        <w:rPr>
          <w:rFonts w:ascii="Times New Roman" w:eastAsia="Times New Roman" w:hAnsi="Times New Roman" w:cs="Times New Roman"/>
          <w:sz w:val="24"/>
          <w:szCs w:val="24"/>
        </w:rPr>
        <w:t>% . Необходимо повышать уровень квалификации  остальных членов коллектива.</w:t>
      </w:r>
    </w:p>
    <w:p w:rsidR="00F95F3F" w:rsidRDefault="00F95F3F" w:rsidP="00F95F3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804814" w:rsidRDefault="00E04EDD" w:rsidP="00F9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E10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Возможные пути решения:</w:t>
      </w:r>
      <w:r w:rsidRPr="00534E1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E04EDD">
        <w:rPr>
          <w:rFonts w:ascii="Times New Roman" w:eastAsia="Times New Roman" w:hAnsi="Times New Roman" w:cs="Times New Roman"/>
          <w:sz w:val="24"/>
          <w:szCs w:val="24"/>
        </w:rPr>
        <w:t>Для решения данной проблемы необходимо</w:t>
      </w:r>
      <w:r w:rsidR="008048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4EDD" w:rsidRPr="00E04EDD" w:rsidRDefault="00804814" w:rsidP="00F9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-</w:t>
      </w:r>
      <w:r w:rsidR="00E04EDD" w:rsidRPr="00E04EDD">
        <w:rPr>
          <w:rFonts w:ascii="Times New Roman" w:eastAsia="Times New Roman" w:hAnsi="Times New Roman" w:cs="Times New Roman"/>
          <w:sz w:val="24"/>
          <w:szCs w:val="24"/>
        </w:rPr>
        <w:t xml:space="preserve"> продолжать совершенствовать сложившуюся методическую систему:</w:t>
      </w:r>
    </w:p>
    <w:p w:rsidR="00E04EDD" w:rsidRPr="00E04EDD" w:rsidRDefault="00E04EDD" w:rsidP="00F9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EDD">
        <w:rPr>
          <w:rFonts w:ascii="Times New Roman" w:eastAsia="Times New Roman" w:hAnsi="Times New Roman" w:cs="Times New Roman"/>
          <w:sz w:val="24"/>
          <w:szCs w:val="24"/>
        </w:rPr>
        <w:t>-  содействовать педагогам в повышении квалификации на курсах;</w:t>
      </w:r>
    </w:p>
    <w:p w:rsidR="00F95F3F" w:rsidRPr="00F95F3F" w:rsidRDefault="00E04EDD" w:rsidP="00F9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EDD">
        <w:rPr>
          <w:rFonts w:ascii="Times New Roman" w:eastAsia="Times New Roman" w:hAnsi="Times New Roman" w:cs="Times New Roman"/>
          <w:sz w:val="24"/>
          <w:szCs w:val="24"/>
        </w:rPr>
        <w:t>-  стимулировать работу тв</w:t>
      </w:r>
      <w:r w:rsidR="00F95F3F">
        <w:rPr>
          <w:rFonts w:ascii="Times New Roman" w:eastAsia="Times New Roman" w:hAnsi="Times New Roman" w:cs="Times New Roman"/>
          <w:sz w:val="24"/>
          <w:szCs w:val="24"/>
        </w:rPr>
        <w:t>орческих объединений внутри ДОУ</w:t>
      </w:r>
    </w:p>
    <w:p w:rsidR="004C6185" w:rsidRDefault="004C6185" w:rsidP="00804814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4666C" w:rsidRPr="00804814" w:rsidRDefault="0054666C" w:rsidP="00804814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04814">
        <w:rPr>
          <w:rFonts w:ascii="Times New Roman" w:hAnsi="Times New Roman" w:cs="Times New Roman"/>
          <w:b/>
          <w:color w:val="002060"/>
          <w:sz w:val="28"/>
          <w:szCs w:val="28"/>
        </w:rPr>
        <w:t>1.2.2. Психолого-педагогические условия</w:t>
      </w:r>
    </w:p>
    <w:tbl>
      <w:tblPr>
        <w:tblStyle w:val="12"/>
        <w:tblW w:w="10774" w:type="dxa"/>
        <w:tblInd w:w="-743" w:type="dxa"/>
        <w:tblLook w:val="04A0" w:firstRow="1" w:lastRow="0" w:firstColumn="1" w:lastColumn="0" w:noHBand="0" w:noVBand="1"/>
      </w:tblPr>
      <w:tblGrid>
        <w:gridCol w:w="2552"/>
        <w:gridCol w:w="2552"/>
        <w:gridCol w:w="5670"/>
      </w:tblGrid>
      <w:tr w:rsidR="00CA1D12" w:rsidRPr="005442D4" w:rsidTr="0004239D">
        <w:tc>
          <w:tcPr>
            <w:tcW w:w="2552" w:type="dxa"/>
          </w:tcPr>
          <w:p w:rsidR="00CA1D12" w:rsidRPr="00804814" w:rsidRDefault="00356DC5" w:rsidP="0080481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0481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Критерии</w:t>
            </w:r>
          </w:p>
        </w:tc>
        <w:tc>
          <w:tcPr>
            <w:tcW w:w="2552" w:type="dxa"/>
          </w:tcPr>
          <w:p w:rsidR="00CA1D12" w:rsidRPr="00804814" w:rsidRDefault="00356DC5" w:rsidP="0080481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0481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Показатели</w:t>
            </w:r>
          </w:p>
        </w:tc>
        <w:tc>
          <w:tcPr>
            <w:tcW w:w="5670" w:type="dxa"/>
          </w:tcPr>
          <w:p w:rsidR="00CA1D12" w:rsidRPr="00804814" w:rsidRDefault="00356DC5" w:rsidP="0080481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04814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Анализ, выводы, перспективы</w:t>
            </w:r>
          </w:p>
        </w:tc>
      </w:tr>
      <w:tr w:rsidR="00CA1D12" w:rsidRPr="005442D4" w:rsidTr="0004239D">
        <w:tc>
          <w:tcPr>
            <w:tcW w:w="2552" w:type="dxa"/>
          </w:tcPr>
          <w:p w:rsidR="00CA1D12" w:rsidRPr="0004239D" w:rsidRDefault="00CA1D12" w:rsidP="00804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39D">
              <w:rPr>
                <w:rFonts w:ascii="Times New Roman" w:hAnsi="Times New Roman" w:cs="Times New Roman"/>
                <w:b/>
                <w:sz w:val="20"/>
                <w:szCs w:val="20"/>
              </w:rPr>
              <w:t>1.Уважение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</w:t>
            </w:r>
          </w:p>
        </w:tc>
        <w:tc>
          <w:tcPr>
            <w:tcW w:w="2552" w:type="dxa"/>
          </w:tcPr>
          <w:p w:rsidR="00CA1D12" w:rsidRPr="005442D4" w:rsidRDefault="00356DC5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благоприятного психологического климата</w:t>
            </w:r>
          </w:p>
        </w:tc>
        <w:tc>
          <w:tcPr>
            <w:tcW w:w="5670" w:type="dxa"/>
          </w:tcPr>
          <w:p w:rsidR="00356DC5" w:rsidRPr="005442D4" w:rsidRDefault="00356DC5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По результатам ежегодного мониторинга удовлетворенности родит</w:t>
            </w:r>
            <w:r w:rsidR="00804814">
              <w:rPr>
                <w:rFonts w:ascii="Times New Roman" w:hAnsi="Times New Roman" w:cs="Times New Roman"/>
                <w:sz w:val="20"/>
                <w:szCs w:val="20"/>
              </w:rPr>
              <w:t>елей пребыванием в ДОУ (май 2019</w:t>
            </w: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 xml:space="preserve"> года):</w:t>
            </w:r>
          </w:p>
          <w:p w:rsidR="00356DC5" w:rsidRPr="005442D4" w:rsidRDefault="00804814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- 89</w:t>
            </w:r>
            <w:r w:rsidR="00356DC5" w:rsidRPr="005442D4">
              <w:rPr>
                <w:rFonts w:ascii="Times New Roman" w:hAnsi="Times New Roman" w:cs="Times New Roman"/>
                <w:sz w:val="20"/>
                <w:szCs w:val="20"/>
              </w:rPr>
              <w:t>% родителей считают, что педагоги учитывают индивидуальные особенности каждого ребенка;</w:t>
            </w:r>
          </w:p>
          <w:p w:rsidR="00356DC5" w:rsidRPr="005442D4" w:rsidRDefault="00804814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- 91</w:t>
            </w:r>
            <w:r w:rsidR="00356DC5" w:rsidRPr="005442D4">
              <w:rPr>
                <w:rFonts w:ascii="Times New Roman" w:hAnsi="Times New Roman" w:cs="Times New Roman"/>
                <w:sz w:val="20"/>
                <w:szCs w:val="20"/>
              </w:rPr>
              <w:t>% родителей отмечают, что лично чувствуют доброжелательное отношение к себе и своему ребенку;</w:t>
            </w:r>
          </w:p>
          <w:p w:rsidR="00356DC5" w:rsidRPr="005442D4" w:rsidRDefault="00804814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- 97</w:t>
            </w:r>
            <w:r w:rsidR="00356DC5" w:rsidRPr="005442D4">
              <w:rPr>
                <w:rFonts w:ascii="Times New Roman" w:hAnsi="Times New Roman" w:cs="Times New Roman"/>
                <w:sz w:val="20"/>
                <w:szCs w:val="20"/>
              </w:rPr>
              <w:t>% - удовлетворены работой персонала.</w:t>
            </w:r>
          </w:p>
          <w:p w:rsidR="00CA1D12" w:rsidRPr="005442D4" w:rsidRDefault="00356DC5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В целом можно отметить, что процент удовлетворенности деятельностью образоват</w:t>
            </w:r>
            <w:r w:rsidR="00804814">
              <w:rPr>
                <w:rFonts w:ascii="Times New Roman" w:hAnsi="Times New Roman" w:cs="Times New Roman"/>
                <w:sz w:val="20"/>
                <w:szCs w:val="20"/>
              </w:rPr>
              <w:t>ельного учреждения составляет 97</w:t>
            </w: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 xml:space="preserve"> % опрошенных родителей групп дошкольного и раннего возраста, 92% родителей воспитанников групп компенсирующей направленности для детей с ОНР. Данный результат свидетельствует о психологически здоровой атмосфере в ДОУ.</w:t>
            </w:r>
          </w:p>
        </w:tc>
      </w:tr>
      <w:tr w:rsidR="00CA1D12" w:rsidRPr="005442D4" w:rsidTr="0004239D">
        <w:tc>
          <w:tcPr>
            <w:tcW w:w="2552" w:type="dxa"/>
          </w:tcPr>
          <w:p w:rsidR="00CA1D12" w:rsidRPr="0004239D" w:rsidRDefault="00356DC5" w:rsidP="00804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39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CA1D12" w:rsidRPr="0004239D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  <w:p w:rsidR="00CA1D12" w:rsidRPr="005442D4" w:rsidRDefault="00CA1D12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A1D12" w:rsidRPr="005442D4" w:rsidRDefault="00356DC5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Соответствие форм и методов работы с детьми возрастным, индивидуальным особенностям, требованиям ФГОС ДО.</w:t>
            </w:r>
          </w:p>
        </w:tc>
        <w:tc>
          <w:tcPr>
            <w:tcW w:w="5670" w:type="dxa"/>
          </w:tcPr>
          <w:p w:rsidR="005972E3" w:rsidRPr="005442D4" w:rsidRDefault="005972E3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Построение образовательного процесса основывается на адекватных возрасту формах и методах работы с детьми:</w:t>
            </w:r>
          </w:p>
          <w:p w:rsidR="005972E3" w:rsidRPr="005442D4" w:rsidRDefault="005972E3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ab/>
              <w:t>игры: игры-экспериментирования, сюжетные самодеятельные игры (сюжетно-отобразительные, сюжетно-ролевые, режиссерские, театрализованные), обучающие (сюжетно-дидактические, подвижные, музыкально-дидактические, предметные), досуговые, народные;</w:t>
            </w:r>
          </w:p>
          <w:p w:rsidR="005972E3" w:rsidRPr="005442D4" w:rsidRDefault="005972E3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ab/>
              <w:t>наблюдения;</w:t>
            </w:r>
          </w:p>
          <w:p w:rsidR="005972E3" w:rsidRPr="005442D4" w:rsidRDefault="005972E3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ab/>
              <w:t>экскурсии;</w:t>
            </w:r>
          </w:p>
          <w:p w:rsidR="005972E3" w:rsidRPr="005442D4" w:rsidRDefault="005972E3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ab/>
              <w:t>чтение;</w:t>
            </w:r>
          </w:p>
          <w:p w:rsidR="005972E3" w:rsidRPr="005442D4" w:rsidRDefault="005972E3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ab/>
              <w:t>проектная деятельность;</w:t>
            </w:r>
          </w:p>
          <w:p w:rsidR="005972E3" w:rsidRPr="005442D4" w:rsidRDefault="005972E3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ab/>
              <w:t>экспериментально - опытническая деятельность; и т.п.</w:t>
            </w:r>
          </w:p>
          <w:p w:rsidR="005972E3" w:rsidRPr="005442D4" w:rsidRDefault="005972E3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 xml:space="preserve">Анализ открытых занятий, позволяет сделать вывод: педагоги ДОУ в большинстве своем стараются строить образовательную ситуацию в игровой форме. Анализ планирования показывает, что педагоги системно, естественно включают игры в </w:t>
            </w:r>
            <w:r w:rsidRPr="00544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целостный образовательный процесс (непосредственно образовательную деятельность, образовательную деятельность в процессе режимных моментов, самостоятельную образовательную деятельность).В практике ДОУ присутствуют формы организации совместной деятельности, направленные на возможность ребенку проявить  индивидуальные интересы и  особенности: персональные творческие выставки , творческие мастерские, детско-родительские мастер-классы, индивидуальные проекты, семейные проекты.</w:t>
            </w:r>
          </w:p>
          <w:p w:rsidR="005972E3" w:rsidRPr="005442D4" w:rsidRDefault="005972E3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81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Проблема</w:t>
            </w:r>
            <w:r w:rsidRPr="005442D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 xml:space="preserve"> Несмотря на выше сказанное, наблюдения за повседневной деятельностью педагогов групп старшего дошкольного возраста позволяют сделать вывод о недостаточном умении педагогов вовлечь детей в НОД, затруднении в мотивировании детской деятельности.</w:t>
            </w:r>
          </w:p>
          <w:p w:rsidR="00CA1D12" w:rsidRPr="005442D4" w:rsidRDefault="005972E3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81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Возможные пути решения:</w:t>
            </w:r>
            <w:r w:rsidRPr="0080481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построение образовательной деятельности на основании деятельностного подхода.</w:t>
            </w:r>
          </w:p>
        </w:tc>
      </w:tr>
      <w:tr w:rsidR="00CA1D12" w:rsidRPr="005442D4" w:rsidTr="0004239D">
        <w:tc>
          <w:tcPr>
            <w:tcW w:w="2552" w:type="dxa"/>
          </w:tcPr>
          <w:p w:rsidR="00CA1D12" w:rsidRPr="0004239D" w:rsidRDefault="00CA1D12" w:rsidP="00804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3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</w:t>
            </w:r>
          </w:p>
          <w:p w:rsidR="00CA1D12" w:rsidRPr="005442D4" w:rsidRDefault="00CA1D12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A1D12" w:rsidRPr="005442D4" w:rsidRDefault="005972E3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Наличие системы в организации образовательного процесса</w:t>
            </w:r>
          </w:p>
        </w:tc>
        <w:tc>
          <w:tcPr>
            <w:tcW w:w="5670" w:type="dxa"/>
          </w:tcPr>
          <w:p w:rsidR="005972E3" w:rsidRPr="005442D4" w:rsidRDefault="005972E3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деятельностью педагогов позволяют сделать вывод об ориентации педагогов на личностно-ориентированное взаимодействие с детьми. Воспитатели стараются в своей деятельности поставить ребенка в позицию активного субъекта. Так, например, воспитатели используют следующие приемы:  </w:t>
            </w:r>
          </w:p>
          <w:p w:rsidR="005972E3" w:rsidRPr="005442D4" w:rsidRDefault="005972E3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использование игровых ситуаций, требующих оказание помощи любому персонажу;</w:t>
            </w:r>
          </w:p>
          <w:p w:rsidR="005972E3" w:rsidRPr="005442D4" w:rsidRDefault="005972E3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ab/>
              <w:t>использование дидактических игр, моделирования;</w:t>
            </w:r>
          </w:p>
          <w:p w:rsidR="005972E3" w:rsidRPr="005442D4" w:rsidRDefault="005972E3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использование в старшем дошкольном возрасте занятий по интересам, которые не являются обязательными, а предполагают объединение взрослых и детей на основе свободного детского выбора, строятся по законам творческой деятельности, сотрудничества, сотворчества – творческие мастерские, гостиные, совместные проекты, экспериментирование и т.д.</w:t>
            </w:r>
          </w:p>
          <w:p w:rsidR="00CA1D12" w:rsidRPr="005442D4" w:rsidRDefault="005972E3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Выявление личностных особенностей каждого ребенка осуществляется через педагогическое наблюдение.</w:t>
            </w:r>
          </w:p>
        </w:tc>
      </w:tr>
      <w:tr w:rsidR="00CA1D12" w:rsidRPr="005442D4" w:rsidTr="0004239D">
        <w:tc>
          <w:tcPr>
            <w:tcW w:w="2552" w:type="dxa"/>
          </w:tcPr>
          <w:p w:rsidR="00CA1D12" w:rsidRPr="0004239D" w:rsidRDefault="00CA1D12" w:rsidP="00804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39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04814" w:rsidRPr="0004239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4239D">
              <w:rPr>
                <w:rFonts w:ascii="Times New Roman" w:hAnsi="Times New Roman" w:cs="Times New Roman"/>
                <w:b/>
                <w:sz w:val="20"/>
                <w:szCs w:val="20"/>
              </w:rPr>
              <w:t>Защита детей от всех форм физического и психического насилия</w:t>
            </w:r>
          </w:p>
        </w:tc>
        <w:tc>
          <w:tcPr>
            <w:tcW w:w="2552" w:type="dxa"/>
          </w:tcPr>
          <w:p w:rsidR="00CA1D12" w:rsidRPr="005442D4" w:rsidRDefault="005972E3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Соответствие форм, методов, приёмов взаимодействия с детьми положениям Конвенции о правах ребёнка.</w:t>
            </w:r>
          </w:p>
          <w:p w:rsidR="005972E3" w:rsidRPr="005442D4" w:rsidRDefault="005972E3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благоприятного психологического климата.</w:t>
            </w:r>
          </w:p>
        </w:tc>
        <w:tc>
          <w:tcPr>
            <w:tcW w:w="5670" w:type="dxa"/>
          </w:tcPr>
          <w:p w:rsidR="005972E3" w:rsidRPr="005442D4" w:rsidRDefault="005972E3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Взаимодействие взрослого и детей выстраивается на основе уважения человеческого достоинства воспитанников методами, исключающими физическое и психическое насилие – отсутствуют жалобы родителей, касающиеся нарушений данного требования.</w:t>
            </w:r>
          </w:p>
          <w:p w:rsidR="00CA1D12" w:rsidRPr="005442D4" w:rsidRDefault="005972E3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Положительным является осознание педагогами необходимости отстаивания интересов, прав и свобод ребенка на всех уровнях педагогической деятельности.</w:t>
            </w:r>
          </w:p>
        </w:tc>
      </w:tr>
      <w:tr w:rsidR="00CA1D12" w:rsidRPr="005442D4" w:rsidTr="0004239D">
        <w:tc>
          <w:tcPr>
            <w:tcW w:w="2552" w:type="dxa"/>
          </w:tcPr>
          <w:p w:rsidR="00CA1D12" w:rsidRPr="0004239D" w:rsidRDefault="00CA1D12" w:rsidP="0080481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4239D">
              <w:rPr>
                <w:rFonts w:ascii="Times New Roman" w:hAnsi="Times New Roman" w:cs="Times New Roman"/>
                <w:b/>
                <w:sz w:val="20"/>
                <w:szCs w:val="20"/>
              </w:rPr>
              <w:t>5. Поддержка родителей в воспитании детей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2552" w:type="dxa"/>
          </w:tcPr>
          <w:p w:rsidR="00CA1D12" w:rsidRPr="005442D4" w:rsidRDefault="005972E3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участия родителей в образовательной деятельности.</w:t>
            </w:r>
          </w:p>
          <w:p w:rsidR="005972E3" w:rsidRPr="005442D4" w:rsidRDefault="005972E3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Поддержка родителей по вопросам воспитания и образования детей.</w:t>
            </w:r>
          </w:p>
        </w:tc>
        <w:tc>
          <w:tcPr>
            <w:tcW w:w="5670" w:type="dxa"/>
          </w:tcPr>
          <w:p w:rsidR="005972E3" w:rsidRPr="005442D4" w:rsidRDefault="005972E3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ориентируется на поиск новых форм и методов работы, которые позволяли бы учесть актуальные потребности родителей, способствовали формированию активной родительской позиции.</w:t>
            </w:r>
          </w:p>
          <w:p w:rsidR="005972E3" w:rsidRPr="005442D4" w:rsidRDefault="005972E3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ежегодного мониторинга удовлетворенности родителей пребыванием в ДОУ (май 2018 года) качеством консультационной помощи в вопросах воспитания ребенка, которую оказывают педагоги удовлетворены 93% из числа опрошенных родителей. </w:t>
            </w:r>
          </w:p>
          <w:p w:rsidR="005972E3" w:rsidRPr="005442D4" w:rsidRDefault="005972E3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81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Проблема:</w:t>
            </w: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 xml:space="preserve"> В ходе различных методических мероприятий педагоги образовательного учреждения признают, что сотрудничество с родителями воспитанников – это общение «на равных», где никому не принадлежит привилегия указывать, контролировать, оценивать. Но, к сожалению, практика подтверждает обратное: некоторые педагоги строят свое взаимодействие с позиции «наставлений», «назиданий», «требований».</w:t>
            </w:r>
          </w:p>
          <w:p w:rsidR="00CA1D12" w:rsidRPr="005442D4" w:rsidRDefault="005972E3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81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Возможные пути решения:</w:t>
            </w: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событий, направленных на выработку общих целевых основ, как фундамента сотрудничества; использование интерактивных </w:t>
            </w:r>
            <w:r w:rsidRPr="00544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методов при организации  мероприятий.</w:t>
            </w:r>
          </w:p>
        </w:tc>
      </w:tr>
      <w:tr w:rsidR="00CA1D12" w:rsidRPr="005442D4" w:rsidTr="0004239D">
        <w:tc>
          <w:tcPr>
            <w:tcW w:w="2552" w:type="dxa"/>
          </w:tcPr>
          <w:p w:rsidR="00CA1D12" w:rsidRPr="0004239D" w:rsidRDefault="009D7500" w:rsidP="00804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3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="00356DC5" w:rsidRPr="0004239D">
              <w:rPr>
                <w:rFonts w:ascii="Times New Roman" w:hAnsi="Times New Roman" w:cs="Times New Roman"/>
                <w:b/>
                <w:sz w:val="20"/>
                <w:szCs w:val="20"/>
              </w:rPr>
              <w:t>. 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2552" w:type="dxa"/>
          </w:tcPr>
          <w:p w:rsidR="00CA1D12" w:rsidRPr="005442D4" w:rsidRDefault="009D042E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1. Свободный выбор детьми деятельности, участников совместной деятельности</w:t>
            </w:r>
          </w:p>
          <w:p w:rsidR="009D042E" w:rsidRPr="005442D4" w:rsidRDefault="009D042E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2. Наличие условий для принятия детьми решений, выражения своих чувств и мыслей.</w:t>
            </w:r>
          </w:p>
          <w:p w:rsidR="00A417CC" w:rsidRPr="005442D4" w:rsidRDefault="00A417CC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3. Недирективная поддержка детской инициативы и самостоятельности в разных видах деятельности</w:t>
            </w:r>
          </w:p>
        </w:tc>
        <w:tc>
          <w:tcPr>
            <w:tcW w:w="5670" w:type="dxa"/>
          </w:tcPr>
          <w:p w:rsidR="00CA1D12" w:rsidRPr="005442D4" w:rsidRDefault="00A417CC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 xml:space="preserve"> 1. Каждый ребёнок может найти как необходимые игры, так и игровых партнёров в соответствии со своими возрастными и индивидуальными особенностями.</w:t>
            </w:r>
          </w:p>
          <w:p w:rsidR="00A417CC" w:rsidRPr="005442D4" w:rsidRDefault="00804814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17CC" w:rsidRPr="005442D4">
              <w:rPr>
                <w:rFonts w:ascii="Times New Roman" w:hAnsi="Times New Roman" w:cs="Times New Roman"/>
                <w:sz w:val="20"/>
                <w:szCs w:val="20"/>
              </w:rPr>
              <w:t>. Все предметы доступны детям, что позволяет детям выбирать интересные для себя занятия, свободно чередовать их в течении дня.</w:t>
            </w:r>
          </w:p>
          <w:p w:rsidR="00A417CC" w:rsidRPr="005442D4" w:rsidRDefault="00804814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Наполнения центров детской активности </w:t>
            </w:r>
            <w:r w:rsidR="00A417CC" w:rsidRPr="005442D4">
              <w:rPr>
                <w:rFonts w:ascii="Times New Roman" w:hAnsi="Times New Roman" w:cs="Times New Roman"/>
                <w:sz w:val="20"/>
                <w:szCs w:val="20"/>
              </w:rPr>
              <w:t xml:space="preserve"> регулярно сменятся в зависимости от лексической темы, привыкания детей, образовательных задач и др.</w:t>
            </w:r>
          </w:p>
        </w:tc>
      </w:tr>
      <w:tr w:rsidR="00356DC5" w:rsidRPr="005442D4" w:rsidTr="0004239D">
        <w:tc>
          <w:tcPr>
            <w:tcW w:w="2552" w:type="dxa"/>
          </w:tcPr>
          <w:p w:rsidR="00356DC5" w:rsidRPr="0004239D" w:rsidRDefault="00A417CC" w:rsidP="00804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39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56DC5" w:rsidRPr="0004239D">
              <w:rPr>
                <w:rFonts w:ascii="Times New Roman" w:hAnsi="Times New Roman" w:cs="Times New Roman"/>
                <w:b/>
                <w:sz w:val="20"/>
                <w:szCs w:val="20"/>
              </w:rPr>
              <w:t>. Поддержка родителей в воспитании детей</w:t>
            </w:r>
            <w:r w:rsidR="009D042E" w:rsidRPr="000423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356DC5" w:rsidRPr="000423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2552" w:type="dxa"/>
          </w:tcPr>
          <w:p w:rsidR="00356DC5" w:rsidRPr="005442D4" w:rsidRDefault="009D042E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1.Создание условий для участия родителей в образовательной деятельности.</w:t>
            </w:r>
          </w:p>
          <w:p w:rsidR="009D042E" w:rsidRPr="005442D4" w:rsidRDefault="009D042E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2. Поддержка родителей по вопросам воспитания и образования детей.</w:t>
            </w:r>
          </w:p>
        </w:tc>
        <w:tc>
          <w:tcPr>
            <w:tcW w:w="5670" w:type="dxa"/>
          </w:tcPr>
          <w:p w:rsidR="00356DC5" w:rsidRPr="005442D4" w:rsidRDefault="009D042E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индивидуальные и групповые консультации для родителей воспитателями, специалистами, педагогом-психологом, учителями-логопедами.</w:t>
            </w:r>
          </w:p>
        </w:tc>
      </w:tr>
      <w:tr w:rsidR="009D042E" w:rsidRPr="005442D4" w:rsidTr="0004239D">
        <w:tc>
          <w:tcPr>
            <w:tcW w:w="2552" w:type="dxa"/>
          </w:tcPr>
          <w:p w:rsidR="009D042E" w:rsidRPr="0004239D" w:rsidRDefault="00A417CC" w:rsidP="00804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39D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="009D042E" w:rsidRPr="000423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Оценка индивидуального развития детей</w:t>
            </w:r>
          </w:p>
        </w:tc>
        <w:tc>
          <w:tcPr>
            <w:tcW w:w="2552" w:type="dxa"/>
          </w:tcPr>
          <w:p w:rsidR="009D042E" w:rsidRPr="005442D4" w:rsidRDefault="009D042E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Наличие системы педагогической и психологической диагностики</w:t>
            </w:r>
          </w:p>
          <w:p w:rsidR="009D042E" w:rsidRPr="005442D4" w:rsidRDefault="009D042E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D042E" w:rsidRPr="005442D4" w:rsidRDefault="009D042E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В ДОУ во всех группах организуется педагогическая диагностика освоения воспитанниками 5 образовательных областей – 2 раза в год (декабрь, апрель).</w:t>
            </w:r>
          </w:p>
          <w:p w:rsidR="009D042E" w:rsidRPr="005442D4" w:rsidRDefault="009D042E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Поскольку, согласно ФГОС ДО, педагогическая диагностика связана с оценкой эффективности педагогических действий воспитателя и лежит в основе их дальнейшего планирования, результаты педагогической диагностики не подлежат публичной огласке, а используются педагогом для индивидуализации образования и оптимизации</w:t>
            </w:r>
          </w:p>
          <w:p w:rsidR="009D042E" w:rsidRPr="005442D4" w:rsidRDefault="009D042E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работы с группой детей.</w:t>
            </w:r>
          </w:p>
          <w:p w:rsidR="009D042E" w:rsidRPr="005442D4" w:rsidRDefault="009D042E" w:rsidP="008048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81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Рекомендации : </w:t>
            </w:r>
          </w:p>
          <w:p w:rsidR="009D042E" w:rsidRPr="005442D4" w:rsidRDefault="009D042E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1. Продолжать использовать результаты педагогической диагностики для по</w:t>
            </w:r>
            <w:r w:rsidR="00804814">
              <w:rPr>
                <w:rFonts w:ascii="Times New Roman" w:hAnsi="Times New Roman" w:cs="Times New Roman"/>
                <w:sz w:val="20"/>
                <w:szCs w:val="20"/>
              </w:rPr>
              <w:t>строе</w:t>
            </w: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 xml:space="preserve">ния образовательной траектории каждого </w:t>
            </w:r>
            <w:r w:rsidR="00804814" w:rsidRPr="005442D4">
              <w:rPr>
                <w:rFonts w:ascii="Times New Roman" w:hAnsi="Times New Roman" w:cs="Times New Roman"/>
                <w:sz w:val="20"/>
                <w:szCs w:val="20"/>
              </w:rPr>
              <w:t>ребёнка</w:t>
            </w: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, коррекции особенностей его</w:t>
            </w:r>
          </w:p>
          <w:p w:rsidR="009D042E" w:rsidRPr="005442D4" w:rsidRDefault="009D042E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развития, а также оптимизации работы с группой.</w:t>
            </w:r>
          </w:p>
          <w:p w:rsidR="009D042E" w:rsidRPr="005442D4" w:rsidRDefault="009D042E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2. Педагогу-психологу проводить коррекционно-развивающие занятия с детьми,</w:t>
            </w:r>
          </w:p>
          <w:p w:rsidR="009D042E" w:rsidRPr="005442D4" w:rsidRDefault="009D042E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2D4">
              <w:rPr>
                <w:rFonts w:ascii="Times New Roman" w:hAnsi="Times New Roman" w:cs="Times New Roman"/>
                <w:sz w:val="20"/>
                <w:szCs w:val="20"/>
              </w:rPr>
              <w:t>имеющими низкие показатели в той или иной сфере развития</w:t>
            </w:r>
          </w:p>
          <w:p w:rsidR="009D042E" w:rsidRPr="005442D4" w:rsidRDefault="009D042E" w:rsidP="0080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690D" w:rsidRPr="005A2D31" w:rsidRDefault="0049690D" w:rsidP="005A2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90D" w:rsidRDefault="0049690D" w:rsidP="008048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048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 индивидуального развития детей</w:t>
      </w:r>
    </w:p>
    <w:p w:rsidR="00804814" w:rsidRPr="00804814" w:rsidRDefault="00804814" w:rsidP="008048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17A44" w:rsidRPr="000E5E76" w:rsidRDefault="00517A44" w:rsidP="00517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E5E76">
        <w:rPr>
          <w:rFonts w:ascii="Times New Roman" w:hAnsi="Times New Roman" w:cs="Times New Roman"/>
          <w:sz w:val="23"/>
          <w:szCs w:val="23"/>
          <w:shd w:val="clear" w:color="auto" w:fill="FFFFFF"/>
        </w:rPr>
        <w:t>Согласно п. 3.2.3 ФГОС ДО  при выполнении образовательной программы дошкольного образования в  ДОУ ведётся  оценка индивидуального развития детей дошкольного возраста в рамках педагогической диагностики.  Оценка индивидуального развития детей   складывается  из анализа  освоенного ими содержания образовательных разделов: речевое, художественно-эстетическое, познавательное, физическое развитие, социально-коммуникативное.</w:t>
      </w:r>
      <w:r w:rsidRPr="000E5E76">
        <w:t xml:space="preserve"> </w:t>
      </w:r>
      <w:r w:rsidRPr="000E5E76">
        <w:rPr>
          <w:rFonts w:ascii="Times New Roman" w:hAnsi="Times New Roman" w:cs="Times New Roman"/>
          <w:sz w:val="23"/>
          <w:szCs w:val="23"/>
          <w:shd w:val="clear" w:color="auto" w:fill="FFFFFF"/>
        </w:rPr>
        <w:t>Результаты такой диагностики применяются  только для индивидуализации образования. То есть подстраиваются  под каждого ребенка: помогают тем детям у которых возникли определенные трудности в образовательном процессе.</w:t>
      </w:r>
      <w:r w:rsidRPr="000E5E76">
        <w:t xml:space="preserve"> </w:t>
      </w:r>
      <w:r w:rsidRPr="000E5E76">
        <w:rPr>
          <w:rFonts w:ascii="Times New Roman" w:hAnsi="Times New Roman" w:cs="Times New Roman"/>
          <w:sz w:val="23"/>
          <w:szCs w:val="23"/>
          <w:shd w:val="clear" w:color="auto" w:fill="FFFFFF"/>
        </w:rPr>
        <w:t>Диагностика выполняется в форме систематических наблюдениях воспитателя за детьми в детском саду при их повседневной жизни и, разумеется, в процессе образовательной деятельности с ними.</w:t>
      </w:r>
    </w:p>
    <w:p w:rsidR="00517A44" w:rsidRPr="000E5E76" w:rsidRDefault="00517A44" w:rsidP="00517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517A44" w:rsidRPr="000E5E76" w:rsidRDefault="00517A44" w:rsidP="00517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E5E7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Диагностика в форме наблюдения выполняется в течение всего учебного года и во всех возрастных группах. Обнаруженные характеристики развития каждого малыша записываются воспитателем. На основании этих записей делаются определенные выводы в середине и в конце </w:t>
      </w:r>
      <w:r w:rsidRPr="000E5E76">
        <w:rPr>
          <w:rFonts w:ascii="Times New Roman" w:hAnsi="Times New Roman" w:cs="Times New Roman"/>
          <w:sz w:val="23"/>
          <w:szCs w:val="23"/>
          <w:shd w:val="clear" w:color="auto" w:fill="FFFFFF"/>
        </w:rPr>
        <w:lastRenderedPageBreak/>
        <w:t>учебного года(декабрь, апрель)</w:t>
      </w:r>
      <w:r w:rsidRPr="000E5E76">
        <w:t xml:space="preserve"> </w:t>
      </w:r>
      <w:r w:rsidRPr="000E5E76">
        <w:rPr>
          <w:rFonts w:ascii="Times New Roman" w:hAnsi="Times New Roman" w:cs="Times New Roman"/>
          <w:sz w:val="23"/>
          <w:szCs w:val="23"/>
          <w:shd w:val="clear" w:color="auto" w:fill="FFFFFF"/>
        </w:rPr>
        <w:t>Учет соответствующих показателей воспитанника выражается в вербальной форме:</w:t>
      </w:r>
    </w:p>
    <w:p w:rsidR="00517A44" w:rsidRPr="000E5E76" w:rsidRDefault="00517A44" w:rsidP="00517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517A44" w:rsidRPr="00804814" w:rsidRDefault="00517A44" w:rsidP="00804814">
      <w:pPr>
        <w:pStyle w:val="a6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804814">
        <w:rPr>
          <w:rFonts w:ascii="Times New Roman" w:hAnsi="Times New Roman" w:cs="Times New Roman"/>
          <w:sz w:val="23"/>
          <w:szCs w:val="23"/>
          <w:shd w:val="clear" w:color="auto" w:fill="FFFFFF"/>
        </w:rPr>
        <w:t>сформирован;</w:t>
      </w:r>
    </w:p>
    <w:p w:rsidR="00517A44" w:rsidRPr="00804814" w:rsidRDefault="00517A44" w:rsidP="00804814">
      <w:pPr>
        <w:pStyle w:val="a6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804814">
        <w:rPr>
          <w:rFonts w:ascii="Times New Roman" w:hAnsi="Times New Roman" w:cs="Times New Roman"/>
          <w:sz w:val="23"/>
          <w:szCs w:val="23"/>
          <w:shd w:val="clear" w:color="auto" w:fill="FFFFFF"/>
        </w:rPr>
        <w:t>не сформирован;</w:t>
      </w:r>
    </w:p>
    <w:p w:rsidR="00517A44" w:rsidRPr="00D42743" w:rsidRDefault="00517A44" w:rsidP="00804814">
      <w:pPr>
        <w:pStyle w:val="a6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814">
        <w:rPr>
          <w:rFonts w:ascii="Times New Roman" w:hAnsi="Times New Roman" w:cs="Times New Roman"/>
          <w:sz w:val="23"/>
          <w:szCs w:val="23"/>
          <w:shd w:val="clear" w:color="auto" w:fill="FFFFFF"/>
        </w:rPr>
        <w:t>находится в стадии становления.</w:t>
      </w:r>
    </w:p>
    <w:p w:rsidR="00D42743" w:rsidRPr="00F95F3F" w:rsidRDefault="00D42743" w:rsidP="00D42743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F3F" w:rsidRPr="00D42743" w:rsidRDefault="00D42743" w:rsidP="00D42743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2743">
        <w:rPr>
          <w:rFonts w:ascii="Times New Roman" w:eastAsia="Times New Roman" w:hAnsi="Times New Roman" w:cs="Times New Roman"/>
          <w:b/>
          <w:i/>
          <w:sz w:val="24"/>
          <w:szCs w:val="24"/>
        </w:rPr>
        <w:t>Общие результаты мониторинга по направлениям развития и образования детей (образовательные области) за 3 года</w:t>
      </w:r>
    </w:p>
    <w:p w:rsidR="00D42743" w:rsidRPr="00D42743" w:rsidRDefault="00D42743" w:rsidP="00D42743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1740"/>
        <w:gridCol w:w="1700"/>
        <w:gridCol w:w="1620"/>
      </w:tblGrid>
      <w:tr w:rsidR="00F95F3F" w:rsidRPr="00314C72" w:rsidTr="00D42743">
        <w:trPr>
          <w:trHeight w:val="266"/>
        </w:trPr>
        <w:tc>
          <w:tcPr>
            <w:tcW w:w="4680" w:type="dxa"/>
            <w:hideMark/>
          </w:tcPr>
          <w:p w:rsidR="00F95F3F" w:rsidRPr="00D42743" w:rsidRDefault="00F95F3F" w:rsidP="00D42743">
            <w:pPr>
              <w:tabs>
                <w:tab w:val="center" w:pos="2292"/>
              </w:tabs>
              <w:spacing w:line="266" w:lineRule="exact"/>
              <w:ind w:left="120"/>
              <w:rPr>
                <w:rFonts w:ascii="Calibri" w:hAnsi="Calibri"/>
                <w:b/>
                <w:color w:val="002060"/>
                <w:sz w:val="20"/>
                <w:szCs w:val="20"/>
                <w:lang w:eastAsia="ru-RU"/>
              </w:rPr>
            </w:pPr>
            <w:r w:rsidRPr="00D42743"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  <w:t>Учебный год</w:t>
            </w:r>
            <w:r w:rsidR="00D42743" w:rsidRPr="00D42743"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40" w:type="dxa"/>
            <w:hideMark/>
          </w:tcPr>
          <w:p w:rsidR="00F95F3F" w:rsidRPr="00D42743" w:rsidRDefault="00F95F3F" w:rsidP="00651241">
            <w:pPr>
              <w:ind w:left="80"/>
              <w:rPr>
                <w:rFonts w:ascii="Calibri" w:hAnsi="Calibri"/>
                <w:b/>
                <w:color w:val="002060"/>
                <w:sz w:val="20"/>
                <w:szCs w:val="20"/>
                <w:lang w:eastAsia="ru-RU"/>
              </w:rPr>
            </w:pPr>
            <w:r w:rsidRPr="00D42743">
              <w:rPr>
                <w:rFonts w:ascii="Times New Roman" w:hAnsi="Times New Roman"/>
                <w:b/>
                <w:color w:val="002060"/>
                <w:lang w:eastAsia="ru-RU"/>
              </w:rPr>
              <w:t>учебный год</w:t>
            </w:r>
          </w:p>
        </w:tc>
        <w:tc>
          <w:tcPr>
            <w:tcW w:w="1700" w:type="dxa"/>
            <w:hideMark/>
          </w:tcPr>
          <w:p w:rsidR="00F95F3F" w:rsidRPr="00D42743" w:rsidRDefault="00F95F3F" w:rsidP="00651241">
            <w:pPr>
              <w:ind w:left="80"/>
              <w:rPr>
                <w:rFonts w:ascii="Calibri" w:hAnsi="Calibri"/>
                <w:b/>
                <w:color w:val="002060"/>
                <w:sz w:val="20"/>
                <w:szCs w:val="20"/>
                <w:lang w:eastAsia="ru-RU"/>
              </w:rPr>
            </w:pPr>
            <w:r w:rsidRPr="00D42743">
              <w:rPr>
                <w:rFonts w:ascii="Times New Roman" w:hAnsi="Times New Roman"/>
                <w:b/>
                <w:color w:val="002060"/>
                <w:lang w:eastAsia="ru-RU"/>
              </w:rPr>
              <w:t>учебный год</w:t>
            </w:r>
          </w:p>
        </w:tc>
        <w:tc>
          <w:tcPr>
            <w:tcW w:w="1620" w:type="dxa"/>
            <w:hideMark/>
          </w:tcPr>
          <w:p w:rsidR="00F95F3F" w:rsidRPr="00D42743" w:rsidRDefault="00F95F3F" w:rsidP="00651241">
            <w:pPr>
              <w:ind w:left="100"/>
              <w:rPr>
                <w:rFonts w:ascii="Calibri" w:hAnsi="Calibri"/>
                <w:b/>
                <w:color w:val="002060"/>
                <w:sz w:val="20"/>
                <w:szCs w:val="20"/>
                <w:lang w:eastAsia="ru-RU"/>
              </w:rPr>
            </w:pPr>
            <w:r w:rsidRPr="00D42743">
              <w:rPr>
                <w:rFonts w:ascii="Times New Roman" w:hAnsi="Times New Roman"/>
                <w:b/>
                <w:color w:val="002060"/>
                <w:lang w:eastAsia="ru-RU"/>
              </w:rPr>
              <w:t>учебный год</w:t>
            </w:r>
          </w:p>
        </w:tc>
      </w:tr>
      <w:tr w:rsidR="00F95F3F" w:rsidRPr="00314C72" w:rsidTr="00D42743">
        <w:trPr>
          <w:trHeight w:val="269"/>
        </w:trPr>
        <w:tc>
          <w:tcPr>
            <w:tcW w:w="4680" w:type="dxa"/>
          </w:tcPr>
          <w:p w:rsidR="00F95F3F" w:rsidRPr="00D42743" w:rsidRDefault="00F95F3F" w:rsidP="00651241">
            <w:pPr>
              <w:rPr>
                <w:rFonts w:ascii="Calibri" w:hAnsi="Calibri"/>
                <w:b/>
                <w:color w:val="002060"/>
                <w:sz w:val="23"/>
                <w:szCs w:val="23"/>
                <w:lang w:eastAsia="ru-RU"/>
              </w:rPr>
            </w:pPr>
          </w:p>
        </w:tc>
        <w:tc>
          <w:tcPr>
            <w:tcW w:w="1740" w:type="dxa"/>
          </w:tcPr>
          <w:p w:rsidR="00F95F3F" w:rsidRPr="00D42743" w:rsidRDefault="00F95F3F" w:rsidP="00651241">
            <w:pPr>
              <w:spacing w:line="244" w:lineRule="exact"/>
              <w:ind w:left="80"/>
              <w:rPr>
                <w:rFonts w:eastAsia="Times New Roman"/>
                <w:b/>
                <w:color w:val="002060"/>
                <w:sz w:val="20"/>
                <w:szCs w:val="20"/>
                <w:lang w:eastAsia="ru-RU"/>
              </w:rPr>
            </w:pPr>
            <w:r w:rsidRPr="00D42743">
              <w:rPr>
                <w:rFonts w:ascii="Times New Roman" w:eastAsia="Times New Roman" w:hAnsi="Times New Roman"/>
                <w:b/>
                <w:color w:val="002060"/>
                <w:lang w:eastAsia="ru-RU"/>
              </w:rPr>
              <w:t>2016-2017</w:t>
            </w:r>
          </w:p>
        </w:tc>
        <w:tc>
          <w:tcPr>
            <w:tcW w:w="1700" w:type="dxa"/>
          </w:tcPr>
          <w:p w:rsidR="00F95F3F" w:rsidRPr="00D42743" w:rsidRDefault="00F95F3F" w:rsidP="00651241">
            <w:pPr>
              <w:spacing w:line="264" w:lineRule="exact"/>
              <w:ind w:left="100"/>
              <w:rPr>
                <w:rFonts w:eastAsia="Times New Roman"/>
                <w:b/>
                <w:color w:val="002060"/>
                <w:sz w:val="20"/>
                <w:szCs w:val="20"/>
                <w:lang w:eastAsia="ru-RU"/>
              </w:rPr>
            </w:pPr>
            <w:r w:rsidRPr="00D42743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620" w:type="dxa"/>
          </w:tcPr>
          <w:p w:rsidR="00F95F3F" w:rsidRPr="00D42743" w:rsidRDefault="00D42743" w:rsidP="0065124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4274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2018-2019</w:t>
            </w:r>
          </w:p>
        </w:tc>
      </w:tr>
      <w:tr w:rsidR="00F95F3F" w:rsidRPr="00314C72" w:rsidTr="00D42743">
        <w:trPr>
          <w:trHeight w:val="270"/>
        </w:trPr>
        <w:tc>
          <w:tcPr>
            <w:tcW w:w="4680" w:type="dxa"/>
            <w:hideMark/>
          </w:tcPr>
          <w:p w:rsidR="00F95F3F" w:rsidRPr="00314C72" w:rsidRDefault="00F95F3F" w:rsidP="00651241">
            <w:pPr>
              <w:spacing w:line="267" w:lineRule="exact"/>
              <w:ind w:left="12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314C72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 развития</w:t>
            </w:r>
          </w:p>
        </w:tc>
        <w:tc>
          <w:tcPr>
            <w:tcW w:w="1740" w:type="dxa"/>
          </w:tcPr>
          <w:p w:rsidR="00F95F3F" w:rsidRPr="00314C72" w:rsidRDefault="00F95F3F" w:rsidP="00651241">
            <w:pPr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700" w:type="dxa"/>
          </w:tcPr>
          <w:p w:rsidR="00F95F3F" w:rsidRPr="00314C72" w:rsidRDefault="00F95F3F" w:rsidP="00651241">
            <w:pPr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  <w:tc>
          <w:tcPr>
            <w:tcW w:w="1620" w:type="dxa"/>
          </w:tcPr>
          <w:p w:rsidR="00F95F3F" w:rsidRPr="00314C72" w:rsidRDefault="00F95F3F" w:rsidP="00651241">
            <w:pPr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F95F3F" w:rsidRPr="00314C72" w:rsidTr="00D42743">
        <w:trPr>
          <w:trHeight w:val="262"/>
        </w:trPr>
        <w:tc>
          <w:tcPr>
            <w:tcW w:w="4680" w:type="dxa"/>
            <w:hideMark/>
          </w:tcPr>
          <w:p w:rsidR="00F95F3F" w:rsidRPr="00314C72" w:rsidRDefault="00F95F3F" w:rsidP="00651241">
            <w:pPr>
              <w:spacing w:line="262" w:lineRule="exact"/>
              <w:ind w:left="12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314C72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740" w:type="dxa"/>
          </w:tcPr>
          <w:p w:rsidR="00F95F3F" w:rsidRPr="00D42743" w:rsidRDefault="00F95F3F" w:rsidP="00651241">
            <w:pPr>
              <w:spacing w:line="26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700" w:type="dxa"/>
          </w:tcPr>
          <w:p w:rsidR="00F95F3F" w:rsidRPr="00D42743" w:rsidRDefault="00F95F3F" w:rsidP="00651241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620" w:type="dxa"/>
          </w:tcPr>
          <w:p w:rsidR="00F95F3F" w:rsidRPr="00D42743" w:rsidRDefault="00D42743" w:rsidP="00651241">
            <w:pPr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</w:tr>
      <w:tr w:rsidR="00F95F3F" w:rsidRPr="00314C72" w:rsidTr="00D42743">
        <w:trPr>
          <w:trHeight w:val="268"/>
        </w:trPr>
        <w:tc>
          <w:tcPr>
            <w:tcW w:w="4680" w:type="dxa"/>
            <w:hideMark/>
          </w:tcPr>
          <w:p w:rsidR="00F95F3F" w:rsidRPr="00314C72" w:rsidRDefault="00F95F3F" w:rsidP="00651241">
            <w:pPr>
              <w:spacing w:line="264" w:lineRule="exact"/>
              <w:ind w:left="12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314C72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740" w:type="dxa"/>
          </w:tcPr>
          <w:p w:rsidR="00F95F3F" w:rsidRPr="00D42743" w:rsidRDefault="00F95F3F" w:rsidP="00651241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1700" w:type="dxa"/>
          </w:tcPr>
          <w:p w:rsidR="00F95F3F" w:rsidRPr="00D42743" w:rsidRDefault="00F95F3F" w:rsidP="0065124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1620" w:type="dxa"/>
          </w:tcPr>
          <w:p w:rsidR="00F95F3F" w:rsidRPr="00D42743" w:rsidRDefault="00D42743" w:rsidP="0065124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</w:tr>
      <w:tr w:rsidR="00F95F3F" w:rsidRPr="00314C72" w:rsidTr="00D42743">
        <w:trPr>
          <w:trHeight w:val="264"/>
        </w:trPr>
        <w:tc>
          <w:tcPr>
            <w:tcW w:w="4680" w:type="dxa"/>
            <w:hideMark/>
          </w:tcPr>
          <w:p w:rsidR="00F95F3F" w:rsidRPr="00314C72" w:rsidRDefault="00F95F3F" w:rsidP="00651241">
            <w:pPr>
              <w:spacing w:line="264" w:lineRule="exact"/>
              <w:ind w:left="12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314C72"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740" w:type="dxa"/>
          </w:tcPr>
          <w:p w:rsidR="00F95F3F" w:rsidRPr="00D42743" w:rsidRDefault="00F95F3F" w:rsidP="00651241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700" w:type="dxa"/>
          </w:tcPr>
          <w:p w:rsidR="00F95F3F" w:rsidRPr="00D42743" w:rsidRDefault="00F95F3F" w:rsidP="0065124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620" w:type="dxa"/>
          </w:tcPr>
          <w:p w:rsidR="00F95F3F" w:rsidRPr="00D42743" w:rsidRDefault="00D42743" w:rsidP="0065124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</w:tr>
      <w:tr w:rsidR="00F95F3F" w:rsidRPr="00314C72" w:rsidTr="00D42743">
        <w:trPr>
          <w:trHeight w:val="268"/>
        </w:trPr>
        <w:tc>
          <w:tcPr>
            <w:tcW w:w="4680" w:type="dxa"/>
            <w:hideMark/>
          </w:tcPr>
          <w:p w:rsidR="00F95F3F" w:rsidRPr="00314C72" w:rsidRDefault="00F95F3F" w:rsidP="00651241">
            <w:pPr>
              <w:spacing w:line="264" w:lineRule="exact"/>
              <w:ind w:left="12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314C72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740" w:type="dxa"/>
          </w:tcPr>
          <w:p w:rsidR="00F95F3F" w:rsidRPr="00D42743" w:rsidRDefault="00F95F3F" w:rsidP="00651241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700" w:type="dxa"/>
          </w:tcPr>
          <w:p w:rsidR="00F95F3F" w:rsidRPr="00D42743" w:rsidRDefault="00F95F3F" w:rsidP="0065124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620" w:type="dxa"/>
          </w:tcPr>
          <w:p w:rsidR="00F95F3F" w:rsidRPr="00D42743" w:rsidRDefault="00D42743" w:rsidP="0065124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F95F3F" w:rsidRPr="00314C72" w:rsidTr="00D42743">
        <w:trPr>
          <w:trHeight w:val="265"/>
        </w:trPr>
        <w:tc>
          <w:tcPr>
            <w:tcW w:w="4680" w:type="dxa"/>
            <w:hideMark/>
          </w:tcPr>
          <w:p w:rsidR="00F95F3F" w:rsidRPr="00314C72" w:rsidRDefault="00F95F3F" w:rsidP="00651241">
            <w:pPr>
              <w:spacing w:line="264" w:lineRule="exact"/>
              <w:ind w:left="120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314C7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740" w:type="dxa"/>
          </w:tcPr>
          <w:p w:rsidR="00F95F3F" w:rsidRPr="00D42743" w:rsidRDefault="00F95F3F" w:rsidP="00651241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700" w:type="dxa"/>
          </w:tcPr>
          <w:p w:rsidR="00F95F3F" w:rsidRPr="00D42743" w:rsidRDefault="00F95F3F" w:rsidP="0065124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620" w:type="dxa"/>
          </w:tcPr>
          <w:p w:rsidR="00F95F3F" w:rsidRPr="00D42743" w:rsidRDefault="00D42743" w:rsidP="00651241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</w:tr>
      <w:tr w:rsidR="00D42743" w:rsidRPr="00D42743" w:rsidTr="00D42743">
        <w:trPr>
          <w:trHeight w:val="268"/>
        </w:trPr>
        <w:tc>
          <w:tcPr>
            <w:tcW w:w="4680" w:type="dxa"/>
            <w:hideMark/>
          </w:tcPr>
          <w:p w:rsidR="00F95F3F" w:rsidRPr="00D42743" w:rsidRDefault="00F95F3F" w:rsidP="00651241">
            <w:pPr>
              <w:spacing w:line="267" w:lineRule="exact"/>
              <w:ind w:left="120"/>
              <w:rPr>
                <w:rFonts w:ascii="Calibri" w:hAnsi="Calibri"/>
                <w:b/>
                <w:color w:val="C00000"/>
                <w:sz w:val="20"/>
                <w:szCs w:val="20"/>
                <w:lang w:eastAsia="ru-RU"/>
              </w:rPr>
            </w:pPr>
            <w:r w:rsidRPr="00D42743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740" w:type="dxa"/>
          </w:tcPr>
          <w:p w:rsidR="00F95F3F" w:rsidRPr="00D42743" w:rsidRDefault="00F95F3F" w:rsidP="00651241">
            <w:pPr>
              <w:spacing w:line="264" w:lineRule="exact"/>
              <w:ind w:left="80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 w:rsidRPr="00D42743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  <w:t>80</w:t>
            </w:r>
            <w:r w:rsidRPr="00D42743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</w:tcPr>
          <w:p w:rsidR="00F95F3F" w:rsidRPr="00D42743" w:rsidRDefault="00F95F3F" w:rsidP="00651241">
            <w:pPr>
              <w:spacing w:line="267" w:lineRule="exact"/>
              <w:ind w:left="100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 w:rsidRPr="00D42743">
              <w:rPr>
                <w:rFonts w:ascii="Times New Roman" w:eastAsia="Times New Roman" w:hAnsi="Times New Roman"/>
                <w:b/>
                <w:bCs/>
                <w:color w:val="C00000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620" w:type="dxa"/>
          </w:tcPr>
          <w:p w:rsidR="00F95F3F" w:rsidRPr="00D42743" w:rsidRDefault="00D42743" w:rsidP="00651241">
            <w:pPr>
              <w:spacing w:line="267" w:lineRule="exact"/>
              <w:ind w:left="10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4274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90%</w:t>
            </w:r>
          </w:p>
        </w:tc>
      </w:tr>
    </w:tbl>
    <w:p w:rsidR="00517A44" w:rsidRPr="00D42743" w:rsidRDefault="00517A44" w:rsidP="0080481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8C1987" w:rsidRDefault="00517A44" w:rsidP="008048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481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80481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Рекомендации:</w:t>
      </w:r>
      <w:r w:rsidRPr="0080481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517A44">
        <w:rPr>
          <w:rFonts w:ascii="Times New Roman" w:eastAsia="Times New Roman" w:hAnsi="Times New Roman" w:cs="Times New Roman"/>
          <w:sz w:val="24"/>
          <w:szCs w:val="24"/>
        </w:rPr>
        <w:t>Продолжать использовать результаты педагоги</w:t>
      </w:r>
      <w:r>
        <w:rPr>
          <w:rFonts w:ascii="Times New Roman" w:eastAsia="Times New Roman" w:hAnsi="Times New Roman" w:cs="Times New Roman"/>
          <w:sz w:val="24"/>
          <w:szCs w:val="24"/>
        </w:rPr>
        <w:t>ческой диагностики для построе</w:t>
      </w:r>
      <w:r w:rsidRPr="00517A44">
        <w:rPr>
          <w:rFonts w:ascii="Times New Roman" w:eastAsia="Times New Roman" w:hAnsi="Times New Roman" w:cs="Times New Roman"/>
          <w:sz w:val="24"/>
          <w:szCs w:val="24"/>
        </w:rPr>
        <w:t>ния образов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ательной траектории каждого ребенка, коррекции особенностей его </w:t>
      </w:r>
      <w:r w:rsidRPr="00517A44">
        <w:rPr>
          <w:rFonts w:ascii="Times New Roman" w:eastAsia="Times New Roman" w:hAnsi="Times New Roman" w:cs="Times New Roman"/>
          <w:sz w:val="24"/>
          <w:szCs w:val="24"/>
        </w:rPr>
        <w:t>развития, а такж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оптимизации работы с группой. </w:t>
      </w:r>
      <w:r w:rsidRPr="00517A44">
        <w:rPr>
          <w:rFonts w:ascii="Times New Roman" w:eastAsia="Times New Roman" w:hAnsi="Times New Roman" w:cs="Times New Roman"/>
          <w:sz w:val="24"/>
          <w:szCs w:val="24"/>
        </w:rPr>
        <w:t>Педагогу-психологу проводить коррекционн</w:t>
      </w:r>
      <w:r w:rsidR="000E5E76">
        <w:rPr>
          <w:rFonts w:ascii="Times New Roman" w:eastAsia="Times New Roman" w:hAnsi="Times New Roman" w:cs="Times New Roman"/>
          <w:sz w:val="24"/>
          <w:szCs w:val="24"/>
        </w:rPr>
        <w:t xml:space="preserve">о-развивающие занятия с детьми, </w:t>
      </w:r>
      <w:r w:rsidRPr="00517A44">
        <w:rPr>
          <w:rFonts w:ascii="Times New Roman" w:eastAsia="Times New Roman" w:hAnsi="Times New Roman" w:cs="Times New Roman"/>
          <w:sz w:val="24"/>
          <w:szCs w:val="24"/>
        </w:rPr>
        <w:t>имеющими низкие показатели в той или иной сфере развития.</w:t>
      </w:r>
    </w:p>
    <w:p w:rsidR="008C1987" w:rsidRDefault="008C1987" w:rsidP="000E5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1EB" w:rsidRPr="00E55F81" w:rsidRDefault="001D7A3D" w:rsidP="00E55F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F5F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Организация дополнительног</w:t>
      </w:r>
      <w:r w:rsidR="00E55F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 образования воспитанников ДОУ</w:t>
      </w:r>
    </w:p>
    <w:p w:rsidR="0096288C" w:rsidRPr="00E55F81" w:rsidRDefault="0096288C" w:rsidP="000E5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2503"/>
        <w:gridCol w:w="7"/>
        <w:gridCol w:w="2510"/>
        <w:gridCol w:w="2496"/>
        <w:gridCol w:w="1806"/>
      </w:tblGrid>
      <w:tr w:rsidR="00E55F81" w:rsidRPr="00E55F81" w:rsidTr="00E55F81">
        <w:trPr>
          <w:jc w:val="center"/>
        </w:trPr>
        <w:tc>
          <w:tcPr>
            <w:tcW w:w="2510" w:type="dxa"/>
            <w:gridSpan w:val="2"/>
            <w:hideMark/>
          </w:tcPr>
          <w:p w:rsidR="00E55F81" w:rsidRPr="00E55F81" w:rsidRDefault="00E55F81" w:rsidP="00651241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55F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Направление</w:t>
            </w:r>
          </w:p>
        </w:tc>
        <w:tc>
          <w:tcPr>
            <w:tcW w:w="2510" w:type="dxa"/>
            <w:hideMark/>
          </w:tcPr>
          <w:p w:rsidR="00E55F81" w:rsidRPr="00E55F81" w:rsidRDefault="00E55F81" w:rsidP="00651241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55F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Название кружка</w:t>
            </w:r>
          </w:p>
        </w:tc>
        <w:tc>
          <w:tcPr>
            <w:tcW w:w="2496" w:type="dxa"/>
            <w:hideMark/>
          </w:tcPr>
          <w:p w:rsidR="00E55F81" w:rsidRPr="00E55F81" w:rsidRDefault="00E55F81" w:rsidP="00651241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55F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Количество детей</w:t>
            </w:r>
          </w:p>
        </w:tc>
        <w:tc>
          <w:tcPr>
            <w:tcW w:w="1806" w:type="dxa"/>
            <w:hideMark/>
          </w:tcPr>
          <w:p w:rsidR="00E55F81" w:rsidRPr="00E55F81" w:rsidRDefault="00E55F81" w:rsidP="00651241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55F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% охвата</w:t>
            </w:r>
          </w:p>
        </w:tc>
      </w:tr>
      <w:tr w:rsidR="00E55F81" w:rsidRPr="00314C72" w:rsidTr="00E55F81">
        <w:trPr>
          <w:trHeight w:val="1134"/>
          <w:jc w:val="center"/>
        </w:trPr>
        <w:tc>
          <w:tcPr>
            <w:tcW w:w="2510" w:type="dxa"/>
            <w:gridSpan w:val="2"/>
            <w:hideMark/>
          </w:tcPr>
          <w:p w:rsidR="00E55F81" w:rsidRPr="00314C72" w:rsidRDefault="00E55F81" w:rsidP="0065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72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510" w:type="dxa"/>
            <w:hideMark/>
          </w:tcPr>
          <w:p w:rsidR="00E55F81" w:rsidRPr="00314C72" w:rsidRDefault="00E55F81" w:rsidP="0065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72">
              <w:rPr>
                <w:rFonts w:ascii="Times New Roman" w:hAnsi="Times New Roman"/>
                <w:sz w:val="24"/>
                <w:szCs w:val="24"/>
              </w:rPr>
              <w:t>«Непоседы»</w:t>
            </w:r>
          </w:p>
          <w:p w:rsidR="00E55F81" w:rsidRPr="00314C72" w:rsidRDefault="00E55F81" w:rsidP="0065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72">
              <w:rPr>
                <w:rFonts w:ascii="Times New Roman" w:hAnsi="Times New Roman"/>
                <w:sz w:val="24"/>
                <w:szCs w:val="24"/>
              </w:rPr>
              <w:t>«Голосок»</w:t>
            </w:r>
          </w:p>
          <w:p w:rsidR="00E55F81" w:rsidRPr="00314C72" w:rsidRDefault="00E55F81" w:rsidP="0065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72">
              <w:rPr>
                <w:rFonts w:ascii="Times New Roman" w:hAnsi="Times New Roman"/>
                <w:sz w:val="24"/>
                <w:szCs w:val="24"/>
              </w:rPr>
              <w:t>«Самоделкин»</w:t>
            </w:r>
          </w:p>
          <w:p w:rsidR="00E55F81" w:rsidRPr="00314C72" w:rsidRDefault="00E55F81" w:rsidP="0065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72">
              <w:rPr>
                <w:rFonts w:ascii="Times New Roman" w:hAnsi="Times New Roman"/>
                <w:sz w:val="24"/>
                <w:szCs w:val="24"/>
              </w:rPr>
              <w:t>«Чудо пластилин»</w:t>
            </w:r>
          </w:p>
        </w:tc>
        <w:tc>
          <w:tcPr>
            <w:tcW w:w="2496" w:type="dxa"/>
            <w:hideMark/>
          </w:tcPr>
          <w:p w:rsidR="00E55F81" w:rsidRPr="00314C72" w:rsidRDefault="00E55F81" w:rsidP="0065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7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06" w:type="dxa"/>
            <w:hideMark/>
          </w:tcPr>
          <w:p w:rsidR="00E55F81" w:rsidRPr="00314C72" w:rsidRDefault="00E55F81" w:rsidP="0065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72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</w:tr>
      <w:tr w:rsidR="00E55F81" w:rsidRPr="00314C72" w:rsidTr="00E55F81">
        <w:trPr>
          <w:jc w:val="center"/>
        </w:trPr>
        <w:tc>
          <w:tcPr>
            <w:tcW w:w="2510" w:type="dxa"/>
            <w:gridSpan w:val="2"/>
            <w:hideMark/>
          </w:tcPr>
          <w:p w:rsidR="00E55F81" w:rsidRPr="00314C72" w:rsidRDefault="00E55F81" w:rsidP="0065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72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2510" w:type="dxa"/>
            <w:hideMark/>
          </w:tcPr>
          <w:p w:rsidR="00E55F81" w:rsidRPr="00314C72" w:rsidRDefault="00E55F81" w:rsidP="0065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72">
              <w:rPr>
                <w:rFonts w:ascii="Times New Roman" w:hAnsi="Times New Roman"/>
                <w:sz w:val="24"/>
                <w:szCs w:val="24"/>
              </w:rPr>
              <w:t>«Ритм»</w:t>
            </w:r>
          </w:p>
        </w:tc>
        <w:tc>
          <w:tcPr>
            <w:tcW w:w="2496" w:type="dxa"/>
            <w:hideMark/>
          </w:tcPr>
          <w:p w:rsidR="00E55F81" w:rsidRPr="00314C72" w:rsidRDefault="00E55F81" w:rsidP="0065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6" w:type="dxa"/>
            <w:hideMark/>
          </w:tcPr>
          <w:p w:rsidR="00E55F81" w:rsidRPr="00314C72" w:rsidRDefault="00E55F81" w:rsidP="0065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5F81" w:rsidRPr="00314C72" w:rsidTr="00E55F81">
        <w:trPr>
          <w:jc w:val="center"/>
        </w:trPr>
        <w:tc>
          <w:tcPr>
            <w:tcW w:w="2510" w:type="dxa"/>
            <w:gridSpan w:val="2"/>
            <w:hideMark/>
          </w:tcPr>
          <w:p w:rsidR="00E55F81" w:rsidRPr="00314C72" w:rsidRDefault="00E55F81" w:rsidP="0065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72">
              <w:rPr>
                <w:rFonts w:ascii="Times New Roman" w:hAnsi="Times New Roman"/>
                <w:sz w:val="24"/>
                <w:szCs w:val="24"/>
              </w:rPr>
              <w:t>Коррекционно-развивающее</w:t>
            </w:r>
          </w:p>
        </w:tc>
        <w:tc>
          <w:tcPr>
            <w:tcW w:w="2510" w:type="dxa"/>
            <w:hideMark/>
          </w:tcPr>
          <w:p w:rsidR="00E55F81" w:rsidRPr="00314C72" w:rsidRDefault="00E55F81" w:rsidP="0065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72">
              <w:rPr>
                <w:rFonts w:ascii="Times New Roman" w:hAnsi="Times New Roman"/>
                <w:sz w:val="24"/>
                <w:szCs w:val="24"/>
              </w:rPr>
              <w:t>«Чудеса в песочнице»</w:t>
            </w:r>
          </w:p>
          <w:p w:rsidR="00E55F81" w:rsidRPr="00314C72" w:rsidRDefault="00E55F81" w:rsidP="0065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72">
              <w:rPr>
                <w:rFonts w:ascii="Times New Roman" w:hAnsi="Times New Roman"/>
                <w:sz w:val="24"/>
                <w:szCs w:val="24"/>
              </w:rPr>
              <w:t>(кинетический песок)</w:t>
            </w:r>
          </w:p>
        </w:tc>
        <w:tc>
          <w:tcPr>
            <w:tcW w:w="2496" w:type="dxa"/>
            <w:hideMark/>
          </w:tcPr>
          <w:p w:rsidR="00E55F81" w:rsidRPr="00314C72" w:rsidRDefault="00E55F81" w:rsidP="0065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6" w:type="dxa"/>
            <w:hideMark/>
          </w:tcPr>
          <w:p w:rsidR="00E55F81" w:rsidRPr="00314C72" w:rsidRDefault="00E55F81" w:rsidP="0065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72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E55F81" w:rsidRPr="00314C72" w:rsidTr="00E55F81">
        <w:trPr>
          <w:trHeight w:val="562"/>
          <w:jc w:val="center"/>
        </w:trPr>
        <w:tc>
          <w:tcPr>
            <w:tcW w:w="2510" w:type="dxa"/>
            <w:gridSpan w:val="2"/>
            <w:hideMark/>
          </w:tcPr>
          <w:p w:rsidR="00E55F81" w:rsidRPr="00314C72" w:rsidRDefault="00E55F81" w:rsidP="0065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72">
              <w:rPr>
                <w:rFonts w:ascii="Times New Roman" w:hAnsi="Times New Roman"/>
                <w:sz w:val="24"/>
                <w:szCs w:val="24"/>
              </w:rPr>
              <w:t>Познавательно-речевое</w:t>
            </w:r>
          </w:p>
        </w:tc>
        <w:tc>
          <w:tcPr>
            <w:tcW w:w="2510" w:type="dxa"/>
            <w:hideMark/>
          </w:tcPr>
          <w:p w:rsidR="00E55F81" w:rsidRPr="00314C72" w:rsidRDefault="00E55F81" w:rsidP="0065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72">
              <w:rPr>
                <w:rFonts w:ascii="Times New Roman" w:hAnsi="Times New Roman"/>
                <w:sz w:val="24"/>
                <w:szCs w:val="24"/>
              </w:rPr>
              <w:t xml:space="preserve">«Учусь читать», </w:t>
            </w:r>
          </w:p>
          <w:p w:rsidR="00E55F81" w:rsidRPr="00314C72" w:rsidRDefault="00E55F81" w:rsidP="0065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72">
              <w:rPr>
                <w:rFonts w:ascii="Times New Roman" w:hAnsi="Times New Roman"/>
                <w:sz w:val="24"/>
                <w:szCs w:val="24"/>
              </w:rPr>
              <w:t>«Золотая шашка»</w:t>
            </w:r>
          </w:p>
        </w:tc>
        <w:tc>
          <w:tcPr>
            <w:tcW w:w="2496" w:type="dxa"/>
            <w:hideMark/>
          </w:tcPr>
          <w:p w:rsidR="00E55F81" w:rsidRPr="00314C72" w:rsidRDefault="00E55F81" w:rsidP="0065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6" w:type="dxa"/>
            <w:hideMark/>
          </w:tcPr>
          <w:p w:rsidR="00E55F81" w:rsidRPr="00314C72" w:rsidRDefault="00E55F81" w:rsidP="0065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7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E55F81" w:rsidRPr="00314C72" w:rsidTr="00E55F81">
        <w:trPr>
          <w:jc w:val="center"/>
        </w:trPr>
        <w:tc>
          <w:tcPr>
            <w:tcW w:w="2510" w:type="dxa"/>
            <w:gridSpan w:val="2"/>
            <w:hideMark/>
          </w:tcPr>
          <w:p w:rsidR="00E55F81" w:rsidRPr="00314C72" w:rsidRDefault="00E55F81" w:rsidP="0065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72">
              <w:rPr>
                <w:rFonts w:ascii="Times New Roman" w:hAnsi="Times New Roman"/>
                <w:sz w:val="24"/>
                <w:szCs w:val="24"/>
              </w:rPr>
              <w:t>Технической направленности</w:t>
            </w:r>
          </w:p>
        </w:tc>
        <w:tc>
          <w:tcPr>
            <w:tcW w:w="2510" w:type="dxa"/>
            <w:hideMark/>
          </w:tcPr>
          <w:p w:rsidR="00E55F81" w:rsidRPr="00314C72" w:rsidRDefault="00E55F81" w:rsidP="0065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72">
              <w:rPr>
                <w:rFonts w:ascii="Times New Roman" w:hAnsi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496" w:type="dxa"/>
            <w:hideMark/>
          </w:tcPr>
          <w:p w:rsidR="00E55F81" w:rsidRPr="00314C72" w:rsidRDefault="00E55F81" w:rsidP="0065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  <w:hideMark/>
          </w:tcPr>
          <w:p w:rsidR="00E55F81" w:rsidRPr="00314C72" w:rsidRDefault="00E55F81" w:rsidP="00651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72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E55F81" w:rsidRPr="00314C72" w:rsidTr="00E55F81">
        <w:trPr>
          <w:jc w:val="center"/>
        </w:trPr>
        <w:tc>
          <w:tcPr>
            <w:tcW w:w="2503" w:type="dxa"/>
            <w:hideMark/>
          </w:tcPr>
          <w:p w:rsidR="00E55F81" w:rsidRPr="00E55F81" w:rsidRDefault="00E55F81" w:rsidP="00651241">
            <w:pPr>
              <w:jc w:val="righ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55F8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ИТОГО:</w:t>
            </w:r>
          </w:p>
        </w:tc>
        <w:tc>
          <w:tcPr>
            <w:tcW w:w="2517" w:type="dxa"/>
            <w:gridSpan w:val="2"/>
            <w:hideMark/>
          </w:tcPr>
          <w:p w:rsidR="00E55F81" w:rsidRPr="00E55F81" w:rsidRDefault="00E55F81" w:rsidP="00651241">
            <w:pPr>
              <w:jc w:val="righ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55F8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2496" w:type="dxa"/>
            <w:hideMark/>
          </w:tcPr>
          <w:p w:rsidR="00E55F81" w:rsidRPr="00E55F81" w:rsidRDefault="00E55F81" w:rsidP="00651241">
            <w:pPr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55F8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106</w:t>
            </w:r>
          </w:p>
        </w:tc>
        <w:tc>
          <w:tcPr>
            <w:tcW w:w="1806" w:type="dxa"/>
            <w:hideMark/>
          </w:tcPr>
          <w:p w:rsidR="00E55F81" w:rsidRPr="00E55F81" w:rsidRDefault="00E55F81" w:rsidP="00651241">
            <w:pPr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E55F8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41,5</w:t>
            </w:r>
          </w:p>
        </w:tc>
      </w:tr>
    </w:tbl>
    <w:p w:rsidR="0096288C" w:rsidRDefault="0096288C" w:rsidP="000E5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55F81" w:rsidRDefault="00E55F81" w:rsidP="00E55F81">
      <w:pPr>
        <w:spacing w:line="237" w:lineRule="auto"/>
        <w:ind w:left="1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5F81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Вывод:</w:t>
      </w:r>
      <w:r w:rsidRPr="00E55F8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314C72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в дошкольном учреждении представлено</w:t>
      </w:r>
      <w:r w:rsidRPr="00314C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14C72">
        <w:rPr>
          <w:rFonts w:ascii="Times New Roman" w:eastAsia="Times New Roman" w:hAnsi="Times New Roman" w:cs="Times New Roman"/>
          <w:sz w:val="24"/>
          <w:szCs w:val="24"/>
        </w:rPr>
        <w:t xml:space="preserve">широким спектром программ, которые позволяют родителям сделать выбор в соответствии с желаниями ребенка. Содержание дополнительных образовательных программ соответствует требованиям к организации дополнительного образования, запросам родителей. </w:t>
      </w:r>
    </w:p>
    <w:p w:rsidR="004C6185" w:rsidRPr="00314C72" w:rsidRDefault="004C6185" w:rsidP="00E55F81">
      <w:pPr>
        <w:spacing w:line="237" w:lineRule="auto"/>
        <w:ind w:left="120" w:firstLine="708"/>
        <w:rPr>
          <w:rFonts w:ascii="Calibri" w:eastAsia="Times New Roman" w:hAnsi="Calibri" w:cs="Times New Roman"/>
          <w:sz w:val="24"/>
          <w:szCs w:val="24"/>
        </w:rPr>
      </w:pPr>
    </w:p>
    <w:p w:rsidR="00E55F81" w:rsidRDefault="00E55F81" w:rsidP="00E55F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9690D" w:rsidRPr="000F5F84" w:rsidRDefault="000E5E76" w:rsidP="000E5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F5F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Готовность выпускников ДОУ к обучению в школе</w:t>
      </w:r>
    </w:p>
    <w:p w:rsidR="003A2EF7" w:rsidRPr="000F5F84" w:rsidRDefault="003A2EF7" w:rsidP="000E5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845B8" w:rsidRPr="002845B8" w:rsidRDefault="000E5E76" w:rsidP="00E93F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49690D" w:rsidRPr="002845B8">
        <w:rPr>
          <w:rFonts w:ascii="Times New Roman" w:eastAsia="Times New Roman" w:hAnsi="Times New Roman" w:cs="Times New Roman"/>
          <w:sz w:val="24"/>
          <w:szCs w:val="24"/>
        </w:rPr>
        <w:t xml:space="preserve"> согласия родителей педагогом-психологом</w:t>
      </w:r>
      <w:r w:rsidR="003F56D5" w:rsidRPr="002845B8">
        <w:rPr>
          <w:rFonts w:ascii="Times New Roman" w:eastAsia="Times New Roman" w:hAnsi="Times New Roman" w:cs="Times New Roman"/>
          <w:sz w:val="24"/>
          <w:szCs w:val="24"/>
        </w:rPr>
        <w:t xml:space="preserve"> Макамбила А.Н.</w:t>
      </w:r>
      <w:r w:rsidR="0049690D" w:rsidRPr="002845B8">
        <w:rPr>
          <w:rFonts w:ascii="Times New Roman" w:eastAsia="Times New Roman" w:hAnsi="Times New Roman" w:cs="Times New Roman"/>
          <w:sz w:val="24"/>
          <w:szCs w:val="24"/>
        </w:rPr>
        <w:t xml:space="preserve"> проведено диагностическое обследование уровня психологической готовности воспитанников к школе</w:t>
      </w:r>
      <w:r w:rsidR="002845B8" w:rsidRPr="002845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690D" w:rsidRPr="00284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5B8" w:rsidRPr="002845B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2845B8" w:rsidRPr="002845B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оличество</w:t>
      </w:r>
      <w:r w:rsidR="00E93F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обследуемых детей на конец 2018-2019 учебного года - 51 ребёнок</w:t>
      </w:r>
      <w:r w:rsidR="002845B8" w:rsidRPr="002845B8">
        <w:rPr>
          <w:rFonts w:ascii="Times New Roman" w:eastAsia="Calibri" w:hAnsi="Times New Roman" w:cs="Times New Roman"/>
          <w:sz w:val="24"/>
          <w:szCs w:val="24"/>
          <w:lang w:eastAsia="en-US"/>
        </w:rPr>
        <w:t>. Результат обследования психологической готовности детей к школьному обучению показал:</w:t>
      </w:r>
    </w:p>
    <w:p w:rsidR="002845B8" w:rsidRDefault="009C7A16" w:rsidP="009C7A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134"/>
        <w:gridCol w:w="1134"/>
        <w:gridCol w:w="992"/>
        <w:gridCol w:w="993"/>
        <w:gridCol w:w="956"/>
      </w:tblGrid>
      <w:tr w:rsidR="00E93FFF" w:rsidTr="003A2EF7">
        <w:tc>
          <w:tcPr>
            <w:tcW w:w="3369" w:type="dxa"/>
            <w:vMerge w:val="restart"/>
          </w:tcPr>
          <w:p w:rsidR="00E93FFF" w:rsidRPr="00E93FFF" w:rsidRDefault="00E93FFF" w:rsidP="00E93FF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color w:val="C00000"/>
                <w:kern w:val="2"/>
                <w:sz w:val="24"/>
                <w:szCs w:val="24"/>
                <w:lang w:eastAsia="hi-IN" w:bidi="hi-IN"/>
              </w:rPr>
            </w:pPr>
            <w:r w:rsidRPr="00E93FFF">
              <w:rPr>
                <w:rFonts w:eastAsia="SimSun"/>
                <w:b/>
                <w:color w:val="C00000"/>
                <w:kern w:val="2"/>
                <w:sz w:val="24"/>
                <w:szCs w:val="24"/>
                <w:lang w:eastAsia="hi-IN" w:bidi="hi-IN"/>
              </w:rPr>
              <w:t>критерий</w:t>
            </w:r>
          </w:p>
        </w:tc>
        <w:tc>
          <w:tcPr>
            <w:tcW w:w="2551" w:type="dxa"/>
            <w:gridSpan w:val="2"/>
          </w:tcPr>
          <w:p w:rsidR="00E93FFF" w:rsidRPr="00E93FFF" w:rsidRDefault="00E93FFF" w:rsidP="00E93FF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color w:val="C00000"/>
                <w:kern w:val="2"/>
                <w:sz w:val="24"/>
                <w:szCs w:val="24"/>
                <w:lang w:eastAsia="hi-IN" w:bidi="hi-IN"/>
              </w:rPr>
            </w:pPr>
            <w:r w:rsidRPr="00E93FFF">
              <w:rPr>
                <w:rFonts w:eastAsia="SimSun"/>
                <w:b/>
                <w:color w:val="C00000"/>
                <w:kern w:val="2"/>
                <w:sz w:val="24"/>
                <w:szCs w:val="24"/>
                <w:lang w:eastAsia="hi-IN" w:bidi="hi-IN"/>
              </w:rPr>
              <w:t>высокий уровень</w:t>
            </w:r>
          </w:p>
        </w:tc>
        <w:tc>
          <w:tcPr>
            <w:tcW w:w="2126" w:type="dxa"/>
            <w:gridSpan w:val="2"/>
          </w:tcPr>
          <w:p w:rsidR="00E93FFF" w:rsidRPr="00E93FFF" w:rsidRDefault="00E93FFF" w:rsidP="00E93FF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color w:val="C00000"/>
                <w:kern w:val="2"/>
                <w:sz w:val="24"/>
                <w:szCs w:val="24"/>
                <w:lang w:eastAsia="hi-IN" w:bidi="hi-IN"/>
              </w:rPr>
            </w:pPr>
            <w:r w:rsidRPr="00E93FFF">
              <w:rPr>
                <w:rFonts w:eastAsia="SimSun"/>
                <w:b/>
                <w:color w:val="C00000"/>
                <w:kern w:val="2"/>
                <w:sz w:val="24"/>
                <w:szCs w:val="24"/>
                <w:lang w:eastAsia="hi-IN" w:bidi="hi-IN"/>
              </w:rPr>
              <w:t>средний уровень</w:t>
            </w:r>
          </w:p>
        </w:tc>
        <w:tc>
          <w:tcPr>
            <w:tcW w:w="1949" w:type="dxa"/>
            <w:gridSpan w:val="2"/>
          </w:tcPr>
          <w:p w:rsidR="00E93FFF" w:rsidRPr="00E93FFF" w:rsidRDefault="00E93FFF" w:rsidP="00E93FF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color w:val="C00000"/>
                <w:kern w:val="2"/>
                <w:sz w:val="24"/>
                <w:szCs w:val="24"/>
                <w:lang w:eastAsia="hi-IN" w:bidi="hi-IN"/>
              </w:rPr>
            </w:pPr>
            <w:r w:rsidRPr="00E93FFF">
              <w:rPr>
                <w:rFonts w:eastAsia="SimSun"/>
                <w:b/>
                <w:color w:val="C00000"/>
                <w:kern w:val="2"/>
                <w:sz w:val="24"/>
                <w:szCs w:val="24"/>
                <w:lang w:eastAsia="hi-IN" w:bidi="hi-IN"/>
              </w:rPr>
              <w:t>низкий уровень</w:t>
            </w:r>
          </w:p>
        </w:tc>
      </w:tr>
      <w:tr w:rsidR="00E93FFF" w:rsidTr="003A2EF7">
        <w:tc>
          <w:tcPr>
            <w:tcW w:w="3369" w:type="dxa"/>
            <w:vMerge/>
          </w:tcPr>
          <w:p w:rsidR="00E93FFF" w:rsidRPr="00E93FFF" w:rsidRDefault="00E93FFF" w:rsidP="00E93FF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color w:val="C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</w:tcPr>
          <w:p w:rsidR="00E93FFF" w:rsidRPr="00E93FFF" w:rsidRDefault="00E93FFF" w:rsidP="00E93FF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color w:val="002060"/>
                <w:kern w:val="2"/>
                <w:sz w:val="24"/>
                <w:szCs w:val="24"/>
                <w:lang w:eastAsia="hi-IN" w:bidi="hi-IN"/>
              </w:rPr>
            </w:pPr>
            <w:r w:rsidRPr="00E93FFF">
              <w:rPr>
                <w:rFonts w:eastAsia="SimSun"/>
                <w:b/>
                <w:color w:val="002060"/>
                <w:kern w:val="2"/>
                <w:sz w:val="24"/>
                <w:szCs w:val="24"/>
                <w:lang w:eastAsia="hi-IN" w:bidi="hi-IN"/>
              </w:rPr>
              <w:t>кол-во</w:t>
            </w:r>
          </w:p>
        </w:tc>
        <w:tc>
          <w:tcPr>
            <w:tcW w:w="1134" w:type="dxa"/>
          </w:tcPr>
          <w:p w:rsidR="00E93FFF" w:rsidRPr="00E93FFF" w:rsidRDefault="00E93FFF" w:rsidP="00E93FF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color w:val="002060"/>
                <w:kern w:val="2"/>
                <w:sz w:val="24"/>
                <w:szCs w:val="24"/>
                <w:lang w:eastAsia="hi-IN" w:bidi="hi-IN"/>
              </w:rPr>
            </w:pPr>
            <w:r w:rsidRPr="00E93FFF">
              <w:rPr>
                <w:rFonts w:eastAsia="SimSun"/>
                <w:b/>
                <w:color w:val="002060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134" w:type="dxa"/>
          </w:tcPr>
          <w:p w:rsidR="00E93FFF" w:rsidRPr="00E93FFF" w:rsidRDefault="00E93FFF" w:rsidP="00E93FF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color w:val="002060"/>
                <w:kern w:val="2"/>
                <w:sz w:val="24"/>
                <w:szCs w:val="24"/>
                <w:lang w:eastAsia="hi-IN" w:bidi="hi-IN"/>
              </w:rPr>
            </w:pPr>
            <w:r w:rsidRPr="00E93FFF">
              <w:rPr>
                <w:rFonts w:eastAsia="SimSun"/>
                <w:b/>
                <w:color w:val="002060"/>
                <w:kern w:val="2"/>
                <w:sz w:val="24"/>
                <w:szCs w:val="24"/>
                <w:lang w:eastAsia="hi-IN" w:bidi="hi-IN"/>
              </w:rPr>
              <w:t>кол-во</w:t>
            </w:r>
          </w:p>
        </w:tc>
        <w:tc>
          <w:tcPr>
            <w:tcW w:w="992" w:type="dxa"/>
          </w:tcPr>
          <w:p w:rsidR="00E93FFF" w:rsidRPr="00E93FFF" w:rsidRDefault="00E93FFF" w:rsidP="00E93FF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color w:val="002060"/>
                <w:kern w:val="2"/>
                <w:sz w:val="24"/>
                <w:szCs w:val="24"/>
                <w:lang w:eastAsia="hi-IN" w:bidi="hi-IN"/>
              </w:rPr>
            </w:pPr>
            <w:r w:rsidRPr="00E93FFF">
              <w:rPr>
                <w:rFonts w:eastAsia="SimSun"/>
                <w:b/>
                <w:color w:val="002060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993" w:type="dxa"/>
          </w:tcPr>
          <w:p w:rsidR="00E93FFF" w:rsidRPr="00E93FFF" w:rsidRDefault="00E93FFF" w:rsidP="00E93FF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color w:val="002060"/>
                <w:kern w:val="2"/>
                <w:sz w:val="24"/>
                <w:szCs w:val="24"/>
                <w:lang w:eastAsia="hi-IN" w:bidi="hi-IN"/>
              </w:rPr>
            </w:pPr>
            <w:r w:rsidRPr="00E93FFF">
              <w:rPr>
                <w:rFonts w:eastAsia="SimSun"/>
                <w:b/>
                <w:color w:val="002060"/>
                <w:kern w:val="2"/>
                <w:sz w:val="24"/>
                <w:szCs w:val="24"/>
                <w:lang w:eastAsia="hi-IN" w:bidi="hi-IN"/>
              </w:rPr>
              <w:t>кол-во</w:t>
            </w:r>
          </w:p>
        </w:tc>
        <w:tc>
          <w:tcPr>
            <w:tcW w:w="956" w:type="dxa"/>
          </w:tcPr>
          <w:p w:rsidR="00E93FFF" w:rsidRPr="00E93FFF" w:rsidRDefault="00E93FFF" w:rsidP="00E93FF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color w:val="002060"/>
                <w:kern w:val="2"/>
                <w:sz w:val="24"/>
                <w:szCs w:val="24"/>
                <w:lang w:eastAsia="hi-IN" w:bidi="hi-IN"/>
              </w:rPr>
            </w:pPr>
            <w:r w:rsidRPr="00E93FFF">
              <w:rPr>
                <w:rFonts w:eastAsia="SimSun"/>
                <w:b/>
                <w:color w:val="002060"/>
                <w:kern w:val="2"/>
                <w:sz w:val="24"/>
                <w:szCs w:val="24"/>
                <w:lang w:eastAsia="hi-IN" w:bidi="hi-IN"/>
              </w:rPr>
              <w:t>%</w:t>
            </w:r>
          </w:p>
        </w:tc>
      </w:tr>
      <w:tr w:rsidR="00E93FFF" w:rsidTr="003A2EF7">
        <w:tc>
          <w:tcPr>
            <w:tcW w:w="3369" w:type="dxa"/>
          </w:tcPr>
          <w:p w:rsidR="00E93FFF" w:rsidRDefault="003A2EF7" w:rsidP="002845B8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слуховая и зрительная память</w:t>
            </w:r>
          </w:p>
        </w:tc>
        <w:tc>
          <w:tcPr>
            <w:tcW w:w="1417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134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62</w:t>
            </w:r>
          </w:p>
        </w:tc>
        <w:tc>
          <w:tcPr>
            <w:tcW w:w="1134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992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993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56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E93FFF" w:rsidTr="003A2EF7">
        <w:tc>
          <w:tcPr>
            <w:tcW w:w="3369" w:type="dxa"/>
          </w:tcPr>
          <w:p w:rsidR="00E93FFF" w:rsidRDefault="003A2EF7" w:rsidP="002845B8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пространственное восприятие</w:t>
            </w:r>
          </w:p>
        </w:tc>
        <w:tc>
          <w:tcPr>
            <w:tcW w:w="1417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1134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82</w:t>
            </w:r>
          </w:p>
        </w:tc>
        <w:tc>
          <w:tcPr>
            <w:tcW w:w="1134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92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993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56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E93FFF" w:rsidTr="003A2EF7">
        <w:tc>
          <w:tcPr>
            <w:tcW w:w="3369" w:type="dxa"/>
          </w:tcPr>
          <w:p w:rsidR="00E93FFF" w:rsidRDefault="003A2EF7" w:rsidP="002845B8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произвольное внимание</w:t>
            </w:r>
          </w:p>
        </w:tc>
        <w:tc>
          <w:tcPr>
            <w:tcW w:w="1417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134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134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992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993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56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</w:tr>
      <w:tr w:rsidR="00E93FFF" w:rsidTr="003A2EF7">
        <w:tc>
          <w:tcPr>
            <w:tcW w:w="3369" w:type="dxa"/>
          </w:tcPr>
          <w:p w:rsidR="00E93FFF" w:rsidRDefault="003A2EF7" w:rsidP="002845B8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логическое мышление</w:t>
            </w:r>
          </w:p>
        </w:tc>
        <w:tc>
          <w:tcPr>
            <w:tcW w:w="1417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134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1134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992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993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56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E93FFF" w:rsidTr="003A2EF7">
        <w:tc>
          <w:tcPr>
            <w:tcW w:w="3369" w:type="dxa"/>
          </w:tcPr>
          <w:p w:rsidR="00E93FFF" w:rsidRDefault="003A2EF7" w:rsidP="002845B8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мотивационная готовность к школьному обучению</w:t>
            </w:r>
          </w:p>
        </w:tc>
        <w:tc>
          <w:tcPr>
            <w:tcW w:w="1417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134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1134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992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993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56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E93FFF" w:rsidTr="003A2EF7">
        <w:tc>
          <w:tcPr>
            <w:tcW w:w="3369" w:type="dxa"/>
          </w:tcPr>
          <w:p w:rsidR="00E93FFF" w:rsidRDefault="003A2EF7" w:rsidP="002845B8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 xml:space="preserve">волевая готовность </w:t>
            </w:r>
          </w:p>
        </w:tc>
        <w:tc>
          <w:tcPr>
            <w:tcW w:w="1417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134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61</w:t>
            </w:r>
          </w:p>
        </w:tc>
        <w:tc>
          <w:tcPr>
            <w:tcW w:w="1134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992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993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56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E93FFF" w:rsidTr="003A2EF7">
        <w:tc>
          <w:tcPr>
            <w:tcW w:w="3369" w:type="dxa"/>
          </w:tcPr>
          <w:p w:rsidR="00E93FFF" w:rsidRDefault="003A2EF7" w:rsidP="002845B8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психологическая готовность к школьному обучению</w:t>
            </w:r>
          </w:p>
        </w:tc>
        <w:tc>
          <w:tcPr>
            <w:tcW w:w="1417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134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1134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992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993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56" w:type="dxa"/>
          </w:tcPr>
          <w:p w:rsidR="00E93FFF" w:rsidRPr="003A2EF7" w:rsidRDefault="003A2EF7" w:rsidP="003A2EF7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3A2EF7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3A2EF7" w:rsidRDefault="009C7A16" w:rsidP="002845B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</w:t>
      </w:r>
      <w:r w:rsidR="003A2EF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</w:t>
      </w:r>
    </w:p>
    <w:p w:rsidR="002845B8" w:rsidRPr="002845B8" w:rsidRDefault="009C7A16" w:rsidP="002845B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2845B8" w:rsidRPr="002845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По данным исследований у дошкольников высшие психические процессы развиваются в соответствии с возрастной нормой, у большинства детей сформировалась внутренняя позиция школьника. Таким образом, дети достигли дошкольной зрелости и готовы к школьному обучению.</w:t>
      </w:r>
    </w:p>
    <w:p w:rsidR="00D42743" w:rsidRPr="003A2EF7" w:rsidRDefault="000E5E76" w:rsidP="003A2E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F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Рекомендации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0E5E76">
        <w:rPr>
          <w:rFonts w:ascii="Times New Roman" w:eastAsia="Times New Roman" w:hAnsi="Times New Roman" w:cs="Times New Roman"/>
          <w:sz w:val="24"/>
          <w:szCs w:val="24"/>
        </w:rPr>
        <w:t>Продолжать работу над формированием произ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вольного внимания, использовать </w:t>
      </w:r>
      <w:r w:rsidRPr="000E5E76">
        <w:rPr>
          <w:rFonts w:ascii="Times New Roman" w:eastAsia="Times New Roman" w:hAnsi="Times New Roman" w:cs="Times New Roman"/>
          <w:sz w:val="24"/>
          <w:szCs w:val="24"/>
        </w:rPr>
        <w:t>игры, направленные на развитие зрительной памяти и элементов логичес</w:t>
      </w:r>
      <w:r>
        <w:rPr>
          <w:rFonts w:ascii="Times New Roman" w:eastAsia="Times New Roman" w:hAnsi="Times New Roman" w:cs="Times New Roman"/>
          <w:sz w:val="24"/>
          <w:szCs w:val="24"/>
        </w:rPr>
        <w:t>кого мышле</w:t>
      </w:r>
      <w:r w:rsidRPr="000E5E76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9474B1" w:rsidRPr="000F5F84" w:rsidRDefault="009474B1" w:rsidP="000E5E76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F5F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Результативность коррекционной работы: динамика развития речи.</w:t>
      </w:r>
    </w:p>
    <w:p w:rsidR="009474B1" w:rsidRDefault="009474B1" w:rsidP="0094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4B1">
        <w:rPr>
          <w:rFonts w:ascii="Times New Roman" w:eastAsia="Times New Roman" w:hAnsi="Times New Roman" w:cs="Times New Roman"/>
          <w:sz w:val="24"/>
          <w:szCs w:val="24"/>
        </w:rPr>
        <w:t>Коррекционно-образовательная логопедическая деятельность проводилась с детьми по следующим направлениям:</w:t>
      </w:r>
    </w:p>
    <w:p w:rsidR="003A2EF7" w:rsidRPr="009474B1" w:rsidRDefault="003A2EF7" w:rsidP="009474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474B1" w:rsidRPr="009474B1" w:rsidRDefault="009474B1" w:rsidP="009474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474B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1.Совершенствование движений и сенсомоторного развития:</w:t>
      </w:r>
    </w:p>
    <w:p w:rsidR="009474B1" w:rsidRPr="009474B1" w:rsidRDefault="009474B1" w:rsidP="0094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B1">
        <w:rPr>
          <w:rFonts w:ascii="Times New Roman" w:eastAsia="Times New Roman" w:hAnsi="Times New Roman" w:cs="Times New Roman"/>
          <w:sz w:val="24"/>
          <w:szCs w:val="24"/>
        </w:rPr>
        <w:t xml:space="preserve"> -развитие артикуляционной моторики;</w:t>
      </w:r>
    </w:p>
    <w:p w:rsidR="009474B1" w:rsidRPr="009474B1" w:rsidRDefault="009474B1" w:rsidP="0094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B1">
        <w:rPr>
          <w:rFonts w:ascii="Times New Roman" w:eastAsia="Times New Roman" w:hAnsi="Times New Roman" w:cs="Times New Roman"/>
          <w:sz w:val="24"/>
          <w:szCs w:val="24"/>
        </w:rPr>
        <w:t xml:space="preserve"> -развитие мелкой моторики кисти и пальцев рук:</w:t>
      </w:r>
    </w:p>
    <w:p w:rsidR="009474B1" w:rsidRPr="009474B1" w:rsidRDefault="009474B1" w:rsidP="0094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B1">
        <w:rPr>
          <w:rFonts w:ascii="Times New Roman" w:eastAsia="Times New Roman" w:hAnsi="Times New Roman" w:cs="Times New Roman"/>
          <w:sz w:val="24"/>
          <w:szCs w:val="24"/>
        </w:rPr>
        <w:t xml:space="preserve"> -развитие конструктивного праксиса;</w:t>
      </w:r>
    </w:p>
    <w:p w:rsidR="009474B1" w:rsidRPr="009474B1" w:rsidRDefault="009474B1" w:rsidP="0094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B1">
        <w:rPr>
          <w:rFonts w:ascii="Times New Roman" w:eastAsia="Times New Roman" w:hAnsi="Times New Roman" w:cs="Times New Roman"/>
          <w:sz w:val="24"/>
          <w:szCs w:val="24"/>
        </w:rPr>
        <w:t xml:space="preserve"> -развитие навыков каллиграфии;</w:t>
      </w:r>
    </w:p>
    <w:p w:rsidR="009474B1" w:rsidRDefault="009474B1" w:rsidP="0094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B1">
        <w:rPr>
          <w:rFonts w:ascii="Times New Roman" w:eastAsia="Times New Roman" w:hAnsi="Times New Roman" w:cs="Times New Roman"/>
          <w:sz w:val="24"/>
          <w:szCs w:val="24"/>
        </w:rPr>
        <w:t xml:space="preserve"> -развитие общей моторики.</w:t>
      </w:r>
    </w:p>
    <w:p w:rsidR="003A2EF7" w:rsidRPr="009474B1" w:rsidRDefault="003A2EF7" w:rsidP="0094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4B1" w:rsidRPr="009474B1" w:rsidRDefault="009474B1" w:rsidP="009474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474B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2.Коррекция отдельных сторон психической деятельности:</w:t>
      </w:r>
    </w:p>
    <w:p w:rsidR="009474B1" w:rsidRPr="009474B1" w:rsidRDefault="009474B1" w:rsidP="0094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B1">
        <w:rPr>
          <w:rFonts w:ascii="Times New Roman" w:eastAsia="Times New Roman" w:hAnsi="Times New Roman" w:cs="Times New Roman"/>
          <w:sz w:val="24"/>
          <w:szCs w:val="24"/>
        </w:rPr>
        <w:t xml:space="preserve"> -развитие зрительного восприятия и узнавания; </w:t>
      </w:r>
    </w:p>
    <w:p w:rsidR="009474B1" w:rsidRPr="009474B1" w:rsidRDefault="009474B1" w:rsidP="0094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B1">
        <w:rPr>
          <w:rFonts w:ascii="Times New Roman" w:eastAsia="Times New Roman" w:hAnsi="Times New Roman" w:cs="Times New Roman"/>
          <w:sz w:val="24"/>
          <w:szCs w:val="24"/>
        </w:rPr>
        <w:t>-развитие зрительной памяти и внимания;</w:t>
      </w:r>
    </w:p>
    <w:p w:rsidR="009474B1" w:rsidRPr="009474B1" w:rsidRDefault="009474B1" w:rsidP="0094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B1">
        <w:rPr>
          <w:rFonts w:ascii="Times New Roman" w:eastAsia="Times New Roman" w:hAnsi="Times New Roman" w:cs="Times New Roman"/>
          <w:sz w:val="24"/>
          <w:szCs w:val="24"/>
        </w:rPr>
        <w:t>- развитие слухового внимания и памяти;</w:t>
      </w:r>
    </w:p>
    <w:p w:rsidR="009474B1" w:rsidRPr="009474B1" w:rsidRDefault="009474B1" w:rsidP="0094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B1">
        <w:rPr>
          <w:rFonts w:ascii="Times New Roman" w:eastAsia="Times New Roman" w:hAnsi="Times New Roman" w:cs="Times New Roman"/>
          <w:sz w:val="24"/>
          <w:szCs w:val="24"/>
        </w:rPr>
        <w:t>-формирование обобщенных представлений о свойствах предметов (цвет, форма, величина, количество);</w:t>
      </w:r>
    </w:p>
    <w:p w:rsidR="009474B1" w:rsidRPr="009474B1" w:rsidRDefault="009474B1" w:rsidP="0094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B1">
        <w:rPr>
          <w:rFonts w:ascii="Times New Roman" w:eastAsia="Times New Roman" w:hAnsi="Times New Roman" w:cs="Times New Roman"/>
          <w:sz w:val="24"/>
          <w:szCs w:val="24"/>
        </w:rPr>
        <w:t>-развитие пространственных представлений и ориентации;</w:t>
      </w:r>
    </w:p>
    <w:p w:rsidR="009474B1" w:rsidRPr="009474B1" w:rsidRDefault="009474B1" w:rsidP="0094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B1">
        <w:rPr>
          <w:rFonts w:ascii="Times New Roman" w:eastAsia="Times New Roman" w:hAnsi="Times New Roman" w:cs="Times New Roman"/>
          <w:sz w:val="24"/>
          <w:szCs w:val="24"/>
        </w:rPr>
        <w:t xml:space="preserve"> -развитие представлений о времени;</w:t>
      </w:r>
    </w:p>
    <w:p w:rsidR="009474B1" w:rsidRDefault="009474B1" w:rsidP="0094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B1">
        <w:rPr>
          <w:rFonts w:ascii="Times New Roman" w:eastAsia="Times New Roman" w:hAnsi="Times New Roman" w:cs="Times New Roman"/>
          <w:sz w:val="24"/>
          <w:szCs w:val="24"/>
        </w:rPr>
        <w:t xml:space="preserve"> -развитие элементарных математических представлений.</w:t>
      </w:r>
    </w:p>
    <w:p w:rsidR="003A2EF7" w:rsidRPr="009474B1" w:rsidRDefault="003A2EF7" w:rsidP="0094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4B1" w:rsidRDefault="009474B1" w:rsidP="0094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474B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.Развитие различных видов мышления: </w:t>
      </w:r>
      <w:r w:rsidRPr="009474B1">
        <w:rPr>
          <w:rFonts w:ascii="Times New Roman" w:eastAsia="Times New Roman" w:hAnsi="Times New Roman" w:cs="Times New Roman"/>
          <w:sz w:val="24"/>
          <w:szCs w:val="24"/>
        </w:rPr>
        <w:t>наглядно-действенного, наглядно-образного, словесно-логического( или абстрактного).</w:t>
      </w:r>
    </w:p>
    <w:p w:rsidR="003A2EF7" w:rsidRPr="009474B1" w:rsidRDefault="003A2EF7" w:rsidP="0094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4B1" w:rsidRPr="009474B1" w:rsidRDefault="009474B1" w:rsidP="0094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B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474B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Развитие основных мыслительных операций :</w:t>
      </w:r>
      <w:r w:rsidRPr="009474B1">
        <w:rPr>
          <w:rFonts w:ascii="Times New Roman" w:eastAsia="Times New Roman" w:hAnsi="Times New Roman" w:cs="Times New Roman"/>
          <w:sz w:val="24"/>
          <w:szCs w:val="24"/>
        </w:rPr>
        <w:t xml:space="preserve"> анализа, синтеза, сравнения, абстрагирования, обобщения, конкретизации, классификации , а также :</w:t>
      </w:r>
    </w:p>
    <w:p w:rsidR="009474B1" w:rsidRPr="009474B1" w:rsidRDefault="009474B1" w:rsidP="0094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B1">
        <w:rPr>
          <w:rFonts w:ascii="Times New Roman" w:eastAsia="Times New Roman" w:hAnsi="Times New Roman" w:cs="Times New Roman"/>
          <w:sz w:val="24"/>
          <w:szCs w:val="24"/>
        </w:rPr>
        <w:t>-формирование умения работать по словесной инструкции, алгоритму;</w:t>
      </w:r>
    </w:p>
    <w:p w:rsidR="009474B1" w:rsidRPr="009474B1" w:rsidRDefault="009474B1" w:rsidP="0094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B1">
        <w:rPr>
          <w:rFonts w:ascii="Times New Roman" w:eastAsia="Times New Roman" w:hAnsi="Times New Roman" w:cs="Times New Roman"/>
          <w:sz w:val="24"/>
          <w:szCs w:val="24"/>
        </w:rPr>
        <w:t xml:space="preserve"> -формирование умения планировать свою деятельность; </w:t>
      </w:r>
    </w:p>
    <w:p w:rsidR="009474B1" w:rsidRDefault="009474B1" w:rsidP="0094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B1">
        <w:rPr>
          <w:rFonts w:ascii="Times New Roman" w:eastAsia="Times New Roman" w:hAnsi="Times New Roman" w:cs="Times New Roman"/>
          <w:sz w:val="24"/>
          <w:szCs w:val="24"/>
        </w:rPr>
        <w:t>-развитие комбинаторных способностей.</w:t>
      </w:r>
    </w:p>
    <w:p w:rsidR="003A2EF7" w:rsidRPr="009474B1" w:rsidRDefault="003A2EF7" w:rsidP="0094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4B1" w:rsidRPr="009474B1" w:rsidRDefault="009474B1" w:rsidP="009474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474B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474B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Развитие речи: </w:t>
      </w:r>
    </w:p>
    <w:p w:rsidR="009474B1" w:rsidRPr="009474B1" w:rsidRDefault="009474B1" w:rsidP="0094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B1">
        <w:rPr>
          <w:rFonts w:ascii="Times New Roman" w:eastAsia="Times New Roman" w:hAnsi="Times New Roman" w:cs="Times New Roman"/>
          <w:sz w:val="24"/>
          <w:szCs w:val="24"/>
        </w:rPr>
        <w:t>-развитие понимания речи;</w:t>
      </w:r>
    </w:p>
    <w:p w:rsidR="009474B1" w:rsidRPr="009474B1" w:rsidRDefault="009474B1" w:rsidP="0094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B1">
        <w:rPr>
          <w:rFonts w:ascii="Times New Roman" w:eastAsia="Times New Roman" w:hAnsi="Times New Roman" w:cs="Times New Roman"/>
          <w:sz w:val="24"/>
          <w:szCs w:val="24"/>
        </w:rPr>
        <w:t>-формирование правильного произношения (воспитание артикуляционных</w:t>
      </w:r>
    </w:p>
    <w:p w:rsidR="009474B1" w:rsidRPr="009474B1" w:rsidRDefault="009474B1" w:rsidP="0094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B1">
        <w:rPr>
          <w:rFonts w:ascii="Times New Roman" w:eastAsia="Times New Roman" w:hAnsi="Times New Roman" w:cs="Times New Roman"/>
          <w:sz w:val="24"/>
          <w:szCs w:val="24"/>
        </w:rPr>
        <w:t>навыков , речевого дыхания, фонематического слуха и восприятия, слоговой</w:t>
      </w:r>
    </w:p>
    <w:p w:rsidR="009474B1" w:rsidRPr="009474B1" w:rsidRDefault="009474B1" w:rsidP="0094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B1">
        <w:rPr>
          <w:rFonts w:ascii="Times New Roman" w:eastAsia="Times New Roman" w:hAnsi="Times New Roman" w:cs="Times New Roman"/>
          <w:sz w:val="24"/>
          <w:szCs w:val="24"/>
        </w:rPr>
        <w:t>структуры, темпо-ритмической организации ,внятности и выразительности);</w:t>
      </w:r>
    </w:p>
    <w:p w:rsidR="009474B1" w:rsidRPr="009474B1" w:rsidRDefault="009474B1" w:rsidP="0094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B1">
        <w:rPr>
          <w:rFonts w:ascii="Times New Roman" w:eastAsia="Times New Roman" w:hAnsi="Times New Roman" w:cs="Times New Roman"/>
          <w:sz w:val="24"/>
          <w:szCs w:val="24"/>
        </w:rPr>
        <w:t>-расширение представлений об окружающем и формирование активного</w:t>
      </w:r>
    </w:p>
    <w:p w:rsidR="009474B1" w:rsidRPr="009474B1" w:rsidRDefault="009474B1" w:rsidP="0094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B1">
        <w:rPr>
          <w:rFonts w:ascii="Times New Roman" w:eastAsia="Times New Roman" w:hAnsi="Times New Roman" w:cs="Times New Roman"/>
          <w:sz w:val="24"/>
          <w:szCs w:val="24"/>
        </w:rPr>
        <w:t>словаря;</w:t>
      </w:r>
    </w:p>
    <w:p w:rsidR="009474B1" w:rsidRPr="009474B1" w:rsidRDefault="009474B1" w:rsidP="0094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B1">
        <w:rPr>
          <w:rFonts w:ascii="Times New Roman" w:eastAsia="Times New Roman" w:hAnsi="Times New Roman" w:cs="Times New Roman"/>
          <w:sz w:val="24"/>
          <w:szCs w:val="24"/>
        </w:rPr>
        <w:t>-практическое усвоение грамматических средств языка;</w:t>
      </w:r>
    </w:p>
    <w:p w:rsidR="009474B1" w:rsidRPr="009474B1" w:rsidRDefault="009474B1" w:rsidP="0094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B1">
        <w:rPr>
          <w:rFonts w:ascii="Times New Roman" w:eastAsia="Times New Roman" w:hAnsi="Times New Roman" w:cs="Times New Roman"/>
          <w:sz w:val="24"/>
          <w:szCs w:val="24"/>
        </w:rPr>
        <w:t>-развитие навыков связной речи;</w:t>
      </w:r>
    </w:p>
    <w:p w:rsidR="009474B1" w:rsidRDefault="009474B1" w:rsidP="0094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B1">
        <w:rPr>
          <w:rFonts w:ascii="Times New Roman" w:eastAsia="Times New Roman" w:hAnsi="Times New Roman" w:cs="Times New Roman"/>
          <w:sz w:val="24"/>
          <w:szCs w:val="24"/>
        </w:rPr>
        <w:t>-овладение элементами грамоты.</w:t>
      </w:r>
    </w:p>
    <w:p w:rsidR="003A2EF7" w:rsidRPr="009474B1" w:rsidRDefault="003A2EF7" w:rsidP="0094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4B1" w:rsidRPr="009474B1" w:rsidRDefault="009474B1" w:rsidP="009474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474B1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474B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Коррекция нарушений в развитии эмоционально-личностной сферы. </w:t>
      </w:r>
    </w:p>
    <w:p w:rsidR="009474B1" w:rsidRPr="009474B1" w:rsidRDefault="009474B1" w:rsidP="0094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474B1" w:rsidRPr="003E74EC" w:rsidRDefault="009474B1" w:rsidP="003E7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EC">
        <w:rPr>
          <w:rFonts w:ascii="Times New Roman" w:eastAsia="Times New Roman" w:hAnsi="Times New Roman" w:cs="Times New Roman"/>
          <w:sz w:val="24"/>
          <w:szCs w:val="24"/>
        </w:rPr>
        <w:t>Результаты усвоения коррекционной программы детьми 1 и 2   групп компенсирующей направленности показывают динамику развития  речи детей старшей и подготовительной групп компенс</w:t>
      </w:r>
      <w:r w:rsidR="003A2EF7" w:rsidRPr="003E74EC">
        <w:rPr>
          <w:rFonts w:ascii="Times New Roman" w:eastAsia="Times New Roman" w:hAnsi="Times New Roman" w:cs="Times New Roman"/>
          <w:sz w:val="24"/>
          <w:szCs w:val="24"/>
        </w:rPr>
        <w:t>ирующей направленности в 2018-2019</w:t>
      </w:r>
      <w:r w:rsidRPr="003E74EC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3A2EF7" w:rsidRPr="009474B1" w:rsidRDefault="003A2EF7" w:rsidP="00947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2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134"/>
        <w:gridCol w:w="1134"/>
        <w:gridCol w:w="1134"/>
        <w:gridCol w:w="1134"/>
        <w:gridCol w:w="992"/>
      </w:tblGrid>
      <w:tr w:rsidR="004027F0" w:rsidRPr="003E74EC" w:rsidTr="004027F0">
        <w:tc>
          <w:tcPr>
            <w:tcW w:w="3403" w:type="dxa"/>
            <w:vMerge w:val="restart"/>
          </w:tcPr>
          <w:p w:rsidR="009474B1" w:rsidRPr="003E74EC" w:rsidRDefault="009474B1" w:rsidP="009474B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7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Группы</w:t>
            </w:r>
          </w:p>
          <w:p w:rsidR="009474B1" w:rsidRPr="003E74EC" w:rsidRDefault="009474B1" w:rsidP="009474B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74B1" w:rsidRPr="003E74EC" w:rsidRDefault="009474B1" w:rsidP="009474B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7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Высокий уровень</w:t>
            </w:r>
          </w:p>
        </w:tc>
        <w:tc>
          <w:tcPr>
            <w:tcW w:w="2268" w:type="dxa"/>
            <w:gridSpan w:val="2"/>
          </w:tcPr>
          <w:p w:rsidR="009474B1" w:rsidRPr="003E74EC" w:rsidRDefault="009474B1" w:rsidP="009474B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7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Средний уровень</w:t>
            </w:r>
          </w:p>
        </w:tc>
        <w:tc>
          <w:tcPr>
            <w:tcW w:w="2126" w:type="dxa"/>
            <w:gridSpan w:val="2"/>
          </w:tcPr>
          <w:p w:rsidR="009474B1" w:rsidRPr="003E74EC" w:rsidRDefault="009474B1" w:rsidP="009474B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7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Низкий уровень</w:t>
            </w:r>
          </w:p>
        </w:tc>
      </w:tr>
      <w:tr w:rsidR="003A2EF7" w:rsidRPr="003E74EC" w:rsidTr="004027F0">
        <w:tc>
          <w:tcPr>
            <w:tcW w:w="3403" w:type="dxa"/>
            <w:vMerge/>
          </w:tcPr>
          <w:p w:rsidR="009474B1" w:rsidRPr="003E74EC" w:rsidRDefault="009474B1" w:rsidP="009474B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4B1" w:rsidRPr="003E74EC" w:rsidRDefault="009474B1" w:rsidP="003E7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E74E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</w:tcPr>
          <w:p w:rsidR="009474B1" w:rsidRPr="003E74EC" w:rsidRDefault="009474B1" w:rsidP="003E7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E74E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Конец года</w:t>
            </w:r>
          </w:p>
        </w:tc>
        <w:tc>
          <w:tcPr>
            <w:tcW w:w="1134" w:type="dxa"/>
          </w:tcPr>
          <w:p w:rsidR="009474B1" w:rsidRPr="003E74EC" w:rsidRDefault="009474B1" w:rsidP="003E7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E74E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</w:tcPr>
          <w:p w:rsidR="009474B1" w:rsidRPr="003E74EC" w:rsidRDefault="009474B1" w:rsidP="003E7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E74E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Конец года</w:t>
            </w:r>
          </w:p>
        </w:tc>
        <w:tc>
          <w:tcPr>
            <w:tcW w:w="1134" w:type="dxa"/>
          </w:tcPr>
          <w:p w:rsidR="009474B1" w:rsidRPr="003E74EC" w:rsidRDefault="009474B1" w:rsidP="003E7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E74E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Начало года</w:t>
            </w:r>
          </w:p>
        </w:tc>
        <w:tc>
          <w:tcPr>
            <w:tcW w:w="992" w:type="dxa"/>
          </w:tcPr>
          <w:p w:rsidR="009474B1" w:rsidRPr="003E74EC" w:rsidRDefault="009474B1" w:rsidP="003E74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E74E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Конец года</w:t>
            </w:r>
          </w:p>
        </w:tc>
      </w:tr>
      <w:tr w:rsidR="003A2EF7" w:rsidRPr="003E74EC" w:rsidTr="004027F0">
        <w:tc>
          <w:tcPr>
            <w:tcW w:w="3403" w:type="dxa"/>
          </w:tcPr>
          <w:p w:rsidR="009474B1" w:rsidRPr="003E74EC" w:rsidRDefault="003E74EC" w:rsidP="0094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Компенсирующая </w:t>
            </w:r>
            <w:r w:rsidR="009474B1" w:rsidRPr="003E74E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DF5C42" w:rsidRPr="003E7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4B1" w:rsidRPr="003E74EC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(подготовительная</w:t>
            </w:r>
            <w:r w:rsidR="009474B1" w:rsidRPr="003E7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C42" w:rsidRPr="003E74EC">
              <w:rPr>
                <w:rFonts w:ascii="Times New Roman" w:hAnsi="Times New Roman" w:cs="Times New Roman"/>
                <w:sz w:val="24"/>
                <w:szCs w:val="24"/>
              </w:rPr>
              <w:t>)- списочный 13</w:t>
            </w:r>
            <w:r w:rsidR="009474B1" w:rsidRPr="003E74E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134" w:type="dxa"/>
          </w:tcPr>
          <w:p w:rsidR="009474B1" w:rsidRDefault="009474B1" w:rsidP="003E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E74EC" w:rsidRPr="003E74EC" w:rsidRDefault="003E74EC" w:rsidP="003E7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74B1" w:rsidRPr="003E74EC" w:rsidRDefault="003E74EC" w:rsidP="003E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2чел    </w:t>
            </w:r>
            <w:r w:rsidRPr="003E74EC">
              <w:rPr>
                <w:rFonts w:ascii="Times New Roman" w:hAnsi="Times New Roman" w:cs="Times New Roman"/>
                <w:b/>
                <w:sz w:val="24"/>
                <w:szCs w:val="24"/>
              </w:rPr>
              <w:t>(17</w:t>
            </w:r>
            <w:r w:rsidR="009474B1" w:rsidRPr="003E74EC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134" w:type="dxa"/>
          </w:tcPr>
          <w:p w:rsidR="009474B1" w:rsidRPr="003E74EC" w:rsidRDefault="009474B1" w:rsidP="003E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C">
              <w:rPr>
                <w:rFonts w:ascii="Times New Roman" w:hAnsi="Times New Roman" w:cs="Times New Roman"/>
                <w:sz w:val="24"/>
                <w:szCs w:val="24"/>
              </w:rPr>
              <w:t xml:space="preserve">11чел   </w:t>
            </w:r>
            <w:r w:rsidRPr="003E74EC">
              <w:rPr>
                <w:rFonts w:ascii="Times New Roman" w:hAnsi="Times New Roman" w:cs="Times New Roman"/>
                <w:b/>
                <w:sz w:val="24"/>
                <w:szCs w:val="24"/>
              </w:rPr>
              <w:t>(78%)</w:t>
            </w:r>
          </w:p>
        </w:tc>
        <w:tc>
          <w:tcPr>
            <w:tcW w:w="1134" w:type="dxa"/>
          </w:tcPr>
          <w:p w:rsidR="009474B1" w:rsidRPr="003E74EC" w:rsidRDefault="009474B1" w:rsidP="003E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C">
              <w:rPr>
                <w:rFonts w:ascii="Times New Roman" w:hAnsi="Times New Roman" w:cs="Times New Roman"/>
                <w:sz w:val="24"/>
                <w:szCs w:val="24"/>
              </w:rPr>
              <w:t xml:space="preserve">9чел   </w:t>
            </w:r>
            <w:r w:rsidRPr="003E74EC">
              <w:rPr>
                <w:rFonts w:ascii="Times New Roman" w:hAnsi="Times New Roman" w:cs="Times New Roman"/>
                <w:b/>
                <w:sz w:val="24"/>
                <w:szCs w:val="24"/>
              </w:rPr>
              <w:t>(64%)</w:t>
            </w:r>
          </w:p>
        </w:tc>
        <w:tc>
          <w:tcPr>
            <w:tcW w:w="1134" w:type="dxa"/>
          </w:tcPr>
          <w:p w:rsidR="009474B1" w:rsidRPr="003E74EC" w:rsidRDefault="009474B1" w:rsidP="003E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C">
              <w:rPr>
                <w:rFonts w:ascii="Times New Roman" w:hAnsi="Times New Roman" w:cs="Times New Roman"/>
                <w:sz w:val="24"/>
                <w:szCs w:val="24"/>
              </w:rPr>
              <w:t xml:space="preserve">3чел   </w:t>
            </w:r>
            <w:r w:rsidRPr="003E74EC">
              <w:rPr>
                <w:rFonts w:ascii="Times New Roman" w:hAnsi="Times New Roman" w:cs="Times New Roman"/>
                <w:b/>
                <w:sz w:val="24"/>
                <w:szCs w:val="24"/>
              </w:rPr>
              <w:t>(22%)</w:t>
            </w:r>
          </w:p>
        </w:tc>
        <w:tc>
          <w:tcPr>
            <w:tcW w:w="992" w:type="dxa"/>
          </w:tcPr>
          <w:p w:rsidR="009474B1" w:rsidRPr="003E74EC" w:rsidRDefault="009474B1" w:rsidP="003E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4EC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  <w:p w:rsidR="009474B1" w:rsidRPr="003E74EC" w:rsidRDefault="003E74EC" w:rsidP="003E7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E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474B1" w:rsidRPr="003E74EC"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  <w:r w:rsidRPr="003E74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A2EF7" w:rsidRPr="003E74EC" w:rsidTr="004027F0">
        <w:tc>
          <w:tcPr>
            <w:tcW w:w="3403" w:type="dxa"/>
          </w:tcPr>
          <w:p w:rsidR="004027F0" w:rsidRDefault="004027F0" w:rsidP="0094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Компенсирующая </w:t>
            </w:r>
            <w:r w:rsidR="009474B1" w:rsidRPr="003E74EC">
              <w:rPr>
                <w:rFonts w:ascii="Times New Roman" w:hAnsi="Times New Roman" w:cs="Times New Roman"/>
                <w:sz w:val="24"/>
                <w:szCs w:val="24"/>
              </w:rPr>
              <w:t xml:space="preserve">группа№ 2 </w:t>
            </w:r>
            <w:r w:rsidR="003E74EC" w:rsidRPr="003E74EC">
              <w:rPr>
                <w:rFonts w:ascii="Times New Roman" w:hAnsi="Times New Roman" w:cs="Times New Roman"/>
                <w:sz w:val="24"/>
                <w:szCs w:val="24"/>
              </w:rPr>
              <w:t xml:space="preserve">(старшая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74B1" w:rsidRPr="003E74EC" w:rsidRDefault="003E74EC" w:rsidP="0094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списочный 1</w:t>
            </w:r>
            <w:r w:rsidR="00036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74B1" w:rsidRPr="003E74EC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134" w:type="dxa"/>
          </w:tcPr>
          <w:p w:rsidR="009474B1" w:rsidRPr="003E74EC" w:rsidRDefault="003E74EC" w:rsidP="003E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4B1" w:rsidRPr="003E74EC">
              <w:rPr>
                <w:rFonts w:ascii="Times New Roman" w:hAnsi="Times New Roman" w:cs="Times New Roman"/>
                <w:sz w:val="24"/>
                <w:szCs w:val="24"/>
              </w:rPr>
              <w:t xml:space="preserve">чел </w:t>
            </w:r>
            <w:r w:rsidR="009474B1" w:rsidRPr="003E74EC">
              <w:rPr>
                <w:rFonts w:ascii="Times New Roman" w:hAnsi="Times New Roman" w:cs="Times New Roman"/>
                <w:b/>
                <w:sz w:val="24"/>
                <w:szCs w:val="24"/>
              </w:rPr>
              <w:t>(25%)</w:t>
            </w:r>
          </w:p>
        </w:tc>
        <w:tc>
          <w:tcPr>
            <w:tcW w:w="1134" w:type="dxa"/>
          </w:tcPr>
          <w:p w:rsidR="009474B1" w:rsidRPr="003E74EC" w:rsidRDefault="003E74EC" w:rsidP="003E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3чел    </w:t>
            </w:r>
            <w:r w:rsidRPr="003E74EC">
              <w:rPr>
                <w:rFonts w:ascii="Times New Roman" w:hAnsi="Times New Roman" w:cs="Times New Roman"/>
                <w:b/>
                <w:sz w:val="24"/>
                <w:szCs w:val="24"/>
              </w:rPr>
              <w:t>(25</w:t>
            </w:r>
            <w:r w:rsidR="009474B1" w:rsidRPr="003E74EC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134" w:type="dxa"/>
          </w:tcPr>
          <w:p w:rsidR="009474B1" w:rsidRPr="003E74EC" w:rsidRDefault="003E74EC" w:rsidP="003E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5чел   </w:t>
            </w:r>
            <w:r w:rsidRPr="003E74EC">
              <w:rPr>
                <w:rFonts w:ascii="Times New Roman" w:hAnsi="Times New Roman" w:cs="Times New Roman"/>
                <w:b/>
                <w:sz w:val="24"/>
                <w:szCs w:val="24"/>
              </w:rPr>
              <w:t>(42</w:t>
            </w:r>
            <w:r w:rsidR="009474B1" w:rsidRPr="003E74EC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134" w:type="dxa"/>
          </w:tcPr>
          <w:p w:rsidR="009474B1" w:rsidRPr="003E74EC" w:rsidRDefault="003E74EC" w:rsidP="003E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7чел   </w:t>
            </w:r>
            <w:r w:rsidRPr="003E74EC">
              <w:rPr>
                <w:rFonts w:ascii="Times New Roman" w:hAnsi="Times New Roman" w:cs="Times New Roman"/>
                <w:b/>
                <w:sz w:val="24"/>
                <w:szCs w:val="24"/>
              </w:rPr>
              <w:t>(54</w:t>
            </w:r>
            <w:r w:rsidR="009474B1" w:rsidRPr="003E74EC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134" w:type="dxa"/>
          </w:tcPr>
          <w:p w:rsidR="009474B1" w:rsidRPr="003E74EC" w:rsidRDefault="003E74EC" w:rsidP="003E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4чел   </w:t>
            </w:r>
            <w:r w:rsidRPr="003E74EC">
              <w:rPr>
                <w:rFonts w:ascii="Times New Roman" w:hAnsi="Times New Roman" w:cs="Times New Roman"/>
                <w:b/>
                <w:sz w:val="24"/>
                <w:szCs w:val="24"/>
              </w:rPr>
              <w:t>(33</w:t>
            </w:r>
            <w:r w:rsidR="009474B1" w:rsidRPr="003E74EC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992" w:type="dxa"/>
          </w:tcPr>
          <w:p w:rsidR="009474B1" w:rsidRPr="003E74EC" w:rsidRDefault="003E74EC" w:rsidP="003E7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2чел </w:t>
            </w:r>
            <w:r w:rsidRPr="003E74EC">
              <w:rPr>
                <w:rFonts w:ascii="Times New Roman" w:hAnsi="Times New Roman" w:cs="Times New Roman"/>
                <w:b/>
                <w:sz w:val="24"/>
                <w:szCs w:val="24"/>
              </w:rPr>
              <w:t>(15</w:t>
            </w:r>
            <w:r w:rsidR="009474B1" w:rsidRPr="003E74EC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</w:tbl>
    <w:p w:rsidR="009474B1" w:rsidRPr="009474B1" w:rsidRDefault="009474B1" w:rsidP="0003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C63" w:rsidRPr="00036C63" w:rsidRDefault="00036C63" w:rsidP="0003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743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</w:t>
      </w:r>
      <w:r w:rsidR="009474B1" w:rsidRPr="00D42743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</w:rPr>
        <w:t>Старшую группу компенсирующей направленности</w:t>
      </w:r>
      <w:r w:rsidR="009474B1" w:rsidRPr="00D42743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="009474B1" w:rsidRPr="00036C63">
        <w:rPr>
          <w:rFonts w:ascii="Times New Roman" w:eastAsia="Times New Roman" w:hAnsi="Times New Roman" w:cs="Times New Roman"/>
          <w:sz w:val="24"/>
          <w:szCs w:val="24"/>
        </w:rPr>
        <w:t>для детей с ОНР</w:t>
      </w:r>
      <w:r w:rsidRPr="00036C63">
        <w:rPr>
          <w:rFonts w:ascii="Times New Roman" w:eastAsia="Times New Roman" w:hAnsi="Times New Roman" w:cs="Times New Roman"/>
          <w:sz w:val="24"/>
          <w:szCs w:val="24"/>
        </w:rPr>
        <w:t xml:space="preserve"> посещали  12</w:t>
      </w:r>
      <w:r w:rsidR="009474B1" w:rsidRPr="00036C63">
        <w:rPr>
          <w:rFonts w:ascii="Times New Roman" w:eastAsia="Times New Roman" w:hAnsi="Times New Roman" w:cs="Times New Roman"/>
          <w:sz w:val="24"/>
          <w:szCs w:val="24"/>
        </w:rPr>
        <w:t xml:space="preserve"> детей, которые были зачислены на основании заявления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474B1" w:rsidRPr="00036C63">
        <w:rPr>
          <w:rFonts w:ascii="Times New Roman" w:eastAsia="Times New Roman" w:hAnsi="Times New Roman" w:cs="Times New Roman"/>
          <w:sz w:val="24"/>
          <w:szCs w:val="24"/>
        </w:rPr>
        <w:t xml:space="preserve"> Из них  9 детей с ОНР </w:t>
      </w:r>
      <w:r w:rsidR="009474B1" w:rsidRPr="00036C6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уровня</w:t>
      </w:r>
      <w:r w:rsidR="009474B1" w:rsidRPr="00036C63">
        <w:rPr>
          <w:rFonts w:ascii="Times New Roman" w:eastAsia="Times New Roman" w:hAnsi="Times New Roman" w:cs="Times New Roman"/>
          <w:sz w:val="24"/>
          <w:szCs w:val="24"/>
        </w:rPr>
        <w:t>, 3</w:t>
      </w:r>
      <w:r w:rsidR="00DF5C42" w:rsidRPr="00036C63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="009474B1" w:rsidRPr="00036C63">
        <w:rPr>
          <w:rFonts w:ascii="Times New Roman" w:eastAsia="Times New Roman" w:hAnsi="Times New Roman" w:cs="Times New Roman"/>
          <w:sz w:val="24"/>
          <w:szCs w:val="24"/>
        </w:rPr>
        <w:t xml:space="preserve"> с ОНР </w:t>
      </w:r>
      <w:r w:rsidR="009474B1" w:rsidRPr="00036C6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9474B1" w:rsidRPr="00036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74B1" w:rsidRPr="00036C6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036C63">
        <w:rPr>
          <w:rFonts w:ascii="Times New Roman" w:eastAsia="Times New Roman" w:hAnsi="Times New Roman" w:cs="Times New Roman"/>
          <w:sz w:val="24"/>
          <w:szCs w:val="24"/>
        </w:rPr>
        <w:t xml:space="preserve"> уровня.</w:t>
      </w:r>
    </w:p>
    <w:p w:rsidR="009474B1" w:rsidRPr="00036C63" w:rsidRDefault="009474B1" w:rsidP="0003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В итоге, н</w:t>
      </w:r>
      <w:r w:rsidR="00036C63" w:rsidRPr="00036C63">
        <w:rPr>
          <w:rFonts w:ascii="Times New Roman" w:eastAsia="Times New Roman" w:hAnsi="Times New Roman" w:cs="Times New Roman"/>
          <w:color w:val="000000"/>
          <w:sz w:val="24"/>
          <w:szCs w:val="24"/>
        </w:rPr>
        <w:t>а конец первого учебного  2018 – 2019</w:t>
      </w:r>
      <w:r w:rsidRPr="00036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коррекционно-образовательная</w:t>
      </w:r>
      <w:r w:rsidRPr="00036C63">
        <w:rPr>
          <w:rFonts w:ascii="Times New Roman" w:eastAsia="Times New Roman" w:hAnsi="Times New Roman" w:cs="Times New Roman"/>
          <w:sz w:val="24"/>
          <w:szCs w:val="24"/>
        </w:rPr>
        <w:t xml:space="preserve"> программа реализована на 85 %.  В следующем учебном году необходимо  продолжить работу над автоматизацией поставленных звуков, проведением  звукового  анализа  слов, над  развитием  фонематического слуха, расширением  и обогащением  словаря, над грамматическим строем речи,  связной речью.</w:t>
      </w:r>
    </w:p>
    <w:p w:rsidR="009474B1" w:rsidRPr="009474B1" w:rsidRDefault="00D42743" w:rsidP="00D42743">
      <w:pPr>
        <w:tabs>
          <w:tab w:val="left" w:pos="386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9474B1" w:rsidRPr="00036C63" w:rsidRDefault="009474B1" w:rsidP="0003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743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</w:rPr>
        <w:t>Подготовительную к школе группу компенсирующей направленности</w:t>
      </w:r>
      <w:r w:rsidR="00036C63" w:rsidRPr="00D4274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036C63" w:rsidRPr="00036C63">
        <w:rPr>
          <w:rFonts w:ascii="Times New Roman" w:eastAsia="Times New Roman" w:hAnsi="Times New Roman" w:cs="Times New Roman"/>
          <w:sz w:val="24"/>
          <w:szCs w:val="24"/>
        </w:rPr>
        <w:t>посещали 13</w:t>
      </w:r>
      <w:r w:rsidRPr="00036C63">
        <w:rPr>
          <w:rFonts w:ascii="Times New Roman" w:eastAsia="Times New Roman" w:hAnsi="Times New Roman" w:cs="Times New Roman"/>
          <w:sz w:val="24"/>
          <w:szCs w:val="24"/>
        </w:rPr>
        <w:t xml:space="preserve"> детей,  имеющих  ОНР- </w:t>
      </w:r>
      <w:r w:rsidRPr="00036C6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36C63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036C6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036C63">
        <w:rPr>
          <w:rFonts w:ascii="Times New Roman" w:eastAsia="Times New Roman" w:hAnsi="Times New Roman" w:cs="Times New Roman"/>
          <w:sz w:val="24"/>
          <w:szCs w:val="24"/>
        </w:rPr>
        <w:t xml:space="preserve"> уровня.</w:t>
      </w:r>
    </w:p>
    <w:p w:rsidR="009474B1" w:rsidRPr="00036C63" w:rsidRDefault="009474B1" w:rsidP="0003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C63">
        <w:rPr>
          <w:rFonts w:ascii="Times New Roman" w:eastAsia="Times New Roman" w:hAnsi="Times New Roman" w:cs="Times New Roman"/>
          <w:sz w:val="24"/>
          <w:szCs w:val="24"/>
        </w:rPr>
        <w:t xml:space="preserve">          В итоге, на конец </w:t>
      </w:r>
      <w:r w:rsidR="00036C63" w:rsidRPr="00036C63">
        <w:rPr>
          <w:rFonts w:ascii="Times New Roman" w:eastAsia="Times New Roman" w:hAnsi="Times New Roman" w:cs="Times New Roman"/>
          <w:sz w:val="24"/>
          <w:szCs w:val="24"/>
        </w:rPr>
        <w:t>второго учебного  2018 – 2019</w:t>
      </w:r>
      <w:r w:rsidRPr="00036C63">
        <w:rPr>
          <w:rFonts w:ascii="Times New Roman" w:eastAsia="Times New Roman" w:hAnsi="Times New Roman" w:cs="Times New Roman"/>
          <w:sz w:val="24"/>
          <w:szCs w:val="24"/>
        </w:rPr>
        <w:t xml:space="preserve"> года коррекционно-обр</w:t>
      </w:r>
      <w:r w:rsidR="00036C63" w:rsidRPr="00036C63">
        <w:rPr>
          <w:rFonts w:ascii="Times New Roman" w:eastAsia="Times New Roman" w:hAnsi="Times New Roman" w:cs="Times New Roman"/>
          <w:sz w:val="24"/>
          <w:szCs w:val="24"/>
        </w:rPr>
        <w:t xml:space="preserve">азовательная программа во первой </w:t>
      </w:r>
      <w:r w:rsidRPr="00036C63">
        <w:rPr>
          <w:rFonts w:ascii="Times New Roman" w:eastAsia="Times New Roman" w:hAnsi="Times New Roman" w:cs="Times New Roman"/>
          <w:sz w:val="24"/>
          <w:szCs w:val="24"/>
        </w:rPr>
        <w:t xml:space="preserve"> группе компенсирующей направленности  реализована на 100 %.</w:t>
      </w:r>
    </w:p>
    <w:p w:rsidR="009474B1" w:rsidRPr="00036C63" w:rsidRDefault="009474B1" w:rsidP="0003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C63">
        <w:rPr>
          <w:rFonts w:ascii="Times New Roman" w:eastAsia="Times New Roman" w:hAnsi="Times New Roman" w:cs="Times New Roman"/>
          <w:sz w:val="24"/>
          <w:szCs w:val="24"/>
        </w:rPr>
        <w:t xml:space="preserve">          В своей работе </w:t>
      </w:r>
      <w:r w:rsidR="00036C63" w:rsidRPr="00036C63">
        <w:rPr>
          <w:rFonts w:ascii="Times New Roman" w:eastAsia="Times New Roman" w:hAnsi="Times New Roman" w:cs="Times New Roman"/>
          <w:sz w:val="24"/>
          <w:szCs w:val="24"/>
        </w:rPr>
        <w:t xml:space="preserve"> учителя-логопеды   Дорохова Т.А., Пескова Н.О.</w:t>
      </w:r>
      <w:r w:rsidRPr="00036C63">
        <w:rPr>
          <w:rFonts w:ascii="Times New Roman" w:eastAsia="Times New Roman" w:hAnsi="Times New Roman" w:cs="Times New Roman"/>
          <w:sz w:val="24"/>
          <w:szCs w:val="24"/>
        </w:rPr>
        <w:t xml:space="preserve">  использовали  разнообразные игры и приемы, которые способствовали развитию речи детей. В результате работы: </w:t>
      </w:r>
    </w:p>
    <w:p w:rsidR="009474B1" w:rsidRPr="009474B1" w:rsidRDefault="009474B1" w:rsidP="0003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B1">
        <w:rPr>
          <w:rFonts w:ascii="Times New Roman" w:eastAsia="Times New Roman" w:hAnsi="Times New Roman" w:cs="Times New Roman"/>
          <w:sz w:val="24"/>
          <w:szCs w:val="24"/>
        </w:rPr>
        <w:t>- всем детям поставлены звуки, которые введены в связную речь;</w:t>
      </w:r>
    </w:p>
    <w:p w:rsidR="009474B1" w:rsidRPr="009474B1" w:rsidRDefault="009474B1" w:rsidP="0003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B1">
        <w:rPr>
          <w:rFonts w:ascii="Times New Roman" w:eastAsia="Times New Roman" w:hAnsi="Times New Roman" w:cs="Times New Roman"/>
          <w:sz w:val="24"/>
          <w:szCs w:val="24"/>
        </w:rPr>
        <w:t>- расширился и обогатился словарь, как активный, так и пассивный;</w:t>
      </w:r>
    </w:p>
    <w:p w:rsidR="009474B1" w:rsidRPr="009474B1" w:rsidRDefault="009474B1" w:rsidP="0003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B1">
        <w:rPr>
          <w:rFonts w:ascii="Times New Roman" w:eastAsia="Times New Roman" w:hAnsi="Times New Roman" w:cs="Times New Roman"/>
          <w:sz w:val="24"/>
          <w:szCs w:val="24"/>
        </w:rPr>
        <w:lastRenderedPageBreak/>
        <w:t>- дети умеют согласовывать существительные с числительными и прилагательными, называют признаки и действия предметов;</w:t>
      </w:r>
    </w:p>
    <w:p w:rsidR="009474B1" w:rsidRPr="009474B1" w:rsidRDefault="009474B1" w:rsidP="0003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4B1">
        <w:rPr>
          <w:rFonts w:ascii="Times New Roman" w:eastAsia="Times New Roman" w:hAnsi="Times New Roman" w:cs="Times New Roman"/>
          <w:sz w:val="24"/>
          <w:szCs w:val="24"/>
        </w:rPr>
        <w:t xml:space="preserve">- составляют описательные рассказы, рассказы по сюжетным картинкам, по серии картин. </w:t>
      </w:r>
    </w:p>
    <w:p w:rsidR="009474B1" w:rsidRPr="00036C63" w:rsidRDefault="009474B1" w:rsidP="0003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C6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       Вывод:</w:t>
      </w:r>
      <w:r w:rsidRPr="00036C63">
        <w:rPr>
          <w:rFonts w:ascii="Times New Roman" w:eastAsia="Times New Roman" w:hAnsi="Times New Roman" w:cs="Times New Roman"/>
          <w:sz w:val="24"/>
          <w:szCs w:val="24"/>
        </w:rPr>
        <w:t xml:space="preserve"> в  результате уровень развития речи детей группы компенсирующей направ</w:t>
      </w:r>
      <w:r w:rsidR="00DF5C42" w:rsidRPr="00036C63">
        <w:rPr>
          <w:rFonts w:ascii="Times New Roman" w:eastAsia="Times New Roman" w:hAnsi="Times New Roman" w:cs="Times New Roman"/>
          <w:sz w:val="24"/>
          <w:szCs w:val="24"/>
        </w:rPr>
        <w:t>ленности на выпуске в школу  (12</w:t>
      </w:r>
      <w:r w:rsidRPr="00036C63">
        <w:rPr>
          <w:rFonts w:ascii="Times New Roman" w:eastAsia="Times New Roman" w:hAnsi="Times New Roman" w:cs="Times New Roman"/>
          <w:sz w:val="24"/>
          <w:szCs w:val="24"/>
        </w:rPr>
        <w:t xml:space="preserve"> детей)  достаточно высокий.  Все дети выпущены в школу с чистой речью. Воспитателями групп компенсирующей направленности и учителями-логопедами для более углубленной работы в  следующем  учебном году,  определена задача по развитию связной речи.</w:t>
      </w:r>
    </w:p>
    <w:p w:rsidR="00DF5C42" w:rsidRPr="00DF5C42" w:rsidRDefault="00DF5C42" w:rsidP="00DF5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E5E76" w:rsidRPr="00036C63" w:rsidRDefault="000E5E76" w:rsidP="000E5E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Анализ адаптации выпускников</w:t>
      </w:r>
    </w:p>
    <w:p w:rsidR="000E5E76" w:rsidRPr="000F5F84" w:rsidRDefault="000F5F84" w:rsidP="008B1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выпускников 2017– 2018</w:t>
      </w:r>
      <w:r w:rsidR="000E5E76"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 составило </w:t>
      </w:r>
      <w:r w:rsidR="008B1CA2"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>55 детей.</w:t>
      </w:r>
      <w:r w:rsidR="000E5E76"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1CA2"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E5E76" w:rsidRPr="000F5F84" w:rsidRDefault="000E5E76" w:rsidP="008B1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>Анализ успешности адаптации и мотивации выпускников МБДОУ № 82 прошлого года, а сейчас – пер</w:t>
      </w:r>
      <w:r w:rsidR="008B1CA2"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воклассников МБОУ СОШ № 35 </w:t>
      </w:r>
      <w:r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проведенный психологами и уч</w:t>
      </w:r>
      <w:r w:rsidR="008B1CA2"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ителями начальных классов </w:t>
      </w:r>
      <w:r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</w:t>
      </w:r>
      <w:r w:rsidR="008B1CA2"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>, позволяет сделать следующий вывод:</w:t>
      </w:r>
    </w:p>
    <w:p w:rsidR="000E5E76" w:rsidRPr="000F5F84" w:rsidRDefault="000E5E76" w:rsidP="001D7A3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>высокая ст</w:t>
      </w:r>
      <w:r w:rsidR="008B1CA2"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>епень адаптации наблюдается у 50</w:t>
      </w:r>
      <w:r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8B1CA2"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>етей (91 %), дезадаптация – у 5</w:t>
      </w:r>
      <w:r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1CA2"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>детей (9</w:t>
      </w:r>
      <w:r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</w:t>
      </w:r>
    </w:p>
    <w:p w:rsidR="000E5E76" w:rsidRPr="000F5F84" w:rsidRDefault="000E5E76" w:rsidP="001D7A3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высокая степень </w:t>
      </w:r>
      <w:r w:rsidR="008B1CA2"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>мотивации отмечена у 45</w:t>
      </w:r>
      <w:r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</w:t>
      </w:r>
      <w:r w:rsidR="008B1CA2"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>й (82 %), средняя степень – у 10</w:t>
      </w:r>
      <w:r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1CA2"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(18</w:t>
      </w:r>
      <w:r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</w:t>
      </w:r>
    </w:p>
    <w:p w:rsidR="000E5E76" w:rsidRPr="000F5F84" w:rsidRDefault="000E5E76" w:rsidP="001D7A3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недостаточная произвольность, т.е. неумение сосредоточить свое внимание по</w:t>
      </w:r>
    </w:p>
    <w:p w:rsidR="000E5E76" w:rsidRPr="000F5F84" w:rsidRDefault="008B1CA2" w:rsidP="001D7A3D">
      <w:pPr>
        <w:autoSpaceDE w:val="0"/>
        <w:autoSpaceDN w:val="0"/>
        <w:adjustRightInd w:val="0"/>
        <w:spacing w:after="0" w:line="240" w:lineRule="auto"/>
        <w:ind w:left="709" w:hanging="2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0E5E76"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требованию п</w:t>
      </w:r>
      <w:r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>едагога, выявлено у 1 ребенка (2</w:t>
      </w:r>
      <w:r w:rsidR="000E5E76"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</w:t>
      </w:r>
    </w:p>
    <w:p w:rsidR="000E5E76" w:rsidRPr="000F5F84" w:rsidRDefault="008B1CA2" w:rsidP="001D7A3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2 детей (4</w:t>
      </w:r>
      <w:r w:rsidR="000E5E76"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 наблюдается астенический синдром (т.е. такие отклонения в</w:t>
      </w:r>
    </w:p>
    <w:p w:rsidR="000E5E76" w:rsidRPr="000F5F84" w:rsidRDefault="008B1CA2" w:rsidP="001D7A3D">
      <w:pPr>
        <w:autoSpaceDE w:val="0"/>
        <w:autoSpaceDN w:val="0"/>
        <w:adjustRightInd w:val="0"/>
        <w:spacing w:after="0" w:line="240" w:lineRule="auto"/>
        <w:ind w:left="709" w:hanging="2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0E5E76"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>поведении, как капризы, плаксивость, невозможнос</w:t>
      </w:r>
      <w:r w:rsidR="00FC7C62"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долго </w:t>
      </w:r>
      <w:r w:rsidR="000E5E76"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сосредотачивать </w:t>
      </w:r>
      <w:r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="000E5E76"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>внимание)</w:t>
      </w:r>
    </w:p>
    <w:p w:rsidR="000E5E76" w:rsidRPr="000F5F84" w:rsidRDefault="000E5E76" w:rsidP="001D7A3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чрезмерная расторможенность, для которой характерны двигательная гиперактивность, дефекты концентрации внимания и импульсивность поведения, выявлена у 6 дет</w:t>
      </w:r>
      <w:r w:rsidR="008B1CA2"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>ей (11</w:t>
      </w:r>
      <w:r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</w:t>
      </w:r>
    </w:p>
    <w:p w:rsidR="000E5E76" w:rsidRPr="000F5F84" w:rsidRDefault="008B1CA2" w:rsidP="001D7A3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>у 3 детей (5</w:t>
      </w:r>
      <w:r w:rsidR="000E5E76"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 отмечается инертность нервной системы, они с трудом пере-</w:t>
      </w:r>
    </w:p>
    <w:p w:rsidR="00DF5C42" w:rsidRPr="000F5F84" w:rsidRDefault="008B1CA2" w:rsidP="00036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E5E76"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>ключаются с одно</w:t>
      </w:r>
      <w:r w:rsidR="00036C63"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>го вида деятельности на другой.</w:t>
      </w:r>
    </w:p>
    <w:p w:rsidR="00036C63" w:rsidRPr="000F5F84" w:rsidRDefault="00036C63" w:rsidP="00036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5E76" w:rsidRPr="000F5F84" w:rsidRDefault="000E5E76" w:rsidP="000E5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F5F84">
        <w:rPr>
          <w:rFonts w:ascii="Times New Roman" w:hAnsi="Times New Roman" w:cs="Times New Roman"/>
          <w:b/>
          <w:bCs/>
          <w:color w:val="002060"/>
          <w:sz w:val="24"/>
          <w:szCs w:val="24"/>
        </w:rPr>
        <w:t>Рекомендации:</w:t>
      </w:r>
    </w:p>
    <w:p w:rsidR="000E5E76" w:rsidRPr="000F5F84" w:rsidRDefault="000F5F84" w:rsidP="00F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П</w:t>
      </w:r>
      <w:r w:rsidR="000E5E76"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>родолжать работу по развитию основных психических процессов, эмоциональной и мотивационной сферы, формированию навыков элементарной учебной деятельности</w:t>
      </w:r>
    </w:p>
    <w:p w:rsidR="000E5E76" w:rsidRPr="000F5F84" w:rsidRDefault="000F5F84" w:rsidP="00F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П</w:t>
      </w:r>
      <w:r w:rsidR="000E5E76"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>родолжать совместную работу в рамках преемственности между МБДОУ № 82  и МБОУ СОШ № 35 через использование активные и интерактивные форм взаимодействия</w:t>
      </w:r>
    </w:p>
    <w:p w:rsidR="000E5E76" w:rsidRPr="000F5F84" w:rsidRDefault="000F5F84" w:rsidP="00F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С</w:t>
      </w:r>
      <w:r w:rsidR="000E5E76"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целью предупреждения соци</w:t>
      </w:r>
      <w:r w:rsidR="00FC7C62"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альных школьных страхов  продолжать </w:t>
      </w:r>
      <w:r w:rsidR="000E5E76"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план</w:t>
      </w:r>
    </w:p>
    <w:p w:rsidR="000E5E76" w:rsidRPr="000F5F84" w:rsidRDefault="000E5E76" w:rsidP="00F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FC7C62"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>емственности с МБОУ СОШ № 35</w:t>
      </w:r>
      <w:r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E5E76" w:rsidRPr="000F5F84" w:rsidRDefault="000E5E76" w:rsidP="00FC7C62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>экскурсии для детей старшего дошкольного возраста в близлежащие</w:t>
      </w:r>
    </w:p>
    <w:p w:rsidR="000E5E76" w:rsidRPr="000F5F84" w:rsidRDefault="000E5E76" w:rsidP="00F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>школы, библиотеку, выставочный зал, школу искусств;</w:t>
      </w:r>
    </w:p>
    <w:p w:rsidR="000E5E76" w:rsidRPr="000F5F84" w:rsidRDefault="000E5E76" w:rsidP="00FC7C62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>совместные мероприятия с первоклассниками, в том числе выпускниками</w:t>
      </w:r>
    </w:p>
    <w:p w:rsidR="000E5E76" w:rsidRPr="000F5F84" w:rsidRDefault="00FC7C62" w:rsidP="00FC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>МБДОУ № 82</w:t>
      </w:r>
    </w:p>
    <w:p w:rsidR="0096288C" w:rsidRDefault="000F5F84" w:rsidP="0096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А</w:t>
      </w:r>
      <w:r w:rsidR="000E5E76"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ктивизировать просветительскую </w:t>
      </w:r>
      <w:r w:rsidR="00FC7C62" w:rsidRPr="000F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работу с родителями по вопросам </w:t>
      </w:r>
      <w:r w:rsidR="0096288C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подготовки детей к школе.</w:t>
      </w:r>
    </w:p>
    <w:p w:rsidR="0096288C" w:rsidRDefault="0096288C" w:rsidP="0096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185" w:rsidRDefault="004C6185" w:rsidP="0096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185" w:rsidRDefault="004C6185" w:rsidP="0096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185" w:rsidRDefault="004C6185" w:rsidP="0096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185" w:rsidRDefault="004C6185" w:rsidP="0096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185" w:rsidRDefault="004C6185" w:rsidP="0096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185" w:rsidRDefault="004C6185" w:rsidP="0096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185" w:rsidRDefault="004C6185" w:rsidP="0096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185" w:rsidRPr="0096288C" w:rsidRDefault="004C6185" w:rsidP="00962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66C" w:rsidRPr="00036C63" w:rsidRDefault="0054666C" w:rsidP="00036C63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36C63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1.2.3. Развивающая предметно-пространственная среда</w:t>
      </w:r>
    </w:p>
    <w:p w:rsidR="007D55E8" w:rsidRDefault="007D55E8" w:rsidP="0054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55E8">
        <w:rPr>
          <w:rFonts w:ascii="Times New Roman" w:hAnsi="Times New Roman" w:cs="Times New Roman"/>
          <w:sz w:val="24"/>
          <w:szCs w:val="24"/>
        </w:rPr>
        <w:t>Анализ со</w:t>
      </w:r>
      <w:r>
        <w:rPr>
          <w:rFonts w:ascii="Times New Roman" w:hAnsi="Times New Roman" w:cs="Times New Roman"/>
          <w:sz w:val="24"/>
          <w:szCs w:val="24"/>
        </w:rPr>
        <w:t>стояния развивающей предметно-пространственной среды ДОУ показал:</w:t>
      </w:r>
    </w:p>
    <w:tbl>
      <w:tblPr>
        <w:tblStyle w:val="12"/>
        <w:tblW w:w="10031" w:type="dxa"/>
        <w:tblLook w:val="04A0" w:firstRow="1" w:lastRow="0" w:firstColumn="1" w:lastColumn="0" w:noHBand="0" w:noVBand="1"/>
      </w:tblPr>
      <w:tblGrid>
        <w:gridCol w:w="2802"/>
        <w:gridCol w:w="4819"/>
        <w:gridCol w:w="2410"/>
      </w:tblGrid>
      <w:tr w:rsidR="007D55E8" w:rsidRPr="00036C63" w:rsidTr="00036C63">
        <w:tc>
          <w:tcPr>
            <w:tcW w:w="2802" w:type="dxa"/>
          </w:tcPr>
          <w:p w:rsidR="007D55E8" w:rsidRPr="00036C63" w:rsidRDefault="007D55E8" w:rsidP="0054666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</w:tcPr>
          <w:p w:rsidR="007D55E8" w:rsidRPr="00036C63" w:rsidRDefault="007D55E8" w:rsidP="0054666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Критерии</w:t>
            </w:r>
          </w:p>
        </w:tc>
        <w:tc>
          <w:tcPr>
            <w:tcW w:w="2410" w:type="dxa"/>
          </w:tcPr>
          <w:p w:rsidR="00F740FE" w:rsidRPr="00036C63" w:rsidRDefault="00F740FE" w:rsidP="0054666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Индикаторы:</w:t>
            </w:r>
          </w:p>
          <w:p w:rsidR="007D55E8" w:rsidRPr="00036C63" w:rsidRDefault="007D55E8" w:rsidP="0054666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соответствует требованиям- 1 б.. не соответствует</w:t>
            </w:r>
            <w:r w:rsidR="00F740FE" w:rsidRPr="00036C6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требованиям – 0 б</w:t>
            </w:r>
          </w:p>
        </w:tc>
      </w:tr>
      <w:tr w:rsidR="00573412" w:rsidRPr="00036C63" w:rsidTr="00036C63">
        <w:tc>
          <w:tcPr>
            <w:tcW w:w="2802" w:type="dxa"/>
            <w:vMerge w:val="restart"/>
          </w:tcPr>
          <w:p w:rsidR="00573412" w:rsidRPr="00036C63" w:rsidRDefault="00573412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>1. соответствие РППС группы качественным показателям</w:t>
            </w:r>
          </w:p>
        </w:tc>
        <w:tc>
          <w:tcPr>
            <w:tcW w:w="4819" w:type="dxa"/>
          </w:tcPr>
          <w:p w:rsidR="00573412" w:rsidRPr="00036C63" w:rsidRDefault="00406910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 xml:space="preserve">1.1. Представленный компонент РППС отражает интересы воспитанников </w:t>
            </w:r>
          </w:p>
        </w:tc>
        <w:tc>
          <w:tcPr>
            <w:tcW w:w="2410" w:type="dxa"/>
          </w:tcPr>
          <w:p w:rsidR="00573412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573412" w:rsidRPr="00036C63" w:rsidTr="00036C63">
        <w:tc>
          <w:tcPr>
            <w:tcW w:w="2802" w:type="dxa"/>
            <w:vMerge/>
          </w:tcPr>
          <w:p w:rsidR="00573412" w:rsidRPr="00036C63" w:rsidRDefault="00573412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73412" w:rsidRPr="00036C63" w:rsidRDefault="00406910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>1.2. Представленный компонент предметно-развивающей среды ориентирует каждого воспитанника на успех, развивает его уверенность в себе, инициативность, творческие способности, самостоятельность и ответственность</w:t>
            </w:r>
          </w:p>
        </w:tc>
        <w:tc>
          <w:tcPr>
            <w:tcW w:w="2410" w:type="dxa"/>
          </w:tcPr>
          <w:p w:rsidR="00573412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573412" w:rsidRPr="00036C63" w:rsidTr="00036C63">
        <w:tc>
          <w:tcPr>
            <w:tcW w:w="2802" w:type="dxa"/>
            <w:vMerge/>
          </w:tcPr>
          <w:p w:rsidR="00573412" w:rsidRPr="00036C63" w:rsidRDefault="00573412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73412" w:rsidRPr="00036C63" w:rsidRDefault="00406910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>1.3. Отмечается оригинальность, выдумка, педагогическое мастерство педагогов в построении образовательного пространства</w:t>
            </w:r>
          </w:p>
        </w:tc>
        <w:tc>
          <w:tcPr>
            <w:tcW w:w="2410" w:type="dxa"/>
          </w:tcPr>
          <w:p w:rsidR="00573412" w:rsidRPr="00036C63" w:rsidRDefault="00036C63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406910" w:rsidRPr="00036C63" w:rsidTr="00036C63">
        <w:tc>
          <w:tcPr>
            <w:tcW w:w="2802" w:type="dxa"/>
            <w:vMerge w:val="restart"/>
          </w:tcPr>
          <w:p w:rsidR="00406910" w:rsidRPr="00036C63" w:rsidRDefault="00406910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>2. соответствие пространства групповых помещений соотношению: сектор активной деятельности(50%), сектор спокойной деятельности (20%), рабочий сектор (30%)</w:t>
            </w:r>
          </w:p>
        </w:tc>
        <w:tc>
          <w:tcPr>
            <w:tcW w:w="4819" w:type="dxa"/>
          </w:tcPr>
          <w:p w:rsidR="00406910" w:rsidRPr="00036C63" w:rsidRDefault="00406910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 xml:space="preserve">2.1. Групповые пространства  разграничены  по секторам  </w:t>
            </w:r>
          </w:p>
        </w:tc>
        <w:tc>
          <w:tcPr>
            <w:tcW w:w="2410" w:type="dxa"/>
          </w:tcPr>
          <w:p w:rsidR="00406910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406910" w:rsidRPr="00036C63" w:rsidTr="00036C63">
        <w:tc>
          <w:tcPr>
            <w:tcW w:w="2802" w:type="dxa"/>
            <w:vMerge/>
          </w:tcPr>
          <w:p w:rsidR="00406910" w:rsidRPr="00036C63" w:rsidRDefault="00406910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6910" w:rsidRPr="00036C63" w:rsidRDefault="00406910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>2.2. Игровые и спортивные центры периодически носят сменный характер</w:t>
            </w:r>
          </w:p>
        </w:tc>
        <w:tc>
          <w:tcPr>
            <w:tcW w:w="2410" w:type="dxa"/>
          </w:tcPr>
          <w:p w:rsidR="00406910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406910" w:rsidRPr="00036C63" w:rsidTr="00036C63">
        <w:tc>
          <w:tcPr>
            <w:tcW w:w="2802" w:type="dxa"/>
            <w:vMerge w:val="restart"/>
          </w:tcPr>
          <w:p w:rsidR="00406910" w:rsidRPr="00036C63" w:rsidRDefault="00406910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>3. Соответствие оборудования и материалов санитарно- эпидемиологическим нормам и правилам (безопасность)</w:t>
            </w:r>
          </w:p>
        </w:tc>
        <w:tc>
          <w:tcPr>
            <w:tcW w:w="4819" w:type="dxa"/>
          </w:tcPr>
          <w:p w:rsidR="00406910" w:rsidRPr="00036C63" w:rsidRDefault="00406910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 xml:space="preserve">3.1. РППС отвечает требованиям СанПиН  </w:t>
            </w:r>
          </w:p>
        </w:tc>
        <w:tc>
          <w:tcPr>
            <w:tcW w:w="2410" w:type="dxa"/>
          </w:tcPr>
          <w:p w:rsidR="00406910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406910" w:rsidRPr="00036C63" w:rsidTr="00036C63">
        <w:tc>
          <w:tcPr>
            <w:tcW w:w="2802" w:type="dxa"/>
            <w:vMerge/>
          </w:tcPr>
          <w:p w:rsidR="00406910" w:rsidRPr="00036C63" w:rsidRDefault="00406910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6910" w:rsidRPr="00036C63" w:rsidRDefault="00406910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 xml:space="preserve">3.2. РППС соответствует психолого-педагогическим и эстетическим требованиям </w:t>
            </w:r>
          </w:p>
        </w:tc>
        <w:tc>
          <w:tcPr>
            <w:tcW w:w="2410" w:type="dxa"/>
          </w:tcPr>
          <w:p w:rsidR="00406910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406910" w:rsidRPr="00036C63" w:rsidTr="00036C63">
        <w:tc>
          <w:tcPr>
            <w:tcW w:w="2802" w:type="dxa"/>
            <w:vMerge/>
          </w:tcPr>
          <w:p w:rsidR="00406910" w:rsidRPr="00036C63" w:rsidRDefault="00406910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6910" w:rsidRPr="00036C63" w:rsidRDefault="00406910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 xml:space="preserve"> 3.3. Маркировка мебели в соответствии СанПин, укрепление предметов интерьера</w:t>
            </w:r>
          </w:p>
        </w:tc>
        <w:tc>
          <w:tcPr>
            <w:tcW w:w="2410" w:type="dxa"/>
          </w:tcPr>
          <w:p w:rsidR="00406910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406910" w:rsidRPr="00036C63" w:rsidTr="00036C63">
        <w:tc>
          <w:tcPr>
            <w:tcW w:w="2802" w:type="dxa"/>
            <w:vMerge w:val="restart"/>
          </w:tcPr>
          <w:p w:rsidR="00406910" w:rsidRPr="00036C63" w:rsidRDefault="00406910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>4. Соответствие оборудования и материалов эстетическим требованиям</w:t>
            </w:r>
          </w:p>
        </w:tc>
        <w:tc>
          <w:tcPr>
            <w:tcW w:w="4819" w:type="dxa"/>
          </w:tcPr>
          <w:p w:rsidR="00406910" w:rsidRPr="00036C63" w:rsidRDefault="00FA0B07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 xml:space="preserve">4.1. Единство стиля в оформлении групп </w:t>
            </w:r>
          </w:p>
        </w:tc>
        <w:tc>
          <w:tcPr>
            <w:tcW w:w="2410" w:type="dxa"/>
          </w:tcPr>
          <w:p w:rsidR="00406910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</w:tr>
      <w:tr w:rsidR="00406910" w:rsidRPr="00036C63" w:rsidTr="00036C63">
        <w:tc>
          <w:tcPr>
            <w:tcW w:w="2802" w:type="dxa"/>
            <w:vMerge/>
          </w:tcPr>
          <w:p w:rsidR="00406910" w:rsidRPr="00036C63" w:rsidRDefault="00406910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6910" w:rsidRPr="00036C63" w:rsidRDefault="00FA0B07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 xml:space="preserve"> 4.2. Цветовая гамма групп соответствует требованиям эстетики и обеспечения психологического комфорта ребенка</w:t>
            </w:r>
          </w:p>
        </w:tc>
        <w:tc>
          <w:tcPr>
            <w:tcW w:w="2410" w:type="dxa"/>
          </w:tcPr>
          <w:p w:rsidR="00406910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406910" w:rsidRPr="00036C63" w:rsidTr="00036C63">
        <w:tc>
          <w:tcPr>
            <w:tcW w:w="2802" w:type="dxa"/>
            <w:vMerge/>
          </w:tcPr>
          <w:p w:rsidR="00406910" w:rsidRPr="00036C63" w:rsidRDefault="00406910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6910" w:rsidRPr="00036C63" w:rsidRDefault="00FA0B07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>4.3. Присутствие в оформлении интерьера групп, ДОУ продуктов детской деятельности</w:t>
            </w:r>
          </w:p>
        </w:tc>
        <w:tc>
          <w:tcPr>
            <w:tcW w:w="2410" w:type="dxa"/>
          </w:tcPr>
          <w:p w:rsidR="00406910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7D55E8" w:rsidRPr="00036C63" w:rsidTr="00036C63">
        <w:tc>
          <w:tcPr>
            <w:tcW w:w="2802" w:type="dxa"/>
          </w:tcPr>
          <w:p w:rsidR="007D55E8" w:rsidRPr="00036C63" w:rsidRDefault="00573412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>5. Организация в ДОУ мониторинга  предметно-развивающей среды</w:t>
            </w:r>
          </w:p>
        </w:tc>
        <w:tc>
          <w:tcPr>
            <w:tcW w:w="4819" w:type="dxa"/>
          </w:tcPr>
          <w:p w:rsidR="007D55E8" w:rsidRPr="00036C63" w:rsidRDefault="00FA0B07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>5.1. Имеется план обновления РППС на учебный год по результатам мониторинга на начало года.</w:t>
            </w:r>
          </w:p>
        </w:tc>
        <w:tc>
          <w:tcPr>
            <w:tcW w:w="2410" w:type="dxa"/>
          </w:tcPr>
          <w:p w:rsidR="007D55E8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FA0B07" w:rsidRPr="00036C63" w:rsidTr="00036C63">
        <w:tc>
          <w:tcPr>
            <w:tcW w:w="2802" w:type="dxa"/>
            <w:vMerge w:val="restart"/>
          </w:tcPr>
          <w:p w:rsidR="00FA0B07" w:rsidRPr="00036C63" w:rsidRDefault="00FA0B07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>6. наличие типов игрового оборудования для учебно-материального обеспечения</w:t>
            </w:r>
          </w:p>
          <w:p w:rsidR="00FA0B07" w:rsidRPr="00036C63" w:rsidRDefault="00FA0B07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 xml:space="preserve">имеется достаточное </w:t>
            </w:r>
            <w:r w:rsidRPr="0003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игрового оборудования в соответствии с контингентом детей</w:t>
            </w:r>
          </w:p>
        </w:tc>
        <w:tc>
          <w:tcPr>
            <w:tcW w:w="4819" w:type="dxa"/>
          </w:tcPr>
          <w:p w:rsidR="00FA0B07" w:rsidRPr="00036C63" w:rsidRDefault="00FA0B07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6.1. Оборудование для продуктивной деятельности (материалы для рисования, лепки, аппликации, конструирования) </w:t>
            </w:r>
          </w:p>
        </w:tc>
        <w:tc>
          <w:tcPr>
            <w:tcW w:w="2410" w:type="dxa"/>
          </w:tcPr>
          <w:p w:rsidR="00FA0B07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FA0B07" w:rsidRPr="00036C63" w:rsidTr="00036C63">
        <w:tc>
          <w:tcPr>
            <w:tcW w:w="2802" w:type="dxa"/>
            <w:vMerge/>
          </w:tcPr>
          <w:p w:rsidR="00FA0B07" w:rsidRPr="00036C63" w:rsidRDefault="00FA0B07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A0B07" w:rsidRPr="00036C63" w:rsidRDefault="00FA0B07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 xml:space="preserve">6.2. Оборудование для конструирования (строительный материал, детали конструкторов разных видов, бумага разной </w:t>
            </w:r>
            <w:r w:rsidRPr="0003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фактуры и цвета, а также природные и бросовые материалы.)</w:t>
            </w:r>
          </w:p>
        </w:tc>
        <w:tc>
          <w:tcPr>
            <w:tcW w:w="2410" w:type="dxa"/>
          </w:tcPr>
          <w:p w:rsidR="00FA0B07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1</w:t>
            </w:r>
          </w:p>
        </w:tc>
      </w:tr>
      <w:tr w:rsidR="00FA0B07" w:rsidRPr="00036C63" w:rsidTr="00036C63">
        <w:tc>
          <w:tcPr>
            <w:tcW w:w="2802" w:type="dxa"/>
            <w:vMerge/>
          </w:tcPr>
          <w:p w:rsidR="00FA0B07" w:rsidRPr="00036C63" w:rsidRDefault="00FA0B07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A0B07" w:rsidRPr="00036C63" w:rsidRDefault="00FA0B07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>6.3. Оборудование для познавательно-исследовательской деятельности: объекты для исследования в реальном времени, (сенсорный материал, природные объекты для исследования их свойств и качеств)</w:t>
            </w:r>
          </w:p>
        </w:tc>
        <w:tc>
          <w:tcPr>
            <w:tcW w:w="2410" w:type="dxa"/>
          </w:tcPr>
          <w:p w:rsidR="00FA0B07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FA0B07" w:rsidRPr="00036C63" w:rsidTr="00036C63">
        <w:tc>
          <w:tcPr>
            <w:tcW w:w="2802" w:type="dxa"/>
            <w:vMerge/>
          </w:tcPr>
          <w:p w:rsidR="00FA0B07" w:rsidRPr="00036C63" w:rsidRDefault="00FA0B07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A0B07" w:rsidRPr="00036C63" w:rsidRDefault="00FA0B07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>6.4. Образно-символический материал (с</w:t>
            </w:r>
            <w:r w:rsidR="000F5F84">
              <w:rPr>
                <w:rFonts w:ascii="Times New Roman" w:hAnsi="Times New Roman" w:cs="Times New Roman"/>
                <w:sz w:val="24"/>
                <w:szCs w:val="24"/>
              </w:rPr>
              <w:t xml:space="preserve">пециальные наглядные пособия, </w:t>
            </w: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 xml:space="preserve">презентующие детям мир вещей и событий) </w:t>
            </w:r>
          </w:p>
        </w:tc>
        <w:tc>
          <w:tcPr>
            <w:tcW w:w="2410" w:type="dxa"/>
          </w:tcPr>
          <w:p w:rsidR="00FA0B07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FA0B07" w:rsidRPr="00036C63" w:rsidTr="00036C63">
        <w:tc>
          <w:tcPr>
            <w:tcW w:w="2802" w:type="dxa"/>
            <w:vMerge/>
          </w:tcPr>
          <w:p w:rsidR="00FA0B07" w:rsidRPr="00036C63" w:rsidRDefault="00FA0B07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A0B07" w:rsidRPr="00036C63" w:rsidRDefault="00FA0B07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>6.5. Материалы и оборудование для физического развития, в том числе двигательной активности: (оборудование для ходьбы, бега и равновесия, прыжков, катания, бросания, ловли, ползания, лазания, ОРУ)</w:t>
            </w:r>
          </w:p>
        </w:tc>
        <w:tc>
          <w:tcPr>
            <w:tcW w:w="2410" w:type="dxa"/>
          </w:tcPr>
          <w:p w:rsidR="00FA0B07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FA0B07" w:rsidRPr="00036C63" w:rsidTr="00036C63">
        <w:tc>
          <w:tcPr>
            <w:tcW w:w="2802" w:type="dxa"/>
            <w:vMerge/>
          </w:tcPr>
          <w:p w:rsidR="00FA0B07" w:rsidRPr="00036C63" w:rsidRDefault="00FA0B07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A0B07" w:rsidRPr="00036C63" w:rsidRDefault="00FA0B07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 xml:space="preserve"> 6.6. Материалы и оборудование для познавательно-речевого развития</w:t>
            </w:r>
          </w:p>
        </w:tc>
        <w:tc>
          <w:tcPr>
            <w:tcW w:w="2410" w:type="dxa"/>
          </w:tcPr>
          <w:p w:rsidR="00FA0B07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FA0B07" w:rsidRPr="00036C63" w:rsidTr="00036C63">
        <w:tc>
          <w:tcPr>
            <w:tcW w:w="2802" w:type="dxa"/>
            <w:vMerge/>
          </w:tcPr>
          <w:p w:rsidR="00FA0B07" w:rsidRPr="00036C63" w:rsidRDefault="00FA0B07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A0B07" w:rsidRPr="00036C63" w:rsidRDefault="00FA0B07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 xml:space="preserve"> 6.7. Материалы и оборудование для социально-личностного развития;</w:t>
            </w:r>
          </w:p>
        </w:tc>
        <w:tc>
          <w:tcPr>
            <w:tcW w:w="2410" w:type="dxa"/>
          </w:tcPr>
          <w:p w:rsidR="00FA0B07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FA0B07" w:rsidRPr="00036C63" w:rsidTr="00036C63">
        <w:tc>
          <w:tcPr>
            <w:tcW w:w="2802" w:type="dxa"/>
            <w:vMerge/>
          </w:tcPr>
          <w:p w:rsidR="00FA0B07" w:rsidRPr="00036C63" w:rsidRDefault="00FA0B07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A0B07" w:rsidRPr="00036C63" w:rsidRDefault="00FA0B07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>6.8. Материалы и оборудование для художественно-эстетического развития.</w:t>
            </w:r>
          </w:p>
        </w:tc>
        <w:tc>
          <w:tcPr>
            <w:tcW w:w="2410" w:type="dxa"/>
          </w:tcPr>
          <w:p w:rsidR="00FA0B07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FA0B07" w:rsidRPr="00036C63" w:rsidTr="00036C63">
        <w:tc>
          <w:tcPr>
            <w:tcW w:w="2802" w:type="dxa"/>
            <w:vMerge/>
          </w:tcPr>
          <w:p w:rsidR="00FA0B07" w:rsidRPr="00036C63" w:rsidRDefault="00FA0B07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A0B07" w:rsidRPr="00036C63" w:rsidRDefault="00FA0B07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>6.9. В достаточном количестве представлены объекты для познавательно-исследовательской деятельности</w:t>
            </w:r>
          </w:p>
        </w:tc>
        <w:tc>
          <w:tcPr>
            <w:tcW w:w="2410" w:type="dxa"/>
          </w:tcPr>
          <w:p w:rsidR="00FA0B07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FA0B07" w:rsidRPr="00036C63" w:rsidTr="00036C63">
        <w:tc>
          <w:tcPr>
            <w:tcW w:w="2802" w:type="dxa"/>
            <w:vMerge/>
          </w:tcPr>
          <w:p w:rsidR="00FA0B07" w:rsidRPr="00036C63" w:rsidRDefault="00FA0B07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A0B07" w:rsidRPr="00036C63" w:rsidRDefault="00FA0B07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 xml:space="preserve"> 6.10. Учет полоролевой специфики в организации РППС группового пространства</w:t>
            </w:r>
          </w:p>
        </w:tc>
        <w:tc>
          <w:tcPr>
            <w:tcW w:w="2410" w:type="dxa"/>
          </w:tcPr>
          <w:p w:rsidR="00FA0B07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</w:tr>
      <w:tr w:rsidR="00406910" w:rsidRPr="00036C63" w:rsidTr="00036C63">
        <w:tc>
          <w:tcPr>
            <w:tcW w:w="2802" w:type="dxa"/>
            <w:vMerge w:val="restart"/>
          </w:tcPr>
          <w:p w:rsidR="00406910" w:rsidRPr="00036C63" w:rsidRDefault="00406910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>7. Транспортируемость РППС</w:t>
            </w:r>
          </w:p>
        </w:tc>
        <w:tc>
          <w:tcPr>
            <w:tcW w:w="4819" w:type="dxa"/>
          </w:tcPr>
          <w:p w:rsidR="00406910" w:rsidRPr="00036C63" w:rsidRDefault="00FA0B07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 xml:space="preserve">7.1. Использование маркеров пространства, которые в зависимости от замысла ребенка или взрослого могут переходить из одной игровой ситуации в другую. </w:t>
            </w:r>
          </w:p>
        </w:tc>
        <w:tc>
          <w:tcPr>
            <w:tcW w:w="2410" w:type="dxa"/>
          </w:tcPr>
          <w:p w:rsidR="00406910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406910" w:rsidRPr="00036C63" w:rsidTr="00036C63">
        <w:tc>
          <w:tcPr>
            <w:tcW w:w="2802" w:type="dxa"/>
            <w:vMerge/>
          </w:tcPr>
          <w:p w:rsidR="00406910" w:rsidRPr="00036C63" w:rsidRDefault="00406910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6910" w:rsidRPr="00036C63" w:rsidRDefault="00FA0B07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>7.2. Использование мебели или игрового оборудования, в которых заложены конструктивные возможности менять свое назначение и соответствующий внешний вид</w:t>
            </w:r>
          </w:p>
        </w:tc>
        <w:tc>
          <w:tcPr>
            <w:tcW w:w="2410" w:type="dxa"/>
          </w:tcPr>
          <w:p w:rsidR="00406910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</w:tr>
      <w:tr w:rsidR="00406910" w:rsidRPr="00036C63" w:rsidTr="00036C63">
        <w:tc>
          <w:tcPr>
            <w:tcW w:w="2802" w:type="dxa"/>
            <w:vMerge w:val="restart"/>
          </w:tcPr>
          <w:p w:rsidR="00406910" w:rsidRPr="00036C63" w:rsidRDefault="00406910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>8. Поли функциональность среды</w:t>
            </w:r>
          </w:p>
        </w:tc>
        <w:tc>
          <w:tcPr>
            <w:tcW w:w="4819" w:type="dxa"/>
          </w:tcPr>
          <w:p w:rsidR="00406910" w:rsidRPr="00036C63" w:rsidRDefault="00FA0B07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 xml:space="preserve">8.1. Преобразование статичной мебели с помощью накладной атрибутики  </w:t>
            </w:r>
          </w:p>
        </w:tc>
        <w:tc>
          <w:tcPr>
            <w:tcW w:w="2410" w:type="dxa"/>
          </w:tcPr>
          <w:p w:rsidR="00406910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406910" w:rsidRPr="00036C63" w:rsidTr="00036C63">
        <w:tc>
          <w:tcPr>
            <w:tcW w:w="2802" w:type="dxa"/>
            <w:vMerge/>
          </w:tcPr>
          <w:p w:rsidR="00406910" w:rsidRPr="00036C63" w:rsidRDefault="00406910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6910" w:rsidRPr="00036C63" w:rsidRDefault="00FA0B07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>8.2. Наличие сменяемых маркеров игрового пространства: многофункциональные ширмы, панно, макеты для развития игровых сюжетов, мягкие моду</w:t>
            </w:r>
            <w:r w:rsidR="006B5245" w:rsidRPr="00036C63">
              <w:rPr>
                <w:rFonts w:ascii="Times New Roman" w:hAnsi="Times New Roman" w:cs="Times New Roman"/>
                <w:sz w:val="24"/>
                <w:szCs w:val="24"/>
              </w:rPr>
              <w:t xml:space="preserve">ли, съемные игровые поля </w:t>
            </w:r>
          </w:p>
        </w:tc>
        <w:tc>
          <w:tcPr>
            <w:tcW w:w="2410" w:type="dxa"/>
          </w:tcPr>
          <w:p w:rsidR="00406910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406910" w:rsidRPr="00036C63" w:rsidTr="00036C63">
        <w:tc>
          <w:tcPr>
            <w:tcW w:w="2802" w:type="dxa"/>
            <w:vMerge/>
          </w:tcPr>
          <w:p w:rsidR="00406910" w:rsidRPr="00036C63" w:rsidRDefault="00406910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6910" w:rsidRPr="00036C63" w:rsidRDefault="006B5245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 xml:space="preserve">8.3. Использование предметов заместителей (разнообразные коллекции, природные материалы) </w:t>
            </w:r>
          </w:p>
        </w:tc>
        <w:tc>
          <w:tcPr>
            <w:tcW w:w="2410" w:type="dxa"/>
          </w:tcPr>
          <w:p w:rsidR="00406910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406910" w:rsidRPr="00036C63" w:rsidTr="00036C63">
        <w:tc>
          <w:tcPr>
            <w:tcW w:w="2802" w:type="dxa"/>
            <w:vMerge/>
          </w:tcPr>
          <w:p w:rsidR="00406910" w:rsidRPr="00036C63" w:rsidRDefault="00406910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6910" w:rsidRPr="00036C63" w:rsidRDefault="006B5245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>8.4. Наличие тематических наборов фигурок-персонажей, разнообразных наборов конструктора, мозаики, паззлов и т.д.</w:t>
            </w:r>
          </w:p>
        </w:tc>
        <w:tc>
          <w:tcPr>
            <w:tcW w:w="2410" w:type="dxa"/>
          </w:tcPr>
          <w:p w:rsidR="00406910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406910" w:rsidRPr="00036C63" w:rsidTr="00036C63">
        <w:tc>
          <w:tcPr>
            <w:tcW w:w="2802" w:type="dxa"/>
            <w:vMerge w:val="restart"/>
          </w:tcPr>
          <w:p w:rsidR="00406910" w:rsidRPr="00036C63" w:rsidRDefault="00406910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Доступность среды</w:t>
            </w:r>
          </w:p>
        </w:tc>
        <w:tc>
          <w:tcPr>
            <w:tcW w:w="4819" w:type="dxa"/>
          </w:tcPr>
          <w:p w:rsidR="00406910" w:rsidRPr="00036C63" w:rsidRDefault="006B5245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 xml:space="preserve">9.1. На стенах развешены рамки (паспорту) на доступной для детей высоте, в которые могут быть легко вставлены различные репродукции или рисунки </w:t>
            </w:r>
          </w:p>
        </w:tc>
        <w:tc>
          <w:tcPr>
            <w:tcW w:w="2410" w:type="dxa"/>
          </w:tcPr>
          <w:p w:rsidR="00406910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</w:tr>
      <w:tr w:rsidR="00406910" w:rsidRPr="00036C63" w:rsidTr="00036C63">
        <w:tc>
          <w:tcPr>
            <w:tcW w:w="2802" w:type="dxa"/>
            <w:vMerge/>
          </w:tcPr>
          <w:p w:rsidR="00406910" w:rsidRPr="00036C63" w:rsidRDefault="00406910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6910" w:rsidRPr="00036C63" w:rsidRDefault="006B5245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 xml:space="preserve"> 9.2. Ребенок может менять оформление стен в зависимости от своего настроения или новых эстетических вкусов</w:t>
            </w:r>
          </w:p>
        </w:tc>
        <w:tc>
          <w:tcPr>
            <w:tcW w:w="2410" w:type="dxa"/>
          </w:tcPr>
          <w:p w:rsidR="00406910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</w:tr>
      <w:tr w:rsidR="00406910" w:rsidRPr="00036C63" w:rsidTr="00036C63">
        <w:tc>
          <w:tcPr>
            <w:tcW w:w="2802" w:type="dxa"/>
            <w:vMerge/>
          </w:tcPr>
          <w:p w:rsidR="00406910" w:rsidRPr="00036C63" w:rsidRDefault="00406910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6910" w:rsidRPr="00036C63" w:rsidRDefault="006B5245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 xml:space="preserve"> 9.3. «Стена творчества» предоставлена в полное распоряжение детей (мел, краски, уголь и др.) возможность создания индивидуальных и коллективных картин</w:t>
            </w:r>
          </w:p>
        </w:tc>
        <w:tc>
          <w:tcPr>
            <w:tcW w:w="2410" w:type="dxa"/>
          </w:tcPr>
          <w:p w:rsidR="00406910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406910" w:rsidRPr="00036C63" w:rsidTr="00036C63">
        <w:tc>
          <w:tcPr>
            <w:tcW w:w="2802" w:type="dxa"/>
            <w:vMerge/>
          </w:tcPr>
          <w:p w:rsidR="00406910" w:rsidRPr="00036C63" w:rsidRDefault="00406910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6910" w:rsidRPr="00036C63" w:rsidRDefault="006B5245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 xml:space="preserve"> 9.4. Возможность менять цветосветовой дизайн центра</w:t>
            </w:r>
          </w:p>
        </w:tc>
        <w:tc>
          <w:tcPr>
            <w:tcW w:w="2410" w:type="dxa"/>
          </w:tcPr>
          <w:p w:rsidR="00406910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</w:tr>
      <w:tr w:rsidR="00406910" w:rsidRPr="00036C63" w:rsidTr="00036C63">
        <w:tc>
          <w:tcPr>
            <w:tcW w:w="2802" w:type="dxa"/>
            <w:vMerge/>
          </w:tcPr>
          <w:p w:rsidR="00406910" w:rsidRPr="00036C63" w:rsidRDefault="00406910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6910" w:rsidRPr="00036C63" w:rsidRDefault="006B5245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 xml:space="preserve"> 9.5. Созданы условия для воссоздания ребенком «взрослых» форм деятельности</w:t>
            </w:r>
          </w:p>
        </w:tc>
        <w:tc>
          <w:tcPr>
            <w:tcW w:w="2410" w:type="dxa"/>
          </w:tcPr>
          <w:p w:rsidR="00406910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</w:tr>
      <w:tr w:rsidR="00406910" w:rsidRPr="00036C63" w:rsidTr="00036C63">
        <w:tc>
          <w:tcPr>
            <w:tcW w:w="2802" w:type="dxa"/>
            <w:vMerge/>
          </w:tcPr>
          <w:p w:rsidR="00406910" w:rsidRPr="00036C63" w:rsidRDefault="00406910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6910" w:rsidRPr="00036C63" w:rsidRDefault="006B5245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>19.6. Наличие доски выбора и планирование детьми деятельности</w:t>
            </w:r>
          </w:p>
        </w:tc>
        <w:tc>
          <w:tcPr>
            <w:tcW w:w="2410" w:type="dxa"/>
          </w:tcPr>
          <w:p w:rsidR="00406910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406910" w:rsidRPr="00036C63" w:rsidTr="00036C63">
        <w:tc>
          <w:tcPr>
            <w:tcW w:w="2802" w:type="dxa"/>
            <w:vMerge/>
          </w:tcPr>
          <w:p w:rsidR="00406910" w:rsidRPr="00036C63" w:rsidRDefault="00406910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6910" w:rsidRPr="00036C63" w:rsidRDefault="006B5245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>9.7. Определены персональные места для хранения личных вещей детей</w:t>
            </w:r>
          </w:p>
        </w:tc>
        <w:tc>
          <w:tcPr>
            <w:tcW w:w="2410" w:type="dxa"/>
          </w:tcPr>
          <w:p w:rsidR="00406910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406910" w:rsidRPr="00036C63" w:rsidTr="00036C63">
        <w:tc>
          <w:tcPr>
            <w:tcW w:w="2802" w:type="dxa"/>
          </w:tcPr>
          <w:p w:rsidR="00573412" w:rsidRPr="00036C63" w:rsidRDefault="00573412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>10. Создание информационного пространства для родителей</w:t>
            </w:r>
          </w:p>
        </w:tc>
        <w:tc>
          <w:tcPr>
            <w:tcW w:w="4819" w:type="dxa"/>
          </w:tcPr>
          <w:p w:rsidR="00573412" w:rsidRPr="00036C63" w:rsidRDefault="006B5245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>10.1. Содержание информационных материалов для родителей, эстетика оформления, наличие информации о воспитанниках, материалы, отражающие включение родителей в образовательный процесс, отражение тематики недели в оформлении документов.</w:t>
            </w:r>
          </w:p>
        </w:tc>
        <w:tc>
          <w:tcPr>
            <w:tcW w:w="2410" w:type="dxa"/>
          </w:tcPr>
          <w:p w:rsidR="00573412" w:rsidRPr="00036C63" w:rsidRDefault="006B5245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</w:tr>
      <w:tr w:rsidR="00406910" w:rsidRPr="00036C63" w:rsidTr="00036C63">
        <w:tc>
          <w:tcPr>
            <w:tcW w:w="2802" w:type="dxa"/>
          </w:tcPr>
          <w:p w:rsidR="00573412" w:rsidRPr="00036C63" w:rsidRDefault="00573412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>Итого количество баллов</w:t>
            </w:r>
          </w:p>
        </w:tc>
        <w:tc>
          <w:tcPr>
            <w:tcW w:w="4819" w:type="dxa"/>
          </w:tcPr>
          <w:p w:rsidR="00573412" w:rsidRPr="00036C63" w:rsidRDefault="00573412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412" w:rsidRPr="00036C63" w:rsidRDefault="00FC47EC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36/29</w:t>
            </w:r>
          </w:p>
        </w:tc>
      </w:tr>
      <w:tr w:rsidR="00406910" w:rsidRPr="00036C63" w:rsidTr="00036C63">
        <w:tc>
          <w:tcPr>
            <w:tcW w:w="2802" w:type="dxa"/>
          </w:tcPr>
          <w:p w:rsidR="00573412" w:rsidRPr="00036C63" w:rsidRDefault="00573412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sz w:val="24"/>
                <w:szCs w:val="24"/>
              </w:rPr>
              <w:t>% соответствия</w:t>
            </w:r>
          </w:p>
        </w:tc>
        <w:tc>
          <w:tcPr>
            <w:tcW w:w="4819" w:type="dxa"/>
          </w:tcPr>
          <w:p w:rsidR="00573412" w:rsidRPr="00036C63" w:rsidRDefault="00573412" w:rsidP="0003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3412" w:rsidRPr="00036C63" w:rsidRDefault="00E0471A" w:rsidP="00036C6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36C6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78%</w:t>
            </w:r>
          </w:p>
        </w:tc>
      </w:tr>
    </w:tbl>
    <w:p w:rsidR="007D55E8" w:rsidRPr="007D55E8" w:rsidRDefault="007D55E8" w:rsidP="005466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5E8" w:rsidRDefault="00FC7C62" w:rsidP="00153E5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55E8" w:rsidRPr="007D55E8">
        <w:rPr>
          <w:rFonts w:ascii="Times New Roman" w:eastAsia="Times New Roman" w:hAnsi="Times New Roman" w:cs="Times New Roman"/>
          <w:bCs/>
          <w:sz w:val="24"/>
          <w:szCs w:val="24"/>
        </w:rPr>
        <w:t>Анализ предметно-пространственной среды в группах показал, что компоненты среды соответствуют реализуемой программе. Воспитанники имеют свободный доступ к играм, игрушкам, материалам, пособиям, обеспечивающим все основные виды детской активности. Все элементы предметно-пространственной среды соответствуют</w:t>
      </w:r>
      <w:r w:rsidR="00E0471A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по обеспечению наде</w:t>
      </w:r>
      <w:r w:rsidR="007D55E8" w:rsidRPr="007D55E8">
        <w:rPr>
          <w:rFonts w:ascii="Times New Roman" w:eastAsia="Times New Roman" w:hAnsi="Times New Roman" w:cs="Times New Roman"/>
          <w:bCs/>
          <w:sz w:val="24"/>
          <w:szCs w:val="24"/>
        </w:rPr>
        <w:t>жности и безопасности их использования. Для обеспечения вариативности не во всех возрастных группах созданы уголки уединения и т.д. Все возрастные группы ДОУ оснащены полифункциональными материалами: ширмами, наборами детской мебели, что дает возможность разнообразного использования различных составляющих предметной среды.</w:t>
      </w:r>
    </w:p>
    <w:p w:rsidR="00143DA1" w:rsidRPr="00DF5C42" w:rsidRDefault="007D55E8" w:rsidP="00153E5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C47E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Вывод:</w:t>
      </w:r>
      <w:r w:rsidRPr="007D55E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предметно - пространственная среда соответствует возрастным особенностям детей, доступна, безопасна полифункциональна, но при этом не достаточно доступна для изменений самими детьми, не во всех группах созданы центры с учетом гендерных особенностей детей и условия для постоянных изменений в среде.</w:t>
      </w:r>
    </w:p>
    <w:p w:rsidR="00E42067" w:rsidRPr="00FC47EC" w:rsidRDefault="0054666C" w:rsidP="00FC47EC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C47E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1.2.4. </w:t>
      </w:r>
      <w:r w:rsidR="00520A9D" w:rsidRPr="00FC47E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Административно-хозяйственная работа</w:t>
      </w:r>
    </w:p>
    <w:p w:rsidR="00723F11" w:rsidRPr="00FC47EC" w:rsidRDefault="00520A9D" w:rsidP="00FC47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A9D">
        <w:rPr>
          <w:rFonts w:ascii="Times New Roman" w:eastAsia="Times New Roman" w:hAnsi="Times New Roman" w:cs="Times New Roman"/>
          <w:sz w:val="24"/>
          <w:szCs w:val="24"/>
        </w:rPr>
        <w:t>Администрация, коллектив ДОУ, родители постоянно работают над созданием условий для обеспечения полноценного развития детей. В течение учебного года шла планомерная работа по укреплению и обновлению материально-технической базы в направлениях:</w:t>
      </w:r>
    </w:p>
    <w:p w:rsidR="00FC47EC" w:rsidRDefault="00520A9D" w:rsidP="00FC47E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7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укрепление материальной базы </w:t>
      </w:r>
      <w:r w:rsidR="00723F11" w:rsidRPr="00FC4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47EC" w:rsidRDefault="00FC47EC" w:rsidP="00FC47E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7EC">
        <w:rPr>
          <w:rFonts w:ascii="Times New Roman" w:eastAsia="Times New Roman" w:hAnsi="Times New Roman" w:cs="Times New Roman"/>
          <w:sz w:val="24"/>
          <w:szCs w:val="24"/>
        </w:rPr>
        <w:t>создание безопасных условий пребывания детей в учреждении</w:t>
      </w:r>
    </w:p>
    <w:p w:rsidR="00723F11" w:rsidRPr="00FC47EC" w:rsidRDefault="00FC47EC" w:rsidP="00FC47E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7EC">
        <w:rPr>
          <w:rFonts w:ascii="Times New Roman" w:eastAsia="Times New Roman" w:hAnsi="Times New Roman" w:cs="Times New Roman"/>
          <w:sz w:val="24"/>
          <w:szCs w:val="24"/>
        </w:rPr>
        <w:t>обеспечение предметно-пространственной образовательной среды в группах</w:t>
      </w:r>
    </w:p>
    <w:p w:rsidR="00723F11" w:rsidRDefault="00520A9D" w:rsidP="00FC47E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F11">
        <w:rPr>
          <w:rFonts w:ascii="Times New Roman" w:eastAsia="Times New Roman" w:hAnsi="Times New Roman" w:cs="Times New Roman"/>
          <w:sz w:val="24"/>
          <w:szCs w:val="24"/>
        </w:rPr>
        <w:t>приобретение мебели</w:t>
      </w:r>
      <w:r w:rsidR="00723F11">
        <w:rPr>
          <w:rFonts w:ascii="Times New Roman" w:eastAsia="Times New Roman" w:hAnsi="Times New Roman" w:cs="Times New Roman"/>
          <w:sz w:val="24"/>
          <w:szCs w:val="24"/>
        </w:rPr>
        <w:t xml:space="preserve"> на группах</w:t>
      </w:r>
      <w:r w:rsidRPr="00723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D78E4" w:rsidRDefault="00723F11" w:rsidP="00FC47E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</w:t>
      </w:r>
      <w:r w:rsidR="00520A9D" w:rsidRPr="00723F11">
        <w:rPr>
          <w:rFonts w:ascii="Times New Roman" w:eastAsia="Times New Roman" w:hAnsi="Times New Roman" w:cs="Times New Roman"/>
          <w:sz w:val="24"/>
          <w:szCs w:val="24"/>
        </w:rPr>
        <w:t xml:space="preserve">постельных принадлежностей, </w:t>
      </w:r>
    </w:p>
    <w:p w:rsidR="00AD78E4" w:rsidRDefault="00AD78E4" w:rsidP="00FC47E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</w:t>
      </w:r>
      <w:r w:rsidR="00520A9D" w:rsidRPr="00723F11">
        <w:rPr>
          <w:rFonts w:ascii="Times New Roman" w:eastAsia="Times New Roman" w:hAnsi="Times New Roman" w:cs="Times New Roman"/>
          <w:sz w:val="24"/>
          <w:szCs w:val="24"/>
        </w:rPr>
        <w:t>посуды</w:t>
      </w:r>
      <w:r w:rsidR="00723F11" w:rsidRPr="00723F11">
        <w:rPr>
          <w:rFonts w:ascii="Times New Roman" w:eastAsia="Times New Roman" w:hAnsi="Times New Roman" w:cs="Times New Roman"/>
          <w:sz w:val="24"/>
          <w:szCs w:val="24"/>
        </w:rPr>
        <w:t>, оборудования для пищеблока</w:t>
      </w:r>
      <w:r>
        <w:rPr>
          <w:rFonts w:ascii="Times New Roman" w:eastAsia="Times New Roman" w:hAnsi="Times New Roman" w:cs="Times New Roman"/>
          <w:sz w:val="24"/>
          <w:szCs w:val="24"/>
        </w:rPr>
        <w:t>(моечные ванны для овощей, фруктов, круп)</w:t>
      </w:r>
    </w:p>
    <w:p w:rsidR="00AD78E4" w:rsidRDefault="00520A9D" w:rsidP="00FC47E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F11">
        <w:rPr>
          <w:rFonts w:ascii="Times New Roman" w:eastAsia="Times New Roman" w:hAnsi="Times New Roman" w:cs="Times New Roman"/>
          <w:sz w:val="24"/>
          <w:szCs w:val="24"/>
        </w:rPr>
        <w:t xml:space="preserve"> выполнение ремонтных работ по замене линолеума, окон, дверей, </w:t>
      </w:r>
    </w:p>
    <w:p w:rsidR="00AD78E4" w:rsidRDefault="00520A9D" w:rsidP="00FC47E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F11">
        <w:rPr>
          <w:rFonts w:ascii="Times New Roman" w:eastAsia="Times New Roman" w:hAnsi="Times New Roman" w:cs="Times New Roman"/>
          <w:sz w:val="24"/>
          <w:szCs w:val="24"/>
        </w:rPr>
        <w:t>ремонт кровли</w:t>
      </w:r>
      <w:r w:rsidR="00FC47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3F11" w:rsidRPr="0072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0A9D" w:rsidRPr="00723F11" w:rsidRDefault="00520A9D" w:rsidP="00AD78E4">
      <w:pPr>
        <w:pStyle w:val="a6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A9D" w:rsidRPr="00520A9D" w:rsidRDefault="00520A9D" w:rsidP="00FC47E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20A9D">
        <w:rPr>
          <w:rFonts w:ascii="Times New Roman" w:eastAsia="Times New Roman" w:hAnsi="Times New Roman" w:cs="Times New Roman"/>
          <w:sz w:val="24"/>
          <w:szCs w:val="24"/>
        </w:rPr>
        <w:t>Плановые проверки Роспотребнадзора и Пожнадзора свидетельствует о том, что основные условия для жизнедеятельности детей созданы.</w:t>
      </w:r>
    </w:p>
    <w:p w:rsidR="00E42067" w:rsidRDefault="001D2372" w:rsidP="00FC47EC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7EC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   </w:t>
      </w:r>
      <w:r w:rsidR="00AD78E4" w:rsidRPr="00FC47EC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Вывод:</w:t>
      </w:r>
      <w:r w:rsidRPr="00FC47EC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520A9D" w:rsidRPr="00FC47EC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723F11" w:rsidRPr="00723F11">
        <w:rPr>
          <w:rFonts w:ascii="Times New Roman" w:eastAsia="Times New Roman" w:hAnsi="Times New Roman" w:cs="Times New Roman"/>
          <w:sz w:val="24"/>
          <w:szCs w:val="24"/>
        </w:rPr>
        <w:t xml:space="preserve">Несмотря на </w:t>
      </w:r>
      <w:r w:rsidR="00723F11">
        <w:rPr>
          <w:rFonts w:ascii="Times New Roman" w:eastAsia="Times New Roman" w:hAnsi="Times New Roman" w:cs="Times New Roman"/>
          <w:sz w:val="24"/>
          <w:szCs w:val="24"/>
        </w:rPr>
        <w:t xml:space="preserve"> ежегодные </w:t>
      </w:r>
      <w:r w:rsidR="00723F11" w:rsidRPr="00723F11">
        <w:rPr>
          <w:rFonts w:ascii="Times New Roman" w:eastAsia="Times New Roman" w:hAnsi="Times New Roman" w:cs="Times New Roman"/>
          <w:sz w:val="24"/>
          <w:szCs w:val="24"/>
        </w:rPr>
        <w:t xml:space="preserve"> ремонтные работы, пополнение материально-технической базы, часть материально-технической базы ДОУ требует космети</w:t>
      </w:r>
      <w:r w:rsidR="00AD78E4">
        <w:rPr>
          <w:rFonts w:ascii="Times New Roman" w:eastAsia="Times New Roman" w:hAnsi="Times New Roman" w:cs="Times New Roman"/>
          <w:sz w:val="24"/>
          <w:szCs w:val="24"/>
        </w:rPr>
        <w:t>ческого ремонта или обновления.</w:t>
      </w:r>
      <w:r w:rsidR="00FC4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F11" w:rsidRPr="00723F11">
        <w:rPr>
          <w:rFonts w:ascii="Times New Roman" w:eastAsia="Times New Roman" w:hAnsi="Times New Roman" w:cs="Times New Roman"/>
          <w:sz w:val="24"/>
          <w:szCs w:val="24"/>
        </w:rPr>
        <w:t>Для организации дополнительных форм образования: кружки, платные образовательные услуги, студии требуется постоянное усовершенствование материальной базы.</w:t>
      </w:r>
    </w:p>
    <w:p w:rsidR="004F493D" w:rsidRPr="004F493D" w:rsidRDefault="004F493D" w:rsidP="004F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F3C" w:rsidRPr="00DF7F3C" w:rsidRDefault="00143DA1" w:rsidP="00DF7F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66C" w:rsidRPr="00FC47EC" w:rsidRDefault="0054666C" w:rsidP="00FC47EC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C47EC">
        <w:rPr>
          <w:rFonts w:ascii="Times New Roman" w:hAnsi="Times New Roman" w:cs="Times New Roman"/>
          <w:b/>
          <w:color w:val="002060"/>
          <w:sz w:val="28"/>
          <w:szCs w:val="28"/>
        </w:rPr>
        <w:t>1.4. Анализ системы взаимодействия с родителями воспитанников</w:t>
      </w:r>
    </w:p>
    <w:p w:rsidR="00DF7F3C" w:rsidRPr="000F5F84" w:rsidRDefault="00DF7F3C" w:rsidP="00FC47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5F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Совместная работа </w:t>
      </w:r>
      <w:r w:rsidR="00FC47EC" w:rsidRPr="000F5F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ДОУ с родителями воспитанников </w:t>
      </w:r>
      <w:r w:rsidRPr="000F5F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призвана укрепить семью, вовлечь детей и взрослых в творческий, образовательный процесс, который возможен только при плодотворном общении и сотрудничестве его участников. </w:t>
      </w:r>
    </w:p>
    <w:p w:rsidR="00DF7F3C" w:rsidRPr="000F5F84" w:rsidRDefault="00FC47EC" w:rsidP="00FC47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5F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2018-19</w:t>
      </w:r>
      <w:r w:rsidR="00DF7F3C" w:rsidRPr="000F5F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уч. году </w:t>
      </w:r>
      <w:r w:rsidR="00FA13CE" w:rsidRPr="000F5F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7F3C" w:rsidRPr="000F5F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Совет родителей</w:t>
      </w:r>
      <w:r w:rsidR="00FA13CE" w:rsidRPr="000F5F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F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 течение</w:t>
      </w:r>
      <w:r w:rsidR="00DF7F3C" w:rsidRPr="000F5F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учебного года  провёл  2 общих родительских собрания и 4 заседания Совета родителей, на которых решались вопросы работы комиссий ( социально-правовой, финансово-экономической,  комиссии по питанию):</w:t>
      </w:r>
    </w:p>
    <w:p w:rsidR="00DF7F3C" w:rsidRPr="000F5F84" w:rsidRDefault="00DF7F3C" w:rsidP="00FC47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5F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 оказании помощи в организации утренников, праздников, других совместных с детьми мероприятий.</w:t>
      </w:r>
    </w:p>
    <w:p w:rsidR="00DF7F3C" w:rsidRPr="000F5F84" w:rsidRDefault="00DF7F3C" w:rsidP="00FC47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5F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 поощрении сотрудников к профессиональным праздникам и др.</w:t>
      </w:r>
    </w:p>
    <w:p w:rsidR="00DF7F3C" w:rsidRPr="000F5F84" w:rsidRDefault="00DF7F3C" w:rsidP="00FC47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5F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 родителей работает по своему плану, согласованному с администрацией ДОУ (с учётом годовых задач ДОУ, мероприятий, проходящих на муниципальном уровне)</w:t>
      </w:r>
    </w:p>
    <w:p w:rsidR="00153E5E" w:rsidRPr="000F5F84" w:rsidRDefault="00DF7F3C" w:rsidP="00FC47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5F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Отмечается возросшая активность родителей: участие в конкурсах, фестивалях, проектах ДОУ (семинары – практикумы. Совместные экскурсии, театральный фестиваль в ДОУ,  проект «Театр от А до Я»</w:t>
      </w:r>
      <w:r w:rsidR="00153E5E" w:rsidRPr="000F5F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работа детско-родительского клуба «Вырастай-ка», </w:t>
      </w:r>
    </w:p>
    <w:p w:rsidR="000F5F84" w:rsidRPr="000F5F84" w:rsidRDefault="00153E5E" w:rsidP="00FC47EC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F5F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Песенный фестиваль «Виват, Победа!», «Пап</w:t>
      </w:r>
      <w:r w:rsidR="000F5F84" w:rsidRPr="000F5F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а, мама, я – спортивная семья!»</w:t>
      </w:r>
      <w:r w:rsidRPr="000F5F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). </w:t>
      </w:r>
    </w:p>
    <w:p w:rsidR="00DF7F3C" w:rsidRPr="000F5F84" w:rsidRDefault="00DF7F3C" w:rsidP="00FC47EC">
      <w:pPr>
        <w:spacing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F5F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Совет родителей активно включается в создание фонда для выполнения ремонтных работ в ДОУ ( </w:t>
      </w:r>
      <w:r w:rsidR="000F5F84" w:rsidRPr="000F5F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лето 2019</w:t>
      </w:r>
      <w:r w:rsidRPr="000F5F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г), в изготовление малых форм на групповых участках,  в организацию работ по обрезке деревьев</w:t>
      </w:r>
      <w:r w:rsidR="008800BA" w:rsidRPr="000F5F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вывоз их  с  территории ДОУ.</w:t>
      </w:r>
    </w:p>
    <w:p w:rsidR="00153E5E" w:rsidRPr="000F5F84" w:rsidRDefault="00153E5E" w:rsidP="00FC47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5F8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Проблема: </w:t>
      </w:r>
      <w:r w:rsidRPr="000F5F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Несмотря на то что 87% родителей довольны результатом совместной проектной деятельности, большая часть родителей (54%) выступают в роли сторонних наблюдателей или участников от случая к случаю. Данная оценка родителей своей роли позволяет сделать вывод о недостаточной включенности их в совместную образовательную деятельность.</w:t>
      </w:r>
    </w:p>
    <w:p w:rsidR="00153E5E" w:rsidRPr="000F5F84" w:rsidRDefault="00153E5E" w:rsidP="00FC47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0F5F8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Возможные пути решения: </w:t>
      </w:r>
    </w:p>
    <w:p w:rsidR="00153E5E" w:rsidRPr="000F5F84" w:rsidRDefault="00153E5E" w:rsidP="00FC47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5F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организация событий, направленных на выработку общих целевых основ, как фундамента сотрудничества; использование интерактивных методов при организации  мероприятий, совместное планирование проектной деятельности;</w:t>
      </w:r>
    </w:p>
    <w:p w:rsidR="000F5F84" w:rsidRPr="00D42743" w:rsidRDefault="00D42743" w:rsidP="00D4274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продолжение традиций ДОУ.</w:t>
      </w:r>
    </w:p>
    <w:p w:rsidR="00153E5E" w:rsidRPr="00153E5E" w:rsidRDefault="00153E5E" w:rsidP="00153E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</w:rPr>
      </w:pPr>
    </w:p>
    <w:p w:rsidR="0054666C" w:rsidRPr="00EE1213" w:rsidRDefault="0054666C" w:rsidP="00EE1213">
      <w:pPr>
        <w:jc w:val="center"/>
        <w:rPr>
          <w:rFonts w:ascii="Times New Roman" w:eastAsia="Calibri" w:hAnsi="Times New Roman" w:cs="Times New Roman"/>
          <w:b/>
          <w:iCs/>
          <w:color w:val="002060"/>
          <w:sz w:val="28"/>
          <w:szCs w:val="28"/>
          <w:lang w:eastAsia="en-US"/>
        </w:rPr>
      </w:pPr>
      <w:r w:rsidRPr="00EE1213">
        <w:rPr>
          <w:rFonts w:ascii="Times New Roman" w:eastAsia="Calibri" w:hAnsi="Times New Roman" w:cs="Times New Roman"/>
          <w:b/>
          <w:iCs/>
          <w:color w:val="002060"/>
          <w:sz w:val="28"/>
          <w:szCs w:val="28"/>
          <w:lang w:eastAsia="en-US"/>
        </w:rPr>
        <w:lastRenderedPageBreak/>
        <w:t>1.5. Анализ  взаимодействия</w:t>
      </w:r>
      <w:r w:rsidR="002468D1" w:rsidRPr="00EE1213">
        <w:rPr>
          <w:rFonts w:ascii="Times New Roman" w:eastAsia="Calibri" w:hAnsi="Times New Roman" w:cs="Times New Roman"/>
          <w:b/>
          <w:iCs/>
          <w:color w:val="002060"/>
          <w:sz w:val="28"/>
          <w:szCs w:val="28"/>
          <w:lang w:eastAsia="en-US"/>
        </w:rPr>
        <w:t xml:space="preserve">  со школой и  </w:t>
      </w:r>
      <w:r w:rsidRPr="00EE1213">
        <w:rPr>
          <w:rFonts w:ascii="Times New Roman" w:eastAsia="Calibri" w:hAnsi="Times New Roman" w:cs="Times New Roman"/>
          <w:b/>
          <w:iCs/>
          <w:color w:val="002060"/>
          <w:sz w:val="28"/>
          <w:szCs w:val="28"/>
          <w:lang w:eastAsia="en-US"/>
        </w:rPr>
        <w:t xml:space="preserve"> социумом</w:t>
      </w:r>
    </w:p>
    <w:p w:rsidR="0054666C" w:rsidRPr="0042450D" w:rsidRDefault="0054666C" w:rsidP="00546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50D">
        <w:rPr>
          <w:rFonts w:ascii="Times New Roman" w:eastAsia="Times New Roman" w:hAnsi="Times New Roman" w:cs="Times New Roman"/>
          <w:sz w:val="24"/>
          <w:szCs w:val="24"/>
        </w:rPr>
        <w:t>МБДОУ «ДСКВ № 82»   расположен в жилом комплексе 14 микрорайона города. Для создания единой воспитательной системы, педагоги ДОУ регулярно используют возможности социума микрорайона и города.</w:t>
      </w:r>
    </w:p>
    <w:p w:rsidR="0054666C" w:rsidRDefault="0054666C" w:rsidP="00AD7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50D">
        <w:rPr>
          <w:rFonts w:ascii="Times New Roman" w:eastAsia="Times New Roman" w:hAnsi="Times New Roman" w:cs="Times New Roman"/>
          <w:sz w:val="24"/>
          <w:szCs w:val="24"/>
        </w:rPr>
        <w:t xml:space="preserve">Одним из важных определяющих успешности выпускников ДОУ является преемственность между дошкольным учреждением и начальной школой. Для ее реализации в </w:t>
      </w:r>
      <w:r w:rsidR="00AD78E4">
        <w:rPr>
          <w:rFonts w:ascii="Times New Roman" w:eastAsia="Times New Roman" w:hAnsi="Times New Roman" w:cs="Times New Roman"/>
          <w:sz w:val="24"/>
          <w:szCs w:val="24"/>
        </w:rPr>
        <w:t xml:space="preserve">ДОУ в истекшем учебном году был реализован проект </w:t>
      </w:r>
      <w:r w:rsidR="00AD78E4" w:rsidRPr="000C00C9">
        <w:rPr>
          <w:rFonts w:ascii="Times New Roman" w:eastAsia="Times New Roman" w:hAnsi="Times New Roman" w:cs="Times New Roman"/>
          <w:sz w:val="24"/>
          <w:szCs w:val="24"/>
        </w:rPr>
        <w:t>«Содружество</w:t>
      </w:r>
      <w:r w:rsidR="00AD78E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24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00C9" w:rsidRPr="000C00C9" w:rsidRDefault="000C00C9" w:rsidP="000C00C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0C9">
        <w:rPr>
          <w:rFonts w:ascii="Times New Roman" w:eastAsia="Times New Roman" w:hAnsi="Times New Roman" w:cs="Times New Roman"/>
          <w:b/>
          <w:sz w:val="24"/>
          <w:szCs w:val="24"/>
        </w:rPr>
        <w:t>Идея проекта</w:t>
      </w:r>
      <w:r w:rsidRPr="000C00C9">
        <w:rPr>
          <w:rFonts w:ascii="Times New Roman" w:eastAsia="Times New Roman" w:hAnsi="Times New Roman" w:cs="Times New Roman"/>
          <w:sz w:val="24"/>
          <w:szCs w:val="24"/>
        </w:rPr>
        <w:t>: Проект нацелен на изменение самой философии взаимодействия детского сада, школы  и семьи: с одной стороны, ДОУ и СОШ становятся учреждениями  комплексной поддержки и содействия развития родительской компетентности, с другой стороны, сотрудничество между родителями, дошкольным учреждением и школой  рассматривается как обязательное условие обеспечения полноценного развития ребенка. В процессе реализации проекта происходит переход от понятия “работа с родителями” к понятию “взаимодействие”; идет поиск совместного языка контакта и взаимопонимания, признание сильных и слабых сторон друг друга. В связи с этим возникла идея создания проекта, основу которого составили совместные мероприятия конкурсного характера. Таким образом, пришли к выводу, что необходим проект взаимодействия родителей с ДОУ и школой  через “конкурсное движение”. Участники проекта: педагоги ДОУ, дошкольники старшего дошкольного возраста и их родители;  учителя начальных классов; ученики  1-го класса и их родители.</w:t>
      </w:r>
    </w:p>
    <w:p w:rsidR="00AD78E4" w:rsidRDefault="000C00C9" w:rsidP="00AD7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предусматривал проведение различных мероприятий:</w:t>
      </w:r>
    </w:p>
    <w:p w:rsidR="000C00C9" w:rsidRDefault="00A05E9F" w:rsidP="000C00C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Анкетирование педагогов, родителей.</w:t>
      </w:r>
    </w:p>
    <w:p w:rsidR="000C00C9" w:rsidRDefault="000C00C9" w:rsidP="000C00C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0C9">
        <w:rPr>
          <w:rFonts w:ascii="Times New Roman" w:eastAsia="Times New Roman" w:hAnsi="Times New Roman" w:cs="Times New Roman"/>
          <w:sz w:val="24"/>
          <w:szCs w:val="24"/>
        </w:rPr>
        <w:t>Педагогический ликбез: «Как организовать и провести акц</w:t>
      </w:r>
      <w:r w:rsidR="00A05E9F">
        <w:rPr>
          <w:rFonts w:ascii="Times New Roman" w:eastAsia="Times New Roman" w:hAnsi="Times New Roman" w:cs="Times New Roman"/>
          <w:sz w:val="24"/>
          <w:szCs w:val="24"/>
        </w:rPr>
        <w:t xml:space="preserve">ию, конкурс в ОО» </w:t>
      </w:r>
    </w:p>
    <w:p w:rsidR="000C00C9" w:rsidRDefault="000C00C9" w:rsidP="000C00C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0C9">
        <w:rPr>
          <w:rFonts w:ascii="Times New Roman" w:eastAsia="Times New Roman" w:hAnsi="Times New Roman" w:cs="Times New Roman"/>
          <w:sz w:val="24"/>
          <w:szCs w:val="24"/>
        </w:rPr>
        <w:t>Информационное ассорти для родителей: «Досуговые  технологии в усло</w:t>
      </w:r>
      <w:r w:rsidR="00A05E9F">
        <w:rPr>
          <w:rFonts w:ascii="Times New Roman" w:eastAsia="Times New Roman" w:hAnsi="Times New Roman" w:cs="Times New Roman"/>
          <w:sz w:val="24"/>
          <w:szCs w:val="24"/>
        </w:rPr>
        <w:t xml:space="preserve">виях ДОУ и школы» </w:t>
      </w:r>
    </w:p>
    <w:p w:rsidR="000C00C9" w:rsidRDefault="000C00C9" w:rsidP="000C00C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0C9">
        <w:rPr>
          <w:rFonts w:ascii="Times New Roman" w:eastAsia="Times New Roman" w:hAnsi="Times New Roman" w:cs="Times New Roman"/>
          <w:sz w:val="24"/>
          <w:szCs w:val="24"/>
        </w:rPr>
        <w:t xml:space="preserve">Проект « Мир на кончиках пальцев»                              </w:t>
      </w:r>
    </w:p>
    <w:p w:rsidR="000C00C9" w:rsidRDefault="000C00C9" w:rsidP="000C00C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0C9">
        <w:rPr>
          <w:rFonts w:ascii="Times New Roman" w:eastAsia="Times New Roman" w:hAnsi="Times New Roman" w:cs="Times New Roman"/>
          <w:sz w:val="24"/>
          <w:szCs w:val="24"/>
        </w:rPr>
        <w:t xml:space="preserve">Акция «Цветы для мамы»   </w:t>
      </w:r>
    </w:p>
    <w:p w:rsidR="000C00C9" w:rsidRDefault="000C00C9" w:rsidP="000C00C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0C9">
        <w:rPr>
          <w:rFonts w:ascii="Times New Roman" w:eastAsia="Times New Roman" w:hAnsi="Times New Roman" w:cs="Times New Roman"/>
          <w:sz w:val="24"/>
          <w:szCs w:val="24"/>
        </w:rPr>
        <w:t>Конкурс чте</w:t>
      </w:r>
      <w:r w:rsidR="00A05E9F">
        <w:rPr>
          <w:rFonts w:ascii="Times New Roman" w:eastAsia="Times New Roman" w:hAnsi="Times New Roman" w:cs="Times New Roman"/>
          <w:sz w:val="24"/>
          <w:szCs w:val="24"/>
        </w:rPr>
        <w:t>цов «День матери»</w:t>
      </w:r>
    </w:p>
    <w:p w:rsidR="000C00C9" w:rsidRDefault="000C00C9" w:rsidP="000C00C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0C9">
        <w:rPr>
          <w:rFonts w:ascii="Times New Roman" w:eastAsia="Times New Roman" w:hAnsi="Times New Roman" w:cs="Times New Roman"/>
          <w:sz w:val="24"/>
          <w:szCs w:val="24"/>
        </w:rPr>
        <w:t>Акция</w:t>
      </w:r>
      <w:r w:rsidR="00A05E9F">
        <w:rPr>
          <w:rFonts w:ascii="Times New Roman" w:eastAsia="Times New Roman" w:hAnsi="Times New Roman" w:cs="Times New Roman"/>
          <w:sz w:val="24"/>
          <w:szCs w:val="24"/>
        </w:rPr>
        <w:t xml:space="preserve"> «Ёлочка желаний» </w:t>
      </w:r>
    </w:p>
    <w:p w:rsidR="000C00C9" w:rsidRDefault="000C00C9" w:rsidP="000C00C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0C9">
        <w:rPr>
          <w:rFonts w:ascii="Times New Roman" w:eastAsia="Times New Roman" w:hAnsi="Times New Roman" w:cs="Times New Roman"/>
          <w:sz w:val="24"/>
          <w:szCs w:val="24"/>
        </w:rPr>
        <w:t>Педагогический кейс от  и</w:t>
      </w:r>
      <w:r w:rsidR="00A05E9F">
        <w:rPr>
          <w:rFonts w:ascii="Times New Roman" w:eastAsia="Times New Roman" w:hAnsi="Times New Roman" w:cs="Times New Roman"/>
          <w:sz w:val="24"/>
          <w:szCs w:val="24"/>
        </w:rPr>
        <w:t xml:space="preserve">нструктора по ФК </w:t>
      </w:r>
    </w:p>
    <w:p w:rsidR="000C00C9" w:rsidRDefault="000C00C9" w:rsidP="000C00C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0C9">
        <w:rPr>
          <w:rFonts w:ascii="Times New Roman" w:eastAsia="Times New Roman" w:hAnsi="Times New Roman" w:cs="Times New Roman"/>
          <w:sz w:val="24"/>
          <w:szCs w:val="24"/>
        </w:rPr>
        <w:t xml:space="preserve">Конкурс «Папа, мама, я – спортивная семья» </w:t>
      </w:r>
    </w:p>
    <w:p w:rsidR="000C00C9" w:rsidRDefault="000C00C9" w:rsidP="000C00C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0C9">
        <w:rPr>
          <w:rFonts w:ascii="Times New Roman" w:eastAsia="Times New Roman" w:hAnsi="Times New Roman" w:cs="Times New Roman"/>
          <w:sz w:val="24"/>
          <w:szCs w:val="24"/>
        </w:rPr>
        <w:t>Акция «</w:t>
      </w:r>
      <w:r w:rsidR="00A05E9F">
        <w:rPr>
          <w:rFonts w:ascii="Times New Roman" w:eastAsia="Times New Roman" w:hAnsi="Times New Roman" w:cs="Times New Roman"/>
          <w:sz w:val="24"/>
          <w:szCs w:val="24"/>
        </w:rPr>
        <w:t xml:space="preserve">Конверты любви» </w:t>
      </w:r>
    </w:p>
    <w:p w:rsidR="000C00C9" w:rsidRDefault="000C00C9" w:rsidP="000C00C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0C9">
        <w:rPr>
          <w:rFonts w:ascii="Times New Roman" w:eastAsia="Times New Roman" w:hAnsi="Times New Roman" w:cs="Times New Roman"/>
          <w:sz w:val="24"/>
          <w:szCs w:val="24"/>
        </w:rPr>
        <w:t>Спортивный досуг «Сч</w:t>
      </w:r>
      <w:r w:rsidR="00A05E9F">
        <w:rPr>
          <w:rFonts w:ascii="Times New Roman" w:eastAsia="Times New Roman" w:hAnsi="Times New Roman" w:cs="Times New Roman"/>
          <w:sz w:val="24"/>
          <w:szCs w:val="24"/>
        </w:rPr>
        <w:t xml:space="preserve">астливы вместе» </w:t>
      </w:r>
    </w:p>
    <w:p w:rsidR="000C00C9" w:rsidRDefault="000C00C9" w:rsidP="000C00C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0C9">
        <w:rPr>
          <w:rFonts w:ascii="Times New Roman" w:eastAsia="Times New Roman" w:hAnsi="Times New Roman" w:cs="Times New Roman"/>
          <w:sz w:val="24"/>
          <w:szCs w:val="24"/>
        </w:rPr>
        <w:t>Музыкальный калейдоскоп (консультации для родителей  по музыкально театрализованной деятельности)</w:t>
      </w:r>
    </w:p>
    <w:p w:rsidR="000C00C9" w:rsidRDefault="000C00C9" w:rsidP="000C00C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0C9">
        <w:rPr>
          <w:rFonts w:ascii="Times New Roman" w:eastAsia="Times New Roman" w:hAnsi="Times New Roman" w:cs="Times New Roman"/>
          <w:sz w:val="24"/>
          <w:szCs w:val="24"/>
        </w:rPr>
        <w:t xml:space="preserve">Театральный фестиваль «В </w:t>
      </w:r>
      <w:r w:rsidR="00A05E9F">
        <w:rPr>
          <w:rFonts w:ascii="Times New Roman" w:eastAsia="Times New Roman" w:hAnsi="Times New Roman" w:cs="Times New Roman"/>
          <w:sz w:val="24"/>
          <w:szCs w:val="24"/>
        </w:rPr>
        <w:t>гостях у сказки»</w:t>
      </w:r>
    </w:p>
    <w:p w:rsidR="000C00C9" w:rsidRPr="00A05E9F" w:rsidRDefault="000C00C9" w:rsidP="00AD78E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9F">
        <w:rPr>
          <w:rFonts w:ascii="Times New Roman" w:eastAsia="Times New Roman" w:hAnsi="Times New Roman" w:cs="Times New Roman"/>
          <w:sz w:val="24"/>
          <w:szCs w:val="24"/>
        </w:rPr>
        <w:t>Песенный фестиваль «Песни, о</w:t>
      </w:r>
      <w:r w:rsidR="00A05E9F">
        <w:rPr>
          <w:rFonts w:ascii="Times New Roman" w:eastAsia="Times New Roman" w:hAnsi="Times New Roman" w:cs="Times New Roman"/>
          <w:sz w:val="24"/>
          <w:szCs w:val="24"/>
        </w:rPr>
        <w:t xml:space="preserve">палённые войной» </w:t>
      </w:r>
    </w:p>
    <w:p w:rsidR="000C00C9" w:rsidRPr="000C00C9" w:rsidRDefault="000C00C9" w:rsidP="000C0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0C9">
        <w:rPr>
          <w:rFonts w:ascii="Times New Roman" w:eastAsia="Times New Roman" w:hAnsi="Times New Roman" w:cs="Times New Roman"/>
          <w:sz w:val="24"/>
          <w:szCs w:val="24"/>
        </w:rPr>
        <w:t>Результаты:</w:t>
      </w:r>
    </w:p>
    <w:p w:rsidR="000C00C9" w:rsidRPr="000C00C9" w:rsidRDefault="000C00C9" w:rsidP="000C0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0C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C00C9">
        <w:rPr>
          <w:rFonts w:ascii="Times New Roman" w:eastAsia="Times New Roman" w:hAnsi="Times New Roman" w:cs="Times New Roman"/>
          <w:sz w:val="24"/>
          <w:szCs w:val="24"/>
        </w:rPr>
        <w:tab/>
        <w:t>Создание системы комплексной работы : детский сад, школа, родители .</w:t>
      </w:r>
    </w:p>
    <w:p w:rsidR="000C00C9" w:rsidRPr="000C00C9" w:rsidRDefault="000C00C9" w:rsidP="000C0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0C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C00C9">
        <w:rPr>
          <w:rFonts w:ascii="Times New Roman" w:eastAsia="Times New Roman" w:hAnsi="Times New Roman" w:cs="Times New Roman"/>
          <w:sz w:val="24"/>
          <w:szCs w:val="24"/>
        </w:rPr>
        <w:tab/>
        <w:t xml:space="preserve">Возрождение традиций семейного воспитания и вовлечение родителей в образовательное пространство.  </w:t>
      </w:r>
    </w:p>
    <w:p w:rsidR="000C00C9" w:rsidRPr="0042450D" w:rsidRDefault="000C00C9" w:rsidP="000C0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0C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C00C9">
        <w:rPr>
          <w:rFonts w:ascii="Times New Roman" w:eastAsia="Times New Roman" w:hAnsi="Times New Roman" w:cs="Times New Roman"/>
          <w:sz w:val="24"/>
          <w:szCs w:val="24"/>
        </w:rPr>
        <w:tab/>
        <w:t>Психолого-педагогическое просвещение родителей по вопросам развития, обучения и воспитания детей старшего дошкольного возраста и  младших школьников</w:t>
      </w:r>
    </w:p>
    <w:p w:rsidR="0054666C" w:rsidRPr="0042450D" w:rsidRDefault="0054666C" w:rsidP="00546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50D">
        <w:rPr>
          <w:rFonts w:ascii="Times New Roman" w:eastAsia="Times New Roman" w:hAnsi="Times New Roman" w:cs="Times New Roman"/>
          <w:sz w:val="24"/>
          <w:szCs w:val="24"/>
        </w:rPr>
        <w:t xml:space="preserve">        С расположенными по соседству дошкольными образовательными учреждениями  МБДОУ №</w:t>
      </w:r>
      <w:r w:rsidR="000F5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50D">
        <w:rPr>
          <w:rFonts w:ascii="Times New Roman" w:eastAsia="Times New Roman" w:hAnsi="Times New Roman" w:cs="Times New Roman"/>
          <w:sz w:val="24"/>
          <w:szCs w:val="24"/>
        </w:rPr>
        <w:t xml:space="preserve">91 и </w:t>
      </w:r>
      <w:r w:rsidR="000F5F84">
        <w:rPr>
          <w:rFonts w:ascii="Times New Roman" w:eastAsia="Times New Roman" w:hAnsi="Times New Roman" w:cs="Times New Roman"/>
          <w:sz w:val="24"/>
          <w:szCs w:val="24"/>
        </w:rPr>
        <w:t xml:space="preserve"> № 86, 79 </w:t>
      </w:r>
      <w:r w:rsidRPr="0042450D">
        <w:rPr>
          <w:rFonts w:ascii="Times New Roman" w:eastAsia="Times New Roman" w:hAnsi="Times New Roman" w:cs="Times New Roman"/>
          <w:sz w:val="24"/>
          <w:szCs w:val="24"/>
        </w:rPr>
        <w:t xml:space="preserve">в истекшем году прошли  конкурсно-игровые  мероприятия:  </w:t>
      </w:r>
    </w:p>
    <w:p w:rsidR="0054666C" w:rsidRPr="0042450D" w:rsidRDefault="000F5F84" w:rsidP="00546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«Мама,папа, я – спортивная семья</w:t>
      </w:r>
      <w:r w:rsidR="0054666C" w:rsidRPr="0042450D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4666C" w:rsidRPr="0042450D" w:rsidRDefault="000F5F84" w:rsidP="00A0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Конкурс чтецов «Мама – первое слово</w:t>
      </w:r>
      <w:r w:rsidR="00FA13C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4666C" w:rsidRPr="0042450D" w:rsidRDefault="0054666C" w:rsidP="00B77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5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Такие мероприятия развивают коммуникативные способности детей, готовность к сотрудничеству и самореализации; стимулируют развитие активной гражданской позиции -сопричастности к судьбе детского сада.</w:t>
      </w:r>
    </w:p>
    <w:p w:rsidR="0054666C" w:rsidRPr="0042450D" w:rsidRDefault="002468D1" w:rsidP="0024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4666C" w:rsidRPr="0042450D">
        <w:rPr>
          <w:rFonts w:ascii="Times New Roman" w:eastAsia="Times New Roman" w:hAnsi="Times New Roman" w:cs="Times New Roman"/>
          <w:sz w:val="24"/>
          <w:szCs w:val="24"/>
        </w:rPr>
        <w:t xml:space="preserve">Решению задач художественно-эстетического развития дошкольников способствовало тесное сотрудничество ДОУ с учреждениями культуры города на договорной основе:   </w:t>
      </w:r>
      <w:r w:rsidR="00FA1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66C" w:rsidRPr="0042450D">
        <w:rPr>
          <w:rFonts w:ascii="Times New Roman" w:eastAsia="Times New Roman" w:hAnsi="Times New Roman" w:cs="Times New Roman"/>
          <w:sz w:val="24"/>
          <w:szCs w:val="24"/>
        </w:rPr>
        <w:t xml:space="preserve"> театр «Пуговка»,  «Планетарий» . Наиболее интересны формы взаимодействия с театром кукол «Тирлямы»: это и систематические выездные театры, и участие в акциях и мероприятиях, проводимых Братским театром кукол «Тирлямы» («Неделя русской сказки», декада безопасности дорожного движения и т.д.). В этом </w:t>
      </w:r>
      <w:r w:rsidR="00FA1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8E4">
        <w:rPr>
          <w:rFonts w:ascii="Times New Roman" w:eastAsia="Times New Roman" w:hAnsi="Times New Roman" w:cs="Times New Roman"/>
          <w:sz w:val="24"/>
          <w:szCs w:val="24"/>
        </w:rPr>
        <w:t xml:space="preserve">году </w:t>
      </w:r>
      <w:r w:rsidR="00FA13CE">
        <w:rPr>
          <w:rFonts w:ascii="Times New Roman" w:eastAsia="Times New Roman" w:hAnsi="Times New Roman" w:cs="Times New Roman"/>
          <w:sz w:val="24"/>
          <w:szCs w:val="24"/>
        </w:rPr>
        <w:t>наше учреждение продолжило своё участие</w:t>
      </w:r>
      <w:r w:rsidR="00AD78E4">
        <w:rPr>
          <w:rFonts w:ascii="Times New Roman" w:eastAsia="Times New Roman" w:hAnsi="Times New Roman" w:cs="Times New Roman"/>
          <w:sz w:val="24"/>
          <w:szCs w:val="24"/>
        </w:rPr>
        <w:t xml:space="preserve">(уже в третий раз) </w:t>
      </w:r>
      <w:r w:rsidR="00FA13CE">
        <w:rPr>
          <w:rFonts w:ascii="Times New Roman" w:eastAsia="Times New Roman" w:hAnsi="Times New Roman" w:cs="Times New Roman"/>
          <w:sz w:val="24"/>
          <w:szCs w:val="24"/>
        </w:rPr>
        <w:t xml:space="preserve"> в  сетевом </w:t>
      </w:r>
      <w:r w:rsidR="0054666C" w:rsidRPr="0042450D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FA13C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4666C" w:rsidRPr="0042450D">
        <w:rPr>
          <w:rFonts w:ascii="Times New Roman" w:eastAsia="Times New Roman" w:hAnsi="Times New Roman" w:cs="Times New Roman"/>
          <w:sz w:val="24"/>
          <w:szCs w:val="24"/>
        </w:rPr>
        <w:t xml:space="preserve"> «Театр от А до Я» (руководитель - старший воспитатель МДОУ № 120 Мыль</w:t>
      </w:r>
      <w:r w:rsidR="00FA13CE">
        <w:rPr>
          <w:rFonts w:ascii="Times New Roman" w:eastAsia="Times New Roman" w:hAnsi="Times New Roman" w:cs="Times New Roman"/>
          <w:sz w:val="24"/>
          <w:szCs w:val="24"/>
        </w:rPr>
        <w:t xml:space="preserve">никова Т.В.). Проект преследует </w:t>
      </w:r>
      <w:r w:rsidR="0054666C" w:rsidRPr="0042450D">
        <w:rPr>
          <w:rFonts w:ascii="Times New Roman" w:eastAsia="Times New Roman" w:hAnsi="Times New Roman" w:cs="Times New Roman"/>
          <w:sz w:val="24"/>
          <w:szCs w:val="24"/>
        </w:rPr>
        <w:t xml:space="preserve"> сразу несколько целей, в том числе - раскрыть юные таланты, сформировать у ребят социальные навыки и, главное, - приобщить детей и их родителей к театральной культуре. Для достижения желаемого педагоги, мамы, папы и их ребятишки окунулись в театральную кухню и шесть месяцев кропотливо работали над декорациями и куклами, над костюмами и реквизитом, учили роли и отрабатывали кукловождение. Творческий коллектив театра проводил для участников проекта мастер-классы и обучающие семинары, экскурсии в закулисье и консультативные выезды в детские сады.</w:t>
      </w:r>
      <w:r w:rsidR="000F5F84">
        <w:rPr>
          <w:rFonts w:ascii="Times New Roman" w:eastAsia="Times New Roman" w:hAnsi="Times New Roman" w:cs="Times New Roman"/>
          <w:sz w:val="24"/>
          <w:szCs w:val="24"/>
        </w:rPr>
        <w:t xml:space="preserve"> Кульминацией всего этого стал 4</w:t>
      </w:r>
      <w:r w:rsidR="00FA1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66C" w:rsidRPr="0042450D">
        <w:rPr>
          <w:rFonts w:ascii="Times New Roman" w:eastAsia="Times New Roman" w:hAnsi="Times New Roman" w:cs="Times New Roman"/>
          <w:sz w:val="24"/>
          <w:szCs w:val="24"/>
        </w:rPr>
        <w:t xml:space="preserve"> театральный фестиваль «Сказки под дубом», где каждый детский сад представил свою работу, в которой использовал полученные в ходе подготовки знания и навыки.</w:t>
      </w:r>
      <w:r w:rsidR="00FA13CE">
        <w:rPr>
          <w:rFonts w:ascii="Times New Roman" w:eastAsia="Times New Roman" w:hAnsi="Times New Roman" w:cs="Times New Roman"/>
          <w:sz w:val="24"/>
          <w:szCs w:val="24"/>
        </w:rPr>
        <w:t xml:space="preserve"> Работа творческого коллектива детей и педагогов нашего ДОУ была отмечена очень высоко руководством театра-кукол.</w:t>
      </w:r>
    </w:p>
    <w:p w:rsidR="0054666C" w:rsidRPr="0042450D" w:rsidRDefault="0054666C" w:rsidP="000F5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50D">
        <w:rPr>
          <w:rFonts w:ascii="Times New Roman" w:eastAsia="Times New Roman" w:hAnsi="Times New Roman" w:cs="Times New Roman"/>
          <w:sz w:val="24"/>
          <w:szCs w:val="24"/>
        </w:rPr>
        <w:t xml:space="preserve">С целью социокультурной самореализации участников образовательного процесса, коллектив ДОУ активно сотрудничал с учреждениями дополнительного образования – Дворцом творчества детей и молодежи и эколого-биологическим центром. </w:t>
      </w:r>
    </w:p>
    <w:p w:rsidR="0054666C" w:rsidRPr="0042450D" w:rsidRDefault="0054666C" w:rsidP="00546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50D">
        <w:rPr>
          <w:rFonts w:ascii="Times New Roman" w:eastAsia="Times New Roman" w:hAnsi="Times New Roman" w:cs="Times New Roman"/>
          <w:sz w:val="24"/>
          <w:szCs w:val="24"/>
        </w:rPr>
        <w:t>С целью установления связей с общественностью города, достижения доброжелательного отношения  к образовательному учреждению и его услугам, коллектив ДОУ реализовал ряд мероприятий:</w:t>
      </w:r>
    </w:p>
    <w:p w:rsidR="0054666C" w:rsidRPr="0042450D" w:rsidRDefault="0054666C" w:rsidP="00546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50D">
        <w:rPr>
          <w:rFonts w:ascii="Times New Roman" w:eastAsia="Times New Roman" w:hAnsi="Times New Roman" w:cs="Times New Roman"/>
          <w:sz w:val="24"/>
          <w:szCs w:val="24"/>
        </w:rPr>
        <w:t xml:space="preserve"> - детский концерт к Дню пожилого человека;</w:t>
      </w:r>
    </w:p>
    <w:p w:rsidR="0054666C" w:rsidRPr="0042450D" w:rsidRDefault="0054666C" w:rsidP="00546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50D">
        <w:rPr>
          <w:rFonts w:ascii="Times New Roman" w:eastAsia="Times New Roman" w:hAnsi="Times New Roman" w:cs="Times New Roman"/>
          <w:sz w:val="24"/>
          <w:szCs w:val="24"/>
        </w:rPr>
        <w:t>- посещение Мемориала Славы, накануне Дня Победы и возложение цветов;</w:t>
      </w:r>
    </w:p>
    <w:p w:rsidR="0054666C" w:rsidRPr="0042450D" w:rsidRDefault="0054666C" w:rsidP="00546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50D">
        <w:rPr>
          <w:rFonts w:ascii="Times New Roman" w:eastAsia="Times New Roman" w:hAnsi="Times New Roman" w:cs="Times New Roman"/>
          <w:sz w:val="24"/>
          <w:szCs w:val="24"/>
        </w:rPr>
        <w:t>- детский концерт для ветеранов ВОВ к 9 мая;</w:t>
      </w:r>
    </w:p>
    <w:p w:rsidR="0054666C" w:rsidRPr="0042450D" w:rsidRDefault="0054666C" w:rsidP="00546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5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A1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743">
        <w:rPr>
          <w:rFonts w:ascii="Times New Roman" w:eastAsia="Times New Roman" w:hAnsi="Times New Roman" w:cs="Times New Roman"/>
          <w:sz w:val="24"/>
          <w:szCs w:val="24"/>
        </w:rPr>
        <w:t>экскурсия в выста</w:t>
      </w:r>
      <w:r w:rsidRPr="0042450D">
        <w:rPr>
          <w:rFonts w:ascii="Times New Roman" w:eastAsia="Times New Roman" w:hAnsi="Times New Roman" w:cs="Times New Roman"/>
          <w:sz w:val="24"/>
          <w:szCs w:val="24"/>
        </w:rPr>
        <w:t>вочный зал, экскурсия в театр кукол «Тирлямы»;</w:t>
      </w:r>
    </w:p>
    <w:p w:rsidR="000F5F84" w:rsidRDefault="000F5F84" w:rsidP="00DF7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066" w:rsidRDefault="00A05E9F" w:rsidP="00DF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F84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Вывод</w:t>
      </w:r>
      <w:r w:rsidRPr="00A05E9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05E9F">
        <w:t xml:space="preserve"> </w:t>
      </w:r>
      <w:r w:rsidRPr="00A05E9F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наше дошкольное образовательное учреждение не представляет возможным реализовывать свою деятельность и развиваться без широкого сотрудничества с социумом на уровне социального партнерства. Оно заинтересовано: </w:t>
      </w:r>
    </w:p>
    <w:p w:rsidR="00526066" w:rsidRDefault="00A05E9F" w:rsidP="00DF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9F">
        <w:rPr>
          <w:rFonts w:ascii="Times New Roman" w:eastAsia="Times New Roman" w:hAnsi="Times New Roman" w:cs="Times New Roman"/>
          <w:sz w:val="24"/>
          <w:szCs w:val="24"/>
        </w:rPr>
        <w:t xml:space="preserve">- в разрушении привычного стереотипа и общественного мнения о работе дошкольного учреждения только с семьями своих воспитанников; </w:t>
      </w:r>
    </w:p>
    <w:p w:rsidR="00526066" w:rsidRDefault="00A05E9F" w:rsidP="00DF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9F">
        <w:rPr>
          <w:rFonts w:ascii="Times New Roman" w:eastAsia="Times New Roman" w:hAnsi="Times New Roman" w:cs="Times New Roman"/>
          <w:sz w:val="24"/>
          <w:szCs w:val="24"/>
        </w:rPr>
        <w:t xml:space="preserve">- в развитии позитивного общественного мнения о своем учреждении; в повышении спроса на образовательные услуги для детей и обеспечении их доступности для максимального количества семей; </w:t>
      </w:r>
    </w:p>
    <w:p w:rsidR="00526066" w:rsidRDefault="00A05E9F" w:rsidP="00DF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9F">
        <w:rPr>
          <w:rFonts w:ascii="Times New Roman" w:eastAsia="Times New Roman" w:hAnsi="Times New Roman" w:cs="Times New Roman"/>
          <w:sz w:val="24"/>
          <w:szCs w:val="24"/>
        </w:rPr>
        <w:t>- в улучшении подготовки детей к более легкой адаптации в новой социальной среде.</w:t>
      </w:r>
    </w:p>
    <w:p w:rsidR="0054666C" w:rsidRDefault="00A05E9F" w:rsidP="00DF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E9F">
        <w:rPr>
          <w:rFonts w:ascii="Times New Roman" w:eastAsia="Times New Roman" w:hAnsi="Times New Roman" w:cs="Times New Roman"/>
          <w:sz w:val="24"/>
          <w:szCs w:val="24"/>
        </w:rPr>
        <w:t xml:space="preserve"> - в творческом саморазвитии участников образовательного процесса. Опыт работы нашего ДОУ с учреждениями социума показывает, что активная позиция дошкольного учреждения влияет на личную позицию педагогов, детей, родителей, делает учебно-воспитательный процесс более эффективным, открытым и полным. Организация социокультурной связи между ДОУ и учреждениями позволяет: - использовать максимум возможностей для развития интересов детей и их индивидуальных возможностей;</w:t>
      </w:r>
    </w:p>
    <w:p w:rsidR="0096288C" w:rsidRPr="00D42743" w:rsidRDefault="00526066" w:rsidP="00DF7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066">
        <w:rPr>
          <w:rFonts w:ascii="Times New Roman" w:eastAsia="Times New Roman" w:hAnsi="Times New Roman" w:cs="Times New Roman"/>
          <w:sz w:val="24"/>
          <w:szCs w:val="24"/>
        </w:rPr>
        <w:t>- решать многие образовательные задачи, тем самым повышая качество образовательных услуг и уровень реализации стандартов дошкольного образования.</w:t>
      </w:r>
    </w:p>
    <w:p w:rsidR="0096288C" w:rsidRDefault="0096288C" w:rsidP="00DF7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4C6185" w:rsidRDefault="004C6185" w:rsidP="00DF7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2468D1" w:rsidRDefault="002468D1" w:rsidP="00DF7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9B41D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lastRenderedPageBreak/>
        <w:t>Проблемы преемственности со школой и пути их решения:</w:t>
      </w:r>
    </w:p>
    <w:p w:rsidR="00D42743" w:rsidRPr="009B41D8" w:rsidRDefault="00D42743" w:rsidP="00DF7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0C6185" w:rsidRPr="002468D1" w:rsidRDefault="000C6185" w:rsidP="000C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1D8">
        <w:rPr>
          <w:rFonts w:ascii="Times New Roman" w:eastAsia="Times New Roman" w:hAnsi="Times New Roman" w:cs="Times New Roman"/>
          <w:sz w:val="24"/>
          <w:szCs w:val="24"/>
          <w:u w:val="single"/>
        </w:rPr>
        <w:t>Проблема 1</w:t>
      </w:r>
      <w:r w:rsidRPr="002468D1">
        <w:rPr>
          <w:rFonts w:ascii="Times New Roman" w:eastAsia="Times New Roman" w:hAnsi="Times New Roman" w:cs="Times New Roman"/>
          <w:sz w:val="24"/>
          <w:szCs w:val="24"/>
        </w:rPr>
        <w:t xml:space="preserve">. Непосредственное взаимодействие педагогов ДОУ и МОУ ограничено. Не определены общие цели работы педагогов ДОУ и МОУ. </w:t>
      </w:r>
    </w:p>
    <w:p w:rsidR="000C6185" w:rsidRPr="002468D1" w:rsidRDefault="000C6185" w:rsidP="000C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1D8"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</w:t>
      </w:r>
      <w:r w:rsidRPr="002468D1">
        <w:rPr>
          <w:rFonts w:ascii="Times New Roman" w:eastAsia="Times New Roman" w:hAnsi="Times New Roman" w:cs="Times New Roman"/>
          <w:sz w:val="24"/>
          <w:szCs w:val="24"/>
        </w:rPr>
        <w:t xml:space="preserve">. Разработка совместных мероприятий дошкольных и школьных педагогов, с целью </w:t>
      </w:r>
      <w:r w:rsidRPr="002468D1">
        <w:rPr>
          <w:rFonts w:ascii="Times New Roman" w:eastAsia="Times New Roman" w:hAnsi="Times New Roman" w:cs="Times New Roman"/>
          <w:sz w:val="24"/>
          <w:szCs w:val="24"/>
        </w:rPr>
        <w:tab/>
        <w:t>обеспечения непрерывного образования детей</w:t>
      </w:r>
    </w:p>
    <w:p w:rsidR="000C6185" w:rsidRPr="002468D1" w:rsidRDefault="000C6185" w:rsidP="000C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1D8">
        <w:rPr>
          <w:rFonts w:ascii="Times New Roman" w:eastAsia="Times New Roman" w:hAnsi="Times New Roman" w:cs="Times New Roman"/>
          <w:sz w:val="24"/>
          <w:szCs w:val="24"/>
          <w:u w:val="single"/>
        </w:rPr>
        <w:t>Проблема 2</w:t>
      </w:r>
      <w:r w:rsidRPr="002468D1">
        <w:rPr>
          <w:rFonts w:ascii="Times New Roman" w:eastAsia="Times New Roman" w:hAnsi="Times New Roman" w:cs="Times New Roman"/>
          <w:sz w:val="24"/>
          <w:szCs w:val="24"/>
        </w:rPr>
        <w:t xml:space="preserve">. С одной стороны недостаточная информированность педагогов ДОУ о школьных программах, с другой – о дошкольных программах. </w:t>
      </w:r>
    </w:p>
    <w:p w:rsidR="000C6185" w:rsidRPr="002468D1" w:rsidRDefault="000C6185" w:rsidP="000C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1D8"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Решение. 1)</w:t>
      </w:r>
      <w:r w:rsidRPr="002468D1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постоянно действующих курсов по изучению программ. </w:t>
      </w:r>
    </w:p>
    <w:p w:rsidR="000C6185" w:rsidRPr="002468D1" w:rsidRDefault="002468D1" w:rsidP="000C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0C6185" w:rsidRPr="002468D1">
        <w:rPr>
          <w:rFonts w:ascii="Times New Roman" w:eastAsia="Times New Roman" w:hAnsi="Times New Roman" w:cs="Times New Roman"/>
          <w:sz w:val="24"/>
          <w:szCs w:val="24"/>
        </w:rPr>
        <w:t xml:space="preserve"> 2) Методическое </w:t>
      </w:r>
      <w:r w:rsidR="000C6185" w:rsidRPr="002468D1">
        <w:rPr>
          <w:rFonts w:ascii="Times New Roman" w:eastAsia="Times New Roman" w:hAnsi="Times New Roman" w:cs="Times New Roman"/>
          <w:sz w:val="24"/>
          <w:szCs w:val="24"/>
        </w:rPr>
        <w:tab/>
        <w:t xml:space="preserve">пособие (своеобразный навигатор по программам). </w:t>
      </w:r>
    </w:p>
    <w:p w:rsidR="000C6185" w:rsidRPr="002468D1" w:rsidRDefault="000C6185" w:rsidP="000C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1D8">
        <w:rPr>
          <w:rFonts w:ascii="Times New Roman" w:eastAsia="Times New Roman" w:hAnsi="Times New Roman" w:cs="Times New Roman"/>
          <w:sz w:val="24"/>
          <w:szCs w:val="24"/>
          <w:u w:val="single"/>
        </w:rPr>
        <w:t>Проблема 3</w:t>
      </w:r>
      <w:r w:rsidRPr="002468D1">
        <w:rPr>
          <w:rFonts w:ascii="Times New Roman" w:eastAsia="Times New Roman" w:hAnsi="Times New Roman" w:cs="Times New Roman"/>
          <w:sz w:val="24"/>
          <w:szCs w:val="24"/>
        </w:rPr>
        <w:t>. Завышенные требования к готовности ребёнка к школьному обучению в части школ</w:t>
      </w:r>
      <w:r w:rsidR="002468D1"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0C6185" w:rsidRPr="002468D1" w:rsidRDefault="000C6185" w:rsidP="000C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1D8"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Решение.</w:t>
      </w:r>
      <w:r w:rsidRPr="002468D1">
        <w:rPr>
          <w:rFonts w:ascii="Times New Roman" w:eastAsia="Times New Roman" w:hAnsi="Times New Roman" w:cs="Times New Roman"/>
          <w:sz w:val="24"/>
          <w:szCs w:val="24"/>
        </w:rPr>
        <w:t xml:space="preserve"> Разработка и планирование совместных мероприятий, отражающих возрастные особенности </w:t>
      </w:r>
      <w:r w:rsidRPr="002468D1">
        <w:rPr>
          <w:rFonts w:ascii="Times New Roman" w:eastAsia="Times New Roman" w:hAnsi="Times New Roman" w:cs="Times New Roman"/>
          <w:sz w:val="24"/>
          <w:szCs w:val="24"/>
        </w:rPr>
        <w:tab/>
        <w:t>развития детей дошкольного и младшего школьного возраста.</w:t>
      </w:r>
    </w:p>
    <w:p w:rsidR="002468D1" w:rsidRPr="002468D1" w:rsidRDefault="002468D1" w:rsidP="0024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1D8">
        <w:rPr>
          <w:rFonts w:ascii="Times New Roman" w:eastAsia="Times New Roman" w:hAnsi="Times New Roman" w:cs="Times New Roman"/>
          <w:sz w:val="24"/>
          <w:szCs w:val="24"/>
          <w:u w:val="single"/>
        </w:rPr>
        <w:t>Проблема 4</w:t>
      </w:r>
      <w:r w:rsidRPr="002468D1">
        <w:rPr>
          <w:rFonts w:ascii="Times New Roman" w:eastAsia="Times New Roman" w:hAnsi="Times New Roman" w:cs="Times New Roman"/>
          <w:sz w:val="24"/>
          <w:szCs w:val="24"/>
        </w:rPr>
        <w:t xml:space="preserve">. Мониторинг ДОУ по готовности детей к школе в настоящее время недостаточно информативен. </w:t>
      </w:r>
    </w:p>
    <w:p w:rsidR="002468D1" w:rsidRPr="002468D1" w:rsidRDefault="002468D1" w:rsidP="0024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1D8"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Решение.</w:t>
      </w:r>
      <w:r w:rsidRPr="002468D1">
        <w:rPr>
          <w:rFonts w:ascii="Times New Roman" w:eastAsia="Times New Roman" w:hAnsi="Times New Roman" w:cs="Times New Roman"/>
          <w:sz w:val="24"/>
          <w:szCs w:val="24"/>
        </w:rPr>
        <w:t xml:space="preserve"> Привлечение родителей к участию в создании портфолио ребенка, как получение </w:t>
      </w:r>
      <w:r w:rsidRPr="002468D1">
        <w:rPr>
          <w:rFonts w:ascii="Times New Roman" w:eastAsia="Times New Roman" w:hAnsi="Times New Roman" w:cs="Times New Roman"/>
          <w:sz w:val="24"/>
          <w:szCs w:val="24"/>
        </w:rPr>
        <w:tab/>
        <w:t xml:space="preserve">дополнительной информации о достижениях ребенка. </w:t>
      </w:r>
    </w:p>
    <w:p w:rsidR="002468D1" w:rsidRPr="002468D1" w:rsidRDefault="002468D1" w:rsidP="0024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1D8">
        <w:rPr>
          <w:rFonts w:ascii="Times New Roman" w:eastAsia="Times New Roman" w:hAnsi="Times New Roman" w:cs="Times New Roman"/>
          <w:sz w:val="24"/>
          <w:szCs w:val="24"/>
          <w:u w:val="single"/>
        </w:rPr>
        <w:t>Проблема 5</w:t>
      </w:r>
      <w:r w:rsidRPr="002468D1">
        <w:rPr>
          <w:rFonts w:ascii="Times New Roman" w:eastAsia="Times New Roman" w:hAnsi="Times New Roman" w:cs="Times New Roman"/>
          <w:sz w:val="24"/>
          <w:szCs w:val="24"/>
        </w:rPr>
        <w:t xml:space="preserve">. Разногласия между ДОУ и МОУ в оценке мотивационной готовности детей к обучению в школе. </w:t>
      </w:r>
      <w:r w:rsidRPr="002468D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05E9F" w:rsidRDefault="002468D1" w:rsidP="0024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1D8"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Решение.</w:t>
      </w:r>
      <w:r w:rsidRPr="002468D1">
        <w:rPr>
          <w:rFonts w:ascii="Times New Roman" w:eastAsia="Times New Roman" w:hAnsi="Times New Roman" w:cs="Times New Roman"/>
          <w:sz w:val="24"/>
          <w:szCs w:val="24"/>
        </w:rPr>
        <w:t xml:space="preserve"> Выбор методики соответствующей требованиям школы.</w:t>
      </w:r>
    </w:p>
    <w:p w:rsidR="00A95928" w:rsidRDefault="00A95928" w:rsidP="00A9592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95928" w:rsidRPr="00A95928" w:rsidRDefault="009474B1" w:rsidP="004C6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A95928">
        <w:rPr>
          <w:rFonts w:ascii="Times New Roman" w:hAnsi="Times New Roman" w:cs="Times New Roman"/>
          <w:b/>
          <w:color w:val="002060"/>
          <w:sz w:val="28"/>
          <w:szCs w:val="28"/>
        </w:rPr>
        <w:t>1.6</w:t>
      </w:r>
      <w:r w:rsidR="0054666C" w:rsidRPr="00A95928">
        <w:rPr>
          <w:rFonts w:ascii="Times New Roman" w:hAnsi="Times New Roman" w:cs="Times New Roman"/>
          <w:b/>
          <w:color w:val="002060"/>
          <w:sz w:val="28"/>
          <w:szCs w:val="28"/>
        </w:rPr>
        <w:t>. Анализ выполнения годовых задач</w:t>
      </w:r>
    </w:p>
    <w:p w:rsidR="008800BA" w:rsidRPr="008800BA" w:rsidRDefault="00217671" w:rsidP="00A95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0BA">
        <w:rPr>
          <w:rFonts w:ascii="Times New Roman" w:hAnsi="Times New Roman" w:cs="Times New Roman"/>
          <w:sz w:val="24"/>
          <w:szCs w:val="24"/>
        </w:rPr>
        <w:t xml:space="preserve"> </w:t>
      </w:r>
      <w:r w:rsidR="008800BA" w:rsidRPr="008800BA">
        <w:rPr>
          <w:rFonts w:ascii="Times New Roman" w:eastAsia="Times New Roman" w:hAnsi="Times New Roman" w:cs="Times New Roman"/>
          <w:sz w:val="24"/>
          <w:szCs w:val="24"/>
        </w:rPr>
        <w:t>В дошкольном учреждении основные</w:t>
      </w:r>
      <w:r w:rsidR="008800BA">
        <w:rPr>
          <w:rFonts w:ascii="Times New Roman" w:eastAsia="Times New Roman" w:hAnsi="Times New Roman" w:cs="Times New Roman"/>
          <w:sz w:val="24"/>
          <w:szCs w:val="24"/>
        </w:rPr>
        <w:t xml:space="preserve"> поставленные зада</w:t>
      </w:r>
      <w:r w:rsidR="00A95928">
        <w:rPr>
          <w:rFonts w:ascii="Times New Roman" w:eastAsia="Times New Roman" w:hAnsi="Times New Roman" w:cs="Times New Roman"/>
          <w:sz w:val="24"/>
          <w:szCs w:val="24"/>
        </w:rPr>
        <w:t>чи в 2018-2019</w:t>
      </w:r>
      <w:r w:rsidR="008800BA" w:rsidRPr="008800BA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выполнены на достаточном уровне.</w:t>
      </w:r>
    </w:p>
    <w:p w:rsidR="00DC21A8" w:rsidRPr="00465890" w:rsidRDefault="00DC21A8" w:rsidP="008800B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A4281" w:rsidRPr="00943873" w:rsidRDefault="008800BA" w:rsidP="006F213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873">
        <w:rPr>
          <w:rFonts w:ascii="Times New Roman" w:hAnsi="Times New Roman" w:cs="Times New Roman"/>
          <w:b/>
          <w:sz w:val="24"/>
          <w:szCs w:val="24"/>
          <w:u w:val="single"/>
        </w:rPr>
        <w:t>Первая годовая задача:</w:t>
      </w:r>
    </w:p>
    <w:p w:rsidR="00217671" w:rsidRPr="006A4281" w:rsidRDefault="009B41D8" w:rsidP="007C07FC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 развитию речевой самостоятельности, гендерной, семейной и гражданской принадлежности детей через приобщение их к истории и культуре родного города</w:t>
      </w:r>
      <w:r w:rsidR="00DF5C4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2"/>
        <w:tblW w:w="10171" w:type="dxa"/>
        <w:jc w:val="center"/>
        <w:tblInd w:w="-176" w:type="dxa"/>
        <w:tblLayout w:type="fixed"/>
        <w:tblLook w:val="01E0" w:firstRow="1" w:lastRow="1" w:firstColumn="1" w:lastColumn="1" w:noHBand="0" w:noVBand="0"/>
      </w:tblPr>
      <w:tblGrid>
        <w:gridCol w:w="5663"/>
        <w:gridCol w:w="4508"/>
      </w:tblGrid>
      <w:tr w:rsidR="00217671" w:rsidRPr="00B0617A" w:rsidTr="008D5CDB">
        <w:trPr>
          <w:jc w:val="center"/>
        </w:trPr>
        <w:tc>
          <w:tcPr>
            <w:tcW w:w="5663" w:type="dxa"/>
          </w:tcPr>
          <w:p w:rsidR="00217671" w:rsidRPr="00B0617A" w:rsidRDefault="00217671" w:rsidP="00A41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508" w:type="dxa"/>
          </w:tcPr>
          <w:p w:rsidR="00217671" w:rsidRPr="00B0617A" w:rsidRDefault="00217671" w:rsidP="009A3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Результаты, </w:t>
            </w:r>
            <w:r w:rsidR="009A3CCB" w:rsidRPr="00B06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перспективы</w:t>
            </w:r>
          </w:p>
        </w:tc>
      </w:tr>
      <w:tr w:rsidR="00BC4905" w:rsidRPr="00B0617A" w:rsidTr="008D5CDB">
        <w:trPr>
          <w:trHeight w:val="152"/>
          <w:jc w:val="center"/>
        </w:trPr>
        <w:tc>
          <w:tcPr>
            <w:tcW w:w="5663" w:type="dxa"/>
          </w:tcPr>
          <w:p w:rsidR="00BC4905" w:rsidRPr="008D5CDB" w:rsidRDefault="00BC4905" w:rsidP="00FA13C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9C7A16" w:rsidRPr="008D5CDB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Педсовет</w:t>
            </w:r>
            <w:hyperlink r:id="rId14" w:history="1"/>
            <w:r w:rsidR="006A4281" w:rsidRPr="008D5CDB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:</w:t>
            </w:r>
            <w:r w:rsidR="006A4281" w:rsidRPr="008D5C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F5C42" w:rsidRPr="00B0617A" w:rsidRDefault="009B41D8" w:rsidP="009B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>Тема: ««Современные подходы организации работы по нравственно-патриотическому воспитанию дошкольников в условиях ФГОС ДО» в форме конференции</w:t>
            </w:r>
          </w:p>
        </w:tc>
        <w:tc>
          <w:tcPr>
            <w:tcW w:w="4508" w:type="dxa"/>
            <w:vMerge w:val="restart"/>
          </w:tcPr>
          <w:p w:rsidR="00F66CB6" w:rsidRPr="00E55F81" w:rsidRDefault="00BC4905" w:rsidP="00613C1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E55F8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Результат:</w:t>
            </w:r>
          </w:p>
          <w:p w:rsidR="00F66CB6" w:rsidRPr="00B0617A" w:rsidRDefault="008D5CDB" w:rsidP="00B0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F66CB6" w:rsidRPr="00B0617A">
              <w:rPr>
                <w:rFonts w:ascii="Times New Roman" w:hAnsi="Times New Roman" w:cs="Times New Roman"/>
                <w:sz w:val="24"/>
                <w:szCs w:val="24"/>
              </w:rPr>
              <w:t>аинтересованность педагогов в овладении инновационным опытом,  желание и профессиональная готовность использовать его в своей практике.</w:t>
            </w:r>
          </w:p>
          <w:p w:rsidR="00F66CB6" w:rsidRPr="00B0617A" w:rsidRDefault="00F66CB6" w:rsidP="00B0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 xml:space="preserve"> • Систематизация представления педагогов по в</w:t>
            </w:r>
            <w:r w:rsidR="00B0617A" w:rsidRPr="00B0617A">
              <w:rPr>
                <w:rFonts w:ascii="Times New Roman" w:hAnsi="Times New Roman" w:cs="Times New Roman"/>
                <w:sz w:val="24"/>
                <w:szCs w:val="24"/>
              </w:rPr>
              <w:t>опросам патриотического воспитания</w:t>
            </w: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 xml:space="preserve"> детей в разных возрастных группах; по созданию РППС в группе.</w:t>
            </w:r>
          </w:p>
          <w:p w:rsidR="00B0617A" w:rsidRDefault="00F66CB6" w:rsidP="00B0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 xml:space="preserve"> • Разработка методических рекомендации по созд</w:t>
            </w:r>
            <w:r w:rsidR="00B0617A" w:rsidRPr="00B0617A">
              <w:rPr>
                <w:rFonts w:ascii="Times New Roman" w:hAnsi="Times New Roman" w:cs="Times New Roman"/>
                <w:sz w:val="24"/>
                <w:szCs w:val="24"/>
              </w:rPr>
              <w:t xml:space="preserve">анию необходимых условий для патриотического воспитания детей </w:t>
            </w: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возрастных группах                               </w:t>
            </w:r>
          </w:p>
          <w:p w:rsidR="00F66CB6" w:rsidRPr="00B0617A" w:rsidRDefault="00F66CB6" w:rsidP="00B0617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>• Обмен инновациями, педагогическими находками в режиме сетевого взаимодействия.</w:t>
            </w:r>
          </w:p>
          <w:p w:rsidR="008800BA" w:rsidRPr="008D5CDB" w:rsidRDefault="00F66CB6" w:rsidP="0048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17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Pr="00B0617A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 xml:space="preserve">Перспектива: </w:t>
            </w:r>
            <w:r w:rsidR="00EC70AE" w:rsidRPr="00B0617A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 xml:space="preserve"> </w:t>
            </w:r>
            <w:r w:rsidR="00EC70AE" w:rsidRPr="00B0617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повышение профессиональной компетентности воспитателей </w:t>
            </w:r>
            <w:r w:rsidR="00B0617A" w:rsidRPr="00B0617A">
              <w:rPr>
                <w:rFonts w:ascii="Times New Roman" w:hAnsi="Times New Roman" w:cs="Times New Roman"/>
                <w:sz w:val="24"/>
                <w:szCs w:val="24"/>
              </w:rPr>
              <w:t xml:space="preserve">ДОУ по </w:t>
            </w:r>
            <w:r w:rsidR="00B0617A" w:rsidRPr="00B0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проблеме нравственно-патриотического воспитания</w:t>
            </w:r>
            <w:r w:rsidR="00EC70AE" w:rsidRPr="00B06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4905" w:rsidRPr="00B0617A" w:rsidTr="008D5CDB">
        <w:trPr>
          <w:jc w:val="center"/>
        </w:trPr>
        <w:tc>
          <w:tcPr>
            <w:tcW w:w="5663" w:type="dxa"/>
          </w:tcPr>
          <w:p w:rsidR="005765D4" w:rsidRPr="00B0617A" w:rsidRDefault="00BC4905" w:rsidP="0057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u w:val="single"/>
              </w:rPr>
              <w:t>Семинар:</w:t>
            </w:r>
            <w:r w:rsidRPr="00B06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05A6" w:rsidRPr="00B06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4905" w:rsidRPr="00B0617A" w:rsidRDefault="005765D4" w:rsidP="00576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>«Воспитание патриотизма через знакомство с региональным компонентом »</w:t>
            </w:r>
          </w:p>
        </w:tc>
        <w:tc>
          <w:tcPr>
            <w:tcW w:w="4508" w:type="dxa"/>
            <w:vMerge/>
          </w:tcPr>
          <w:p w:rsidR="00BC4905" w:rsidRPr="00B0617A" w:rsidRDefault="00BC4905" w:rsidP="00A41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05" w:rsidRPr="00B0617A" w:rsidTr="008D5CDB">
        <w:trPr>
          <w:jc w:val="center"/>
        </w:trPr>
        <w:tc>
          <w:tcPr>
            <w:tcW w:w="5663" w:type="dxa"/>
          </w:tcPr>
          <w:p w:rsidR="00BC4905" w:rsidRPr="00B0617A" w:rsidRDefault="00BC4905" w:rsidP="00305263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 w:rsidRPr="00B0617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Консультации:</w:t>
            </w:r>
          </w:p>
          <w:p w:rsidR="009B41D8" w:rsidRPr="00B0617A" w:rsidRDefault="009B41D8" w:rsidP="009B41D8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>«Организация центров по нравственно-патриотическому воспитанию в группах ДОУ».</w:t>
            </w:r>
          </w:p>
          <w:p w:rsidR="009B41D8" w:rsidRPr="00B0617A" w:rsidRDefault="009B41D8" w:rsidP="009B41D8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>"Взаимодействие воспитателей и родителей по нравственно-патриотическому воспитанию детей".</w:t>
            </w:r>
          </w:p>
          <w:p w:rsidR="00A721F8" w:rsidRPr="00B0617A" w:rsidRDefault="009B41D8" w:rsidP="009B41D8">
            <w:pPr>
              <w:pStyle w:val="a6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>«Система и последовательность по нравственно – патриотическому воспитанию дошкольников»</w:t>
            </w:r>
          </w:p>
        </w:tc>
        <w:tc>
          <w:tcPr>
            <w:tcW w:w="4508" w:type="dxa"/>
            <w:vMerge/>
          </w:tcPr>
          <w:p w:rsidR="00BC4905" w:rsidRPr="00B0617A" w:rsidRDefault="00BC4905" w:rsidP="00A41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05" w:rsidRPr="00B0617A" w:rsidTr="008D5CDB">
        <w:trPr>
          <w:jc w:val="center"/>
        </w:trPr>
        <w:tc>
          <w:tcPr>
            <w:tcW w:w="5663" w:type="dxa"/>
          </w:tcPr>
          <w:p w:rsidR="005765D4" w:rsidRPr="00B0617A" w:rsidRDefault="00BC4905" w:rsidP="00D5451C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 w:rsidRPr="00B0617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Конкурс </w:t>
            </w:r>
            <w:r w:rsidR="00484643" w:rsidRPr="00B0617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 </w:t>
            </w:r>
            <w:r w:rsidR="00D5451C" w:rsidRPr="00B0617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 </w:t>
            </w:r>
            <w:r w:rsidR="005765D4" w:rsidRPr="00B0617A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макетов :</w:t>
            </w:r>
          </w:p>
          <w:p w:rsidR="00BC4905" w:rsidRPr="00B0617A" w:rsidRDefault="005765D4" w:rsidP="00D5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>«Мой город  Братск»</w:t>
            </w:r>
          </w:p>
        </w:tc>
        <w:tc>
          <w:tcPr>
            <w:tcW w:w="4508" w:type="dxa"/>
            <w:vMerge/>
          </w:tcPr>
          <w:p w:rsidR="00BC4905" w:rsidRPr="00B0617A" w:rsidRDefault="00BC4905" w:rsidP="00A41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05" w:rsidRPr="00B0617A" w:rsidTr="008D5CDB">
        <w:trPr>
          <w:jc w:val="center"/>
        </w:trPr>
        <w:tc>
          <w:tcPr>
            <w:tcW w:w="5663" w:type="dxa"/>
          </w:tcPr>
          <w:p w:rsidR="005765D4" w:rsidRPr="00B0617A" w:rsidRDefault="00484643" w:rsidP="005765D4">
            <w:pPr>
              <w:tabs>
                <w:tab w:val="left" w:pos="9000"/>
                <w:tab w:val="left" w:pos="9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u w:val="single"/>
              </w:rPr>
              <w:lastRenderedPageBreak/>
              <w:t>Тематический к</w:t>
            </w:r>
            <w:r w:rsidR="00BC4905" w:rsidRPr="00B0617A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u w:val="single"/>
              </w:rPr>
              <w:t>онтроль</w:t>
            </w:r>
            <w:r w:rsidR="00BC4905" w:rsidRPr="00B061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B06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D544A" w:rsidRPr="00B06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BC4905" w:rsidRPr="00B0617A" w:rsidRDefault="005765D4" w:rsidP="005765D4">
            <w:pPr>
              <w:tabs>
                <w:tab w:val="left" w:pos="9000"/>
                <w:tab w:val="left" w:pos="9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ДОУ по  нравственно-патриотическому воспитанию</w:t>
            </w:r>
            <w:r w:rsidRPr="00B0617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508" w:type="dxa"/>
            <w:vMerge/>
          </w:tcPr>
          <w:p w:rsidR="00BC4905" w:rsidRPr="00B0617A" w:rsidRDefault="00BC4905" w:rsidP="00A41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905" w:rsidRPr="00B0617A" w:rsidTr="008D5CDB">
        <w:trPr>
          <w:jc w:val="center"/>
        </w:trPr>
        <w:tc>
          <w:tcPr>
            <w:tcW w:w="5663" w:type="dxa"/>
          </w:tcPr>
          <w:p w:rsidR="005765D4" w:rsidRPr="00B0617A" w:rsidRDefault="00BC4905" w:rsidP="00D5451C">
            <w:pPr>
              <w:tabs>
                <w:tab w:val="left" w:pos="9000"/>
                <w:tab w:val="left" w:pos="918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u w:val="single"/>
              </w:rPr>
            </w:pPr>
            <w:r w:rsidRPr="00B0617A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u w:val="single"/>
              </w:rPr>
              <w:lastRenderedPageBreak/>
              <w:t>Открытые просмотры</w:t>
            </w:r>
            <w:r w:rsidR="005765D4" w:rsidRPr="00B0617A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u w:val="single"/>
              </w:rPr>
              <w:t>:</w:t>
            </w:r>
          </w:p>
          <w:p w:rsidR="00BC4905" w:rsidRPr="00B0617A" w:rsidRDefault="00BC4905" w:rsidP="005765D4">
            <w:pPr>
              <w:tabs>
                <w:tab w:val="left" w:pos="9000"/>
                <w:tab w:val="left" w:pos="9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3873" w:rsidRPr="00B06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«Приобщение   дошкольников  к истории и культуре родного  города»  </w:t>
            </w:r>
          </w:p>
        </w:tc>
        <w:tc>
          <w:tcPr>
            <w:tcW w:w="4508" w:type="dxa"/>
            <w:vMerge/>
          </w:tcPr>
          <w:p w:rsidR="00BC4905" w:rsidRPr="00B0617A" w:rsidRDefault="00BC4905" w:rsidP="00A41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643" w:rsidRPr="00B0617A" w:rsidTr="008D5CDB">
        <w:trPr>
          <w:jc w:val="center"/>
        </w:trPr>
        <w:tc>
          <w:tcPr>
            <w:tcW w:w="5663" w:type="dxa"/>
          </w:tcPr>
          <w:p w:rsidR="00484643" w:rsidRPr="00B0617A" w:rsidRDefault="00D5451C" w:rsidP="00FD05A6">
            <w:pPr>
              <w:tabs>
                <w:tab w:val="left" w:pos="9000"/>
                <w:tab w:val="left" w:pos="918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u w:val="single"/>
              </w:rPr>
            </w:pPr>
            <w:r w:rsidRPr="00B0617A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u w:val="single"/>
              </w:rPr>
              <w:t xml:space="preserve"> </w:t>
            </w:r>
            <w:r w:rsidR="00943873" w:rsidRPr="00B0617A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u w:val="single"/>
              </w:rPr>
              <w:t>Участие в Ярмарке педагогических инноваций:</w:t>
            </w:r>
          </w:p>
          <w:p w:rsidR="00943873" w:rsidRPr="00B0617A" w:rsidRDefault="00943873" w:rsidP="00FD05A6">
            <w:pPr>
              <w:tabs>
                <w:tab w:val="left" w:pos="9000"/>
                <w:tab w:val="left" w:pos="91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Проект «Мой город Братск»</w:t>
            </w:r>
          </w:p>
        </w:tc>
        <w:tc>
          <w:tcPr>
            <w:tcW w:w="4508" w:type="dxa"/>
            <w:vMerge/>
          </w:tcPr>
          <w:p w:rsidR="00484643" w:rsidRPr="00B0617A" w:rsidRDefault="00484643" w:rsidP="00A41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35" w:rsidRPr="00B0617A" w:rsidTr="008D5CDB">
        <w:trPr>
          <w:jc w:val="center"/>
        </w:trPr>
        <w:tc>
          <w:tcPr>
            <w:tcW w:w="5663" w:type="dxa"/>
          </w:tcPr>
          <w:p w:rsidR="003B7635" w:rsidRPr="00B0617A" w:rsidRDefault="00BC4905" w:rsidP="0030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РАБОТА С ДЕТЬМИ:</w:t>
            </w:r>
          </w:p>
        </w:tc>
        <w:tc>
          <w:tcPr>
            <w:tcW w:w="4508" w:type="dxa"/>
            <w:vMerge w:val="restart"/>
          </w:tcPr>
          <w:p w:rsidR="00BC4905" w:rsidRPr="00B0617A" w:rsidRDefault="00BC4905" w:rsidP="00B0617A">
            <w:pPr>
              <w:tabs>
                <w:tab w:val="left" w:pos="0"/>
                <w:tab w:val="left" w:pos="900"/>
                <w:tab w:val="left" w:pos="1480"/>
              </w:tabs>
              <w:ind w:left="72" w:righ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Результат</w:t>
            </w:r>
            <w:r w:rsidRPr="00B061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65E1A" w:rsidRPr="00B0617A" w:rsidRDefault="00A4340E" w:rsidP="00B0617A">
            <w:pPr>
              <w:tabs>
                <w:tab w:val="left" w:pos="0"/>
                <w:tab w:val="left" w:pos="900"/>
                <w:tab w:val="left" w:pos="1480"/>
              </w:tabs>
              <w:ind w:left="72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>Понимание педагогами того, что:</w:t>
            </w:r>
          </w:p>
          <w:p w:rsidR="00D033B7" w:rsidRPr="00B0617A" w:rsidRDefault="00F66CB6" w:rsidP="00B0617A">
            <w:pPr>
              <w:tabs>
                <w:tab w:val="left" w:pos="0"/>
                <w:tab w:val="left" w:pos="900"/>
                <w:tab w:val="left" w:pos="1480"/>
              </w:tabs>
              <w:ind w:left="72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3B7" w:rsidRPr="00B061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617A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одна </w:t>
            </w:r>
            <w:r w:rsidR="00A4340E" w:rsidRPr="00B0617A">
              <w:rPr>
                <w:rFonts w:ascii="Times New Roman" w:hAnsi="Times New Roman" w:cs="Times New Roman"/>
                <w:sz w:val="24"/>
                <w:szCs w:val="24"/>
              </w:rPr>
              <w:t xml:space="preserve"> из сторон </w:t>
            </w:r>
            <w:r w:rsidR="00D033B7" w:rsidRPr="00B0617A">
              <w:rPr>
                <w:rFonts w:ascii="Times New Roman" w:hAnsi="Times New Roman" w:cs="Times New Roman"/>
                <w:sz w:val="24"/>
                <w:szCs w:val="24"/>
              </w:rPr>
              <w:t>воспитани</w:t>
            </w:r>
            <w:r w:rsidR="00A4340E" w:rsidRPr="00B0617A">
              <w:rPr>
                <w:rFonts w:ascii="Times New Roman" w:hAnsi="Times New Roman" w:cs="Times New Roman"/>
                <w:sz w:val="24"/>
                <w:szCs w:val="24"/>
              </w:rPr>
              <w:t>я полноценной личности ребенка;</w:t>
            </w:r>
          </w:p>
          <w:p w:rsidR="003B7635" w:rsidRDefault="00F66CB6" w:rsidP="00B0617A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B0617A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 xml:space="preserve">Перспектива: </w:t>
            </w:r>
          </w:p>
          <w:p w:rsidR="00B0617A" w:rsidRPr="00B0617A" w:rsidRDefault="000C2CD9" w:rsidP="00B06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B0617A" w:rsidRPr="00B061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Продолжать осуществлять взаимодействие с семьями дете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в воспитании гуманных чувств, </w:t>
            </w:r>
            <w:r w:rsidR="00B0617A" w:rsidRPr="00B061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нравственно-патриотическом воспитании, используя разнообра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зные формы работы с родителями.</w:t>
            </w:r>
            <w:r w:rsidRPr="00B061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0617A" w:rsidRPr="00B0617A" w:rsidRDefault="00B0617A" w:rsidP="00B06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2.Пополнить методическую литературу, демонстрационный мат</w:t>
            </w:r>
            <w:r w:rsidR="000C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ериал по </w:t>
            </w:r>
            <w:r w:rsidRPr="00B061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нравственно - патриотическому воспитанию</w:t>
            </w:r>
          </w:p>
          <w:p w:rsidR="00B0617A" w:rsidRPr="00B0617A" w:rsidRDefault="000C2CD9" w:rsidP="00B06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дошкольников.</w:t>
            </w:r>
          </w:p>
          <w:p w:rsidR="00B0617A" w:rsidRPr="00B0617A" w:rsidRDefault="00B0617A" w:rsidP="00B06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Пополнить дидактические игры по</w:t>
            </w:r>
            <w:r w:rsidR="000C2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ознакомлению детей со страной , родным краем, городом.</w:t>
            </w:r>
          </w:p>
          <w:p w:rsidR="00B0617A" w:rsidRPr="00B0617A" w:rsidRDefault="00B0617A" w:rsidP="00B06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Пополнить атрибуты к сюжетно-ролевым играм по патриотическому воспитанию</w:t>
            </w:r>
          </w:p>
          <w:p w:rsidR="00B0617A" w:rsidRPr="00B0617A" w:rsidRDefault="00B0617A" w:rsidP="00B061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дошкольников.</w:t>
            </w:r>
          </w:p>
          <w:p w:rsidR="00EC70AE" w:rsidRPr="00B0617A" w:rsidRDefault="00D033B7" w:rsidP="00B0617A">
            <w:pPr>
              <w:tabs>
                <w:tab w:val="left" w:pos="0"/>
                <w:tab w:val="left" w:pos="900"/>
                <w:tab w:val="left" w:pos="1480"/>
              </w:tabs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7635" w:rsidRPr="00B0617A" w:rsidTr="008D5CDB">
        <w:trPr>
          <w:trHeight w:val="77"/>
          <w:jc w:val="center"/>
        </w:trPr>
        <w:tc>
          <w:tcPr>
            <w:tcW w:w="5663" w:type="dxa"/>
          </w:tcPr>
          <w:p w:rsidR="00B0617A" w:rsidRPr="00B0617A" w:rsidRDefault="00B0617A" w:rsidP="00B061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всех группах </w:t>
            </w: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>созданы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для </w:t>
            </w: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дошкольников.</w:t>
            </w:r>
          </w:p>
          <w:p w:rsidR="00B0617A" w:rsidRDefault="00B0617A" w:rsidP="00B061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созданы </w:t>
            </w: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>уголки природы, театрализованные уголки, уголки родного края, патриотические уголки, которые знакомят с историей родной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города</w:t>
            </w: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>. Всё это позволяет использовать разнообразные средства и методы работы по нравственно-патриотическому воспитанию дошкольников. Образовательный процесс в ДОУ посторен на компексно-тематическом принципе. В течение года были реализованы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617A" w:rsidRPr="00B0617A" w:rsidRDefault="00B0617A" w:rsidP="00113EA4">
            <w:pPr>
              <w:pStyle w:val="a6"/>
              <w:numPr>
                <w:ilvl w:val="0"/>
                <w:numId w:val="3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>«Мой город»,</w:t>
            </w:r>
          </w:p>
          <w:p w:rsidR="00B0617A" w:rsidRPr="00B0617A" w:rsidRDefault="00B0617A" w:rsidP="00113EA4">
            <w:pPr>
              <w:pStyle w:val="a6"/>
              <w:numPr>
                <w:ilvl w:val="0"/>
                <w:numId w:val="3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 xml:space="preserve">«Родная страна», </w:t>
            </w:r>
          </w:p>
          <w:p w:rsidR="00B0617A" w:rsidRPr="00B0617A" w:rsidRDefault="00B0617A" w:rsidP="00113EA4">
            <w:pPr>
              <w:pStyle w:val="a6"/>
              <w:numPr>
                <w:ilvl w:val="0"/>
                <w:numId w:val="3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 xml:space="preserve">«Народная культура и традиции», </w:t>
            </w:r>
          </w:p>
          <w:p w:rsidR="00B0617A" w:rsidRPr="00B0617A" w:rsidRDefault="00B0617A" w:rsidP="00113EA4">
            <w:pPr>
              <w:pStyle w:val="a6"/>
              <w:numPr>
                <w:ilvl w:val="0"/>
                <w:numId w:val="3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 xml:space="preserve">«Юный гражданин» </w:t>
            </w:r>
          </w:p>
          <w:p w:rsidR="00B0617A" w:rsidRDefault="00B0617A" w:rsidP="00B061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мероприятия, которые содействовали нравственно-патриотическому воспитанию дошкольников: праздники и развлечения на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617A" w:rsidRPr="00B0617A" w:rsidRDefault="00B0617A" w:rsidP="00113EA4">
            <w:pPr>
              <w:pStyle w:val="a6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 xml:space="preserve">«Этот День Победы», </w:t>
            </w:r>
          </w:p>
          <w:p w:rsidR="00B0617A" w:rsidRPr="00B0617A" w:rsidRDefault="00B0617A" w:rsidP="00113EA4">
            <w:pPr>
              <w:pStyle w:val="a6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Отечества»,</w:t>
            </w:r>
          </w:p>
          <w:p w:rsidR="00B0617A" w:rsidRPr="00B0617A" w:rsidRDefault="00B0617A" w:rsidP="00113EA4">
            <w:pPr>
              <w:pStyle w:val="a6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  <w:p w:rsidR="00B0617A" w:rsidRPr="00B0617A" w:rsidRDefault="00B0617A" w:rsidP="00113EA4">
            <w:pPr>
              <w:pStyle w:val="a6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>«Путешествие по Байкалу»</w:t>
            </w:r>
          </w:p>
          <w:p w:rsidR="00B0617A" w:rsidRPr="00B0617A" w:rsidRDefault="00B0617A" w:rsidP="00113EA4">
            <w:pPr>
              <w:pStyle w:val="a6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 xml:space="preserve">«Экскурсия по Братску». </w:t>
            </w:r>
          </w:p>
          <w:p w:rsidR="00F3000B" w:rsidRPr="00B0617A" w:rsidRDefault="00B0617A" w:rsidP="00B061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открытые показы НОД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младшей,</w:t>
            </w:r>
            <w:r w:rsidR="000C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>средней, старшей и подготовительной группах.</w:t>
            </w:r>
          </w:p>
        </w:tc>
        <w:tc>
          <w:tcPr>
            <w:tcW w:w="4508" w:type="dxa"/>
            <w:vMerge/>
          </w:tcPr>
          <w:p w:rsidR="003B7635" w:rsidRPr="00B0617A" w:rsidRDefault="003B7635" w:rsidP="00B0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35" w:rsidRPr="00B0617A" w:rsidTr="008D5CDB">
        <w:trPr>
          <w:jc w:val="center"/>
        </w:trPr>
        <w:tc>
          <w:tcPr>
            <w:tcW w:w="5663" w:type="dxa"/>
          </w:tcPr>
          <w:p w:rsidR="000375D2" w:rsidRPr="00B0617A" w:rsidRDefault="003B7635" w:rsidP="008D5C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РАБОТА С РОДИТЕЛЯМИ:</w:t>
            </w:r>
          </w:p>
        </w:tc>
        <w:tc>
          <w:tcPr>
            <w:tcW w:w="4508" w:type="dxa"/>
            <w:vMerge w:val="restart"/>
          </w:tcPr>
          <w:p w:rsidR="00105C72" w:rsidRPr="00B0617A" w:rsidRDefault="00105C72" w:rsidP="008D5CDB">
            <w:pPr>
              <w:tabs>
                <w:tab w:val="left" w:pos="0"/>
                <w:tab w:val="left" w:pos="900"/>
                <w:tab w:val="left" w:pos="1480"/>
              </w:tabs>
              <w:ind w:left="72" w:right="97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B0617A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Результат:</w:t>
            </w:r>
          </w:p>
          <w:p w:rsidR="00A4340E" w:rsidRPr="00B0617A" w:rsidRDefault="00584CA0" w:rsidP="008D5CDB">
            <w:pPr>
              <w:shd w:val="clear" w:color="auto" w:fill="F9F9F9"/>
              <w:rPr>
                <w:rFonts w:ascii="Times New Roman" w:hAnsi="Times New Roman" w:cs="Times New Roman"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6CB6" w:rsidRPr="00B0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40E" w:rsidRPr="00B0617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Познакомили   родителей с системой работы в дошкольном учреждении по </w:t>
            </w:r>
            <w:r w:rsidR="000C2CD9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нравственно-патриотическому </w:t>
            </w:r>
            <w:r w:rsidR="00A4340E" w:rsidRPr="00B0617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воспитанию - </w:t>
            </w:r>
            <w:r w:rsidR="000C2C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340E" w:rsidRPr="00B0617A">
              <w:rPr>
                <w:rFonts w:ascii="Times New Roman" w:hAnsi="Times New Roman" w:cs="Times New Roman"/>
                <w:sz w:val="24"/>
                <w:szCs w:val="24"/>
              </w:rPr>
              <w:t>Выявили уровень компетентнос</w:t>
            </w:r>
            <w:r w:rsidR="000C2CD9">
              <w:rPr>
                <w:rFonts w:ascii="Times New Roman" w:hAnsi="Times New Roman" w:cs="Times New Roman"/>
                <w:sz w:val="24"/>
                <w:szCs w:val="24"/>
              </w:rPr>
              <w:t>ти родителей по вопросам нравственно-патриотического воспитания</w:t>
            </w:r>
            <w:r w:rsidR="00A4340E" w:rsidRPr="00B061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54F2" w:rsidRPr="00B0617A" w:rsidRDefault="00A4340E" w:rsidP="008D5CDB">
            <w:pPr>
              <w:shd w:val="clear" w:color="auto" w:fill="F9F9F9"/>
              <w:rPr>
                <w:rFonts w:ascii="Times New Roman" w:hAnsi="Times New Roman" w:cs="Times New Roman"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 xml:space="preserve">-Повысили педагогическую компетентность родителей по вопросу </w:t>
            </w:r>
            <w:r w:rsidR="000C2CD9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патриотического </w:t>
            </w: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</w:t>
            </w:r>
            <w:r w:rsidR="000C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40E" w:rsidRPr="00B0617A" w:rsidRDefault="00A4340E" w:rsidP="008D5CDB">
            <w:pPr>
              <w:shd w:val="clear" w:color="auto" w:fill="F9F9F9"/>
              <w:tabs>
                <w:tab w:val="left" w:pos="1755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B0617A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Перспектива</w:t>
            </w:r>
            <w:r w:rsidR="009A3CCB" w:rsidRPr="00B0617A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  <w:t>:</w:t>
            </w:r>
          </w:p>
          <w:p w:rsidR="003B7635" w:rsidRPr="00B0617A" w:rsidRDefault="00A4340E" w:rsidP="008D5CDB">
            <w:pPr>
              <w:tabs>
                <w:tab w:val="left" w:pos="-958"/>
                <w:tab w:val="left" w:pos="-675"/>
                <w:tab w:val="left" w:pos="1480"/>
              </w:tabs>
              <w:ind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Дальнейшие совместные </w:t>
            </w:r>
            <w:r w:rsidR="002F7FF9" w:rsidRPr="00B0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 xml:space="preserve"> усилия педагогов ДОУ и родителей </w:t>
            </w:r>
            <w:r w:rsidR="002F7FF9" w:rsidRPr="00B0617A">
              <w:rPr>
                <w:rFonts w:ascii="Times New Roman" w:hAnsi="Times New Roman" w:cs="Times New Roman"/>
                <w:sz w:val="24"/>
                <w:szCs w:val="24"/>
              </w:rPr>
              <w:t xml:space="preserve"> помогут </w:t>
            </w:r>
            <w:r w:rsidRPr="00B0617A">
              <w:rPr>
                <w:rFonts w:ascii="Times New Roman" w:hAnsi="Times New Roman" w:cs="Times New Roman"/>
                <w:sz w:val="24"/>
                <w:szCs w:val="24"/>
              </w:rPr>
              <w:t>достичь положительных результатов, и оказать необходимую помощь детям, имеющим речевые нарушения.</w:t>
            </w:r>
          </w:p>
        </w:tc>
      </w:tr>
      <w:tr w:rsidR="003B7635" w:rsidRPr="00B0617A" w:rsidTr="008D5CDB">
        <w:trPr>
          <w:jc w:val="center"/>
        </w:trPr>
        <w:tc>
          <w:tcPr>
            <w:tcW w:w="5663" w:type="dxa"/>
          </w:tcPr>
          <w:p w:rsidR="000C2CD9" w:rsidRPr="000C2CD9" w:rsidRDefault="00555F35" w:rsidP="008D5CDB">
            <w:pPr>
              <w:tabs>
                <w:tab w:val="left" w:pos="9000"/>
                <w:tab w:val="left" w:pos="918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u w:val="single"/>
              </w:rPr>
            </w:pPr>
            <w:r w:rsidRPr="000C2CD9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u w:val="single"/>
              </w:rPr>
              <w:t xml:space="preserve">Анкетирование родителей: </w:t>
            </w:r>
          </w:p>
          <w:p w:rsidR="003B7635" w:rsidRPr="00B0617A" w:rsidRDefault="000C2CD9" w:rsidP="008D5CDB">
            <w:pPr>
              <w:tabs>
                <w:tab w:val="left" w:pos="2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«Кто такой  патриот?</w:t>
            </w:r>
            <w:r w:rsidR="00555F35" w:rsidRPr="00B0617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555F35" w:rsidRPr="00B061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08" w:type="dxa"/>
            <w:vMerge/>
          </w:tcPr>
          <w:p w:rsidR="003B7635" w:rsidRPr="00B0617A" w:rsidRDefault="003B7635" w:rsidP="008D5CDB">
            <w:pPr>
              <w:tabs>
                <w:tab w:val="left" w:pos="0"/>
                <w:tab w:val="left" w:pos="900"/>
                <w:tab w:val="left" w:pos="1480"/>
              </w:tabs>
              <w:ind w:left="72"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35" w:rsidRPr="00B0617A" w:rsidTr="008D5CDB">
        <w:trPr>
          <w:jc w:val="center"/>
        </w:trPr>
        <w:tc>
          <w:tcPr>
            <w:tcW w:w="5663" w:type="dxa"/>
          </w:tcPr>
          <w:p w:rsidR="000C2CD9" w:rsidRPr="000C2CD9" w:rsidRDefault="00555F35" w:rsidP="008D5CDB">
            <w:pPr>
              <w:suppressAutoHyphens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</w:pPr>
            <w:r w:rsidRPr="000C2CD9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 xml:space="preserve">Групповые родительские собрания: </w:t>
            </w:r>
            <w:r w:rsidR="00F44BEB" w:rsidRPr="000C2C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 xml:space="preserve"> </w:t>
            </w:r>
            <w:r w:rsidR="00E448DC" w:rsidRPr="000C2CD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u w:val="single"/>
              </w:rPr>
              <w:t xml:space="preserve"> </w:t>
            </w:r>
          </w:p>
          <w:p w:rsidR="003B7635" w:rsidRPr="00B0617A" w:rsidRDefault="000C2CD9" w:rsidP="008D5CD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воспитать патриота?</w:t>
            </w:r>
            <w:r w:rsidR="00C45BA4" w:rsidRPr="00B06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8" w:type="dxa"/>
            <w:vMerge/>
          </w:tcPr>
          <w:p w:rsidR="003B7635" w:rsidRPr="00B0617A" w:rsidRDefault="003B7635" w:rsidP="008D5CDB">
            <w:pPr>
              <w:tabs>
                <w:tab w:val="left" w:pos="0"/>
                <w:tab w:val="left" w:pos="900"/>
                <w:tab w:val="left" w:pos="1480"/>
              </w:tabs>
              <w:ind w:left="72"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35" w:rsidRPr="00B0617A" w:rsidTr="008D5CDB">
        <w:trPr>
          <w:trHeight w:val="178"/>
          <w:jc w:val="center"/>
        </w:trPr>
        <w:tc>
          <w:tcPr>
            <w:tcW w:w="5663" w:type="dxa"/>
          </w:tcPr>
          <w:p w:rsidR="003B7635" w:rsidRPr="000C2CD9" w:rsidRDefault="00555F35" w:rsidP="008D5CDB">
            <w:pPr>
              <w:tabs>
                <w:tab w:val="left" w:pos="9000"/>
                <w:tab w:val="left" w:pos="918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C2CD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Консультации:</w:t>
            </w:r>
          </w:p>
          <w:p w:rsidR="00C45BA4" w:rsidRPr="00113EA4" w:rsidRDefault="000C2CD9" w:rsidP="00113EA4">
            <w:pPr>
              <w:pStyle w:val="a6"/>
              <w:numPr>
                <w:ilvl w:val="0"/>
                <w:numId w:val="36"/>
              </w:numPr>
              <w:tabs>
                <w:tab w:val="left" w:pos="900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A4">
              <w:rPr>
                <w:rFonts w:ascii="Times New Roman" w:hAnsi="Times New Roman" w:cs="Times New Roman"/>
                <w:sz w:val="24"/>
                <w:szCs w:val="24"/>
              </w:rPr>
              <w:t>«Воспитаем патриота»</w:t>
            </w:r>
          </w:p>
          <w:p w:rsidR="000C2CD9" w:rsidRPr="00113EA4" w:rsidRDefault="000C2CD9" w:rsidP="00113EA4">
            <w:pPr>
              <w:pStyle w:val="a6"/>
              <w:numPr>
                <w:ilvl w:val="0"/>
                <w:numId w:val="36"/>
              </w:numPr>
              <w:tabs>
                <w:tab w:val="left" w:pos="900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A4">
              <w:rPr>
                <w:rFonts w:ascii="Times New Roman" w:hAnsi="Times New Roman" w:cs="Times New Roman"/>
                <w:sz w:val="24"/>
                <w:szCs w:val="24"/>
              </w:rPr>
              <w:t xml:space="preserve">«Роль патриотического воспитания в становлении </w:t>
            </w:r>
            <w:r w:rsidR="008D5CDB" w:rsidRPr="00113EA4">
              <w:rPr>
                <w:rFonts w:ascii="Times New Roman" w:hAnsi="Times New Roman" w:cs="Times New Roman"/>
                <w:sz w:val="24"/>
                <w:szCs w:val="24"/>
              </w:rPr>
              <w:t>личности ребёнка»</w:t>
            </w:r>
          </w:p>
          <w:p w:rsidR="008D5CDB" w:rsidRPr="00113EA4" w:rsidRDefault="008D5CDB" w:rsidP="00113EA4">
            <w:pPr>
              <w:pStyle w:val="a6"/>
              <w:numPr>
                <w:ilvl w:val="0"/>
                <w:numId w:val="36"/>
              </w:numPr>
              <w:tabs>
                <w:tab w:val="left" w:pos="900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A4">
              <w:rPr>
                <w:rFonts w:ascii="Times New Roman" w:hAnsi="Times New Roman" w:cs="Times New Roman"/>
                <w:sz w:val="24"/>
                <w:szCs w:val="24"/>
              </w:rPr>
              <w:t>«Прогулка по городу»</w:t>
            </w:r>
          </w:p>
          <w:p w:rsidR="008D5CDB" w:rsidRPr="00113EA4" w:rsidRDefault="008D5CDB" w:rsidP="00113EA4">
            <w:pPr>
              <w:pStyle w:val="a6"/>
              <w:numPr>
                <w:ilvl w:val="0"/>
                <w:numId w:val="36"/>
              </w:numPr>
              <w:tabs>
                <w:tab w:val="left" w:pos="900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A4">
              <w:rPr>
                <w:rFonts w:ascii="Times New Roman" w:hAnsi="Times New Roman" w:cs="Times New Roman"/>
                <w:sz w:val="24"/>
                <w:szCs w:val="24"/>
              </w:rPr>
              <w:t>«Игры по патриотическому воспитанию»</w:t>
            </w:r>
          </w:p>
          <w:p w:rsidR="008D5CDB" w:rsidRPr="00113EA4" w:rsidRDefault="008D5CDB" w:rsidP="00113EA4">
            <w:pPr>
              <w:pStyle w:val="a6"/>
              <w:numPr>
                <w:ilvl w:val="0"/>
                <w:numId w:val="36"/>
              </w:numPr>
              <w:tabs>
                <w:tab w:val="left" w:pos="9000"/>
                <w:tab w:val="left" w:pos="9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A4">
              <w:rPr>
                <w:rFonts w:ascii="Times New Roman" w:hAnsi="Times New Roman" w:cs="Times New Roman"/>
                <w:sz w:val="24"/>
                <w:szCs w:val="24"/>
              </w:rPr>
              <w:t>«Кто такой патриот?»</w:t>
            </w:r>
          </w:p>
        </w:tc>
        <w:tc>
          <w:tcPr>
            <w:tcW w:w="4508" w:type="dxa"/>
            <w:vMerge/>
          </w:tcPr>
          <w:p w:rsidR="003B7635" w:rsidRPr="00B0617A" w:rsidRDefault="003B7635" w:rsidP="008D5CDB">
            <w:pPr>
              <w:tabs>
                <w:tab w:val="left" w:pos="0"/>
                <w:tab w:val="left" w:pos="900"/>
                <w:tab w:val="left" w:pos="1480"/>
              </w:tabs>
              <w:ind w:left="72"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138" w:rsidRPr="005F3736" w:rsidRDefault="006F2138" w:rsidP="008D5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671" w:rsidRPr="005F3736" w:rsidRDefault="008D5CDB" w:rsidP="008D5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Вторая  годовая задача:</w:t>
      </w:r>
    </w:p>
    <w:p w:rsidR="00364F0A" w:rsidRPr="005F3736" w:rsidRDefault="00D5451C" w:rsidP="00113EA4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CDB">
        <w:rPr>
          <w:rFonts w:ascii="Times New Roman" w:hAnsi="Times New Roman" w:cs="Times New Roman"/>
          <w:sz w:val="24"/>
          <w:szCs w:val="24"/>
        </w:rPr>
        <w:t>Совершенствовать  работу по художественно- эстетическому развитию дошкольников через интегративное взаимодействие изобразительного искусства, художественного слова, театра, музыки.</w:t>
      </w:r>
    </w:p>
    <w:tbl>
      <w:tblPr>
        <w:tblStyle w:val="110"/>
        <w:tblW w:w="10171" w:type="dxa"/>
        <w:jc w:val="center"/>
        <w:tblInd w:w="-176" w:type="dxa"/>
        <w:tblLayout w:type="fixed"/>
        <w:tblLook w:val="01E0" w:firstRow="1" w:lastRow="1" w:firstColumn="1" w:lastColumn="1" w:noHBand="0" w:noVBand="0"/>
      </w:tblPr>
      <w:tblGrid>
        <w:gridCol w:w="5441"/>
        <w:gridCol w:w="4730"/>
      </w:tblGrid>
      <w:tr w:rsidR="008D5CDB" w:rsidRPr="008D5CDB" w:rsidTr="005711CC">
        <w:trPr>
          <w:jc w:val="center"/>
        </w:trPr>
        <w:tc>
          <w:tcPr>
            <w:tcW w:w="5441" w:type="dxa"/>
          </w:tcPr>
          <w:p w:rsidR="008D5CDB" w:rsidRPr="008D5CDB" w:rsidRDefault="008D5CDB" w:rsidP="008D5CDB">
            <w:pPr>
              <w:spacing w:after="2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D5CD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730" w:type="dxa"/>
          </w:tcPr>
          <w:p w:rsidR="008D5CDB" w:rsidRPr="008D5CDB" w:rsidRDefault="008D5CDB" w:rsidP="008D5CDB">
            <w:pPr>
              <w:spacing w:after="20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D5CD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Результаты,  перспективы</w:t>
            </w:r>
          </w:p>
        </w:tc>
      </w:tr>
      <w:tr w:rsidR="008D5CDB" w:rsidRPr="008D5CDB" w:rsidTr="005711CC">
        <w:trPr>
          <w:trHeight w:val="152"/>
          <w:jc w:val="center"/>
        </w:trPr>
        <w:tc>
          <w:tcPr>
            <w:tcW w:w="5441" w:type="dxa"/>
          </w:tcPr>
          <w:p w:rsidR="008D5CDB" w:rsidRPr="008D5CDB" w:rsidRDefault="008D5CDB" w:rsidP="008D5CDB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D5CDB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D5CDB">
              <w:rPr>
                <w:rFonts w:ascii="Times New Roman" w:eastAsiaTheme="minorEastAsia" w:hAnsi="Times New Roman" w:cs="Times New Roman"/>
                <w:b/>
                <w:color w:val="002060"/>
                <w:sz w:val="24"/>
                <w:szCs w:val="24"/>
                <w:u w:val="single"/>
                <w:lang w:eastAsia="ru-RU"/>
              </w:rPr>
              <w:t>Педсовет</w:t>
            </w:r>
            <w:hyperlink r:id="rId15" w:history="1"/>
            <w:r w:rsidRPr="008D5CDB">
              <w:rPr>
                <w:rFonts w:ascii="Times New Roman" w:eastAsiaTheme="minorEastAsia" w:hAnsi="Times New Roman" w:cs="Times New Roman"/>
                <w:b/>
                <w:color w:val="002060"/>
                <w:sz w:val="24"/>
                <w:szCs w:val="24"/>
                <w:lang w:eastAsia="ru-RU"/>
              </w:rPr>
              <w:t>:</w:t>
            </w:r>
            <w:r w:rsidRPr="008D5CD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D5CDB" w:rsidRPr="008D5CDB" w:rsidRDefault="008D5CDB" w:rsidP="008D5CD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C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113E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 Художественно- эстетическое воспитание </w:t>
            </w:r>
            <w:r w:rsidR="00113EA4" w:rsidRPr="00113E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дошкольников через интегративное взаимодействие изобразительного искусства, художе</w:t>
            </w:r>
            <w:r w:rsidR="00113E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ственного слова, театра, музыки»</w:t>
            </w:r>
          </w:p>
        </w:tc>
        <w:tc>
          <w:tcPr>
            <w:tcW w:w="4730" w:type="dxa"/>
            <w:vMerge w:val="restart"/>
          </w:tcPr>
          <w:p w:rsidR="008D5CDB" w:rsidRPr="00E55F81" w:rsidRDefault="008D5CDB" w:rsidP="008D5CDB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E55F81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Результат:</w:t>
            </w:r>
          </w:p>
          <w:p w:rsidR="008D5CDB" w:rsidRPr="008D5CDB" w:rsidRDefault="008D5CDB" w:rsidP="008D5CD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CDB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t>-</w:t>
            </w:r>
            <w:r w:rsidRPr="008D5CDB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З</w:t>
            </w:r>
            <w:r w:rsidRPr="008D5C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аинтересованность педагогов в овладении инновационным опытом,  желание и профессиональная готовность использовать его в своей практике.</w:t>
            </w:r>
          </w:p>
          <w:p w:rsidR="008D5CDB" w:rsidRPr="008D5CDB" w:rsidRDefault="008D5CDB" w:rsidP="008D5CD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C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• Систематизация представления педагогов по вопросам патриотического воспитания детей в разных возрастных группах; по созданию РППС в группе.</w:t>
            </w:r>
          </w:p>
          <w:p w:rsidR="008D5CDB" w:rsidRPr="008D5CDB" w:rsidRDefault="008D5CDB" w:rsidP="008D5CD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C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• Разработка методических рекомендации по созданию необходимых условий для патриотического воспитания детей  в разных возрастных группах                               </w:t>
            </w:r>
          </w:p>
          <w:p w:rsidR="008D5CDB" w:rsidRPr="008D5CDB" w:rsidRDefault="008D5CDB" w:rsidP="008D5CDB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8D5C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• Обмен инновациями, педагогическими находками в режиме сетевого взаимодействия.</w:t>
            </w:r>
          </w:p>
          <w:p w:rsidR="008D5CDB" w:rsidRDefault="008D5CDB" w:rsidP="008D5CD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C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CDB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D5CDB"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 xml:space="preserve">Перспектива:  </w:t>
            </w:r>
          </w:p>
          <w:p w:rsidR="00214961" w:rsidRDefault="00214961" w:rsidP="00214961">
            <w:pPr>
              <w:pStyle w:val="a6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4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использовать в работе</w:t>
            </w:r>
            <w:r w:rsidR="000D3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инновационные технологии </w:t>
            </w:r>
            <w:r w:rsidRPr="00214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художественно – эстетическому направлению.</w:t>
            </w:r>
          </w:p>
          <w:p w:rsidR="002C5CA4" w:rsidRPr="002C5CA4" w:rsidRDefault="002C5CA4" w:rsidP="002C5CA4">
            <w:pPr>
              <w:pStyle w:val="a6"/>
              <w:numPr>
                <w:ilvl w:val="0"/>
                <w:numId w:val="37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пополнять центры «Художественного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«Музыкальный», «Театрального искусства»</w:t>
            </w:r>
            <w:r w:rsidRPr="002C5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новым материалом и</w:t>
            </w:r>
          </w:p>
          <w:p w:rsidR="002C5CA4" w:rsidRPr="00214961" w:rsidRDefault="002C5CA4" w:rsidP="002C5CA4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оборудованием.</w:t>
            </w:r>
          </w:p>
        </w:tc>
      </w:tr>
      <w:tr w:rsidR="008D5CDB" w:rsidRPr="008D5CDB" w:rsidTr="005711CC">
        <w:trPr>
          <w:jc w:val="center"/>
        </w:trPr>
        <w:tc>
          <w:tcPr>
            <w:tcW w:w="5441" w:type="dxa"/>
          </w:tcPr>
          <w:p w:rsidR="008D5CDB" w:rsidRPr="008D5CDB" w:rsidRDefault="008D5CDB" w:rsidP="008D5CD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D5CDB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Семинар:</w:t>
            </w:r>
            <w:r w:rsidRPr="008D5CD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8D5CDB" w:rsidRPr="00113EA4" w:rsidRDefault="00113EA4" w:rsidP="00113EA4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3E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«Художественно – эстетическое развитие через интеграцию различных видов деятельности»</w:t>
            </w:r>
          </w:p>
        </w:tc>
        <w:tc>
          <w:tcPr>
            <w:tcW w:w="4730" w:type="dxa"/>
            <w:vMerge/>
          </w:tcPr>
          <w:p w:rsidR="008D5CDB" w:rsidRPr="008D5CDB" w:rsidRDefault="008D5CDB" w:rsidP="008D5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DB" w:rsidRPr="008D5CDB" w:rsidTr="005711CC">
        <w:trPr>
          <w:jc w:val="center"/>
        </w:trPr>
        <w:tc>
          <w:tcPr>
            <w:tcW w:w="5441" w:type="dxa"/>
          </w:tcPr>
          <w:p w:rsidR="008D5CDB" w:rsidRDefault="008D5CDB" w:rsidP="008D5CDB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8D5CDB">
              <w:rPr>
                <w:rFonts w:ascii="Times New Roman" w:eastAsiaTheme="minorEastAsia" w:hAnsi="Times New Roman" w:cs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>Консультации:</w:t>
            </w:r>
          </w:p>
          <w:p w:rsidR="008D5CDB" w:rsidRPr="008D5CDB" w:rsidRDefault="008D5CDB" w:rsidP="00113EA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Theme="minorEastAsia" w:hAnsi="Times New Roman" w:cs="Times New Roman"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8D5CDB">
              <w:rPr>
                <w:rFonts w:ascii="Times New Roman" w:hAnsi="Times New Roman" w:cs="Times New Roman"/>
                <w:sz w:val="24"/>
                <w:szCs w:val="24"/>
              </w:rPr>
              <w:t>«Современные и вариативные средства и ресурсы художественно-эстетического развития и воспитания дошкольников»</w:t>
            </w:r>
          </w:p>
          <w:p w:rsidR="008D5CDB" w:rsidRPr="008D5CDB" w:rsidRDefault="008D5CDB" w:rsidP="00113EA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Theme="minorEastAsia" w:hAnsi="Times New Roman" w:cs="Times New Roman"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8D5CDB">
              <w:rPr>
                <w:rFonts w:ascii="Times New Roman" w:hAnsi="Times New Roman" w:cs="Times New Roman"/>
                <w:sz w:val="24"/>
                <w:szCs w:val="24"/>
              </w:rPr>
              <w:t>"Совместная деятельность педагога и ребенка по развитию творческих способностей, как основа художественно - эстетического воспитания"</w:t>
            </w:r>
          </w:p>
          <w:p w:rsidR="008D5CDB" w:rsidRPr="00E55F81" w:rsidRDefault="008D5CDB" w:rsidP="00113EA4">
            <w:pPr>
              <w:numPr>
                <w:ilvl w:val="0"/>
                <w:numId w:val="32"/>
              </w:numPr>
              <w:spacing w:line="276" w:lineRule="auto"/>
              <w:ind w:left="-54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DB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развитие детей средствами дидактических игр».</w:t>
            </w:r>
          </w:p>
          <w:p w:rsidR="00E55F81" w:rsidRPr="00D42743" w:rsidRDefault="00E55F81" w:rsidP="00D42743">
            <w:pPr>
              <w:numPr>
                <w:ilvl w:val="0"/>
                <w:numId w:val="3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F81">
              <w:rPr>
                <w:rFonts w:ascii="Times New Roman" w:hAnsi="Times New Roman" w:cs="Times New Roman"/>
                <w:sz w:val="24"/>
                <w:szCs w:val="24"/>
              </w:rPr>
              <w:t>« Инновационные технологии в художественно-эстетическом</w:t>
            </w:r>
            <w:r w:rsidR="00D42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743">
              <w:rPr>
                <w:rFonts w:ascii="Times New Roman" w:hAnsi="Times New Roman" w:cs="Times New Roman"/>
                <w:sz w:val="24"/>
                <w:szCs w:val="24"/>
              </w:rPr>
              <w:t>воспитании дошкольника»;</w:t>
            </w:r>
          </w:p>
          <w:p w:rsidR="00E55F81" w:rsidRPr="00D42743" w:rsidRDefault="00E55F81" w:rsidP="00D42743">
            <w:pPr>
              <w:numPr>
                <w:ilvl w:val="0"/>
                <w:numId w:val="3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F81">
              <w:rPr>
                <w:rFonts w:ascii="Times New Roman" w:hAnsi="Times New Roman" w:cs="Times New Roman"/>
                <w:sz w:val="24"/>
                <w:szCs w:val="24"/>
              </w:rPr>
              <w:t>«Игровые приёмы в обучении дошкольников изобразительной</w:t>
            </w:r>
            <w:r w:rsidR="00D42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2743">
              <w:rPr>
                <w:rFonts w:ascii="Times New Roman" w:hAnsi="Times New Roman" w:cs="Times New Roman"/>
                <w:sz w:val="24"/>
                <w:szCs w:val="24"/>
              </w:rPr>
              <w:t>деятельности»;</w:t>
            </w:r>
          </w:p>
        </w:tc>
        <w:tc>
          <w:tcPr>
            <w:tcW w:w="4730" w:type="dxa"/>
            <w:vMerge/>
          </w:tcPr>
          <w:p w:rsidR="008D5CDB" w:rsidRPr="008D5CDB" w:rsidRDefault="008D5CDB" w:rsidP="008D5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DB" w:rsidRPr="008D5CDB" w:rsidTr="005711CC">
        <w:trPr>
          <w:jc w:val="center"/>
        </w:trPr>
        <w:tc>
          <w:tcPr>
            <w:tcW w:w="5441" w:type="dxa"/>
          </w:tcPr>
          <w:p w:rsidR="008D5CDB" w:rsidRPr="008D5CDB" w:rsidRDefault="008D5CDB" w:rsidP="008D5CDB">
            <w:pPr>
              <w:tabs>
                <w:tab w:val="left" w:pos="9000"/>
                <w:tab w:val="left" w:pos="9180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D5CDB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u w:val="single"/>
                <w:lang w:eastAsia="ru-RU"/>
              </w:rPr>
              <w:t>Тематический контроль</w:t>
            </w:r>
            <w:r w:rsidRPr="008D5CD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8D5C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                                   </w:t>
            </w:r>
          </w:p>
          <w:p w:rsidR="008D5CDB" w:rsidRPr="00113EA4" w:rsidRDefault="00113EA4" w:rsidP="00113EA4">
            <w:pPr>
              <w:tabs>
                <w:tab w:val="left" w:pos="9000"/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E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«Создание условий в ДОУ по художественно-эстетическому развитию»</w:t>
            </w:r>
          </w:p>
        </w:tc>
        <w:tc>
          <w:tcPr>
            <w:tcW w:w="4730" w:type="dxa"/>
            <w:vMerge/>
          </w:tcPr>
          <w:p w:rsidR="008D5CDB" w:rsidRPr="008D5CDB" w:rsidRDefault="008D5CDB" w:rsidP="008D5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DB" w:rsidRPr="008D5CDB" w:rsidTr="005711CC">
        <w:trPr>
          <w:jc w:val="center"/>
        </w:trPr>
        <w:tc>
          <w:tcPr>
            <w:tcW w:w="5441" w:type="dxa"/>
          </w:tcPr>
          <w:p w:rsidR="008D5CDB" w:rsidRPr="008D5CDB" w:rsidRDefault="008D5CDB" w:rsidP="008D5CDB">
            <w:pPr>
              <w:tabs>
                <w:tab w:val="left" w:pos="9000"/>
                <w:tab w:val="left" w:pos="9180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8D5CDB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u w:val="single"/>
                <w:lang w:eastAsia="ru-RU"/>
              </w:rPr>
              <w:t>Открытые просмотры</w:t>
            </w:r>
            <w:r w:rsidRPr="008D5CDB">
              <w:rPr>
                <w:rFonts w:ascii="Times New Roman" w:eastAsiaTheme="minorEastAsia" w:hAnsi="Times New Roman" w:cs="Times New Roman"/>
                <w:b/>
                <w:bCs/>
                <w:i/>
                <w:color w:val="002060"/>
                <w:sz w:val="24"/>
                <w:szCs w:val="24"/>
                <w:u w:val="single"/>
                <w:lang w:eastAsia="ru-RU"/>
              </w:rPr>
              <w:t>:</w:t>
            </w:r>
          </w:p>
          <w:p w:rsidR="008D5CDB" w:rsidRPr="00113EA4" w:rsidRDefault="008D5CDB" w:rsidP="00113EA4">
            <w:pPr>
              <w:tabs>
                <w:tab w:val="left" w:pos="9000"/>
                <w:tab w:val="left" w:pos="918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C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13EA4" w:rsidRPr="00113E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 Взаимодействие изобразительного искусства, художественного слова, театра, музыки» </w:t>
            </w:r>
          </w:p>
        </w:tc>
        <w:tc>
          <w:tcPr>
            <w:tcW w:w="4730" w:type="dxa"/>
            <w:vMerge/>
          </w:tcPr>
          <w:p w:rsidR="008D5CDB" w:rsidRPr="008D5CDB" w:rsidRDefault="008D5CDB" w:rsidP="008D5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DB" w:rsidRPr="008D5CDB" w:rsidTr="005711CC">
        <w:trPr>
          <w:jc w:val="center"/>
        </w:trPr>
        <w:tc>
          <w:tcPr>
            <w:tcW w:w="5441" w:type="dxa"/>
          </w:tcPr>
          <w:p w:rsidR="008D5CDB" w:rsidRPr="008D5CDB" w:rsidRDefault="008D5CDB" w:rsidP="008D5CDB">
            <w:pPr>
              <w:tabs>
                <w:tab w:val="left" w:pos="9000"/>
                <w:tab w:val="left" w:pos="9180"/>
              </w:tabs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8D5CDB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u w:val="single"/>
                <w:lang w:eastAsia="ru-RU"/>
              </w:rPr>
              <w:t xml:space="preserve"> </w:t>
            </w:r>
            <w:r w:rsidR="00113EA4">
              <w:rPr>
                <w:rFonts w:ascii="Times New Roman" w:eastAsiaTheme="minorEastAsia" w:hAnsi="Times New Roman" w:cs="Times New Roman"/>
                <w:b/>
                <w:bCs/>
                <w:i/>
                <w:color w:val="002060"/>
                <w:sz w:val="24"/>
                <w:szCs w:val="24"/>
                <w:u w:val="single"/>
                <w:lang w:eastAsia="ru-RU"/>
              </w:rPr>
              <w:t>Участие в городских конкурсах</w:t>
            </w:r>
            <w:r w:rsidRPr="008D5CDB">
              <w:rPr>
                <w:rFonts w:ascii="Times New Roman" w:eastAsiaTheme="minorEastAsia" w:hAnsi="Times New Roman" w:cs="Times New Roman"/>
                <w:b/>
                <w:bCs/>
                <w:i/>
                <w:color w:val="002060"/>
                <w:sz w:val="24"/>
                <w:szCs w:val="24"/>
                <w:u w:val="single"/>
                <w:lang w:eastAsia="ru-RU"/>
              </w:rPr>
              <w:t>:</w:t>
            </w:r>
          </w:p>
          <w:p w:rsidR="00113EA4" w:rsidRPr="00113EA4" w:rsidRDefault="00113EA4" w:rsidP="00113EA4">
            <w:pPr>
              <w:pStyle w:val="a6"/>
              <w:numPr>
                <w:ilvl w:val="0"/>
                <w:numId w:val="35"/>
              </w:numPr>
              <w:tabs>
                <w:tab w:val="left" w:pos="9000"/>
                <w:tab w:val="left" w:pos="9180"/>
              </w:tabs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E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«Подарок к юбилею музея»</w:t>
            </w:r>
          </w:p>
          <w:p w:rsidR="00113EA4" w:rsidRPr="00113EA4" w:rsidRDefault="00113EA4" w:rsidP="00113EA4">
            <w:pPr>
              <w:pStyle w:val="a6"/>
              <w:numPr>
                <w:ilvl w:val="0"/>
                <w:numId w:val="35"/>
              </w:numPr>
              <w:tabs>
                <w:tab w:val="left" w:pos="9000"/>
                <w:tab w:val="left" w:pos="9180"/>
              </w:tabs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E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«Мы разные – мы равные»</w:t>
            </w:r>
          </w:p>
          <w:p w:rsidR="00113EA4" w:rsidRPr="00113EA4" w:rsidRDefault="00113EA4" w:rsidP="00113EA4">
            <w:pPr>
              <w:pStyle w:val="a6"/>
              <w:numPr>
                <w:ilvl w:val="0"/>
                <w:numId w:val="35"/>
              </w:numPr>
              <w:tabs>
                <w:tab w:val="left" w:pos="9000"/>
                <w:tab w:val="left" w:pos="9180"/>
              </w:tabs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E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«Новогодняя сказка во дворце»</w:t>
            </w:r>
          </w:p>
          <w:p w:rsidR="00113EA4" w:rsidRPr="00113EA4" w:rsidRDefault="00113EA4" w:rsidP="00113EA4">
            <w:pPr>
              <w:pStyle w:val="a6"/>
              <w:numPr>
                <w:ilvl w:val="0"/>
                <w:numId w:val="35"/>
              </w:numPr>
              <w:tabs>
                <w:tab w:val="left" w:pos="9000"/>
                <w:tab w:val="left" w:pos="9180"/>
              </w:tabs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E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«Рукотворные чудеса»</w:t>
            </w:r>
          </w:p>
          <w:p w:rsidR="00113EA4" w:rsidRPr="00113EA4" w:rsidRDefault="00113EA4" w:rsidP="00113EA4">
            <w:pPr>
              <w:pStyle w:val="a6"/>
              <w:numPr>
                <w:ilvl w:val="0"/>
                <w:numId w:val="35"/>
              </w:numPr>
              <w:tabs>
                <w:tab w:val="left" w:pos="9000"/>
                <w:tab w:val="left" w:pos="9180"/>
              </w:tabs>
              <w:ind w:hanging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EA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«Мой любимый герой»</w:t>
            </w:r>
          </w:p>
        </w:tc>
        <w:tc>
          <w:tcPr>
            <w:tcW w:w="4730" w:type="dxa"/>
            <w:vMerge/>
          </w:tcPr>
          <w:p w:rsidR="008D5CDB" w:rsidRPr="008D5CDB" w:rsidRDefault="008D5CDB" w:rsidP="008D5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5CDB" w:rsidRPr="008D5CDB" w:rsidTr="005711CC">
        <w:trPr>
          <w:jc w:val="center"/>
        </w:trPr>
        <w:tc>
          <w:tcPr>
            <w:tcW w:w="5441" w:type="dxa"/>
          </w:tcPr>
          <w:p w:rsidR="008D5CDB" w:rsidRPr="008D5CDB" w:rsidRDefault="008D5CDB" w:rsidP="008D5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CDB">
              <w:rPr>
                <w:rFonts w:ascii="Times New Roman" w:eastAsiaTheme="minorEastAsia" w:hAnsi="Times New Roman" w:cs="Times New Roman"/>
                <w:i/>
                <w:color w:val="C00000"/>
                <w:sz w:val="24"/>
                <w:szCs w:val="24"/>
                <w:lang w:eastAsia="ru-RU"/>
              </w:rPr>
              <w:t>РАБОТА С ДЕТЬМИ:</w:t>
            </w:r>
          </w:p>
        </w:tc>
        <w:tc>
          <w:tcPr>
            <w:tcW w:w="4730" w:type="dxa"/>
            <w:vMerge w:val="restart"/>
          </w:tcPr>
          <w:p w:rsidR="005711CC" w:rsidRDefault="008D5CDB" w:rsidP="005711CC">
            <w:pPr>
              <w:tabs>
                <w:tab w:val="left" w:pos="0"/>
                <w:tab w:val="left" w:pos="900"/>
                <w:tab w:val="left" w:pos="1480"/>
              </w:tabs>
              <w:spacing w:line="276" w:lineRule="auto"/>
              <w:ind w:left="72" w:right="97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077F0B"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>Результат</w:t>
            </w:r>
            <w:r w:rsidR="00077F0B" w:rsidRPr="00077F0B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:</w:t>
            </w:r>
          </w:p>
          <w:p w:rsidR="00077F0B" w:rsidRPr="00077F0B" w:rsidRDefault="00954C78" w:rsidP="00954C78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 воспитанников </w:t>
            </w:r>
            <w:r w:rsidR="00077F0B" w:rsidRPr="00077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улучшилось восприятие, обогатился сенсорный опыт;</w:t>
            </w:r>
          </w:p>
          <w:p w:rsidR="00077F0B" w:rsidRPr="00077F0B" w:rsidRDefault="00077F0B" w:rsidP="00954C78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проявляют активность в восприятии прекрасного в окружающей </w:t>
            </w:r>
            <w:r w:rsidRPr="00077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действительности и искусстве;</w:t>
            </w:r>
          </w:p>
          <w:p w:rsidR="00077F0B" w:rsidRPr="00077F0B" w:rsidRDefault="00077F0B" w:rsidP="00954C78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откликаются не только на содержание образа, но и на художественную форму;</w:t>
            </w:r>
          </w:p>
          <w:p w:rsidR="00077F0B" w:rsidRPr="005711CC" w:rsidRDefault="00077F0B" w:rsidP="00954C78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используют разнообразные средства и техники при передаче художественных образов.</w:t>
            </w:r>
          </w:p>
          <w:p w:rsidR="008D5CDB" w:rsidRPr="008D5CDB" w:rsidRDefault="008D5CDB" w:rsidP="005711CC">
            <w:pPr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 w:rsidRPr="008D5CDB"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 xml:space="preserve">Перспектива: </w:t>
            </w:r>
          </w:p>
          <w:p w:rsidR="005711CC" w:rsidRPr="005711CC" w:rsidRDefault="008D5CDB" w:rsidP="005711CC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34"/>
              </w:tabs>
              <w:ind w:left="34" w:hanging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5C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1CC" w:rsidRPr="00571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и обновление предметно-развивающей среды;</w:t>
            </w:r>
          </w:p>
          <w:p w:rsidR="005711CC" w:rsidRPr="005711CC" w:rsidRDefault="005711CC" w:rsidP="005711CC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34"/>
              </w:tabs>
              <w:ind w:left="34" w:hanging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творческий подход к содержанию образования;</w:t>
            </w:r>
          </w:p>
          <w:p w:rsidR="005711CC" w:rsidRPr="005711CC" w:rsidRDefault="005711CC" w:rsidP="005711CC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34"/>
              </w:tabs>
              <w:ind w:left="34" w:hanging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вариативность в выборе тем занятий, форм, средств, методов работы с детьми, предоставляемых материалов;</w:t>
            </w:r>
          </w:p>
          <w:p w:rsidR="005711CC" w:rsidRPr="005711CC" w:rsidRDefault="005711CC" w:rsidP="005711CC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34"/>
              </w:tabs>
              <w:ind w:left="34" w:hanging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личностно-ориентированного подхода в обучении детей;</w:t>
            </w:r>
          </w:p>
          <w:p w:rsidR="005711CC" w:rsidRPr="005711CC" w:rsidRDefault="005711CC" w:rsidP="005711CC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34"/>
              </w:tabs>
              <w:ind w:left="34" w:hanging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синтез занятий по рисованию, лепке, аппликации с занятиями по ознакомлению детей с природой; использование музыкальных произведений на занятиях по изобразительной деятельности;</w:t>
            </w:r>
          </w:p>
          <w:p w:rsidR="005711CC" w:rsidRPr="005711CC" w:rsidRDefault="005711CC" w:rsidP="005711CC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34"/>
              </w:tabs>
              <w:ind w:left="34" w:hanging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регионального подхода к отбору содержания изобразительной, музыкальной, игровой и другой художественной деятельности (систематичное ознакомление детей с искусствоведческим материалом 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удожников, поэтов, композиторов</w:t>
            </w:r>
            <w:r w:rsidRPr="00571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);</w:t>
            </w:r>
          </w:p>
          <w:p w:rsidR="008D5CDB" w:rsidRPr="00077F0B" w:rsidRDefault="005711CC" w:rsidP="00E55F81">
            <w:pPr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34"/>
              </w:tabs>
              <w:ind w:left="34" w:hanging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11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преемственность в работе с учреждениями культуры.</w:t>
            </w:r>
          </w:p>
        </w:tc>
      </w:tr>
      <w:tr w:rsidR="008D5CDB" w:rsidRPr="008D5CDB" w:rsidTr="005711CC">
        <w:trPr>
          <w:trHeight w:val="77"/>
          <w:jc w:val="center"/>
        </w:trPr>
        <w:tc>
          <w:tcPr>
            <w:tcW w:w="5441" w:type="dxa"/>
          </w:tcPr>
          <w:p w:rsidR="00077F0B" w:rsidRPr="00077F0B" w:rsidRDefault="00077F0B" w:rsidP="00077F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Каждая группа ДОУ эстетически оформлена в определенном стиле, оснащены :</w:t>
            </w:r>
          </w:p>
          <w:p w:rsidR="00077F0B" w:rsidRPr="00077F0B" w:rsidRDefault="00077F0B" w:rsidP="00077F0B">
            <w:pPr>
              <w:pStyle w:val="a6"/>
              <w:numPr>
                <w:ilvl w:val="0"/>
                <w:numId w:val="4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театральные центры</w:t>
            </w:r>
          </w:p>
          <w:p w:rsidR="00077F0B" w:rsidRPr="00077F0B" w:rsidRDefault="00077F0B" w:rsidP="00077F0B">
            <w:pPr>
              <w:pStyle w:val="a6"/>
              <w:numPr>
                <w:ilvl w:val="0"/>
                <w:numId w:val="4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игровые центры  </w:t>
            </w:r>
          </w:p>
          <w:p w:rsidR="00077F0B" w:rsidRPr="00077F0B" w:rsidRDefault="00077F0B" w:rsidP="00077F0B">
            <w:pPr>
              <w:pStyle w:val="a6"/>
              <w:numPr>
                <w:ilvl w:val="0"/>
                <w:numId w:val="4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центры искусства</w:t>
            </w:r>
          </w:p>
          <w:p w:rsidR="00077F0B" w:rsidRPr="00077F0B" w:rsidRDefault="00077F0B" w:rsidP="00077F0B">
            <w:pPr>
              <w:pStyle w:val="a6"/>
              <w:numPr>
                <w:ilvl w:val="0"/>
                <w:numId w:val="4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музыкальные центры</w:t>
            </w:r>
          </w:p>
          <w:p w:rsidR="00077F0B" w:rsidRPr="00077F0B" w:rsidRDefault="00077F0B" w:rsidP="00077F0B">
            <w:pPr>
              <w:pStyle w:val="a6"/>
              <w:numPr>
                <w:ilvl w:val="0"/>
                <w:numId w:val="4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книжные центры;</w:t>
            </w:r>
          </w:p>
          <w:p w:rsidR="00077F0B" w:rsidRDefault="00077F0B" w:rsidP="00077F0B">
            <w:pPr>
              <w:pStyle w:val="a6"/>
              <w:numPr>
                <w:ilvl w:val="0"/>
                <w:numId w:val="4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костюмерная с театральным реквизито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</w:p>
          <w:p w:rsidR="00077F0B" w:rsidRDefault="00077F0B" w:rsidP="00077F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Имеются в наличии предметы декоративно-прикладного искусства (дымковские глиняные игрушки, предметы хохломских, гжельских мастеров), необходимый художественный материал для рисования, лепки, аппликации и художественного конструирования, альбомы по ознакомлению с видами и жанрами искусства с методическими разработками по организации занятий с детьми. Оформлены карточки с «пошаговым»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показом техники создания образа.</w:t>
            </w:r>
          </w:p>
          <w:p w:rsidR="00077F0B" w:rsidRPr="00077F0B" w:rsidRDefault="00077F0B" w:rsidP="00077F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7F0B" w:rsidRDefault="00077F0B" w:rsidP="00077F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группах старшего дошкольного возраста </w:t>
            </w:r>
            <w:r w:rsidRPr="00077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подобраны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77F0B" w:rsidRPr="00077F0B" w:rsidRDefault="00077F0B" w:rsidP="00077F0B">
            <w:pPr>
              <w:pStyle w:val="a6"/>
              <w:numPr>
                <w:ilvl w:val="0"/>
                <w:numId w:val="4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коллекции картин русских художников;</w:t>
            </w:r>
          </w:p>
          <w:p w:rsidR="00077F0B" w:rsidRPr="00077F0B" w:rsidRDefault="00077F0B" w:rsidP="00077F0B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обширная медиатека;</w:t>
            </w:r>
          </w:p>
          <w:p w:rsidR="00077F0B" w:rsidRPr="00077F0B" w:rsidRDefault="00077F0B" w:rsidP="00077F0B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аудио и видео-коллекция;</w:t>
            </w:r>
          </w:p>
          <w:p w:rsidR="00077F0B" w:rsidRPr="00077F0B" w:rsidRDefault="00077F0B" w:rsidP="00077F0B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имеются методические разработки к занятиям по декоративно – прикладному искусству;</w:t>
            </w:r>
          </w:p>
          <w:p w:rsidR="00077F0B" w:rsidRDefault="00077F0B" w:rsidP="00077F0B">
            <w:pPr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творческий процесс сопровождают художественная литература, поэзия, музыкальные произведения.</w:t>
            </w:r>
          </w:p>
          <w:p w:rsidR="008D5CDB" w:rsidRDefault="00077F0B" w:rsidP="00077F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Эффективно используются раздевалки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групповых комнатах </w:t>
            </w:r>
            <w:r w:rsidRPr="00077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в них размещаются выставки детских рисунков. </w:t>
            </w:r>
          </w:p>
          <w:p w:rsidR="00077F0B" w:rsidRPr="005711CC" w:rsidRDefault="00077F0B" w:rsidP="00077F0B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Систематически проводятся интегрированные занятия по данному направлению, организуются выставки детско-родительского творчества.</w:t>
            </w:r>
          </w:p>
        </w:tc>
        <w:tc>
          <w:tcPr>
            <w:tcW w:w="4730" w:type="dxa"/>
            <w:vMerge/>
          </w:tcPr>
          <w:p w:rsidR="008D5CDB" w:rsidRPr="008D5CDB" w:rsidRDefault="008D5CDB" w:rsidP="008D5CDB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CA4" w:rsidRPr="008D5CDB" w:rsidTr="005711CC">
        <w:trPr>
          <w:jc w:val="center"/>
        </w:trPr>
        <w:tc>
          <w:tcPr>
            <w:tcW w:w="5441" w:type="dxa"/>
          </w:tcPr>
          <w:p w:rsidR="002C5CA4" w:rsidRPr="008D5CDB" w:rsidRDefault="002C5CA4" w:rsidP="008D5CDB">
            <w:pPr>
              <w:spacing w:line="276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D5CDB">
              <w:rPr>
                <w:rFonts w:ascii="Times New Roman" w:eastAsiaTheme="minorEastAsia" w:hAnsi="Times New Roman" w:cs="Times New Roman"/>
                <w:i/>
                <w:color w:val="C00000"/>
                <w:sz w:val="24"/>
                <w:szCs w:val="24"/>
                <w:lang w:eastAsia="ru-RU"/>
              </w:rPr>
              <w:lastRenderedPageBreak/>
              <w:t>РАБОТА С РОДИТЕЛЯМИ:</w:t>
            </w:r>
          </w:p>
        </w:tc>
        <w:tc>
          <w:tcPr>
            <w:tcW w:w="4730" w:type="dxa"/>
            <w:vMerge w:val="restart"/>
          </w:tcPr>
          <w:p w:rsidR="002C5CA4" w:rsidRPr="008D5CDB" w:rsidRDefault="002C5CA4" w:rsidP="008D5CDB">
            <w:pPr>
              <w:tabs>
                <w:tab w:val="left" w:pos="0"/>
                <w:tab w:val="left" w:pos="900"/>
                <w:tab w:val="left" w:pos="1480"/>
              </w:tabs>
              <w:ind w:left="72" w:right="97"/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 w:rsidRPr="008D5CDB"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>Результат:</w:t>
            </w:r>
          </w:p>
          <w:p w:rsidR="002C5CA4" w:rsidRPr="008D5CDB" w:rsidRDefault="002C5CA4" w:rsidP="008D5CDB">
            <w:pPr>
              <w:shd w:val="clear" w:color="auto" w:fill="F9F9F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C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-Повысили педагогическую</w:t>
            </w:r>
            <w:r w:rsidR="00183F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C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компетентность родителей по во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просу художественно- эстетического воспитания детей дошкольного возраста</w:t>
            </w:r>
          </w:p>
          <w:p w:rsidR="002C5CA4" w:rsidRDefault="002C5CA4" w:rsidP="008D5CDB">
            <w:pPr>
              <w:shd w:val="clear" w:color="auto" w:fill="F9F9F9"/>
              <w:tabs>
                <w:tab w:val="left" w:pos="1755"/>
              </w:tabs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 w:rsidRPr="008D5CDB">
              <w:rPr>
                <w:rFonts w:ascii="Times New Roman" w:eastAsiaTheme="minorEastAsia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>Перспектива:</w:t>
            </w:r>
          </w:p>
          <w:p w:rsidR="002C5CA4" w:rsidRPr="00214961" w:rsidRDefault="002C5CA4" w:rsidP="00214961">
            <w:pPr>
              <w:tabs>
                <w:tab w:val="left" w:pos="-958"/>
                <w:tab w:val="left" w:pos="-675"/>
                <w:tab w:val="left" w:pos="1480"/>
              </w:tabs>
              <w:ind w:right="2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9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более эффективного</w:t>
            </w:r>
            <w:r w:rsidR="00183F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49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взаимодействия с семьями воспитанников необходимо использовать разнообразные формы</w:t>
            </w:r>
          </w:p>
          <w:p w:rsidR="002C5CA4" w:rsidRPr="00214961" w:rsidRDefault="002C5CA4" w:rsidP="00214961">
            <w:pPr>
              <w:tabs>
                <w:tab w:val="left" w:pos="-958"/>
                <w:tab w:val="left" w:pos="-675"/>
                <w:tab w:val="left" w:pos="1480"/>
              </w:tabs>
              <w:ind w:right="2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9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работы: индивидуальные и </w:t>
            </w:r>
            <w:r w:rsidRPr="002149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подгрупповые педагогические консультации, регулярно размещать</w:t>
            </w:r>
          </w:p>
          <w:p w:rsidR="002C5CA4" w:rsidRPr="008D5CDB" w:rsidRDefault="002C5CA4" w:rsidP="00214961">
            <w:pPr>
              <w:tabs>
                <w:tab w:val="left" w:pos="-958"/>
                <w:tab w:val="left" w:pos="-675"/>
                <w:tab w:val="left" w:pos="1480"/>
              </w:tabs>
              <w:ind w:right="22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149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наглядную информацию и обращать внимание родителей на новый материал, в доступном месте</w:t>
            </w:r>
            <w:r w:rsidR="00183F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49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</w:t>
            </w:r>
            <w:r w:rsidR="00183F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ать библиотеку для родителей по определенной теме. Проводить </w:t>
            </w:r>
            <w:r w:rsidRPr="002149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творческие гостиные,</w:t>
            </w:r>
            <w:r w:rsidR="00183F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49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тематические и персональные выставки детского творчества, выставки совестных работ детей и</w:t>
            </w:r>
            <w:r w:rsidR="00183F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49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родителей, творческие выставки родителей, привлекать родителей при создании мини – музеев в</w:t>
            </w:r>
            <w:r w:rsidR="00183F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49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группе, создании групповой коллекции, размещать фото и видео материал на сайте детского сада</w:t>
            </w:r>
            <w:r w:rsidR="00183F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49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творческими работами воспитанников. </w:t>
            </w:r>
          </w:p>
        </w:tc>
      </w:tr>
      <w:tr w:rsidR="002C5CA4" w:rsidRPr="008D5CDB" w:rsidTr="005711CC">
        <w:trPr>
          <w:jc w:val="center"/>
        </w:trPr>
        <w:tc>
          <w:tcPr>
            <w:tcW w:w="5441" w:type="dxa"/>
          </w:tcPr>
          <w:p w:rsidR="002C5CA4" w:rsidRDefault="002C5CA4" w:rsidP="002C5CA4">
            <w:pPr>
              <w:tabs>
                <w:tab w:val="left" w:pos="9000"/>
                <w:tab w:val="left" w:pos="918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u w:val="single"/>
                <w:lang w:eastAsia="ru-RU"/>
              </w:rPr>
              <w:t xml:space="preserve">Всеобуч для </w:t>
            </w:r>
            <w:r w:rsidRPr="008D5CDB">
              <w:rPr>
                <w:rFonts w:ascii="Times New Roman" w:hAnsi="Times New Roman" w:cs="Times New Roman"/>
                <w:b/>
                <w:bCs/>
                <w:i/>
                <w:color w:val="002060"/>
                <w:sz w:val="24"/>
                <w:szCs w:val="24"/>
                <w:u w:val="single"/>
                <w:lang w:eastAsia="ru-RU"/>
              </w:rPr>
              <w:t xml:space="preserve"> родителей: </w:t>
            </w:r>
          </w:p>
          <w:p w:rsidR="002C5CA4" w:rsidRPr="002C5CA4" w:rsidRDefault="002C5CA4" w:rsidP="002C5CA4">
            <w:pPr>
              <w:tabs>
                <w:tab w:val="left" w:pos="9000"/>
                <w:tab w:val="left" w:pos="918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«Роль родителей в </w:t>
            </w:r>
            <w:r w:rsidRPr="002C5C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художественно-эстет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ическом воспитание своих детей»</w:t>
            </w:r>
            <w:r w:rsidRPr="008D5C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30" w:type="dxa"/>
            <w:vMerge/>
          </w:tcPr>
          <w:p w:rsidR="002C5CA4" w:rsidRPr="008D5CDB" w:rsidRDefault="002C5CA4" w:rsidP="008D5CDB">
            <w:pPr>
              <w:tabs>
                <w:tab w:val="left" w:pos="0"/>
                <w:tab w:val="left" w:pos="900"/>
                <w:tab w:val="left" w:pos="1480"/>
              </w:tabs>
              <w:spacing w:after="200" w:line="276" w:lineRule="auto"/>
              <w:ind w:left="72" w:right="9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CA4" w:rsidRPr="008D5CDB" w:rsidTr="005711CC">
        <w:trPr>
          <w:jc w:val="center"/>
        </w:trPr>
        <w:tc>
          <w:tcPr>
            <w:tcW w:w="5441" w:type="dxa"/>
          </w:tcPr>
          <w:p w:rsidR="002C5CA4" w:rsidRDefault="002C5CA4" w:rsidP="002C5CA4">
            <w:pPr>
              <w:suppressAutoHyphens/>
              <w:rPr>
                <w:rFonts w:ascii="Times New Roman" w:eastAsiaTheme="minorEastAsia" w:hAnsi="Times New Roman" w:cs="Times New Roman"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8D5CDB">
              <w:rPr>
                <w:rFonts w:ascii="Times New Roman" w:eastAsiaTheme="minorEastAsia" w:hAnsi="Times New Roman" w:cs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 xml:space="preserve">Групповые родительские собрания: </w:t>
            </w:r>
            <w:r>
              <w:rPr>
                <w:rFonts w:ascii="Times New Roman" w:eastAsiaTheme="minorEastAsia" w:hAnsi="Times New Roman" w:cs="Times New Roman"/>
                <w:i/>
                <w:color w:val="00206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C5CA4" w:rsidRPr="00214961" w:rsidRDefault="002C5CA4" w:rsidP="002C5CA4">
            <w:pPr>
              <w:suppressAutoHyphens/>
              <w:rPr>
                <w:rFonts w:ascii="Times New Roman" w:eastAsiaTheme="minorEastAsia" w:hAnsi="Times New Roman" w:cs="Times New Roman"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«Искусство в жизни ребёнка»</w:t>
            </w:r>
            <w:r>
              <w:rPr>
                <w:rFonts w:ascii="Times New Roman" w:eastAsiaTheme="minorEastAsia" w:hAnsi="Times New Roman" w:cs="Times New Roman"/>
                <w:i/>
                <w:color w:val="00206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730" w:type="dxa"/>
            <w:vMerge/>
          </w:tcPr>
          <w:p w:rsidR="002C5CA4" w:rsidRPr="008D5CDB" w:rsidRDefault="002C5CA4" w:rsidP="008D5CDB">
            <w:pPr>
              <w:tabs>
                <w:tab w:val="left" w:pos="0"/>
                <w:tab w:val="left" w:pos="900"/>
                <w:tab w:val="left" w:pos="1480"/>
              </w:tabs>
              <w:spacing w:after="200" w:line="276" w:lineRule="auto"/>
              <w:ind w:left="72" w:right="9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CA4" w:rsidRPr="008D5CDB" w:rsidTr="005711CC">
        <w:trPr>
          <w:trHeight w:val="937"/>
          <w:jc w:val="center"/>
        </w:trPr>
        <w:tc>
          <w:tcPr>
            <w:tcW w:w="5441" w:type="dxa"/>
          </w:tcPr>
          <w:p w:rsidR="002C5CA4" w:rsidRPr="002C5CA4" w:rsidRDefault="002C5CA4" w:rsidP="002C5CA4">
            <w:pPr>
              <w:tabs>
                <w:tab w:val="left" w:pos="9000"/>
                <w:tab w:val="left" w:pos="9180"/>
              </w:tabs>
              <w:jc w:val="both"/>
              <w:rPr>
                <w:rFonts w:ascii="Times New Roman" w:eastAsiaTheme="minorEastAsia" w:hAnsi="Times New Roman" w:cs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2C5CA4">
              <w:rPr>
                <w:rFonts w:ascii="Times New Roman" w:eastAsiaTheme="minorEastAsia" w:hAnsi="Times New Roman" w:cs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t xml:space="preserve">Семинар – практикум </w:t>
            </w:r>
          </w:p>
          <w:p w:rsidR="002C5CA4" w:rsidRPr="008D5CDB" w:rsidRDefault="002C5CA4" w:rsidP="002C5CA4">
            <w:pPr>
              <w:tabs>
                <w:tab w:val="left" w:pos="9000"/>
                <w:tab w:val="left" w:pos="91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«Формирование у </w:t>
            </w:r>
            <w:r w:rsidRPr="002C5C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детей художественно-творческих навыков средствами различных техник рисования».</w:t>
            </w:r>
          </w:p>
        </w:tc>
        <w:tc>
          <w:tcPr>
            <w:tcW w:w="4730" w:type="dxa"/>
            <w:vMerge/>
          </w:tcPr>
          <w:p w:rsidR="002C5CA4" w:rsidRPr="008D5CDB" w:rsidRDefault="002C5CA4" w:rsidP="008D5CDB">
            <w:pPr>
              <w:tabs>
                <w:tab w:val="left" w:pos="0"/>
                <w:tab w:val="left" w:pos="900"/>
                <w:tab w:val="left" w:pos="1480"/>
              </w:tabs>
              <w:spacing w:after="200" w:line="276" w:lineRule="auto"/>
              <w:ind w:left="72" w:right="9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CA4" w:rsidRPr="008D5CDB" w:rsidTr="00183F35">
        <w:trPr>
          <w:trHeight w:val="4696"/>
          <w:jc w:val="center"/>
        </w:trPr>
        <w:tc>
          <w:tcPr>
            <w:tcW w:w="5441" w:type="dxa"/>
          </w:tcPr>
          <w:p w:rsidR="002C5CA4" w:rsidRPr="002C5CA4" w:rsidRDefault="002C5CA4" w:rsidP="002C5CA4">
            <w:pPr>
              <w:tabs>
                <w:tab w:val="left" w:pos="9000"/>
                <w:tab w:val="left" w:pos="9180"/>
              </w:tabs>
              <w:jc w:val="both"/>
              <w:rPr>
                <w:rFonts w:ascii="Times New Roman" w:eastAsiaTheme="minorEastAsia" w:hAnsi="Times New Roman" w:cs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</w:pPr>
            <w:r w:rsidRPr="002C5CA4">
              <w:rPr>
                <w:rFonts w:ascii="Times New Roman" w:eastAsiaTheme="minorEastAsia" w:hAnsi="Times New Roman" w:cs="Times New Roman"/>
                <w:b/>
                <w:i/>
                <w:color w:val="002060"/>
                <w:sz w:val="24"/>
                <w:szCs w:val="24"/>
                <w:u w:val="single"/>
                <w:lang w:eastAsia="ru-RU"/>
              </w:rPr>
              <w:lastRenderedPageBreak/>
              <w:t>Консультации:</w:t>
            </w:r>
          </w:p>
          <w:p w:rsidR="002C5CA4" w:rsidRPr="005711CC" w:rsidRDefault="00D42743" w:rsidP="005711CC">
            <w:pPr>
              <w:pStyle w:val="a6"/>
              <w:numPr>
                <w:ilvl w:val="0"/>
                <w:numId w:val="38"/>
              </w:numPr>
              <w:tabs>
                <w:tab w:val="left" w:pos="9000"/>
                <w:tab w:val="left" w:pos="9180"/>
              </w:tabs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"Как организовать домашнее занятие по рисованию"</w:t>
            </w:r>
          </w:p>
          <w:p w:rsidR="00D42743" w:rsidRPr="005711CC" w:rsidRDefault="005711CC" w:rsidP="005711CC">
            <w:pPr>
              <w:pStyle w:val="a6"/>
              <w:numPr>
                <w:ilvl w:val="0"/>
                <w:numId w:val="38"/>
              </w:numPr>
              <w:tabs>
                <w:tab w:val="left" w:pos="9000"/>
                <w:tab w:val="left" w:pos="9180"/>
              </w:tabs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42743" w:rsidRPr="0057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r w:rsidRPr="0057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териалы для детского творчества </w:t>
            </w:r>
            <w:r w:rsidR="00D42743" w:rsidRPr="0057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своими руками</w:t>
            </w:r>
            <w:r w:rsidRPr="0057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711CC" w:rsidRPr="005711CC" w:rsidRDefault="005711CC" w:rsidP="005711CC">
            <w:pPr>
              <w:pStyle w:val="a6"/>
              <w:numPr>
                <w:ilvl w:val="0"/>
                <w:numId w:val="38"/>
              </w:numPr>
              <w:tabs>
                <w:tab w:val="left" w:pos="9000"/>
                <w:tab w:val="left" w:pos="9180"/>
              </w:tabs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«Эксперименты дома — рисунок на молоке»</w:t>
            </w:r>
          </w:p>
          <w:p w:rsidR="005711CC" w:rsidRPr="005711CC" w:rsidRDefault="005711CC" w:rsidP="005711CC">
            <w:pPr>
              <w:pStyle w:val="a6"/>
              <w:numPr>
                <w:ilvl w:val="0"/>
                <w:numId w:val="38"/>
              </w:numPr>
              <w:tabs>
                <w:tab w:val="left" w:pos="9000"/>
                <w:tab w:val="left" w:pos="9180"/>
              </w:tabs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«Художественно-эстетическое развитие детей дошкольного возраста в домашних условиях»</w:t>
            </w:r>
          </w:p>
          <w:p w:rsidR="005711CC" w:rsidRPr="005711CC" w:rsidRDefault="005711CC" w:rsidP="005711CC">
            <w:pPr>
              <w:pStyle w:val="a6"/>
              <w:numPr>
                <w:ilvl w:val="0"/>
                <w:numId w:val="38"/>
              </w:numPr>
              <w:tabs>
                <w:tab w:val="left" w:pos="9000"/>
                <w:tab w:val="left" w:pos="9180"/>
              </w:tabs>
              <w:ind w:hanging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развивать творческие способности дошкольников»</w:t>
            </w:r>
          </w:p>
          <w:p w:rsidR="005711CC" w:rsidRPr="00D42743" w:rsidRDefault="005711CC" w:rsidP="00D42743">
            <w:pPr>
              <w:tabs>
                <w:tab w:val="left" w:pos="9000"/>
                <w:tab w:val="left" w:pos="918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730" w:type="dxa"/>
            <w:vMerge/>
          </w:tcPr>
          <w:p w:rsidR="002C5CA4" w:rsidRPr="008D5CDB" w:rsidRDefault="002C5CA4" w:rsidP="008D5CDB">
            <w:pPr>
              <w:tabs>
                <w:tab w:val="left" w:pos="0"/>
                <w:tab w:val="left" w:pos="900"/>
                <w:tab w:val="left" w:pos="1480"/>
              </w:tabs>
              <w:ind w:left="72"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928" w:rsidRDefault="00A95928" w:rsidP="002C1310">
      <w:pPr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en-US"/>
        </w:rPr>
      </w:pPr>
    </w:p>
    <w:p w:rsidR="0056483E" w:rsidRPr="00A95928" w:rsidRDefault="00A95928" w:rsidP="00A9592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95928">
        <w:rPr>
          <w:rFonts w:ascii="Times New Roman" w:eastAsia="Calibri" w:hAnsi="Times New Roman" w:cs="Times New Roman"/>
          <w:b/>
          <w:iCs/>
          <w:color w:val="C00000"/>
          <w:sz w:val="28"/>
          <w:szCs w:val="28"/>
          <w:lang w:eastAsia="en-US"/>
        </w:rPr>
        <w:t>2. Годовые задачи на 2019-2020</w:t>
      </w:r>
      <w:r w:rsidR="0054666C" w:rsidRPr="00A95928">
        <w:rPr>
          <w:rFonts w:ascii="Times New Roman" w:eastAsia="Calibri" w:hAnsi="Times New Roman" w:cs="Times New Roman"/>
          <w:b/>
          <w:iCs/>
          <w:color w:val="C00000"/>
          <w:sz w:val="28"/>
          <w:szCs w:val="28"/>
          <w:lang w:eastAsia="en-US"/>
        </w:rPr>
        <w:t xml:space="preserve"> учебный год</w:t>
      </w:r>
      <w:r w:rsidR="00867D32" w:rsidRPr="00A95928">
        <w:rPr>
          <w:rFonts w:ascii="Times New Roman" w:eastAsia="Calibri" w:hAnsi="Times New Roman" w:cs="Times New Roman"/>
          <w:b/>
          <w:iCs/>
          <w:color w:val="C00000"/>
          <w:sz w:val="28"/>
          <w:szCs w:val="28"/>
          <w:lang w:eastAsia="en-US"/>
        </w:rPr>
        <w:t>.</w:t>
      </w:r>
    </w:p>
    <w:p w:rsidR="008800BA" w:rsidRPr="00A95928" w:rsidRDefault="00F61DAF" w:rsidP="008800BA">
      <w:pPr>
        <w:pStyle w:val="a7"/>
        <w:spacing w:before="0" w:beforeAutospacing="0" w:after="0" w:afterAutospacing="0"/>
        <w:jc w:val="both"/>
        <w:rPr>
          <w:b/>
          <w:color w:val="002060"/>
          <w:u w:val="single"/>
        </w:rPr>
      </w:pPr>
      <w:r w:rsidRPr="005F3736">
        <w:t> </w:t>
      </w:r>
      <w:r w:rsidR="002C1310">
        <w:t xml:space="preserve"> Таким образом, исходя из а</w:t>
      </w:r>
      <w:r w:rsidRPr="005F3736">
        <w:t>нализ</w:t>
      </w:r>
      <w:r w:rsidR="002C1310">
        <w:t>а</w:t>
      </w:r>
      <w:r w:rsidRPr="005F3736">
        <w:t xml:space="preserve"> деятельности детского сада за 201</w:t>
      </w:r>
      <w:r w:rsidR="00A95928">
        <w:t>8</w:t>
      </w:r>
      <w:r w:rsidRPr="005F3736">
        <w:t>-201</w:t>
      </w:r>
      <w:r w:rsidR="00A95928">
        <w:t>9</w:t>
      </w:r>
      <w:r w:rsidRPr="005F3736">
        <w:t xml:space="preserve"> учебный год </w:t>
      </w:r>
      <w:r w:rsidR="002C1310">
        <w:t xml:space="preserve"> можно выделить</w:t>
      </w:r>
      <w:r w:rsidR="008800BA">
        <w:t xml:space="preserve"> </w:t>
      </w:r>
      <w:r w:rsidR="008800BA" w:rsidRPr="00A95928">
        <w:rPr>
          <w:b/>
          <w:color w:val="002060"/>
          <w:u w:val="single"/>
        </w:rPr>
        <w:t xml:space="preserve">цель деятельности </w:t>
      </w:r>
      <w:r w:rsidR="00A95928" w:rsidRPr="00A95928">
        <w:rPr>
          <w:b/>
          <w:color w:val="002060"/>
          <w:u w:val="single"/>
        </w:rPr>
        <w:t>коллектива детского сада на 2019-2020</w:t>
      </w:r>
      <w:r w:rsidR="008800BA" w:rsidRPr="00A95928">
        <w:rPr>
          <w:b/>
          <w:color w:val="002060"/>
          <w:u w:val="single"/>
        </w:rPr>
        <w:t xml:space="preserve"> учебный год:</w:t>
      </w:r>
    </w:p>
    <w:p w:rsidR="00153E5E" w:rsidRDefault="00153E5E" w:rsidP="007521EB">
      <w:pPr>
        <w:pStyle w:val="a7"/>
        <w:spacing w:before="0" w:beforeAutospacing="0" w:after="0" w:afterAutospacing="0"/>
        <w:jc w:val="both"/>
      </w:pPr>
    </w:p>
    <w:p w:rsidR="007521EB" w:rsidRPr="00153E5E" w:rsidRDefault="007521EB" w:rsidP="00A95928">
      <w:pPr>
        <w:pStyle w:val="a7"/>
        <w:numPr>
          <w:ilvl w:val="0"/>
          <w:numId w:val="6"/>
        </w:numPr>
        <w:spacing w:before="0" w:beforeAutospacing="0" w:after="0" w:afterAutospacing="0"/>
      </w:pPr>
      <w:r w:rsidRPr="007521EB">
        <w:t>Создание благоприятных условий, способствующих становлению и развитию эмоционально-личностной сферы, коммуникативных качеств, познавательных интересов у детей дошкольного возраста, их физическому, психическому и нравственному развитию как факторов, обеспечивающих социальную адаптацию детей.</w:t>
      </w:r>
    </w:p>
    <w:p w:rsidR="008800BA" w:rsidRPr="008800BA" w:rsidRDefault="008800BA" w:rsidP="002C1310">
      <w:pPr>
        <w:pStyle w:val="a7"/>
        <w:spacing w:before="0" w:beforeAutospacing="0" w:after="0" w:afterAutospacing="0"/>
        <w:jc w:val="both"/>
        <w:rPr>
          <w:b/>
          <w:u w:val="single"/>
        </w:rPr>
      </w:pPr>
    </w:p>
    <w:p w:rsidR="009D46C5" w:rsidRDefault="008800BA" w:rsidP="008800BA">
      <w:pPr>
        <w:pStyle w:val="a7"/>
        <w:spacing w:before="0" w:beforeAutospacing="0" w:after="0" w:afterAutospacing="0"/>
        <w:jc w:val="both"/>
        <w:rPr>
          <w:i/>
        </w:rPr>
      </w:pPr>
      <w:r>
        <w:t xml:space="preserve"> </w:t>
      </w:r>
      <w:r w:rsidRPr="008800BA">
        <w:rPr>
          <w:b/>
          <w:u w:val="single"/>
        </w:rPr>
        <w:t xml:space="preserve">И </w:t>
      </w:r>
      <w:r w:rsidR="002C1310" w:rsidRPr="008800BA">
        <w:rPr>
          <w:b/>
          <w:u w:val="single"/>
        </w:rPr>
        <w:t xml:space="preserve"> о</w:t>
      </w:r>
      <w:r w:rsidR="00364F0A" w:rsidRPr="008800BA">
        <w:rPr>
          <w:b/>
          <w:u w:val="single"/>
        </w:rPr>
        <w:t>сновные направления</w:t>
      </w:r>
      <w:r w:rsidRPr="008800BA">
        <w:rPr>
          <w:b/>
          <w:u w:val="single"/>
        </w:rPr>
        <w:t>:</w:t>
      </w:r>
      <w:r w:rsidR="00364F0A" w:rsidRPr="005F3736">
        <w:rPr>
          <w:i/>
        </w:rPr>
        <w:t xml:space="preserve"> </w:t>
      </w:r>
      <w:r>
        <w:rPr>
          <w:i/>
        </w:rPr>
        <w:t xml:space="preserve"> </w:t>
      </w:r>
    </w:p>
    <w:p w:rsidR="00A95928" w:rsidRDefault="00A95928" w:rsidP="008800BA">
      <w:pPr>
        <w:pStyle w:val="a7"/>
        <w:spacing w:before="0" w:beforeAutospacing="0" w:after="0" w:afterAutospacing="0"/>
        <w:jc w:val="both"/>
        <w:rPr>
          <w:i/>
        </w:rPr>
      </w:pPr>
    </w:p>
    <w:p w:rsidR="00153E5E" w:rsidRDefault="00C45BA4" w:rsidP="007C07F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578">
        <w:rPr>
          <w:rFonts w:ascii="Times New Roman" w:eastAsia="Times New Roman" w:hAnsi="Times New Roman" w:cs="Times New Roman"/>
          <w:sz w:val="24"/>
          <w:szCs w:val="24"/>
        </w:rPr>
        <w:t>Создание в ДОУ   предметно-пространственной развивающей среды</w:t>
      </w:r>
    </w:p>
    <w:p w:rsidR="000C5578" w:rsidRDefault="000C5578" w:rsidP="007C07F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Внедрение в практику работы с детьми инновационных форм педагогической деятельности</w:t>
      </w:r>
    </w:p>
    <w:p w:rsidR="000C5578" w:rsidRDefault="000C5578" w:rsidP="007C07F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повышения профессиональной компетентности педагогов в соответствии с современными требованиями к дошкольному образованию</w:t>
      </w:r>
    </w:p>
    <w:p w:rsidR="000C5578" w:rsidRDefault="000C5578" w:rsidP="007C07F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форм взаимодействия педагогов с семьями воспитанников с целью обеспечения полноценного развития ребёнка</w:t>
      </w:r>
    </w:p>
    <w:p w:rsidR="000C5578" w:rsidRDefault="000C5578" w:rsidP="007C07F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</w:t>
      </w:r>
      <w:r w:rsidR="00581050">
        <w:rPr>
          <w:rFonts w:ascii="Times New Roman" w:eastAsia="Times New Roman" w:hAnsi="Times New Roman" w:cs="Times New Roman"/>
          <w:sz w:val="24"/>
          <w:szCs w:val="24"/>
        </w:rPr>
        <w:t>ствование качества в орг</w:t>
      </w:r>
      <w:r>
        <w:rPr>
          <w:rFonts w:ascii="Times New Roman" w:eastAsia="Times New Roman" w:hAnsi="Times New Roman" w:cs="Times New Roman"/>
          <w:sz w:val="24"/>
          <w:szCs w:val="24"/>
        </w:rPr>
        <w:t>анизации воспитания детей в группах раннего возраста</w:t>
      </w:r>
    </w:p>
    <w:p w:rsidR="000C5578" w:rsidRDefault="000C5578" w:rsidP="007C07F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между ДОУ и школой.</w:t>
      </w:r>
    </w:p>
    <w:p w:rsidR="00D25601" w:rsidRDefault="00D25601" w:rsidP="00D2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601" w:rsidRDefault="00D25601" w:rsidP="00D2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F35" w:rsidRDefault="00183F35" w:rsidP="00D2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185" w:rsidRDefault="004C6185" w:rsidP="00D2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185" w:rsidRDefault="004C6185" w:rsidP="00D2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185" w:rsidRDefault="004C6185" w:rsidP="00D2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F35" w:rsidRPr="00D25601" w:rsidRDefault="00183F35" w:rsidP="00D25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310" w:rsidRPr="001C63A3" w:rsidRDefault="002C1310" w:rsidP="001C63A3">
      <w:pPr>
        <w:pStyle w:val="a8"/>
        <w:jc w:val="center"/>
        <w:rPr>
          <w:rFonts w:ascii="Times New Roman" w:hAnsi="Times New Roman" w:cs="Times New Roman"/>
          <w:b/>
          <w:i/>
          <w:color w:val="C00000"/>
          <w:sz w:val="28"/>
          <w:szCs w:val="40"/>
          <w:u w:val="single"/>
        </w:rPr>
      </w:pPr>
      <w:r w:rsidRPr="001C63A3">
        <w:rPr>
          <w:rFonts w:ascii="Times New Roman" w:hAnsi="Times New Roman" w:cs="Times New Roman"/>
          <w:b/>
          <w:color w:val="C00000"/>
          <w:sz w:val="28"/>
          <w:szCs w:val="40"/>
          <w:u w:val="single"/>
        </w:rPr>
        <w:lastRenderedPageBreak/>
        <w:t>Анализ</w:t>
      </w:r>
      <w:r w:rsidR="008F4A9F" w:rsidRPr="001C63A3">
        <w:rPr>
          <w:rFonts w:ascii="Times New Roman" w:hAnsi="Times New Roman" w:cs="Times New Roman"/>
          <w:b/>
          <w:color w:val="C00000"/>
          <w:sz w:val="28"/>
          <w:szCs w:val="40"/>
          <w:u w:val="single"/>
        </w:rPr>
        <w:t xml:space="preserve">  выполнения годовых задач за </w:t>
      </w:r>
      <w:r w:rsidR="001C63A3">
        <w:rPr>
          <w:rFonts w:ascii="Times New Roman" w:hAnsi="Times New Roman" w:cs="Times New Roman"/>
          <w:b/>
          <w:color w:val="C00000"/>
          <w:sz w:val="28"/>
          <w:szCs w:val="40"/>
          <w:u w:val="single"/>
        </w:rPr>
        <w:t>2018- 2019</w:t>
      </w:r>
      <w:r w:rsidRPr="001C63A3">
        <w:rPr>
          <w:rFonts w:ascii="Times New Roman" w:hAnsi="Times New Roman" w:cs="Times New Roman"/>
          <w:b/>
          <w:color w:val="C00000"/>
          <w:sz w:val="28"/>
          <w:szCs w:val="40"/>
          <w:u w:val="single"/>
        </w:rPr>
        <w:t xml:space="preserve"> учебный год определяет </w:t>
      </w:r>
      <w:r w:rsidR="008F4A9F" w:rsidRPr="001C63A3">
        <w:rPr>
          <w:rFonts w:ascii="Times New Roman" w:hAnsi="Times New Roman" w:cs="Times New Roman"/>
          <w:b/>
          <w:color w:val="C00000"/>
          <w:sz w:val="28"/>
          <w:szCs w:val="40"/>
          <w:u w:val="single"/>
        </w:rPr>
        <w:t xml:space="preserve"> </w:t>
      </w:r>
      <w:r w:rsidR="001C63A3">
        <w:rPr>
          <w:rFonts w:ascii="Times New Roman" w:hAnsi="Times New Roman" w:cs="Times New Roman"/>
          <w:b/>
          <w:color w:val="C00000"/>
          <w:sz w:val="28"/>
          <w:szCs w:val="40"/>
          <w:u w:val="single"/>
        </w:rPr>
        <w:t xml:space="preserve"> задачи на 2019-2020</w:t>
      </w:r>
      <w:r w:rsidR="008F4A9F" w:rsidRPr="001C63A3">
        <w:rPr>
          <w:rFonts w:ascii="Times New Roman" w:hAnsi="Times New Roman" w:cs="Times New Roman"/>
          <w:b/>
          <w:color w:val="C00000"/>
          <w:sz w:val="28"/>
          <w:szCs w:val="40"/>
          <w:u w:val="single"/>
        </w:rPr>
        <w:t xml:space="preserve"> учебный год:</w:t>
      </w:r>
    </w:p>
    <w:p w:rsidR="00D25601" w:rsidRPr="001C63A3" w:rsidRDefault="00D25601" w:rsidP="001C63A3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36"/>
        </w:rPr>
      </w:pPr>
    </w:p>
    <w:p w:rsidR="00D25601" w:rsidRPr="001C63A3" w:rsidRDefault="001C63A3" w:rsidP="00FA35F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36"/>
        </w:rPr>
      </w:pPr>
      <w:r>
        <w:rPr>
          <w:rFonts w:ascii="Times New Roman" w:hAnsi="Times New Roman" w:cs="Times New Roman"/>
          <w:b/>
          <w:color w:val="002060"/>
          <w:sz w:val="28"/>
          <w:szCs w:val="36"/>
        </w:rPr>
        <w:t>1.</w:t>
      </w:r>
      <w:r>
        <w:rPr>
          <w:rFonts w:ascii="Times New Roman" w:hAnsi="Times New Roman" w:cs="Times New Roman"/>
          <w:b/>
          <w:color w:val="002060"/>
          <w:sz w:val="28"/>
          <w:szCs w:val="36"/>
        </w:rPr>
        <w:tab/>
        <w:t>Формировать  патриотическое мировоззрение у дошкольников, через систему работы по ознакомлению с родным краем, семейными традициями</w:t>
      </w:r>
      <w:r w:rsidR="00FA35F8">
        <w:rPr>
          <w:rFonts w:ascii="Times New Roman" w:hAnsi="Times New Roman" w:cs="Times New Roman"/>
          <w:b/>
          <w:color w:val="002060"/>
          <w:sz w:val="28"/>
          <w:szCs w:val="36"/>
        </w:rPr>
        <w:t>, используя современные подходы и опыт воспитания в семье.</w:t>
      </w:r>
    </w:p>
    <w:p w:rsidR="00D25601" w:rsidRPr="001C63A3" w:rsidRDefault="00D25601" w:rsidP="00D5451C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36"/>
        </w:rPr>
      </w:pPr>
    </w:p>
    <w:p w:rsidR="00D5451C" w:rsidRPr="001C63A3" w:rsidRDefault="00FA35F8" w:rsidP="00FA35F8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36"/>
        </w:rPr>
      </w:pPr>
      <w:r>
        <w:rPr>
          <w:rFonts w:ascii="Times New Roman" w:hAnsi="Times New Roman" w:cs="Times New Roman"/>
          <w:b/>
          <w:color w:val="002060"/>
          <w:sz w:val="28"/>
          <w:szCs w:val="36"/>
        </w:rPr>
        <w:t>2.</w:t>
      </w:r>
      <w:r>
        <w:rPr>
          <w:rFonts w:ascii="Times New Roman" w:hAnsi="Times New Roman" w:cs="Times New Roman"/>
          <w:b/>
          <w:color w:val="002060"/>
          <w:sz w:val="28"/>
          <w:szCs w:val="36"/>
        </w:rPr>
        <w:tab/>
        <w:t>Повысить уровень профессиональной компетентности педагогов в проектировании образовательного  процесса по развитию речи детей дошкольного возраста средствами ИКТ – технологии.</w:t>
      </w:r>
    </w:p>
    <w:p w:rsidR="00D5451C" w:rsidRPr="001C63A3" w:rsidRDefault="00D5451C" w:rsidP="00FA35F8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D25601" w:rsidRDefault="00D25601" w:rsidP="00324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51C" w:rsidRPr="0032421F" w:rsidRDefault="00D5451C" w:rsidP="00FA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D32" w:rsidRPr="004C6185" w:rsidRDefault="009D5663" w:rsidP="00B346B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C618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3. Повышение квалификации и профессионального </w:t>
      </w:r>
      <w:r w:rsidR="00153E5E" w:rsidRPr="004C618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</w:t>
      </w:r>
      <w:r w:rsidRPr="004C6185">
        <w:rPr>
          <w:rFonts w:ascii="Times New Roman" w:hAnsi="Times New Roman" w:cs="Times New Roman"/>
          <w:b/>
          <w:color w:val="C00000"/>
          <w:sz w:val="28"/>
          <w:szCs w:val="28"/>
        </w:rPr>
        <w:t>мастерства педагогов</w:t>
      </w:r>
      <w:r w:rsidR="00B346B6" w:rsidRPr="004C618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4C6185">
        <w:rPr>
          <w:rFonts w:ascii="Times New Roman" w:hAnsi="Times New Roman"/>
          <w:b/>
          <w:color w:val="002060"/>
          <w:szCs w:val="24"/>
        </w:rPr>
        <w:t>3</w:t>
      </w:r>
      <w:r w:rsidR="004B0C73" w:rsidRPr="004C6185">
        <w:rPr>
          <w:rFonts w:ascii="Times New Roman" w:hAnsi="Times New Roman"/>
          <w:b/>
          <w:color w:val="002060"/>
          <w:szCs w:val="24"/>
        </w:rPr>
        <w:t xml:space="preserve">.1. </w:t>
      </w:r>
      <w:r w:rsidR="00867D32" w:rsidRPr="004C6185">
        <w:rPr>
          <w:rFonts w:ascii="Times New Roman" w:hAnsi="Times New Roman"/>
          <w:b/>
          <w:color w:val="002060"/>
          <w:szCs w:val="24"/>
        </w:rPr>
        <w:t>Расстановка  педагогических кадров</w:t>
      </w:r>
      <w:r w:rsidR="00FA35F8" w:rsidRPr="004C6185">
        <w:rPr>
          <w:rFonts w:ascii="Times New Roman" w:hAnsi="Times New Roman"/>
          <w:b/>
          <w:color w:val="002060"/>
          <w:szCs w:val="24"/>
        </w:rPr>
        <w:t xml:space="preserve"> на 2019-2020</w:t>
      </w:r>
      <w:r w:rsidR="00867D32" w:rsidRPr="004C6185">
        <w:rPr>
          <w:rFonts w:ascii="Times New Roman" w:hAnsi="Times New Roman"/>
          <w:b/>
          <w:color w:val="002060"/>
          <w:szCs w:val="24"/>
        </w:rPr>
        <w:t xml:space="preserve"> учебный год</w:t>
      </w:r>
    </w:p>
    <w:tbl>
      <w:tblPr>
        <w:tblStyle w:val="12"/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1027"/>
        <w:gridCol w:w="850"/>
        <w:gridCol w:w="1099"/>
        <w:gridCol w:w="993"/>
        <w:gridCol w:w="885"/>
        <w:gridCol w:w="2091"/>
        <w:gridCol w:w="993"/>
      </w:tblGrid>
      <w:tr w:rsidR="00D95257" w:rsidRPr="00BA4401" w:rsidTr="00CE37DB">
        <w:trPr>
          <w:trHeight w:val="615"/>
        </w:trPr>
        <w:tc>
          <w:tcPr>
            <w:tcW w:w="568" w:type="dxa"/>
            <w:hideMark/>
          </w:tcPr>
          <w:p w:rsidR="00D95257" w:rsidRPr="00BA4401" w:rsidRDefault="00D95257" w:rsidP="002B57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401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</w:p>
        </w:tc>
        <w:tc>
          <w:tcPr>
            <w:tcW w:w="1985" w:type="dxa"/>
            <w:hideMark/>
          </w:tcPr>
          <w:p w:rsidR="00D95257" w:rsidRPr="00BA4401" w:rsidRDefault="00D95257" w:rsidP="002B57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401">
              <w:rPr>
                <w:rFonts w:ascii="Times New Roman" w:hAnsi="Times New Roman"/>
                <w:sz w:val="20"/>
                <w:szCs w:val="20"/>
                <w:lang w:val="en-US"/>
              </w:rPr>
              <w:t>Ф.И.О.</w:t>
            </w:r>
          </w:p>
          <w:p w:rsidR="00D95257" w:rsidRPr="00BA4401" w:rsidRDefault="00D95257" w:rsidP="002B57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401">
              <w:rPr>
                <w:rFonts w:ascii="Times New Roman" w:hAnsi="Times New Roman"/>
                <w:sz w:val="20"/>
                <w:szCs w:val="20"/>
                <w:lang w:val="en-US"/>
              </w:rPr>
              <w:t>педагога</w:t>
            </w:r>
          </w:p>
        </w:tc>
        <w:tc>
          <w:tcPr>
            <w:tcW w:w="1027" w:type="dxa"/>
            <w:hideMark/>
          </w:tcPr>
          <w:p w:rsidR="00D95257" w:rsidRPr="00BA4401" w:rsidRDefault="00D95257" w:rsidP="002B57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401">
              <w:rPr>
                <w:rFonts w:ascii="Times New Roman" w:hAnsi="Times New Roman"/>
                <w:sz w:val="20"/>
                <w:szCs w:val="20"/>
                <w:lang w:val="en-US"/>
              </w:rPr>
              <w:t>Группа</w:t>
            </w:r>
          </w:p>
        </w:tc>
        <w:tc>
          <w:tcPr>
            <w:tcW w:w="850" w:type="dxa"/>
            <w:hideMark/>
          </w:tcPr>
          <w:p w:rsidR="00D95257" w:rsidRPr="00BA4401" w:rsidRDefault="00D95257" w:rsidP="002B57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401">
              <w:rPr>
                <w:rFonts w:ascii="Times New Roman" w:hAnsi="Times New Roman"/>
                <w:sz w:val="20"/>
                <w:szCs w:val="20"/>
                <w:lang w:val="en-US"/>
              </w:rPr>
              <w:t>Должн.</w:t>
            </w:r>
          </w:p>
        </w:tc>
        <w:tc>
          <w:tcPr>
            <w:tcW w:w="1099" w:type="dxa"/>
            <w:hideMark/>
          </w:tcPr>
          <w:p w:rsidR="00D95257" w:rsidRPr="00BA4401" w:rsidRDefault="00D95257" w:rsidP="002B57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401">
              <w:rPr>
                <w:rFonts w:ascii="Times New Roman" w:hAnsi="Times New Roman"/>
                <w:sz w:val="20"/>
                <w:szCs w:val="20"/>
                <w:lang w:val="en-US"/>
              </w:rPr>
              <w:t>Дата</w:t>
            </w:r>
          </w:p>
          <w:p w:rsidR="00D95257" w:rsidRPr="00BA4401" w:rsidRDefault="00D95257" w:rsidP="002B57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401">
              <w:rPr>
                <w:rFonts w:ascii="Times New Roman" w:hAnsi="Times New Roman"/>
                <w:sz w:val="20"/>
                <w:szCs w:val="20"/>
                <w:lang w:val="en-US"/>
              </w:rPr>
              <w:t>рожд.</w:t>
            </w:r>
          </w:p>
        </w:tc>
        <w:tc>
          <w:tcPr>
            <w:tcW w:w="993" w:type="dxa"/>
            <w:hideMark/>
          </w:tcPr>
          <w:p w:rsidR="00D95257" w:rsidRPr="00BA4401" w:rsidRDefault="00D95257" w:rsidP="002B57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401">
              <w:rPr>
                <w:rFonts w:ascii="Times New Roman" w:hAnsi="Times New Roman"/>
                <w:sz w:val="20"/>
                <w:szCs w:val="20"/>
                <w:lang w:val="en-US"/>
              </w:rPr>
              <w:t>Обр.</w:t>
            </w:r>
          </w:p>
        </w:tc>
        <w:tc>
          <w:tcPr>
            <w:tcW w:w="885" w:type="dxa"/>
            <w:hideMark/>
          </w:tcPr>
          <w:p w:rsidR="00D95257" w:rsidRPr="00BA4401" w:rsidRDefault="00D95257" w:rsidP="002B57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401">
              <w:rPr>
                <w:rFonts w:ascii="Times New Roman" w:hAnsi="Times New Roman"/>
                <w:sz w:val="20"/>
                <w:szCs w:val="20"/>
                <w:lang w:val="en-US"/>
              </w:rPr>
              <w:t>Стаж пед./об</w:t>
            </w:r>
          </w:p>
        </w:tc>
        <w:tc>
          <w:tcPr>
            <w:tcW w:w="2091" w:type="dxa"/>
            <w:hideMark/>
          </w:tcPr>
          <w:p w:rsidR="00D95257" w:rsidRPr="00BA4401" w:rsidRDefault="00D95257" w:rsidP="002B5770">
            <w:pPr>
              <w:rPr>
                <w:rFonts w:ascii="Times New Roman" w:hAnsi="Times New Roman"/>
                <w:sz w:val="20"/>
                <w:szCs w:val="20"/>
              </w:rPr>
            </w:pPr>
            <w:r w:rsidRPr="00BA4401">
              <w:rPr>
                <w:rFonts w:ascii="Times New Roman" w:hAnsi="Times New Roman"/>
                <w:sz w:val="20"/>
                <w:szCs w:val="20"/>
              </w:rPr>
              <w:t xml:space="preserve"> Квал.кат</w:t>
            </w:r>
          </w:p>
          <w:p w:rsidR="00D95257" w:rsidRPr="00BA4401" w:rsidRDefault="00D95257" w:rsidP="002B57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D95257" w:rsidRPr="00BA4401" w:rsidRDefault="00D95257" w:rsidP="002B57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401">
              <w:rPr>
                <w:rFonts w:ascii="Times New Roman" w:hAnsi="Times New Roman"/>
                <w:sz w:val="20"/>
                <w:szCs w:val="20"/>
                <w:lang w:val="en-US"/>
              </w:rPr>
              <w:t>Курсы</w:t>
            </w:r>
          </w:p>
          <w:p w:rsidR="00D95257" w:rsidRPr="00BA4401" w:rsidRDefault="00D95257" w:rsidP="002B577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401">
              <w:rPr>
                <w:rFonts w:ascii="Times New Roman" w:hAnsi="Times New Roman"/>
                <w:sz w:val="20"/>
                <w:szCs w:val="20"/>
                <w:lang w:val="en-US"/>
              </w:rPr>
              <w:t>пов.   кв.</w:t>
            </w:r>
          </w:p>
        </w:tc>
      </w:tr>
      <w:tr w:rsidR="00D95257" w:rsidRPr="00BA4401" w:rsidTr="00CE37DB">
        <w:tc>
          <w:tcPr>
            <w:tcW w:w="568" w:type="dxa"/>
          </w:tcPr>
          <w:p w:rsidR="00D95257" w:rsidRPr="00BA4401" w:rsidRDefault="00D95257" w:rsidP="003D48F1">
            <w:pPr>
              <w:numPr>
                <w:ilvl w:val="0"/>
                <w:numId w:val="4"/>
              </w:numPr>
              <w:ind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D95257" w:rsidRPr="00BA4401" w:rsidRDefault="00D95257" w:rsidP="002B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Банцова Екатерина Вячеславовна</w:t>
            </w:r>
          </w:p>
        </w:tc>
        <w:tc>
          <w:tcPr>
            <w:tcW w:w="1027" w:type="dxa"/>
            <w:hideMark/>
          </w:tcPr>
          <w:p w:rsidR="00D95257" w:rsidRPr="00BA4401" w:rsidRDefault="00780D06" w:rsidP="002B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 xml:space="preserve"> ______</w:t>
            </w:r>
          </w:p>
        </w:tc>
        <w:tc>
          <w:tcPr>
            <w:tcW w:w="850" w:type="dxa"/>
            <w:hideMark/>
          </w:tcPr>
          <w:p w:rsidR="003D48F1" w:rsidRDefault="003D48F1" w:rsidP="002B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старш.</w:t>
            </w:r>
          </w:p>
          <w:p w:rsidR="00D95257" w:rsidRPr="00BA4401" w:rsidRDefault="003D48F1" w:rsidP="002B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восп.</w:t>
            </w:r>
          </w:p>
        </w:tc>
        <w:tc>
          <w:tcPr>
            <w:tcW w:w="1099" w:type="dxa"/>
            <w:hideMark/>
          </w:tcPr>
          <w:p w:rsidR="00D95257" w:rsidRPr="00BA4401" w:rsidRDefault="00D95257" w:rsidP="002B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06.07.</w:t>
            </w:r>
            <w:r w:rsidR="003D48F1" w:rsidRPr="00BA4401">
              <w:rPr>
                <w:rFonts w:ascii="Times New Roman" w:hAnsi="Times New Roman" w:cs="Times New Roman"/>
                <w:sz w:val="20"/>
                <w:szCs w:val="20"/>
              </w:rPr>
              <w:t xml:space="preserve"> 1981</w:t>
            </w:r>
            <w:r w:rsidR="00CE37DB">
              <w:rPr>
                <w:rFonts w:ascii="Times New Roman" w:hAnsi="Times New Roman" w:cs="Times New Roman"/>
                <w:sz w:val="20"/>
                <w:szCs w:val="20"/>
              </w:rPr>
              <w:t xml:space="preserve">/38 </w:t>
            </w:r>
          </w:p>
        </w:tc>
        <w:tc>
          <w:tcPr>
            <w:tcW w:w="993" w:type="dxa"/>
            <w:hideMark/>
          </w:tcPr>
          <w:p w:rsidR="00D95257" w:rsidRPr="00BA4401" w:rsidRDefault="00D95257" w:rsidP="002B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</w:tc>
        <w:tc>
          <w:tcPr>
            <w:tcW w:w="885" w:type="dxa"/>
            <w:hideMark/>
          </w:tcPr>
          <w:p w:rsidR="00D95257" w:rsidRPr="00BA4401" w:rsidRDefault="00FA35F8" w:rsidP="002B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/17</w:t>
            </w:r>
            <w:r w:rsidR="00D95257" w:rsidRPr="00BA44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91" w:type="dxa"/>
            <w:hideMark/>
          </w:tcPr>
          <w:p w:rsidR="00D95257" w:rsidRPr="00BA4401" w:rsidRDefault="00D95257" w:rsidP="002B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4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 кв. к</w:t>
            </w: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A35F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19.11.2019</w:t>
            </w:r>
            <w:r w:rsidR="003D48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A35F8">
              <w:rPr>
                <w:rFonts w:ascii="Times New Roman" w:hAnsi="Times New Roman" w:cs="Times New Roman"/>
                <w:sz w:val="20"/>
                <w:szCs w:val="20"/>
              </w:rPr>
              <w:t>19.11.2024</w:t>
            </w:r>
          </w:p>
        </w:tc>
        <w:tc>
          <w:tcPr>
            <w:tcW w:w="993" w:type="dxa"/>
            <w:hideMark/>
          </w:tcPr>
          <w:p w:rsidR="00D95257" w:rsidRPr="00BA4401" w:rsidRDefault="00FA35F8" w:rsidP="002B57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16.01.19-26.01</w:t>
            </w:r>
            <w:r w:rsidR="00D576D1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95257" w:rsidRPr="00BA4401" w:rsidTr="00CE37DB">
        <w:tc>
          <w:tcPr>
            <w:tcW w:w="568" w:type="dxa"/>
          </w:tcPr>
          <w:p w:rsidR="00D95257" w:rsidRPr="00BA4401" w:rsidRDefault="00D95257" w:rsidP="003D48F1">
            <w:pPr>
              <w:numPr>
                <w:ilvl w:val="0"/>
                <w:numId w:val="4"/>
              </w:numPr>
              <w:ind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D95257" w:rsidRPr="00BA4401" w:rsidRDefault="00D95257" w:rsidP="002B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 xml:space="preserve"> Бровкина Ирина Николаевна</w:t>
            </w:r>
          </w:p>
        </w:tc>
        <w:tc>
          <w:tcPr>
            <w:tcW w:w="1027" w:type="dxa"/>
            <w:hideMark/>
          </w:tcPr>
          <w:p w:rsidR="00D95257" w:rsidRPr="00BA4401" w:rsidRDefault="00D95257" w:rsidP="002B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 xml:space="preserve"> ____</w:t>
            </w:r>
          </w:p>
        </w:tc>
        <w:tc>
          <w:tcPr>
            <w:tcW w:w="850" w:type="dxa"/>
          </w:tcPr>
          <w:p w:rsidR="00D95257" w:rsidRPr="00BA4401" w:rsidRDefault="00D95257" w:rsidP="002B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Муз. рук</w:t>
            </w:r>
          </w:p>
        </w:tc>
        <w:tc>
          <w:tcPr>
            <w:tcW w:w="1099" w:type="dxa"/>
          </w:tcPr>
          <w:p w:rsidR="00CE37DB" w:rsidRDefault="00DE3395" w:rsidP="002B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24.11.</w:t>
            </w:r>
          </w:p>
          <w:p w:rsidR="00D95257" w:rsidRPr="00BA4401" w:rsidRDefault="00CE37DB" w:rsidP="002B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1965/54</w:t>
            </w:r>
          </w:p>
        </w:tc>
        <w:tc>
          <w:tcPr>
            <w:tcW w:w="993" w:type="dxa"/>
          </w:tcPr>
          <w:p w:rsidR="00D95257" w:rsidRPr="00BA4401" w:rsidRDefault="00D95257" w:rsidP="002B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Ср. сп.</w:t>
            </w:r>
          </w:p>
        </w:tc>
        <w:tc>
          <w:tcPr>
            <w:tcW w:w="885" w:type="dxa"/>
          </w:tcPr>
          <w:p w:rsidR="00D95257" w:rsidRPr="00BA4401" w:rsidRDefault="00724F24" w:rsidP="002B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28/30</w:t>
            </w:r>
          </w:p>
        </w:tc>
        <w:tc>
          <w:tcPr>
            <w:tcW w:w="2091" w:type="dxa"/>
          </w:tcPr>
          <w:p w:rsidR="00D95257" w:rsidRPr="00BA4401" w:rsidRDefault="00D95257" w:rsidP="002B577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A44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 кв. к</w:t>
            </w:r>
            <w:r w:rsidRPr="00BA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</w:p>
          <w:p w:rsidR="00D95257" w:rsidRPr="00BA4401" w:rsidRDefault="00D95257" w:rsidP="002B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13.05.2017-13.05.2022</w:t>
            </w:r>
          </w:p>
        </w:tc>
        <w:tc>
          <w:tcPr>
            <w:tcW w:w="993" w:type="dxa"/>
          </w:tcPr>
          <w:p w:rsidR="00D95257" w:rsidRPr="00BA4401" w:rsidRDefault="00D95257" w:rsidP="002B5770">
            <w:pPr>
              <w:rPr>
                <w:rFonts w:ascii="Times New Roman" w:hAnsi="Times New Roman"/>
                <w:sz w:val="20"/>
                <w:szCs w:val="20"/>
              </w:rPr>
            </w:pPr>
            <w:r w:rsidRPr="00BA4401">
              <w:rPr>
                <w:rFonts w:ascii="Times New Roman" w:hAnsi="Times New Roman"/>
                <w:sz w:val="20"/>
                <w:szCs w:val="20"/>
              </w:rPr>
              <w:t>15.02.17</w:t>
            </w:r>
          </w:p>
        </w:tc>
      </w:tr>
      <w:tr w:rsidR="003D48F1" w:rsidRPr="00BA4401" w:rsidTr="00CE37DB">
        <w:tc>
          <w:tcPr>
            <w:tcW w:w="568" w:type="dxa"/>
          </w:tcPr>
          <w:p w:rsidR="003D48F1" w:rsidRPr="00BA4401" w:rsidRDefault="003D48F1" w:rsidP="003D48F1">
            <w:pPr>
              <w:numPr>
                <w:ilvl w:val="0"/>
                <w:numId w:val="4"/>
              </w:numPr>
              <w:ind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Бузмакова Елена Семёновна</w:t>
            </w:r>
          </w:p>
        </w:tc>
        <w:tc>
          <w:tcPr>
            <w:tcW w:w="1027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850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099" w:type="dxa"/>
          </w:tcPr>
          <w:p w:rsidR="00CE37DB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10.03.</w:t>
            </w:r>
          </w:p>
          <w:p w:rsidR="003D48F1" w:rsidRPr="00BA4401" w:rsidRDefault="00CE37DB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1972/48</w:t>
            </w:r>
          </w:p>
        </w:tc>
        <w:tc>
          <w:tcPr>
            <w:tcW w:w="993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24/26</w:t>
            </w:r>
          </w:p>
        </w:tc>
        <w:tc>
          <w:tcPr>
            <w:tcW w:w="2091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A44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 кв. к</w:t>
            </w:r>
            <w:r w:rsidRPr="00BA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</w:p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20.11.2015-20.11.2020</w:t>
            </w:r>
          </w:p>
        </w:tc>
        <w:tc>
          <w:tcPr>
            <w:tcW w:w="993" w:type="dxa"/>
          </w:tcPr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16.01.19-26.01.19</w:t>
            </w:r>
          </w:p>
        </w:tc>
      </w:tr>
      <w:tr w:rsidR="003D48F1" w:rsidRPr="00BA4401" w:rsidTr="00CE37DB">
        <w:tc>
          <w:tcPr>
            <w:tcW w:w="568" w:type="dxa"/>
          </w:tcPr>
          <w:p w:rsidR="003D48F1" w:rsidRPr="00BA4401" w:rsidRDefault="003D48F1" w:rsidP="003D48F1">
            <w:pPr>
              <w:numPr>
                <w:ilvl w:val="0"/>
                <w:numId w:val="4"/>
              </w:numPr>
              <w:ind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Богданова</w:t>
            </w:r>
          </w:p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 xml:space="preserve">Мария </w:t>
            </w:r>
          </w:p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027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подг.№ 1</w:t>
            </w:r>
          </w:p>
        </w:tc>
        <w:tc>
          <w:tcPr>
            <w:tcW w:w="850" w:type="dxa"/>
          </w:tcPr>
          <w:p w:rsidR="003D48F1" w:rsidRPr="00BA4401" w:rsidRDefault="003D48F1" w:rsidP="004C6185">
            <w:pPr>
              <w:rPr>
                <w:sz w:val="20"/>
                <w:szCs w:val="20"/>
              </w:rPr>
            </w:pPr>
            <w:r w:rsidRPr="00BA440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99" w:type="dxa"/>
          </w:tcPr>
          <w:p w:rsidR="003D48F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</w:t>
            </w:r>
          </w:p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1985/</w:t>
            </w:r>
            <w:r w:rsidR="00CE37D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3D48F1" w:rsidRPr="00D41496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96">
              <w:rPr>
                <w:rFonts w:ascii="Times New Roman" w:hAnsi="Times New Roman" w:cs="Times New Roman"/>
                <w:sz w:val="20"/>
                <w:szCs w:val="20"/>
              </w:rPr>
              <w:t>Ср.сп.</w:t>
            </w:r>
          </w:p>
        </w:tc>
        <w:tc>
          <w:tcPr>
            <w:tcW w:w="8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2/9</w:t>
            </w:r>
          </w:p>
        </w:tc>
        <w:tc>
          <w:tcPr>
            <w:tcW w:w="2091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3D48F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01.07.18-</w:t>
            </w:r>
          </w:p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30.09.18</w:t>
            </w:r>
          </w:p>
        </w:tc>
      </w:tr>
      <w:tr w:rsidR="003D48F1" w:rsidRPr="00BA4401" w:rsidTr="00CE37DB">
        <w:tc>
          <w:tcPr>
            <w:tcW w:w="568" w:type="dxa"/>
          </w:tcPr>
          <w:p w:rsidR="003D48F1" w:rsidRPr="00BA4401" w:rsidRDefault="003D48F1" w:rsidP="003D48F1">
            <w:pPr>
              <w:numPr>
                <w:ilvl w:val="0"/>
                <w:numId w:val="4"/>
              </w:numPr>
              <w:ind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Власова Наталья Геннадьевна</w:t>
            </w:r>
          </w:p>
        </w:tc>
        <w:tc>
          <w:tcPr>
            <w:tcW w:w="1027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№ 2</w:t>
            </w:r>
          </w:p>
        </w:tc>
        <w:tc>
          <w:tcPr>
            <w:tcW w:w="850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99" w:type="dxa"/>
          </w:tcPr>
          <w:p w:rsidR="00CE37DB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05.09.</w:t>
            </w:r>
          </w:p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1966/5</w:t>
            </w:r>
            <w:r w:rsidR="00CE37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Ср.сп</w:t>
            </w:r>
          </w:p>
        </w:tc>
        <w:tc>
          <w:tcPr>
            <w:tcW w:w="8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24/28</w:t>
            </w:r>
          </w:p>
        </w:tc>
        <w:tc>
          <w:tcPr>
            <w:tcW w:w="2091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A44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 кв. к</w:t>
            </w:r>
            <w:r w:rsidRPr="00BA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</w:p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03.02.2017-03.02.2022</w:t>
            </w:r>
          </w:p>
        </w:tc>
        <w:tc>
          <w:tcPr>
            <w:tcW w:w="993" w:type="dxa"/>
          </w:tcPr>
          <w:p w:rsidR="003D48F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01.02.18-</w:t>
            </w:r>
          </w:p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30.04.18</w:t>
            </w:r>
          </w:p>
        </w:tc>
      </w:tr>
      <w:tr w:rsidR="003D48F1" w:rsidRPr="00BA4401" w:rsidTr="00CE37DB">
        <w:tc>
          <w:tcPr>
            <w:tcW w:w="568" w:type="dxa"/>
          </w:tcPr>
          <w:p w:rsidR="003D48F1" w:rsidRPr="00BA4401" w:rsidRDefault="003D48F1" w:rsidP="003D48F1">
            <w:pPr>
              <w:numPr>
                <w:ilvl w:val="0"/>
                <w:numId w:val="4"/>
              </w:numPr>
              <w:ind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48F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Великсар Таисия</w:t>
            </w:r>
          </w:p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027" w:type="dxa"/>
          </w:tcPr>
          <w:p w:rsidR="003D48F1" w:rsidRPr="009F6349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 w:rsidRPr="009F6349">
              <w:rPr>
                <w:rFonts w:ascii="Times New Roman" w:hAnsi="Times New Roman"/>
                <w:sz w:val="20"/>
                <w:szCs w:val="20"/>
              </w:rPr>
              <w:t>компенс. № 1</w:t>
            </w:r>
          </w:p>
        </w:tc>
        <w:tc>
          <w:tcPr>
            <w:tcW w:w="850" w:type="dxa"/>
          </w:tcPr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99" w:type="dxa"/>
          </w:tcPr>
          <w:p w:rsidR="003D48F1" w:rsidRDefault="00445F80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</w:t>
            </w:r>
          </w:p>
          <w:p w:rsidR="00445F80" w:rsidRPr="00BA4401" w:rsidRDefault="00445F80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1982/37</w:t>
            </w:r>
          </w:p>
        </w:tc>
        <w:tc>
          <w:tcPr>
            <w:tcW w:w="993" w:type="dxa"/>
          </w:tcPr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ср.сп.</w:t>
            </w:r>
          </w:p>
        </w:tc>
        <w:tc>
          <w:tcPr>
            <w:tcW w:w="885" w:type="dxa"/>
          </w:tcPr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/15</w:t>
            </w:r>
          </w:p>
        </w:tc>
        <w:tc>
          <w:tcPr>
            <w:tcW w:w="2091" w:type="dxa"/>
          </w:tcPr>
          <w:p w:rsidR="003D48F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кв.к</w:t>
            </w:r>
          </w:p>
          <w:p w:rsidR="003D48F1" w:rsidRPr="00BA4401" w:rsidRDefault="00CE37DB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22.05.19-</w:t>
            </w:r>
            <w:r w:rsidR="003D48F1">
              <w:rPr>
                <w:rFonts w:ascii="Times New Roman" w:hAnsi="Times New Roman"/>
                <w:sz w:val="20"/>
                <w:szCs w:val="20"/>
              </w:rPr>
              <w:t>22.05.24</w:t>
            </w:r>
          </w:p>
        </w:tc>
        <w:tc>
          <w:tcPr>
            <w:tcW w:w="993" w:type="dxa"/>
          </w:tcPr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8F1" w:rsidRPr="00BA4401" w:rsidTr="00CE37DB">
        <w:tc>
          <w:tcPr>
            <w:tcW w:w="568" w:type="dxa"/>
          </w:tcPr>
          <w:p w:rsidR="003D48F1" w:rsidRPr="00BA4401" w:rsidRDefault="003D48F1" w:rsidP="003D48F1">
            <w:pPr>
              <w:numPr>
                <w:ilvl w:val="0"/>
                <w:numId w:val="4"/>
              </w:numPr>
              <w:ind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48F1" w:rsidRPr="009F6349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 w:rsidRPr="009F6349">
              <w:rPr>
                <w:rFonts w:ascii="Times New Roman" w:hAnsi="Times New Roman"/>
                <w:sz w:val="20"/>
                <w:szCs w:val="20"/>
              </w:rPr>
              <w:t>Вирачёва Мария  Алексеевна</w:t>
            </w:r>
          </w:p>
        </w:tc>
        <w:tc>
          <w:tcPr>
            <w:tcW w:w="1027" w:type="dxa"/>
          </w:tcPr>
          <w:p w:rsidR="003D48F1" w:rsidRPr="009F6349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 w:rsidRPr="009F6349">
              <w:rPr>
                <w:rFonts w:ascii="Times New Roman" w:hAnsi="Times New Roman"/>
                <w:sz w:val="20"/>
                <w:szCs w:val="20"/>
              </w:rPr>
              <w:t>ст.гр</w:t>
            </w:r>
          </w:p>
        </w:tc>
        <w:tc>
          <w:tcPr>
            <w:tcW w:w="850" w:type="dxa"/>
          </w:tcPr>
          <w:p w:rsidR="003D48F1" w:rsidRPr="009F6349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 w:rsidRPr="009F6349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99" w:type="dxa"/>
          </w:tcPr>
          <w:p w:rsidR="003D48F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</w:t>
            </w:r>
          </w:p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1995/</w:t>
            </w:r>
            <w:r w:rsidR="00CE37D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 w:rsidRPr="00D41496">
              <w:rPr>
                <w:rFonts w:ascii="Times New Roman" w:hAnsi="Times New Roman" w:cs="Times New Roman"/>
                <w:sz w:val="20"/>
                <w:szCs w:val="20"/>
              </w:rPr>
              <w:t>Ср.сп.</w:t>
            </w:r>
          </w:p>
        </w:tc>
        <w:tc>
          <w:tcPr>
            <w:tcW w:w="885" w:type="dxa"/>
          </w:tcPr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8м/10 м</w:t>
            </w:r>
          </w:p>
        </w:tc>
        <w:tc>
          <w:tcPr>
            <w:tcW w:w="2091" w:type="dxa"/>
          </w:tcPr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3D48F1" w:rsidRPr="00BA4401" w:rsidRDefault="00CE37DB" w:rsidP="00CE3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3D48F1" w:rsidRPr="00BA4401" w:rsidTr="00CE37DB">
        <w:tc>
          <w:tcPr>
            <w:tcW w:w="568" w:type="dxa"/>
          </w:tcPr>
          <w:p w:rsidR="003D48F1" w:rsidRPr="00BA4401" w:rsidRDefault="003D48F1" w:rsidP="003D48F1">
            <w:pPr>
              <w:numPr>
                <w:ilvl w:val="0"/>
                <w:numId w:val="4"/>
              </w:numPr>
              <w:ind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Голубева Ирина Геннадьевна</w:t>
            </w:r>
          </w:p>
        </w:tc>
        <w:tc>
          <w:tcPr>
            <w:tcW w:w="1027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мл.гр</w:t>
            </w:r>
          </w:p>
        </w:tc>
        <w:tc>
          <w:tcPr>
            <w:tcW w:w="850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099" w:type="dxa"/>
          </w:tcPr>
          <w:p w:rsidR="00CE37DB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15.03.</w:t>
            </w:r>
          </w:p>
          <w:p w:rsidR="003D48F1" w:rsidRPr="00BA4401" w:rsidRDefault="00CE37DB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1970/49</w:t>
            </w:r>
          </w:p>
        </w:tc>
        <w:tc>
          <w:tcPr>
            <w:tcW w:w="993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Ср.сп</w:t>
            </w:r>
          </w:p>
        </w:tc>
        <w:tc>
          <w:tcPr>
            <w:tcW w:w="8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22/27</w:t>
            </w:r>
          </w:p>
        </w:tc>
        <w:tc>
          <w:tcPr>
            <w:tcW w:w="2091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A44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 кв. к</w:t>
            </w:r>
            <w:r w:rsidRPr="00BA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</w:p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24.01.2015-24.01.2020</w:t>
            </w:r>
          </w:p>
        </w:tc>
        <w:tc>
          <w:tcPr>
            <w:tcW w:w="993" w:type="dxa"/>
          </w:tcPr>
          <w:p w:rsidR="003D48F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01.02.18-</w:t>
            </w:r>
          </w:p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30.04.18</w:t>
            </w:r>
          </w:p>
        </w:tc>
      </w:tr>
      <w:tr w:rsidR="003D48F1" w:rsidRPr="00BA4401" w:rsidTr="00CE37DB">
        <w:tc>
          <w:tcPr>
            <w:tcW w:w="568" w:type="dxa"/>
          </w:tcPr>
          <w:p w:rsidR="003D48F1" w:rsidRPr="00BA4401" w:rsidRDefault="003D48F1" w:rsidP="003D48F1">
            <w:pPr>
              <w:numPr>
                <w:ilvl w:val="0"/>
                <w:numId w:val="4"/>
              </w:numPr>
              <w:ind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Дорохова Татьяна Александровна</w:t>
            </w:r>
          </w:p>
        </w:tc>
        <w:tc>
          <w:tcPr>
            <w:tcW w:w="1027" w:type="dxa"/>
          </w:tcPr>
          <w:p w:rsidR="003D48F1" w:rsidRPr="00BA4401" w:rsidRDefault="004C6185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850" w:type="dxa"/>
          </w:tcPr>
          <w:p w:rsidR="003D48F1" w:rsidRPr="00BA4401" w:rsidRDefault="00CE37DB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учит.-</w:t>
            </w:r>
            <w:r w:rsidR="003D48F1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1099" w:type="dxa"/>
          </w:tcPr>
          <w:p w:rsidR="00CE37DB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13.01.</w:t>
            </w:r>
          </w:p>
          <w:p w:rsidR="003D48F1" w:rsidRPr="00BA4401" w:rsidRDefault="00CE37DB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1973/46</w:t>
            </w:r>
          </w:p>
        </w:tc>
        <w:tc>
          <w:tcPr>
            <w:tcW w:w="993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19/24</w:t>
            </w:r>
          </w:p>
        </w:tc>
        <w:tc>
          <w:tcPr>
            <w:tcW w:w="2091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занимаемой должности</w:t>
            </w:r>
          </w:p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10.11.2014</w:t>
            </w:r>
          </w:p>
        </w:tc>
        <w:tc>
          <w:tcPr>
            <w:tcW w:w="993" w:type="dxa"/>
          </w:tcPr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 w:rsidRPr="00BA4401">
              <w:rPr>
                <w:rFonts w:ascii="Times New Roman" w:hAnsi="Times New Roman"/>
                <w:sz w:val="20"/>
                <w:szCs w:val="20"/>
              </w:rPr>
              <w:t>25.11.13-21.01.16</w:t>
            </w:r>
          </w:p>
        </w:tc>
      </w:tr>
      <w:tr w:rsidR="003D48F1" w:rsidRPr="00BA4401" w:rsidTr="00CE37DB">
        <w:tc>
          <w:tcPr>
            <w:tcW w:w="568" w:type="dxa"/>
          </w:tcPr>
          <w:p w:rsidR="003D48F1" w:rsidRPr="00BA4401" w:rsidRDefault="003D48F1" w:rsidP="003D48F1">
            <w:pPr>
              <w:numPr>
                <w:ilvl w:val="0"/>
                <w:numId w:val="4"/>
              </w:numPr>
              <w:ind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Иванкова Мария Анатольевна</w:t>
            </w:r>
          </w:p>
        </w:tc>
        <w:tc>
          <w:tcPr>
            <w:tcW w:w="1027" w:type="dxa"/>
          </w:tcPr>
          <w:p w:rsidR="003D48F1" w:rsidRPr="00651241" w:rsidRDefault="003D48F1" w:rsidP="004C61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12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Компенс.№1</w:t>
            </w:r>
          </w:p>
        </w:tc>
        <w:tc>
          <w:tcPr>
            <w:tcW w:w="850" w:type="dxa"/>
          </w:tcPr>
          <w:p w:rsidR="003D48F1" w:rsidRPr="00651241" w:rsidRDefault="003D48F1" w:rsidP="004C61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12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Воспитатель</w:t>
            </w:r>
          </w:p>
        </w:tc>
        <w:tc>
          <w:tcPr>
            <w:tcW w:w="1099" w:type="dxa"/>
          </w:tcPr>
          <w:p w:rsidR="00CE37DB" w:rsidRDefault="003D48F1" w:rsidP="004C61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12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07.12.</w:t>
            </w:r>
          </w:p>
          <w:p w:rsidR="003D48F1" w:rsidRPr="00651241" w:rsidRDefault="00CE37DB" w:rsidP="004C61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1983/35</w:t>
            </w:r>
          </w:p>
        </w:tc>
        <w:tc>
          <w:tcPr>
            <w:tcW w:w="993" w:type="dxa"/>
          </w:tcPr>
          <w:p w:rsidR="003D48F1" w:rsidRPr="00651241" w:rsidRDefault="003D48F1" w:rsidP="004C61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12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885" w:type="dxa"/>
          </w:tcPr>
          <w:p w:rsidR="003D48F1" w:rsidRPr="00651241" w:rsidRDefault="003D48F1" w:rsidP="004C61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12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8/8</w:t>
            </w:r>
          </w:p>
        </w:tc>
        <w:tc>
          <w:tcPr>
            <w:tcW w:w="2091" w:type="dxa"/>
          </w:tcPr>
          <w:p w:rsidR="003D48F1" w:rsidRPr="00CE37DB" w:rsidRDefault="003D48F1" w:rsidP="004C618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576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CE37DB" w:rsidRPr="00CE37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3D48F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10.03.17</w:t>
            </w:r>
          </w:p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10.04.17</w:t>
            </w:r>
          </w:p>
        </w:tc>
      </w:tr>
      <w:tr w:rsidR="003D48F1" w:rsidRPr="00BA4401" w:rsidTr="00CE37DB">
        <w:tc>
          <w:tcPr>
            <w:tcW w:w="568" w:type="dxa"/>
          </w:tcPr>
          <w:p w:rsidR="003D48F1" w:rsidRPr="00BA4401" w:rsidRDefault="003D48F1" w:rsidP="003D48F1">
            <w:pPr>
              <w:numPr>
                <w:ilvl w:val="0"/>
                <w:numId w:val="4"/>
              </w:numPr>
              <w:ind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Каргина Лариса Петровна</w:t>
            </w:r>
          </w:p>
        </w:tc>
        <w:tc>
          <w:tcPr>
            <w:tcW w:w="1027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1 мл №2</w:t>
            </w:r>
          </w:p>
        </w:tc>
        <w:tc>
          <w:tcPr>
            <w:tcW w:w="850" w:type="dxa"/>
          </w:tcPr>
          <w:p w:rsidR="003D48F1" w:rsidRPr="00BA4401" w:rsidRDefault="003D48F1" w:rsidP="004C6185">
            <w:pPr>
              <w:rPr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99" w:type="dxa"/>
          </w:tcPr>
          <w:p w:rsidR="00CE37DB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29.01.</w:t>
            </w:r>
          </w:p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1967/</w:t>
            </w:r>
            <w:r w:rsidR="00CE37D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3" w:type="dxa"/>
          </w:tcPr>
          <w:p w:rsidR="003D48F1" w:rsidRPr="00BA4401" w:rsidRDefault="003D48F1" w:rsidP="004C6185">
            <w:pPr>
              <w:rPr>
                <w:rFonts w:ascii="Calibri" w:hAnsi="Calibri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Ср. сп</w:t>
            </w:r>
          </w:p>
        </w:tc>
        <w:tc>
          <w:tcPr>
            <w:tcW w:w="8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22/33</w:t>
            </w:r>
          </w:p>
        </w:tc>
        <w:tc>
          <w:tcPr>
            <w:tcW w:w="2091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занимаемой должности</w:t>
            </w:r>
          </w:p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14.01.2016</w:t>
            </w:r>
          </w:p>
        </w:tc>
        <w:tc>
          <w:tcPr>
            <w:tcW w:w="993" w:type="dxa"/>
          </w:tcPr>
          <w:p w:rsidR="003D48F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01.02.18-</w:t>
            </w:r>
          </w:p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30.04.18</w:t>
            </w:r>
          </w:p>
        </w:tc>
      </w:tr>
      <w:tr w:rsidR="003D48F1" w:rsidRPr="00BA4401" w:rsidTr="00CE37DB">
        <w:tc>
          <w:tcPr>
            <w:tcW w:w="568" w:type="dxa"/>
          </w:tcPr>
          <w:p w:rsidR="003D48F1" w:rsidRPr="00BA4401" w:rsidRDefault="003D48F1" w:rsidP="003D48F1">
            <w:pPr>
              <w:numPr>
                <w:ilvl w:val="0"/>
                <w:numId w:val="4"/>
              </w:numPr>
              <w:ind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Кибирева Лариса Геннадьевна</w:t>
            </w:r>
          </w:p>
        </w:tc>
        <w:tc>
          <w:tcPr>
            <w:tcW w:w="1027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№ 2</w:t>
            </w:r>
          </w:p>
        </w:tc>
        <w:tc>
          <w:tcPr>
            <w:tcW w:w="850" w:type="dxa"/>
          </w:tcPr>
          <w:p w:rsidR="003D48F1" w:rsidRPr="00BA4401" w:rsidRDefault="003D48F1" w:rsidP="004C6185">
            <w:pPr>
              <w:rPr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99" w:type="dxa"/>
          </w:tcPr>
          <w:p w:rsidR="00CE37DB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19.08.</w:t>
            </w:r>
          </w:p>
          <w:p w:rsidR="003D48F1" w:rsidRPr="00BA4401" w:rsidRDefault="00CE37DB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1979/40</w:t>
            </w:r>
          </w:p>
        </w:tc>
        <w:tc>
          <w:tcPr>
            <w:tcW w:w="993" w:type="dxa"/>
          </w:tcPr>
          <w:p w:rsidR="003D48F1" w:rsidRPr="00BA4401" w:rsidRDefault="003D48F1" w:rsidP="004C6185">
            <w:pPr>
              <w:rPr>
                <w:rFonts w:ascii="Calibri" w:hAnsi="Calibri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Ср. сп</w:t>
            </w:r>
          </w:p>
        </w:tc>
        <w:tc>
          <w:tcPr>
            <w:tcW w:w="8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18/18</w:t>
            </w:r>
          </w:p>
        </w:tc>
        <w:tc>
          <w:tcPr>
            <w:tcW w:w="2091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A44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 кв. к</w:t>
            </w:r>
            <w:r w:rsidRPr="00BA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</w:p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12.02.2016-12.02.2021</w:t>
            </w:r>
          </w:p>
        </w:tc>
        <w:tc>
          <w:tcPr>
            <w:tcW w:w="993" w:type="dxa"/>
          </w:tcPr>
          <w:p w:rsidR="003D48F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01.02.18-</w:t>
            </w:r>
          </w:p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30.04.18</w:t>
            </w:r>
          </w:p>
        </w:tc>
      </w:tr>
      <w:tr w:rsidR="003D48F1" w:rsidRPr="00BA4401" w:rsidTr="00CE37DB">
        <w:tc>
          <w:tcPr>
            <w:tcW w:w="568" w:type="dxa"/>
          </w:tcPr>
          <w:p w:rsidR="003D48F1" w:rsidRPr="00BA4401" w:rsidRDefault="003D48F1" w:rsidP="003D48F1">
            <w:pPr>
              <w:numPr>
                <w:ilvl w:val="0"/>
                <w:numId w:val="4"/>
              </w:numPr>
              <w:ind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Косарева Лариса Андреевна</w:t>
            </w:r>
          </w:p>
        </w:tc>
        <w:tc>
          <w:tcPr>
            <w:tcW w:w="1027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Компенс. №2</w:t>
            </w:r>
          </w:p>
        </w:tc>
        <w:tc>
          <w:tcPr>
            <w:tcW w:w="850" w:type="dxa"/>
          </w:tcPr>
          <w:p w:rsidR="003D48F1" w:rsidRPr="00BA4401" w:rsidRDefault="003D48F1" w:rsidP="004C6185">
            <w:pPr>
              <w:rPr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99" w:type="dxa"/>
          </w:tcPr>
          <w:p w:rsidR="00CE37DB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3D48F1" w:rsidRPr="00BA4401" w:rsidRDefault="00CE37DB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1961/58</w:t>
            </w:r>
          </w:p>
        </w:tc>
        <w:tc>
          <w:tcPr>
            <w:tcW w:w="993" w:type="dxa"/>
          </w:tcPr>
          <w:p w:rsidR="003D48F1" w:rsidRPr="00BA4401" w:rsidRDefault="003D48F1" w:rsidP="004C6185">
            <w:pPr>
              <w:rPr>
                <w:rFonts w:ascii="Calibri" w:hAnsi="Calibri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Ср .сп</w:t>
            </w:r>
          </w:p>
        </w:tc>
        <w:tc>
          <w:tcPr>
            <w:tcW w:w="8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5/32</w:t>
            </w:r>
          </w:p>
        </w:tc>
        <w:tc>
          <w:tcPr>
            <w:tcW w:w="2091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A44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В. кв. к</w:t>
            </w:r>
            <w:r w:rsidRPr="00BA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</w:p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13.05.2017-13.05.2022</w:t>
            </w:r>
          </w:p>
        </w:tc>
        <w:tc>
          <w:tcPr>
            <w:tcW w:w="993" w:type="dxa"/>
          </w:tcPr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 w:rsidRPr="00BA4401">
              <w:rPr>
                <w:rFonts w:ascii="Times New Roman" w:hAnsi="Times New Roman"/>
                <w:sz w:val="20"/>
                <w:szCs w:val="20"/>
              </w:rPr>
              <w:t>21.03.16-26.03.16</w:t>
            </w:r>
          </w:p>
        </w:tc>
      </w:tr>
      <w:tr w:rsidR="003D48F1" w:rsidRPr="00BA4401" w:rsidTr="00CE37DB">
        <w:tc>
          <w:tcPr>
            <w:tcW w:w="568" w:type="dxa"/>
          </w:tcPr>
          <w:p w:rsidR="003D48F1" w:rsidRPr="00BA4401" w:rsidRDefault="003D48F1" w:rsidP="003D48F1">
            <w:pPr>
              <w:numPr>
                <w:ilvl w:val="0"/>
                <w:numId w:val="4"/>
              </w:numPr>
              <w:ind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Купуржанова Ольга Николаевна</w:t>
            </w:r>
          </w:p>
        </w:tc>
        <w:tc>
          <w:tcPr>
            <w:tcW w:w="1027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1 мл.№1</w:t>
            </w:r>
          </w:p>
        </w:tc>
        <w:tc>
          <w:tcPr>
            <w:tcW w:w="850" w:type="dxa"/>
          </w:tcPr>
          <w:p w:rsidR="003D48F1" w:rsidRPr="00BA4401" w:rsidRDefault="003D48F1" w:rsidP="004C6185">
            <w:pPr>
              <w:rPr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99" w:type="dxa"/>
          </w:tcPr>
          <w:p w:rsidR="00CE37DB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14.07.</w:t>
            </w:r>
          </w:p>
          <w:p w:rsidR="003D48F1" w:rsidRPr="00BA4401" w:rsidRDefault="00CE37DB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1981/38</w:t>
            </w:r>
          </w:p>
        </w:tc>
        <w:tc>
          <w:tcPr>
            <w:tcW w:w="993" w:type="dxa"/>
          </w:tcPr>
          <w:p w:rsidR="003D48F1" w:rsidRPr="00BA4401" w:rsidRDefault="003D48F1" w:rsidP="004C6185">
            <w:pPr>
              <w:rPr>
                <w:rFonts w:ascii="Calibri" w:hAnsi="Calibri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Ср. сп</w:t>
            </w:r>
          </w:p>
        </w:tc>
        <w:tc>
          <w:tcPr>
            <w:tcW w:w="8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18/18</w:t>
            </w:r>
          </w:p>
        </w:tc>
        <w:tc>
          <w:tcPr>
            <w:tcW w:w="2091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занимаемой должности</w:t>
            </w:r>
          </w:p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07.10.2014</w:t>
            </w:r>
          </w:p>
        </w:tc>
        <w:tc>
          <w:tcPr>
            <w:tcW w:w="993" w:type="dxa"/>
          </w:tcPr>
          <w:p w:rsidR="003D48F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01.02.18-</w:t>
            </w:r>
          </w:p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30.04.18</w:t>
            </w:r>
          </w:p>
        </w:tc>
      </w:tr>
      <w:tr w:rsidR="003D48F1" w:rsidRPr="00BA4401" w:rsidTr="00CE37DB">
        <w:tc>
          <w:tcPr>
            <w:tcW w:w="568" w:type="dxa"/>
          </w:tcPr>
          <w:p w:rsidR="003D48F1" w:rsidRPr="00BA4401" w:rsidRDefault="003D48F1" w:rsidP="003D48F1">
            <w:pPr>
              <w:numPr>
                <w:ilvl w:val="0"/>
                <w:numId w:val="4"/>
              </w:numPr>
              <w:ind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 xml:space="preserve">Кургузова Елена </w:t>
            </w:r>
            <w:r w:rsidRPr="00BA4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Евгеньевна</w:t>
            </w:r>
          </w:p>
        </w:tc>
        <w:tc>
          <w:tcPr>
            <w:tcW w:w="1027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 </w:t>
            </w: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</w:t>
            </w:r>
          </w:p>
        </w:tc>
        <w:tc>
          <w:tcPr>
            <w:tcW w:w="850" w:type="dxa"/>
          </w:tcPr>
          <w:p w:rsidR="003D48F1" w:rsidRPr="00BA4401" w:rsidRDefault="003D48F1" w:rsidP="004C6185">
            <w:pPr>
              <w:rPr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</w:t>
            </w:r>
            <w:r w:rsidRPr="00BA4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атель</w:t>
            </w:r>
          </w:p>
        </w:tc>
        <w:tc>
          <w:tcPr>
            <w:tcW w:w="1099" w:type="dxa"/>
          </w:tcPr>
          <w:p w:rsidR="00CE37DB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24.10.</w:t>
            </w:r>
          </w:p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1983/35</w:t>
            </w:r>
          </w:p>
        </w:tc>
        <w:tc>
          <w:tcPr>
            <w:tcW w:w="993" w:type="dxa"/>
          </w:tcPr>
          <w:p w:rsidR="003D48F1" w:rsidRPr="00BA4401" w:rsidRDefault="003D48F1" w:rsidP="004C6185">
            <w:pPr>
              <w:rPr>
                <w:rFonts w:ascii="Calibri" w:hAnsi="Calibri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Ср. сп</w:t>
            </w:r>
          </w:p>
        </w:tc>
        <w:tc>
          <w:tcPr>
            <w:tcW w:w="8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6/9</w:t>
            </w:r>
          </w:p>
        </w:tc>
        <w:tc>
          <w:tcPr>
            <w:tcW w:w="2091" w:type="dxa"/>
          </w:tcPr>
          <w:p w:rsidR="003D48F1" w:rsidRDefault="003D48F1" w:rsidP="004C6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оответствие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занимаемой должности</w:t>
            </w:r>
          </w:p>
          <w:p w:rsidR="003D48F1" w:rsidRDefault="003D48F1" w:rsidP="004C6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10.11.2014</w:t>
            </w:r>
          </w:p>
          <w:p w:rsidR="003D48F1" w:rsidRPr="00BA4401" w:rsidRDefault="003D48F1" w:rsidP="004C6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D48F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01.02.18-</w:t>
            </w:r>
          </w:p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30.04.18</w:t>
            </w:r>
          </w:p>
        </w:tc>
      </w:tr>
      <w:tr w:rsidR="003D48F1" w:rsidRPr="00BA4401" w:rsidTr="00CE37DB">
        <w:tc>
          <w:tcPr>
            <w:tcW w:w="568" w:type="dxa"/>
          </w:tcPr>
          <w:p w:rsidR="003D48F1" w:rsidRPr="00BA4401" w:rsidRDefault="003D48F1" w:rsidP="003D48F1">
            <w:pPr>
              <w:numPr>
                <w:ilvl w:val="0"/>
                <w:numId w:val="4"/>
              </w:numPr>
              <w:ind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Костромина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Алёна Владимировна</w:t>
            </w:r>
          </w:p>
        </w:tc>
        <w:tc>
          <w:tcPr>
            <w:tcW w:w="1027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850" w:type="dxa"/>
          </w:tcPr>
          <w:p w:rsidR="003D48F1" w:rsidRPr="00BA4401" w:rsidRDefault="003D48F1" w:rsidP="004C6185">
            <w:pPr>
              <w:rPr>
                <w:rFonts w:ascii="Calibri" w:hAnsi="Calibri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1099" w:type="dxa"/>
          </w:tcPr>
          <w:p w:rsidR="00CE37DB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03.08.</w:t>
            </w:r>
          </w:p>
          <w:p w:rsidR="003D48F1" w:rsidRPr="00BA4401" w:rsidRDefault="00CE37DB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1987/32</w:t>
            </w:r>
          </w:p>
        </w:tc>
        <w:tc>
          <w:tcPr>
            <w:tcW w:w="993" w:type="dxa"/>
          </w:tcPr>
          <w:p w:rsidR="003D48F1" w:rsidRPr="00BA4401" w:rsidRDefault="003D48F1" w:rsidP="004C6185">
            <w:pPr>
              <w:rPr>
                <w:rFonts w:ascii="Calibri" w:hAnsi="Calibri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Ср. сп</w:t>
            </w:r>
          </w:p>
        </w:tc>
        <w:tc>
          <w:tcPr>
            <w:tcW w:w="8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11/11</w:t>
            </w:r>
          </w:p>
        </w:tc>
        <w:tc>
          <w:tcPr>
            <w:tcW w:w="2091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занимаемой должности</w:t>
            </w:r>
          </w:p>
          <w:p w:rsidR="003D48F1" w:rsidRPr="00BA4401" w:rsidRDefault="003D48F1" w:rsidP="004C6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07.10.2014</w:t>
            </w:r>
          </w:p>
        </w:tc>
        <w:tc>
          <w:tcPr>
            <w:tcW w:w="993" w:type="dxa"/>
          </w:tcPr>
          <w:p w:rsidR="003D48F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01.02.18-</w:t>
            </w:r>
          </w:p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30.04.18</w:t>
            </w:r>
          </w:p>
        </w:tc>
      </w:tr>
      <w:tr w:rsidR="003D48F1" w:rsidRPr="00BA4401" w:rsidTr="00CE37DB">
        <w:tc>
          <w:tcPr>
            <w:tcW w:w="568" w:type="dxa"/>
          </w:tcPr>
          <w:p w:rsidR="003D48F1" w:rsidRPr="00BA4401" w:rsidRDefault="003D48F1" w:rsidP="003D48F1">
            <w:pPr>
              <w:numPr>
                <w:ilvl w:val="0"/>
                <w:numId w:val="4"/>
              </w:numPr>
              <w:ind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Киселёва Татьяна Анатольевна</w:t>
            </w:r>
          </w:p>
        </w:tc>
        <w:tc>
          <w:tcPr>
            <w:tcW w:w="1027" w:type="dxa"/>
          </w:tcPr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компенс.№ 2</w:t>
            </w:r>
          </w:p>
        </w:tc>
        <w:tc>
          <w:tcPr>
            <w:tcW w:w="850" w:type="dxa"/>
          </w:tcPr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99" w:type="dxa"/>
          </w:tcPr>
          <w:p w:rsidR="003D48F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21.05.</w:t>
            </w:r>
          </w:p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1981/</w:t>
            </w:r>
            <w:r w:rsidR="00CE37D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 w:rsidRPr="00D41496">
              <w:rPr>
                <w:rFonts w:ascii="Times New Roman" w:hAnsi="Times New Roman" w:cs="Times New Roman"/>
                <w:sz w:val="20"/>
                <w:szCs w:val="20"/>
              </w:rPr>
              <w:t>Ср.сп.</w:t>
            </w:r>
          </w:p>
        </w:tc>
        <w:tc>
          <w:tcPr>
            <w:tcW w:w="885" w:type="dxa"/>
          </w:tcPr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1/15</w:t>
            </w:r>
          </w:p>
        </w:tc>
        <w:tc>
          <w:tcPr>
            <w:tcW w:w="2091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занимаемой должности</w:t>
            </w:r>
          </w:p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</w:t>
            </w: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  <w:tc>
          <w:tcPr>
            <w:tcW w:w="993" w:type="dxa"/>
          </w:tcPr>
          <w:p w:rsidR="003D48F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23.01.17-</w:t>
            </w:r>
          </w:p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28.01.17</w:t>
            </w:r>
          </w:p>
        </w:tc>
      </w:tr>
      <w:tr w:rsidR="003D48F1" w:rsidRPr="00BA4401" w:rsidTr="00CE37DB">
        <w:tc>
          <w:tcPr>
            <w:tcW w:w="568" w:type="dxa"/>
          </w:tcPr>
          <w:p w:rsidR="003D48F1" w:rsidRPr="00BA4401" w:rsidRDefault="003D48F1" w:rsidP="003D48F1">
            <w:pPr>
              <w:numPr>
                <w:ilvl w:val="0"/>
                <w:numId w:val="4"/>
              </w:numPr>
              <w:ind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Левченко Евгения Викторовна</w:t>
            </w:r>
          </w:p>
        </w:tc>
        <w:tc>
          <w:tcPr>
            <w:tcW w:w="1027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850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</w:tc>
        <w:tc>
          <w:tcPr>
            <w:tcW w:w="1099" w:type="dxa"/>
          </w:tcPr>
          <w:p w:rsidR="00CE37DB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05.03.</w:t>
            </w:r>
          </w:p>
          <w:p w:rsidR="003D48F1" w:rsidRPr="00BA4401" w:rsidRDefault="00CE37DB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1977/42</w:t>
            </w:r>
          </w:p>
        </w:tc>
        <w:tc>
          <w:tcPr>
            <w:tcW w:w="993" w:type="dxa"/>
          </w:tcPr>
          <w:p w:rsidR="003D48F1" w:rsidRPr="00BA4401" w:rsidRDefault="003D48F1" w:rsidP="004C6185">
            <w:pPr>
              <w:rPr>
                <w:rFonts w:ascii="Calibri" w:hAnsi="Calibri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Ср. сп</w:t>
            </w:r>
          </w:p>
        </w:tc>
        <w:tc>
          <w:tcPr>
            <w:tcW w:w="8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23/23</w:t>
            </w:r>
          </w:p>
        </w:tc>
        <w:tc>
          <w:tcPr>
            <w:tcW w:w="2091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A44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 кв. к</w:t>
            </w:r>
            <w:r w:rsidRPr="00BA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</w:p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20.11.2015-20.11.2020</w:t>
            </w:r>
          </w:p>
        </w:tc>
        <w:tc>
          <w:tcPr>
            <w:tcW w:w="993" w:type="dxa"/>
          </w:tcPr>
          <w:p w:rsidR="003D48F1" w:rsidRPr="00696608" w:rsidRDefault="003D48F1" w:rsidP="004C61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6608">
              <w:rPr>
                <w:rFonts w:ascii="Times New Roman" w:hAnsi="Times New Roman" w:cs="Times New Roman"/>
                <w:sz w:val="20"/>
                <w:szCs w:val="24"/>
              </w:rPr>
              <w:t>13.02.2019-</w:t>
            </w:r>
          </w:p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 w:rsidRPr="00696608">
              <w:rPr>
                <w:rFonts w:ascii="Times New Roman" w:hAnsi="Times New Roman" w:cs="Times New Roman"/>
                <w:sz w:val="20"/>
                <w:szCs w:val="24"/>
              </w:rPr>
              <w:t>13.03.2019</w:t>
            </w:r>
          </w:p>
        </w:tc>
      </w:tr>
      <w:tr w:rsidR="003D48F1" w:rsidRPr="00BA4401" w:rsidTr="00CE37DB">
        <w:tc>
          <w:tcPr>
            <w:tcW w:w="568" w:type="dxa"/>
          </w:tcPr>
          <w:p w:rsidR="003D48F1" w:rsidRPr="00BA4401" w:rsidRDefault="003D48F1" w:rsidP="003D48F1">
            <w:pPr>
              <w:numPr>
                <w:ilvl w:val="0"/>
                <w:numId w:val="4"/>
              </w:numPr>
              <w:ind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Магадеева Екатерина Андреевна</w:t>
            </w:r>
          </w:p>
        </w:tc>
        <w:tc>
          <w:tcPr>
            <w:tcW w:w="1027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850" w:type="dxa"/>
          </w:tcPr>
          <w:p w:rsidR="003D48F1" w:rsidRPr="00BA4401" w:rsidRDefault="003D48F1" w:rsidP="004C6185">
            <w:pPr>
              <w:rPr>
                <w:rFonts w:ascii="Calibri" w:hAnsi="Calibri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1099" w:type="dxa"/>
          </w:tcPr>
          <w:p w:rsidR="00CE37DB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</w:p>
          <w:p w:rsidR="003D48F1" w:rsidRPr="00BA4401" w:rsidRDefault="00CE37DB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1988/31</w:t>
            </w:r>
          </w:p>
        </w:tc>
        <w:tc>
          <w:tcPr>
            <w:tcW w:w="993" w:type="dxa"/>
          </w:tcPr>
          <w:p w:rsidR="003D48F1" w:rsidRPr="00BA4401" w:rsidRDefault="003D48F1" w:rsidP="004C6185">
            <w:pPr>
              <w:rPr>
                <w:rFonts w:ascii="Calibri" w:hAnsi="Calibri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Ср. сп</w:t>
            </w:r>
          </w:p>
        </w:tc>
        <w:tc>
          <w:tcPr>
            <w:tcW w:w="8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8/8</w:t>
            </w:r>
          </w:p>
        </w:tc>
        <w:tc>
          <w:tcPr>
            <w:tcW w:w="2091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занимаемой должности</w:t>
            </w:r>
          </w:p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07.10.2014</w:t>
            </w:r>
          </w:p>
        </w:tc>
        <w:tc>
          <w:tcPr>
            <w:tcW w:w="993" w:type="dxa"/>
          </w:tcPr>
          <w:p w:rsidR="003D48F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01.02.18-</w:t>
            </w:r>
          </w:p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30.04.18</w:t>
            </w:r>
          </w:p>
        </w:tc>
      </w:tr>
      <w:tr w:rsidR="003D48F1" w:rsidRPr="00BA4401" w:rsidTr="00CE37DB">
        <w:tc>
          <w:tcPr>
            <w:tcW w:w="568" w:type="dxa"/>
          </w:tcPr>
          <w:p w:rsidR="003D48F1" w:rsidRPr="00BA4401" w:rsidRDefault="003D48F1" w:rsidP="003D48F1">
            <w:pPr>
              <w:numPr>
                <w:ilvl w:val="0"/>
                <w:numId w:val="4"/>
              </w:numPr>
              <w:ind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Макамбила Анастасия Николаевна</w:t>
            </w:r>
          </w:p>
        </w:tc>
        <w:tc>
          <w:tcPr>
            <w:tcW w:w="1027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C5F4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Педагог-псих</w:t>
            </w:r>
          </w:p>
        </w:tc>
        <w:tc>
          <w:tcPr>
            <w:tcW w:w="1099" w:type="dxa"/>
          </w:tcPr>
          <w:p w:rsidR="006C5F4E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11.11.</w:t>
            </w:r>
          </w:p>
          <w:p w:rsidR="003D48F1" w:rsidRPr="00BA4401" w:rsidRDefault="006C5F4E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1982/36</w:t>
            </w:r>
          </w:p>
        </w:tc>
        <w:tc>
          <w:tcPr>
            <w:tcW w:w="993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7/10</w:t>
            </w:r>
          </w:p>
        </w:tc>
        <w:tc>
          <w:tcPr>
            <w:tcW w:w="2091" w:type="dxa"/>
          </w:tcPr>
          <w:p w:rsidR="003D48F1" w:rsidRPr="00651241" w:rsidRDefault="003D48F1" w:rsidP="004C61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12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кв.к</w:t>
            </w:r>
          </w:p>
          <w:p w:rsidR="003D48F1" w:rsidRPr="00651241" w:rsidRDefault="003D48F1" w:rsidP="004C61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12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2017-2018</w:t>
            </w:r>
          </w:p>
        </w:tc>
        <w:tc>
          <w:tcPr>
            <w:tcW w:w="993" w:type="dxa"/>
          </w:tcPr>
          <w:p w:rsidR="003D48F1" w:rsidRPr="00651241" w:rsidRDefault="003D48F1" w:rsidP="004C618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512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15.02.17-06.03.17</w:t>
            </w:r>
          </w:p>
        </w:tc>
      </w:tr>
      <w:tr w:rsidR="003D48F1" w:rsidRPr="00BA4401" w:rsidTr="00CE37DB">
        <w:tc>
          <w:tcPr>
            <w:tcW w:w="568" w:type="dxa"/>
          </w:tcPr>
          <w:p w:rsidR="003D48F1" w:rsidRPr="00BA4401" w:rsidRDefault="003D48F1" w:rsidP="003D48F1">
            <w:pPr>
              <w:numPr>
                <w:ilvl w:val="0"/>
                <w:numId w:val="4"/>
              </w:numPr>
              <w:ind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Медведева  Оксана Геннадьевна</w:t>
            </w:r>
          </w:p>
        </w:tc>
        <w:tc>
          <w:tcPr>
            <w:tcW w:w="1027" w:type="dxa"/>
          </w:tcPr>
          <w:p w:rsidR="003D48F1" w:rsidRPr="00BA4401" w:rsidRDefault="003D48F1" w:rsidP="006C5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6C5F4E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850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Муз. рук.</w:t>
            </w:r>
          </w:p>
        </w:tc>
        <w:tc>
          <w:tcPr>
            <w:tcW w:w="1099" w:type="dxa"/>
          </w:tcPr>
          <w:p w:rsidR="006C5F4E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13.10.</w:t>
            </w:r>
          </w:p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1972/46</w:t>
            </w:r>
          </w:p>
        </w:tc>
        <w:tc>
          <w:tcPr>
            <w:tcW w:w="993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Ср. сп</w:t>
            </w:r>
          </w:p>
        </w:tc>
        <w:tc>
          <w:tcPr>
            <w:tcW w:w="8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26/26</w:t>
            </w:r>
          </w:p>
        </w:tc>
        <w:tc>
          <w:tcPr>
            <w:tcW w:w="2091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A44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В. кв. к</w:t>
            </w:r>
            <w:r w:rsidRPr="00BA44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</w:p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06.02.2017-06.02.2022</w:t>
            </w:r>
          </w:p>
        </w:tc>
        <w:tc>
          <w:tcPr>
            <w:tcW w:w="993" w:type="dxa"/>
          </w:tcPr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29.09.2017</w:t>
            </w:r>
          </w:p>
        </w:tc>
      </w:tr>
      <w:tr w:rsidR="003D48F1" w:rsidRPr="00BA4401" w:rsidTr="00CE37DB">
        <w:tc>
          <w:tcPr>
            <w:tcW w:w="568" w:type="dxa"/>
          </w:tcPr>
          <w:p w:rsidR="003D48F1" w:rsidRPr="00BA4401" w:rsidRDefault="003D48F1" w:rsidP="003D48F1">
            <w:pPr>
              <w:numPr>
                <w:ilvl w:val="0"/>
                <w:numId w:val="4"/>
              </w:numPr>
              <w:ind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Мишаткина Лариса  Ивановна</w:t>
            </w:r>
          </w:p>
        </w:tc>
        <w:tc>
          <w:tcPr>
            <w:tcW w:w="1027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1мл.№1</w:t>
            </w:r>
          </w:p>
        </w:tc>
        <w:tc>
          <w:tcPr>
            <w:tcW w:w="850" w:type="dxa"/>
          </w:tcPr>
          <w:p w:rsidR="003D48F1" w:rsidRPr="00BA4401" w:rsidRDefault="003D48F1" w:rsidP="004C6185">
            <w:pPr>
              <w:rPr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99" w:type="dxa"/>
          </w:tcPr>
          <w:p w:rsidR="006C5F4E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19.08.</w:t>
            </w:r>
          </w:p>
          <w:p w:rsidR="003D48F1" w:rsidRPr="00BA4401" w:rsidRDefault="006C5F4E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1968/51</w:t>
            </w:r>
          </w:p>
        </w:tc>
        <w:tc>
          <w:tcPr>
            <w:tcW w:w="993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Ср. сп</w:t>
            </w:r>
          </w:p>
        </w:tc>
        <w:tc>
          <w:tcPr>
            <w:tcW w:w="8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5/17</w:t>
            </w:r>
          </w:p>
        </w:tc>
        <w:tc>
          <w:tcPr>
            <w:tcW w:w="2091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занимаемой должности</w:t>
            </w:r>
          </w:p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14.09.2016</w:t>
            </w:r>
          </w:p>
        </w:tc>
        <w:tc>
          <w:tcPr>
            <w:tcW w:w="993" w:type="dxa"/>
          </w:tcPr>
          <w:p w:rsidR="003D48F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01.02.18-</w:t>
            </w:r>
          </w:p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30.04.18</w:t>
            </w:r>
          </w:p>
        </w:tc>
      </w:tr>
      <w:tr w:rsidR="003D48F1" w:rsidRPr="00BA4401" w:rsidTr="00CE37DB">
        <w:tc>
          <w:tcPr>
            <w:tcW w:w="568" w:type="dxa"/>
          </w:tcPr>
          <w:p w:rsidR="003D48F1" w:rsidRPr="00BA4401" w:rsidRDefault="003D48F1" w:rsidP="003D48F1">
            <w:pPr>
              <w:numPr>
                <w:ilvl w:val="0"/>
                <w:numId w:val="4"/>
              </w:numPr>
              <w:ind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 w:rsidRPr="00BA4401">
              <w:rPr>
                <w:rFonts w:ascii="Times New Roman" w:hAnsi="Times New Roman"/>
                <w:sz w:val="20"/>
                <w:szCs w:val="20"/>
              </w:rPr>
              <w:t>Михайлина Анна Евгеньевна</w:t>
            </w:r>
          </w:p>
        </w:tc>
        <w:tc>
          <w:tcPr>
            <w:tcW w:w="1027" w:type="dxa"/>
          </w:tcPr>
          <w:p w:rsidR="003D48F1" w:rsidRPr="009F6349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 w:rsidRPr="009F6349">
              <w:rPr>
                <w:rFonts w:ascii="Times New Roman" w:hAnsi="Times New Roman"/>
                <w:sz w:val="20"/>
                <w:szCs w:val="20"/>
              </w:rPr>
              <w:t xml:space="preserve">2 мл </w:t>
            </w:r>
          </w:p>
        </w:tc>
        <w:tc>
          <w:tcPr>
            <w:tcW w:w="850" w:type="dxa"/>
          </w:tcPr>
          <w:p w:rsidR="003D48F1" w:rsidRPr="00BA4401" w:rsidRDefault="003D48F1" w:rsidP="004C618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A440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99" w:type="dxa"/>
          </w:tcPr>
          <w:p w:rsidR="003D48F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</w:t>
            </w:r>
          </w:p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1988/</w:t>
            </w:r>
            <w:r w:rsidR="006C5F4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85" w:type="dxa"/>
          </w:tcPr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6/6</w:t>
            </w:r>
          </w:p>
        </w:tc>
        <w:tc>
          <w:tcPr>
            <w:tcW w:w="2091" w:type="dxa"/>
          </w:tcPr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3D48F1" w:rsidRPr="00BA4401" w:rsidRDefault="00CE37DB" w:rsidP="00CE3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3D48F1" w:rsidRPr="00BA4401" w:rsidTr="00CE37DB">
        <w:tc>
          <w:tcPr>
            <w:tcW w:w="568" w:type="dxa"/>
          </w:tcPr>
          <w:p w:rsidR="003D48F1" w:rsidRPr="00BA4401" w:rsidRDefault="003D48F1" w:rsidP="003D48F1">
            <w:pPr>
              <w:numPr>
                <w:ilvl w:val="0"/>
                <w:numId w:val="4"/>
              </w:numPr>
              <w:ind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Непомнящая Ольга Валентиновна</w:t>
            </w:r>
          </w:p>
        </w:tc>
        <w:tc>
          <w:tcPr>
            <w:tcW w:w="1027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мл № 3</w:t>
            </w:r>
          </w:p>
        </w:tc>
        <w:tc>
          <w:tcPr>
            <w:tcW w:w="850" w:type="dxa"/>
          </w:tcPr>
          <w:p w:rsidR="003D48F1" w:rsidRPr="00BA4401" w:rsidRDefault="003D48F1" w:rsidP="004C6185">
            <w:pPr>
              <w:rPr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99" w:type="dxa"/>
          </w:tcPr>
          <w:p w:rsidR="006C5F4E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03.03.</w:t>
            </w:r>
          </w:p>
          <w:p w:rsidR="003D48F1" w:rsidRPr="00BA4401" w:rsidRDefault="006C5F4E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1974/45</w:t>
            </w:r>
          </w:p>
        </w:tc>
        <w:tc>
          <w:tcPr>
            <w:tcW w:w="993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5/22</w:t>
            </w:r>
          </w:p>
        </w:tc>
        <w:tc>
          <w:tcPr>
            <w:tcW w:w="2091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занимаемой должности</w:t>
            </w:r>
          </w:p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23.12.2015</w:t>
            </w:r>
          </w:p>
        </w:tc>
        <w:tc>
          <w:tcPr>
            <w:tcW w:w="993" w:type="dxa"/>
          </w:tcPr>
          <w:p w:rsidR="003D48F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01.02.18-</w:t>
            </w:r>
          </w:p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30.04.18</w:t>
            </w:r>
          </w:p>
        </w:tc>
      </w:tr>
      <w:tr w:rsidR="003D48F1" w:rsidRPr="00BA4401" w:rsidTr="00CE37DB">
        <w:trPr>
          <w:trHeight w:val="560"/>
        </w:trPr>
        <w:tc>
          <w:tcPr>
            <w:tcW w:w="568" w:type="dxa"/>
          </w:tcPr>
          <w:p w:rsidR="003D48F1" w:rsidRPr="00BA4401" w:rsidRDefault="003D48F1" w:rsidP="003D48F1">
            <w:pPr>
              <w:numPr>
                <w:ilvl w:val="0"/>
                <w:numId w:val="4"/>
              </w:numPr>
              <w:ind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Олейникова Валентина Николаевна</w:t>
            </w:r>
          </w:p>
        </w:tc>
        <w:tc>
          <w:tcPr>
            <w:tcW w:w="1027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подгот.</w:t>
            </w: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850" w:type="dxa"/>
          </w:tcPr>
          <w:p w:rsidR="003D48F1" w:rsidRPr="00BA4401" w:rsidRDefault="003D48F1" w:rsidP="004C6185">
            <w:pPr>
              <w:rPr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99" w:type="dxa"/>
          </w:tcPr>
          <w:p w:rsidR="006C5F4E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25.08.</w:t>
            </w:r>
          </w:p>
          <w:p w:rsidR="003D48F1" w:rsidRPr="00BA4401" w:rsidRDefault="006C5F4E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1971/48</w:t>
            </w:r>
          </w:p>
        </w:tc>
        <w:tc>
          <w:tcPr>
            <w:tcW w:w="993" w:type="dxa"/>
          </w:tcPr>
          <w:p w:rsidR="003D48F1" w:rsidRPr="00BA4401" w:rsidRDefault="003D48F1" w:rsidP="004C6185">
            <w:pPr>
              <w:rPr>
                <w:rFonts w:ascii="Calibri" w:hAnsi="Calibri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Ср. сп</w:t>
            </w:r>
          </w:p>
        </w:tc>
        <w:tc>
          <w:tcPr>
            <w:tcW w:w="8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5/19</w:t>
            </w:r>
          </w:p>
        </w:tc>
        <w:tc>
          <w:tcPr>
            <w:tcW w:w="2091" w:type="dxa"/>
          </w:tcPr>
          <w:p w:rsidR="003D48F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1 кв. </w:t>
            </w:r>
            <w:r w:rsidRPr="00CC49B1">
              <w:rPr>
                <w:rFonts w:ascii="Times New Roman" w:hAnsi="Times New Roman" w:cs="Times New Roman"/>
                <w:sz w:val="20"/>
                <w:szCs w:val="20"/>
              </w:rPr>
              <w:t>17.06.19-</w:t>
            </w:r>
          </w:p>
          <w:p w:rsidR="003D48F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17.06.24</w:t>
            </w:r>
          </w:p>
          <w:p w:rsidR="003D48F1" w:rsidRPr="00CC49B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3D48F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01.02.18-</w:t>
            </w:r>
          </w:p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30.04.18</w:t>
            </w:r>
          </w:p>
        </w:tc>
      </w:tr>
      <w:tr w:rsidR="003D48F1" w:rsidRPr="00BA4401" w:rsidTr="00CE37DB">
        <w:tc>
          <w:tcPr>
            <w:tcW w:w="568" w:type="dxa"/>
          </w:tcPr>
          <w:p w:rsidR="003D48F1" w:rsidRPr="00BA4401" w:rsidRDefault="003D48F1" w:rsidP="003D48F1">
            <w:pPr>
              <w:numPr>
                <w:ilvl w:val="0"/>
                <w:numId w:val="4"/>
              </w:numPr>
              <w:ind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48F1" w:rsidRPr="009F6349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 w:rsidRPr="009F6349">
              <w:rPr>
                <w:rFonts w:ascii="Times New Roman" w:hAnsi="Times New Roman"/>
                <w:sz w:val="20"/>
                <w:szCs w:val="20"/>
              </w:rPr>
              <w:t>Пуртова Ольга Николаевна</w:t>
            </w:r>
          </w:p>
        </w:tc>
        <w:tc>
          <w:tcPr>
            <w:tcW w:w="1027" w:type="dxa"/>
          </w:tcPr>
          <w:p w:rsidR="003D48F1" w:rsidRPr="006C5F4E" w:rsidRDefault="006C5F4E" w:rsidP="004C6185">
            <w:pPr>
              <w:rPr>
                <w:rFonts w:ascii="Times New Roman" w:hAnsi="Times New Roman"/>
                <w:sz w:val="20"/>
                <w:szCs w:val="20"/>
              </w:rPr>
            </w:pPr>
            <w:r w:rsidRPr="006C5F4E">
              <w:rPr>
                <w:rFonts w:ascii="Times New Roman" w:hAnsi="Times New Roman"/>
                <w:sz w:val="20"/>
                <w:szCs w:val="20"/>
              </w:rPr>
              <w:t>подгот. № 2</w:t>
            </w:r>
          </w:p>
        </w:tc>
        <w:tc>
          <w:tcPr>
            <w:tcW w:w="850" w:type="dxa"/>
          </w:tcPr>
          <w:p w:rsidR="003D48F1" w:rsidRPr="009F6349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 w:rsidRPr="009F6349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099" w:type="dxa"/>
          </w:tcPr>
          <w:p w:rsidR="003D48F1" w:rsidRDefault="006C5F4E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20.05.</w:t>
            </w:r>
          </w:p>
          <w:p w:rsidR="006C5F4E" w:rsidRPr="00BA4401" w:rsidRDefault="006C5F4E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1987/32</w:t>
            </w:r>
          </w:p>
        </w:tc>
        <w:tc>
          <w:tcPr>
            <w:tcW w:w="993" w:type="dxa"/>
          </w:tcPr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 w:rsidRPr="00D41496">
              <w:rPr>
                <w:rFonts w:ascii="Times New Roman" w:hAnsi="Times New Roman" w:cs="Times New Roman"/>
                <w:sz w:val="20"/>
                <w:szCs w:val="20"/>
              </w:rPr>
              <w:t>Ср.сп.</w:t>
            </w:r>
          </w:p>
        </w:tc>
        <w:tc>
          <w:tcPr>
            <w:tcW w:w="885" w:type="dxa"/>
          </w:tcPr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м/10</w:t>
            </w:r>
          </w:p>
        </w:tc>
        <w:tc>
          <w:tcPr>
            <w:tcW w:w="2091" w:type="dxa"/>
          </w:tcPr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3D48F1" w:rsidRDefault="00CE37DB" w:rsidP="00CE3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6C5F4E" w:rsidRPr="00BA4401" w:rsidTr="00CE37DB">
        <w:tc>
          <w:tcPr>
            <w:tcW w:w="568" w:type="dxa"/>
          </w:tcPr>
          <w:p w:rsidR="006C5F4E" w:rsidRPr="00BA4401" w:rsidRDefault="006C5F4E" w:rsidP="003D48F1">
            <w:pPr>
              <w:numPr>
                <w:ilvl w:val="0"/>
                <w:numId w:val="4"/>
              </w:numPr>
              <w:ind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C5F4E" w:rsidRPr="009F6349" w:rsidRDefault="006C5F4E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Пескова Наталья Олеговна</w:t>
            </w:r>
          </w:p>
        </w:tc>
        <w:tc>
          <w:tcPr>
            <w:tcW w:w="1027" w:type="dxa"/>
          </w:tcPr>
          <w:p w:rsidR="006C5F4E" w:rsidRPr="006C5F4E" w:rsidRDefault="006C5F4E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50" w:type="dxa"/>
          </w:tcPr>
          <w:p w:rsidR="006C5F4E" w:rsidRPr="009F6349" w:rsidRDefault="006C5F4E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уч.логопед</w:t>
            </w:r>
          </w:p>
        </w:tc>
        <w:tc>
          <w:tcPr>
            <w:tcW w:w="1099" w:type="dxa"/>
          </w:tcPr>
          <w:p w:rsidR="006C5F4E" w:rsidRDefault="006C5F4E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</w:t>
            </w:r>
          </w:p>
          <w:p w:rsidR="006C5F4E" w:rsidRDefault="006C5F4E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1990/28</w:t>
            </w:r>
          </w:p>
        </w:tc>
        <w:tc>
          <w:tcPr>
            <w:tcW w:w="993" w:type="dxa"/>
          </w:tcPr>
          <w:p w:rsidR="006C5F4E" w:rsidRPr="00D41496" w:rsidRDefault="006C5F4E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ср.сп </w:t>
            </w:r>
          </w:p>
        </w:tc>
        <w:tc>
          <w:tcPr>
            <w:tcW w:w="885" w:type="dxa"/>
          </w:tcPr>
          <w:p w:rsidR="006C5F4E" w:rsidRDefault="00C943CD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м/4</w:t>
            </w:r>
          </w:p>
        </w:tc>
        <w:tc>
          <w:tcPr>
            <w:tcW w:w="2091" w:type="dxa"/>
          </w:tcPr>
          <w:p w:rsidR="006C5F4E" w:rsidRDefault="006C5F4E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993" w:type="dxa"/>
          </w:tcPr>
          <w:p w:rsidR="006C5F4E" w:rsidRDefault="006C5F4E" w:rsidP="00CE37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3D48F1" w:rsidRPr="00BA4401" w:rsidTr="00CE37DB">
        <w:tc>
          <w:tcPr>
            <w:tcW w:w="568" w:type="dxa"/>
          </w:tcPr>
          <w:p w:rsidR="003D48F1" w:rsidRPr="00BA4401" w:rsidRDefault="003D48F1" w:rsidP="003D48F1">
            <w:pPr>
              <w:numPr>
                <w:ilvl w:val="0"/>
                <w:numId w:val="4"/>
              </w:numPr>
              <w:ind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Синицына Алёна  Леонидовна</w:t>
            </w:r>
          </w:p>
        </w:tc>
        <w:tc>
          <w:tcPr>
            <w:tcW w:w="1027" w:type="dxa"/>
          </w:tcPr>
          <w:p w:rsidR="003D48F1" w:rsidRPr="00BA4401" w:rsidRDefault="006C5F4E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3D4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D48F1" w:rsidRPr="00BA4401">
              <w:rPr>
                <w:rFonts w:ascii="Times New Roman" w:hAnsi="Times New Roman" w:cs="Times New Roman"/>
                <w:sz w:val="20"/>
                <w:szCs w:val="20"/>
              </w:rPr>
              <w:t>. гр.</w:t>
            </w:r>
          </w:p>
        </w:tc>
        <w:tc>
          <w:tcPr>
            <w:tcW w:w="850" w:type="dxa"/>
          </w:tcPr>
          <w:p w:rsidR="003D48F1" w:rsidRPr="00BA4401" w:rsidRDefault="003D48F1" w:rsidP="004C6185">
            <w:pPr>
              <w:rPr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99" w:type="dxa"/>
          </w:tcPr>
          <w:p w:rsidR="006C5F4E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02.02.</w:t>
            </w:r>
          </w:p>
          <w:p w:rsidR="003D48F1" w:rsidRPr="00BA4401" w:rsidRDefault="006C5F4E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1974/45</w:t>
            </w:r>
          </w:p>
        </w:tc>
        <w:tc>
          <w:tcPr>
            <w:tcW w:w="993" w:type="dxa"/>
          </w:tcPr>
          <w:p w:rsidR="003D48F1" w:rsidRPr="00BA4401" w:rsidRDefault="003D48F1" w:rsidP="004C6185">
            <w:pPr>
              <w:rPr>
                <w:rFonts w:ascii="Calibri" w:hAnsi="Calibri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Ср. сп</w:t>
            </w:r>
          </w:p>
        </w:tc>
        <w:tc>
          <w:tcPr>
            <w:tcW w:w="8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7/22</w:t>
            </w:r>
          </w:p>
        </w:tc>
        <w:tc>
          <w:tcPr>
            <w:tcW w:w="2091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занимаемой должности</w:t>
            </w:r>
          </w:p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10.11.2014</w:t>
            </w:r>
          </w:p>
        </w:tc>
        <w:tc>
          <w:tcPr>
            <w:tcW w:w="993" w:type="dxa"/>
          </w:tcPr>
          <w:p w:rsidR="003D48F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01.02.18-</w:t>
            </w:r>
          </w:p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30.04.18</w:t>
            </w:r>
          </w:p>
        </w:tc>
      </w:tr>
      <w:tr w:rsidR="003D48F1" w:rsidRPr="00BA4401" w:rsidTr="00CE37DB">
        <w:tc>
          <w:tcPr>
            <w:tcW w:w="568" w:type="dxa"/>
          </w:tcPr>
          <w:p w:rsidR="003D48F1" w:rsidRPr="00BA4401" w:rsidRDefault="003D48F1" w:rsidP="003D48F1">
            <w:pPr>
              <w:numPr>
                <w:ilvl w:val="0"/>
                <w:numId w:val="4"/>
              </w:numPr>
              <w:ind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Шумайлова Светлана Викторовна</w:t>
            </w:r>
          </w:p>
        </w:tc>
        <w:tc>
          <w:tcPr>
            <w:tcW w:w="1027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мл №3</w:t>
            </w:r>
          </w:p>
        </w:tc>
        <w:tc>
          <w:tcPr>
            <w:tcW w:w="850" w:type="dxa"/>
          </w:tcPr>
          <w:p w:rsidR="003D48F1" w:rsidRPr="00BA4401" w:rsidRDefault="003D48F1" w:rsidP="004C6185">
            <w:pPr>
              <w:rPr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99" w:type="dxa"/>
          </w:tcPr>
          <w:p w:rsidR="006C5F4E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18.01.</w:t>
            </w:r>
          </w:p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1978/41</w:t>
            </w:r>
          </w:p>
        </w:tc>
        <w:tc>
          <w:tcPr>
            <w:tcW w:w="993" w:type="dxa"/>
          </w:tcPr>
          <w:p w:rsidR="003D48F1" w:rsidRPr="00BA4401" w:rsidRDefault="003D48F1" w:rsidP="004C6185">
            <w:pPr>
              <w:rPr>
                <w:rFonts w:ascii="Calibri" w:hAnsi="Calibri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Ср. сп</w:t>
            </w:r>
          </w:p>
        </w:tc>
        <w:tc>
          <w:tcPr>
            <w:tcW w:w="8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5/14</w:t>
            </w:r>
          </w:p>
        </w:tc>
        <w:tc>
          <w:tcPr>
            <w:tcW w:w="2091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занимаемой должности</w:t>
            </w:r>
          </w:p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10.11.2014</w:t>
            </w:r>
          </w:p>
        </w:tc>
        <w:tc>
          <w:tcPr>
            <w:tcW w:w="993" w:type="dxa"/>
          </w:tcPr>
          <w:p w:rsidR="003D48F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01.02.18-</w:t>
            </w:r>
          </w:p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30.04.18</w:t>
            </w:r>
          </w:p>
        </w:tc>
      </w:tr>
      <w:tr w:rsidR="003D48F1" w:rsidRPr="00BA4401" w:rsidTr="00CE37DB">
        <w:tc>
          <w:tcPr>
            <w:tcW w:w="568" w:type="dxa"/>
          </w:tcPr>
          <w:p w:rsidR="003D48F1" w:rsidRPr="00BA4401" w:rsidRDefault="003D48F1" w:rsidP="003D48F1">
            <w:pPr>
              <w:numPr>
                <w:ilvl w:val="0"/>
                <w:numId w:val="4"/>
              </w:numPr>
              <w:ind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Юнина Наталья Петровна</w:t>
            </w:r>
          </w:p>
        </w:tc>
        <w:tc>
          <w:tcPr>
            <w:tcW w:w="1027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1мл.№2</w:t>
            </w:r>
          </w:p>
        </w:tc>
        <w:tc>
          <w:tcPr>
            <w:tcW w:w="850" w:type="dxa"/>
          </w:tcPr>
          <w:p w:rsidR="003D48F1" w:rsidRPr="00BA4401" w:rsidRDefault="003D48F1" w:rsidP="004C6185">
            <w:pPr>
              <w:rPr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99" w:type="dxa"/>
          </w:tcPr>
          <w:p w:rsidR="006C5F4E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26.11.</w:t>
            </w:r>
          </w:p>
          <w:p w:rsidR="003D48F1" w:rsidRPr="00BA4401" w:rsidRDefault="006C5F4E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1973/45</w:t>
            </w:r>
          </w:p>
        </w:tc>
        <w:tc>
          <w:tcPr>
            <w:tcW w:w="993" w:type="dxa"/>
          </w:tcPr>
          <w:p w:rsidR="003D48F1" w:rsidRPr="00BA4401" w:rsidRDefault="003D48F1" w:rsidP="004C6185">
            <w:pPr>
              <w:rPr>
                <w:rFonts w:ascii="Calibri" w:hAnsi="Calibri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Ср. сп</w:t>
            </w:r>
          </w:p>
        </w:tc>
        <w:tc>
          <w:tcPr>
            <w:tcW w:w="885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10/23</w:t>
            </w:r>
          </w:p>
        </w:tc>
        <w:tc>
          <w:tcPr>
            <w:tcW w:w="2091" w:type="dxa"/>
          </w:tcPr>
          <w:p w:rsidR="003D48F1" w:rsidRPr="00BA4401" w:rsidRDefault="003D48F1" w:rsidP="004C61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занимаемой должности</w:t>
            </w:r>
          </w:p>
          <w:p w:rsidR="003D48F1" w:rsidRPr="00BA4401" w:rsidRDefault="003D48F1" w:rsidP="004C6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01">
              <w:rPr>
                <w:rFonts w:ascii="Times New Roman" w:hAnsi="Times New Roman" w:cs="Times New Roman"/>
                <w:sz w:val="20"/>
                <w:szCs w:val="20"/>
              </w:rPr>
              <w:t>07.10.2014</w:t>
            </w:r>
          </w:p>
        </w:tc>
        <w:tc>
          <w:tcPr>
            <w:tcW w:w="993" w:type="dxa"/>
          </w:tcPr>
          <w:p w:rsidR="003D48F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01.02.18-</w:t>
            </w:r>
          </w:p>
          <w:p w:rsidR="003D48F1" w:rsidRPr="00BA4401" w:rsidRDefault="003D48F1" w:rsidP="004C61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30.04.18</w:t>
            </w:r>
          </w:p>
        </w:tc>
      </w:tr>
    </w:tbl>
    <w:p w:rsidR="003D48F1" w:rsidRDefault="003D48F1" w:rsidP="008F4A9F">
      <w:pPr>
        <w:pStyle w:val="1"/>
        <w:jc w:val="left"/>
        <w:rPr>
          <w:rFonts w:ascii="Times New Roman" w:hAnsi="Times New Roman"/>
          <w:szCs w:val="24"/>
        </w:rPr>
      </w:pPr>
    </w:p>
    <w:p w:rsidR="003D48F1" w:rsidRDefault="003D48F1" w:rsidP="008F4A9F">
      <w:pPr>
        <w:pStyle w:val="1"/>
        <w:jc w:val="left"/>
        <w:rPr>
          <w:rFonts w:ascii="Times New Roman" w:hAnsi="Times New Roman"/>
          <w:szCs w:val="24"/>
        </w:rPr>
      </w:pPr>
    </w:p>
    <w:p w:rsidR="00CE37DB" w:rsidRDefault="00CE37DB" w:rsidP="00CE37DB"/>
    <w:p w:rsidR="00CE37DB" w:rsidRDefault="00CE37DB" w:rsidP="00CE37DB"/>
    <w:p w:rsidR="00CE37DB" w:rsidRPr="00CE37DB" w:rsidRDefault="00CE37DB" w:rsidP="00CE37DB"/>
    <w:p w:rsidR="008F4A9F" w:rsidRDefault="009D5663" w:rsidP="008F4A9F">
      <w:pPr>
        <w:pStyle w:val="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3</w:t>
      </w:r>
      <w:r w:rsidR="00867D32">
        <w:rPr>
          <w:rFonts w:ascii="Times New Roman" w:hAnsi="Times New Roman"/>
          <w:szCs w:val="24"/>
        </w:rPr>
        <w:t xml:space="preserve">.2. </w:t>
      </w:r>
      <w:r w:rsidR="004B0C73" w:rsidRPr="004B0C73">
        <w:rPr>
          <w:rFonts w:ascii="Times New Roman" w:hAnsi="Times New Roman"/>
          <w:szCs w:val="24"/>
        </w:rPr>
        <w:t>Повышение профессиональной квалификации</w:t>
      </w:r>
    </w:p>
    <w:p w:rsidR="00BC2DA8" w:rsidRPr="00BC2DA8" w:rsidRDefault="00BC2DA8" w:rsidP="00BC2DA8">
      <w:r>
        <w:rPr>
          <w:rFonts w:ascii="Times New Roman" w:eastAsia="Times New Roman" w:hAnsi="Times New Roman" w:cs="Times New Roman"/>
          <w:lang w:eastAsia="en-US"/>
        </w:rPr>
        <w:t xml:space="preserve"> </w:t>
      </w:r>
    </w:p>
    <w:tbl>
      <w:tblPr>
        <w:tblStyle w:val="12"/>
        <w:tblW w:w="10207" w:type="dxa"/>
        <w:tblInd w:w="-176" w:type="dxa"/>
        <w:tblLook w:val="01E0" w:firstRow="1" w:lastRow="1" w:firstColumn="1" w:lastColumn="1" w:noHBand="0" w:noVBand="0"/>
      </w:tblPr>
      <w:tblGrid>
        <w:gridCol w:w="3085"/>
        <w:gridCol w:w="743"/>
        <w:gridCol w:w="4371"/>
        <w:gridCol w:w="2008"/>
      </w:tblGrid>
      <w:tr w:rsidR="00BC2DA8" w:rsidRPr="00F134DB" w:rsidTr="00CE6C99">
        <w:tc>
          <w:tcPr>
            <w:tcW w:w="3085" w:type="dxa"/>
            <w:hideMark/>
          </w:tcPr>
          <w:p w:rsidR="00BC2DA8" w:rsidRPr="00F134DB" w:rsidRDefault="00BC2DA8" w:rsidP="00BC2DA8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Ф.И.О.(должность)</w:t>
            </w:r>
          </w:p>
        </w:tc>
        <w:tc>
          <w:tcPr>
            <w:tcW w:w="5114" w:type="dxa"/>
            <w:gridSpan w:val="2"/>
            <w:hideMark/>
          </w:tcPr>
          <w:p w:rsidR="00BC2DA8" w:rsidRPr="00F134DB" w:rsidRDefault="00BC2DA8" w:rsidP="00BC2DA8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2008" w:type="dxa"/>
            <w:hideMark/>
          </w:tcPr>
          <w:p w:rsidR="00BC2DA8" w:rsidRPr="00F134DB" w:rsidRDefault="00BC2DA8" w:rsidP="00BC2DA8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Сроки</w:t>
            </w:r>
          </w:p>
        </w:tc>
      </w:tr>
      <w:tr w:rsidR="00BC2DA8" w:rsidRPr="00F134DB" w:rsidTr="00CE6C99">
        <w:tc>
          <w:tcPr>
            <w:tcW w:w="10207" w:type="dxa"/>
            <w:gridSpan w:val="4"/>
            <w:hideMark/>
          </w:tcPr>
          <w:p w:rsidR="00BC2DA8" w:rsidRPr="00F134DB" w:rsidRDefault="00BC2DA8" w:rsidP="00BC2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Работа в Школе современного педагога</w:t>
            </w:r>
          </w:p>
        </w:tc>
      </w:tr>
      <w:tr w:rsidR="00BC2DA8" w:rsidRPr="00F134DB" w:rsidTr="00CE6C99">
        <w:trPr>
          <w:trHeight w:val="1375"/>
        </w:trPr>
        <w:tc>
          <w:tcPr>
            <w:tcW w:w="8199" w:type="dxa"/>
            <w:gridSpan w:val="3"/>
            <w:hideMark/>
          </w:tcPr>
          <w:p w:rsidR="00BC2DA8" w:rsidRPr="00F134DB" w:rsidRDefault="00BC2DA8" w:rsidP="00CE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инструкторов по ФК (Левченко Е.В.)</w:t>
            </w:r>
          </w:p>
          <w:p w:rsidR="00BC2DA8" w:rsidRPr="00F134DB" w:rsidRDefault="00BC2DA8" w:rsidP="00CE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музыкальных руководителей (Бровкина И.Н., Медведева О.Г.)</w:t>
            </w:r>
          </w:p>
          <w:p w:rsidR="00BC2DA8" w:rsidRPr="00F134DB" w:rsidRDefault="00BC2DA8" w:rsidP="00CE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-для педагогов-психологов (Макамбила А.Н.)</w:t>
            </w:r>
          </w:p>
          <w:p w:rsidR="00BC2DA8" w:rsidRPr="00F134DB" w:rsidRDefault="00BC2DA8" w:rsidP="00CE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педагогов групп ра</w:t>
            </w:r>
            <w:r w:rsidR="00CE6C99"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ннего возраста (Непомнящая О.В.., Мишаткина Л.И</w:t>
            </w: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C2DA8" w:rsidRPr="00F134DB" w:rsidRDefault="00BC2DA8" w:rsidP="00CE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педагогов групп дошкольног</w:t>
            </w:r>
            <w:r w:rsidR="00CE6C99"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о возраста (Кибирева Л.Г,.,Магадеева Е.А.,Костромина А.В, Великсар Т.С, Киселёва Т.А.</w:t>
            </w: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C2DA8" w:rsidRPr="00F134DB" w:rsidRDefault="00BC2DA8" w:rsidP="00CE6C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учителя-логопе</w:t>
            </w:r>
            <w:r w:rsidR="00CE6C99"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да ( Дорохова Т.А., Пескова Н.О.</w:t>
            </w: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8" w:type="dxa"/>
          </w:tcPr>
          <w:p w:rsidR="00BC2DA8" w:rsidRPr="00F134DB" w:rsidRDefault="00BC2DA8" w:rsidP="00BC2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A8" w:rsidRPr="00F134DB" w:rsidRDefault="00BC2DA8" w:rsidP="00BC2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DA8" w:rsidRPr="00F134DB" w:rsidRDefault="00BC2DA8" w:rsidP="00BC2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C2DA8" w:rsidRPr="00F134DB" w:rsidTr="00CE6C99">
        <w:trPr>
          <w:trHeight w:val="317"/>
        </w:trPr>
        <w:tc>
          <w:tcPr>
            <w:tcW w:w="10207" w:type="dxa"/>
            <w:gridSpan w:val="4"/>
            <w:hideMark/>
          </w:tcPr>
          <w:p w:rsidR="00BC2DA8" w:rsidRPr="00F134DB" w:rsidRDefault="00BC2DA8" w:rsidP="00BC2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Работа в Школе современного руководителя</w:t>
            </w:r>
          </w:p>
        </w:tc>
      </w:tr>
      <w:tr w:rsidR="00BC2DA8" w:rsidRPr="00F134DB" w:rsidTr="00CE6C99">
        <w:trPr>
          <w:trHeight w:val="477"/>
        </w:trPr>
        <w:tc>
          <w:tcPr>
            <w:tcW w:w="8199" w:type="dxa"/>
            <w:gridSpan w:val="3"/>
            <w:hideMark/>
          </w:tcPr>
          <w:p w:rsidR="00BC2DA8" w:rsidRPr="00F134DB" w:rsidRDefault="00BC2DA8" w:rsidP="00BC2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 стар</w:t>
            </w:r>
            <w:r w:rsidR="000C5578"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ших воспитателей (Банцова Е.В.</w:t>
            </w: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C2DA8" w:rsidRPr="00F134DB" w:rsidRDefault="00BC2DA8" w:rsidP="00BC2D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- д</w:t>
            </w:r>
            <w:r w:rsidR="000C5578"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ля заведующего ДОУ (Бузмакова Е.С.</w:t>
            </w: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08" w:type="dxa"/>
            <w:hideMark/>
          </w:tcPr>
          <w:p w:rsidR="00BC2DA8" w:rsidRPr="00F134DB" w:rsidRDefault="00BC2DA8" w:rsidP="00BC2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C2DA8" w:rsidRPr="00F134DB" w:rsidTr="00CE6C99">
        <w:trPr>
          <w:trHeight w:val="275"/>
        </w:trPr>
        <w:tc>
          <w:tcPr>
            <w:tcW w:w="10207" w:type="dxa"/>
            <w:gridSpan w:val="4"/>
            <w:hideMark/>
          </w:tcPr>
          <w:p w:rsidR="00BC2DA8" w:rsidRPr="00F134DB" w:rsidRDefault="00BC2DA8" w:rsidP="00BC2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Работа в Лабораториях современных образовательных технологий</w:t>
            </w:r>
          </w:p>
        </w:tc>
      </w:tr>
      <w:tr w:rsidR="00BC2DA8" w:rsidRPr="00F134DB" w:rsidTr="00CE6C99">
        <w:trPr>
          <w:trHeight w:val="477"/>
        </w:trPr>
        <w:tc>
          <w:tcPr>
            <w:tcW w:w="8199" w:type="dxa"/>
            <w:gridSpan w:val="3"/>
            <w:hideMark/>
          </w:tcPr>
          <w:p w:rsidR="00BC2DA8" w:rsidRPr="00F134DB" w:rsidRDefault="00BC2DA8" w:rsidP="00BC2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списку (см. Приложение 1)</w:t>
            </w:r>
          </w:p>
        </w:tc>
        <w:tc>
          <w:tcPr>
            <w:tcW w:w="2008" w:type="dxa"/>
            <w:hideMark/>
          </w:tcPr>
          <w:p w:rsidR="00BC2DA8" w:rsidRPr="00F134DB" w:rsidRDefault="00BC2DA8" w:rsidP="00BC2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C2DA8" w:rsidRPr="00F134DB" w:rsidTr="00CE6C99">
        <w:tc>
          <w:tcPr>
            <w:tcW w:w="10207" w:type="dxa"/>
            <w:gridSpan w:val="4"/>
            <w:hideMark/>
          </w:tcPr>
          <w:p w:rsidR="00D95257" w:rsidRPr="00F134DB" w:rsidRDefault="00BC2DA8" w:rsidP="00BC2DA8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Курсы повышени</w:t>
            </w:r>
            <w:r w:rsidR="00D95257" w:rsidRPr="00F134D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я квалификации, аттестация </w:t>
            </w:r>
          </w:p>
          <w:p w:rsidR="00BC2DA8" w:rsidRPr="00F134DB" w:rsidRDefault="00D95257" w:rsidP="00BC2DA8">
            <w:pPr>
              <w:tabs>
                <w:tab w:val="left" w:pos="2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 (см.</w:t>
            </w:r>
            <w:r w:rsidR="000C5578"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2)</w:t>
            </w:r>
          </w:p>
        </w:tc>
      </w:tr>
      <w:tr w:rsidR="00BC2DA8" w:rsidRPr="00F134DB" w:rsidTr="00CE6C99">
        <w:trPr>
          <w:gridAfter w:val="1"/>
          <w:wAfter w:w="2008" w:type="dxa"/>
          <w:trHeight w:val="275"/>
        </w:trPr>
        <w:tc>
          <w:tcPr>
            <w:tcW w:w="8199" w:type="dxa"/>
            <w:gridSpan w:val="3"/>
            <w:hideMark/>
          </w:tcPr>
          <w:p w:rsidR="00BC2DA8" w:rsidRPr="00F134DB" w:rsidRDefault="00BC2DA8" w:rsidP="00D95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BC2DA8" w:rsidRPr="00F134DB" w:rsidTr="001E6FAF">
        <w:tc>
          <w:tcPr>
            <w:tcW w:w="10207" w:type="dxa"/>
            <w:gridSpan w:val="4"/>
            <w:hideMark/>
          </w:tcPr>
          <w:p w:rsidR="00BC2DA8" w:rsidRPr="00F134DB" w:rsidRDefault="00BC2DA8" w:rsidP="00BC2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Открытые просмотры образовательной деятельности</w:t>
            </w:r>
          </w:p>
        </w:tc>
      </w:tr>
      <w:tr w:rsidR="002B5609" w:rsidRPr="00F134DB" w:rsidTr="00183F35">
        <w:tc>
          <w:tcPr>
            <w:tcW w:w="8199" w:type="dxa"/>
            <w:gridSpan w:val="3"/>
            <w:hideMark/>
          </w:tcPr>
          <w:p w:rsidR="002B5609" w:rsidRPr="00F134DB" w:rsidRDefault="002B5609" w:rsidP="00BC2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Воспитатели:</w:t>
            </w:r>
          </w:p>
          <w:p w:rsidR="002B5609" w:rsidRPr="00F134DB" w:rsidRDefault="002B5609" w:rsidP="002B5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Дорохова Т.А.,Иванкова М.А.,Купуржанова О.Н., Кургузова Е.Е., Магадеева Е.А., Костромина А.В.,Синицына А.Л., Шумайлова С.В, Киселёва Т.А.</w:t>
            </w:r>
          </w:p>
          <w:p w:rsidR="002B5609" w:rsidRPr="00F134DB" w:rsidRDefault="002B5609" w:rsidP="00BC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hideMark/>
          </w:tcPr>
          <w:p w:rsidR="002B5609" w:rsidRPr="00F134DB" w:rsidRDefault="002B5609" w:rsidP="00BC2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2B5609" w:rsidRPr="00F134DB" w:rsidRDefault="002B5609" w:rsidP="00BC2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609" w:rsidRPr="00F134DB" w:rsidRDefault="002B5609" w:rsidP="00BC2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609" w:rsidRPr="00F134DB" w:rsidRDefault="002B5609" w:rsidP="00BC2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C2DA8" w:rsidRPr="00F134DB" w:rsidTr="002B5609">
        <w:tc>
          <w:tcPr>
            <w:tcW w:w="3828" w:type="dxa"/>
            <w:gridSpan w:val="2"/>
            <w:hideMark/>
          </w:tcPr>
          <w:p w:rsidR="00BC2DA8" w:rsidRPr="00F134DB" w:rsidRDefault="00BC2DA8" w:rsidP="00BC2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4371" w:type="dxa"/>
            <w:hideMark/>
          </w:tcPr>
          <w:p w:rsidR="00BC2DA8" w:rsidRPr="00F134DB" w:rsidRDefault="00BC2DA8" w:rsidP="00BC2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открытых дверей</w:t>
            </w:r>
          </w:p>
        </w:tc>
        <w:tc>
          <w:tcPr>
            <w:tcW w:w="2008" w:type="dxa"/>
            <w:hideMark/>
          </w:tcPr>
          <w:p w:rsidR="00BC2DA8" w:rsidRPr="00F134DB" w:rsidRDefault="00BC2DA8" w:rsidP="00BC2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C2DA8" w:rsidRPr="00F134DB" w:rsidTr="001E6FAF">
        <w:tc>
          <w:tcPr>
            <w:tcW w:w="10207" w:type="dxa"/>
            <w:gridSpan w:val="4"/>
            <w:hideMark/>
          </w:tcPr>
          <w:p w:rsidR="00BC2DA8" w:rsidRPr="00F134DB" w:rsidRDefault="00BC2DA8" w:rsidP="00BC2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Наставничество</w:t>
            </w:r>
          </w:p>
        </w:tc>
      </w:tr>
      <w:tr w:rsidR="00BC2DA8" w:rsidRPr="00F134DB" w:rsidTr="001E6FAF">
        <w:tc>
          <w:tcPr>
            <w:tcW w:w="8199" w:type="dxa"/>
            <w:gridSpan w:val="3"/>
            <w:hideMark/>
          </w:tcPr>
          <w:p w:rsidR="00BC2DA8" w:rsidRPr="00F134DB" w:rsidRDefault="001E6FAF" w:rsidP="00BC2DA8">
            <w:pPr>
              <w:tabs>
                <w:tab w:val="left" w:pos="2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Михайлина А.Е. – Голубева И.Г.</w:t>
            </w:r>
          </w:p>
          <w:p w:rsidR="00BC2DA8" w:rsidRPr="00F134DB" w:rsidRDefault="00D95257" w:rsidP="00BC2DA8">
            <w:pPr>
              <w:tabs>
                <w:tab w:val="left" w:pos="2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Купуржанова О.Н.-  Мишаткина Л.И.</w:t>
            </w:r>
          </w:p>
          <w:p w:rsidR="001E6FAF" w:rsidRPr="00F134DB" w:rsidRDefault="001E6FAF" w:rsidP="00BC2DA8">
            <w:pPr>
              <w:tabs>
                <w:tab w:val="left" w:pos="2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Пуртова О.Н. – Олейникова В.Н.</w:t>
            </w:r>
          </w:p>
          <w:p w:rsidR="001E6FAF" w:rsidRPr="00F134DB" w:rsidRDefault="001E6FAF" w:rsidP="00BC2DA8">
            <w:pPr>
              <w:tabs>
                <w:tab w:val="left" w:pos="2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Вирачёва М.А. – Синицына А.Л.</w:t>
            </w:r>
          </w:p>
          <w:p w:rsidR="001E6FAF" w:rsidRPr="00F134DB" w:rsidRDefault="001E6FAF" w:rsidP="00BC2DA8">
            <w:pPr>
              <w:tabs>
                <w:tab w:val="left" w:pos="2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Пескова Н.О. – Дорохова Т.А.</w:t>
            </w:r>
          </w:p>
          <w:p w:rsidR="00BC2DA8" w:rsidRPr="00F134DB" w:rsidRDefault="001E6FAF" w:rsidP="00BC2DA8">
            <w:pPr>
              <w:tabs>
                <w:tab w:val="left" w:pos="2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Великсар Т.С., Иванкова М.А., Киселёва Т.А. – Косарева Л.А.</w:t>
            </w:r>
          </w:p>
        </w:tc>
        <w:tc>
          <w:tcPr>
            <w:tcW w:w="2008" w:type="dxa"/>
            <w:hideMark/>
          </w:tcPr>
          <w:p w:rsidR="00BC2DA8" w:rsidRPr="00F134DB" w:rsidRDefault="00BC2DA8" w:rsidP="00BC2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C2DA8" w:rsidRPr="00F134DB" w:rsidTr="001E6FAF">
        <w:tc>
          <w:tcPr>
            <w:tcW w:w="10207" w:type="dxa"/>
            <w:gridSpan w:val="4"/>
            <w:hideMark/>
          </w:tcPr>
          <w:p w:rsidR="00BC2DA8" w:rsidRPr="00F134DB" w:rsidRDefault="00935736" w:rsidP="00BC2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Творческая группа «Учусь говорить</w:t>
            </w:r>
            <w:r w:rsidR="00BC2DA8" w:rsidRPr="00F13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B5609" w:rsidRPr="00F134DB" w:rsidTr="00183F35">
        <w:trPr>
          <w:trHeight w:val="885"/>
        </w:trPr>
        <w:tc>
          <w:tcPr>
            <w:tcW w:w="8199" w:type="dxa"/>
            <w:gridSpan w:val="3"/>
            <w:hideMark/>
          </w:tcPr>
          <w:p w:rsidR="002B5609" w:rsidRPr="00F134DB" w:rsidRDefault="002B5609" w:rsidP="002B5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Банцова Е.В.,Дорохова Т.А.,Пескова Н.О., Косарева Л.А., Киселёва Т.А., Иванкова М.А, Великсар Т.А.</w:t>
            </w:r>
          </w:p>
        </w:tc>
        <w:tc>
          <w:tcPr>
            <w:tcW w:w="2008" w:type="dxa"/>
          </w:tcPr>
          <w:p w:rsidR="002B5609" w:rsidRPr="00F134DB" w:rsidRDefault="002B5609" w:rsidP="00BC2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2B5609" w:rsidRPr="00F134DB" w:rsidRDefault="002B5609" w:rsidP="00BC2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770" w:rsidRPr="00F134DB" w:rsidTr="001E6FAF">
        <w:tc>
          <w:tcPr>
            <w:tcW w:w="10207" w:type="dxa"/>
            <w:gridSpan w:val="4"/>
          </w:tcPr>
          <w:p w:rsidR="002B5770" w:rsidRPr="00F134DB" w:rsidRDefault="00627071" w:rsidP="00BC2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методических мероприятиях, профессиональных конкурсах, организуемых ЦРО и др. образовательными учреждениями</w:t>
            </w:r>
          </w:p>
        </w:tc>
      </w:tr>
      <w:tr w:rsidR="002B5770" w:rsidRPr="00F134DB" w:rsidTr="001E6FAF">
        <w:tc>
          <w:tcPr>
            <w:tcW w:w="10207" w:type="dxa"/>
            <w:gridSpan w:val="4"/>
          </w:tcPr>
          <w:p w:rsidR="002B5770" w:rsidRPr="00F134DB" w:rsidRDefault="00627071" w:rsidP="00BC2D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D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педагоги. Согласно Положениям (в течении года)</w:t>
            </w:r>
          </w:p>
        </w:tc>
      </w:tr>
    </w:tbl>
    <w:p w:rsidR="000C5578" w:rsidRDefault="000C5578" w:rsidP="00E4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578" w:rsidRDefault="000C5578" w:rsidP="00E4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4DB" w:rsidRDefault="00F134DB" w:rsidP="00E4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4DB" w:rsidRDefault="00F134DB" w:rsidP="00E4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4DB" w:rsidRDefault="00F134DB" w:rsidP="00E4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F80" w:rsidRDefault="00445F80" w:rsidP="00E4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F80" w:rsidRDefault="00445F80" w:rsidP="00E4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F80" w:rsidRDefault="00445F80" w:rsidP="00E4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F80" w:rsidRDefault="00445F80" w:rsidP="00E4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4DB" w:rsidRDefault="00F134DB" w:rsidP="00E46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4F7" w:rsidRDefault="00935736" w:rsidP="008574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3.3</w:t>
      </w:r>
      <w:r w:rsidR="008574F7">
        <w:rPr>
          <w:rFonts w:ascii="Times New Roman" w:hAnsi="Times New Roman" w:cs="Times New Roman"/>
          <w:b/>
          <w:sz w:val="24"/>
          <w:szCs w:val="24"/>
        </w:rPr>
        <w:t>. Самообразование</w:t>
      </w:r>
    </w:p>
    <w:tbl>
      <w:tblPr>
        <w:tblStyle w:val="ab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985"/>
        <w:gridCol w:w="5528"/>
      </w:tblGrid>
      <w:tr w:rsidR="008E2A4A" w:rsidRPr="00F134DB" w:rsidTr="00F134DB">
        <w:trPr>
          <w:trHeight w:val="397"/>
        </w:trPr>
        <w:tc>
          <w:tcPr>
            <w:tcW w:w="568" w:type="dxa"/>
          </w:tcPr>
          <w:p w:rsidR="008574F7" w:rsidRPr="00F134DB" w:rsidRDefault="008574F7" w:rsidP="005851B7">
            <w:pPr>
              <w:tabs>
                <w:tab w:val="left" w:pos="210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574F7" w:rsidRPr="00F134DB" w:rsidRDefault="008574F7" w:rsidP="005851B7">
            <w:pPr>
              <w:tabs>
                <w:tab w:val="left" w:pos="210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Ф. И. О.</w:t>
            </w:r>
          </w:p>
        </w:tc>
        <w:tc>
          <w:tcPr>
            <w:tcW w:w="1985" w:type="dxa"/>
          </w:tcPr>
          <w:p w:rsidR="008574F7" w:rsidRPr="00F134DB" w:rsidRDefault="008574F7" w:rsidP="005851B7">
            <w:pPr>
              <w:tabs>
                <w:tab w:val="left" w:pos="210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8574F7" w:rsidRPr="00F134DB" w:rsidRDefault="008574F7" w:rsidP="005851B7">
            <w:pPr>
              <w:tabs>
                <w:tab w:val="left" w:pos="210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ТЕМА</w:t>
            </w:r>
          </w:p>
        </w:tc>
      </w:tr>
      <w:tr w:rsidR="008E2A4A" w:rsidRPr="00F134DB" w:rsidTr="00F134DB">
        <w:tc>
          <w:tcPr>
            <w:tcW w:w="568" w:type="dxa"/>
          </w:tcPr>
          <w:p w:rsidR="008574F7" w:rsidRPr="00F134DB" w:rsidRDefault="00F134DB" w:rsidP="005851B7">
            <w:pPr>
              <w:tabs>
                <w:tab w:val="left" w:pos="210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5736" w:rsidRPr="00F134DB" w:rsidRDefault="00935736" w:rsidP="00935736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Банцова Екатерина</w:t>
            </w:r>
          </w:p>
          <w:p w:rsidR="008574F7" w:rsidRPr="00F134DB" w:rsidRDefault="00935736" w:rsidP="00935736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Вячеславовна</w:t>
            </w:r>
          </w:p>
        </w:tc>
        <w:tc>
          <w:tcPr>
            <w:tcW w:w="1985" w:type="dxa"/>
          </w:tcPr>
          <w:p w:rsidR="008574F7" w:rsidRPr="00F134DB" w:rsidRDefault="008574F7" w:rsidP="005851B7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5528" w:type="dxa"/>
          </w:tcPr>
          <w:p w:rsidR="008574F7" w:rsidRPr="00F134DB" w:rsidRDefault="00D95257" w:rsidP="005851B7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«</w:t>
            </w:r>
            <w:r w:rsidR="008574F7" w:rsidRPr="00F134DB">
              <w:rPr>
                <w:color w:val="000000" w:themeColor="text1"/>
                <w:sz w:val="24"/>
                <w:szCs w:val="24"/>
              </w:rPr>
              <w:t>Эффективные формы  повышения профессиональной компетентности педагогов в рамках ФГОС  ДО</w:t>
            </w:r>
            <w:r w:rsidRPr="00F134DB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F134DB" w:rsidRPr="00F134DB" w:rsidTr="00F134DB">
        <w:tc>
          <w:tcPr>
            <w:tcW w:w="568" w:type="dxa"/>
          </w:tcPr>
          <w:p w:rsidR="00F134DB" w:rsidRPr="00F134DB" w:rsidRDefault="00F134DB" w:rsidP="005851B7">
            <w:pPr>
              <w:tabs>
                <w:tab w:val="left" w:pos="210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F134DB" w:rsidRPr="00F134DB" w:rsidRDefault="00F134DB" w:rsidP="00183F35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Бровкина Ирина Николаевна</w:t>
            </w:r>
          </w:p>
        </w:tc>
        <w:tc>
          <w:tcPr>
            <w:tcW w:w="1985" w:type="dxa"/>
            <w:vMerge w:val="restart"/>
          </w:tcPr>
          <w:p w:rsidR="00F134DB" w:rsidRPr="00F134DB" w:rsidRDefault="00F134DB" w:rsidP="00183F35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Муз. руководитель</w:t>
            </w:r>
          </w:p>
        </w:tc>
        <w:tc>
          <w:tcPr>
            <w:tcW w:w="5528" w:type="dxa"/>
            <w:vMerge w:val="restart"/>
          </w:tcPr>
          <w:p w:rsidR="00F134DB" w:rsidRPr="00F134DB" w:rsidRDefault="00F134DB" w:rsidP="00183F35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«Развитие  музыкально- ритмических движений в работе с детьми с нарушениями речи»</w:t>
            </w:r>
          </w:p>
        </w:tc>
      </w:tr>
      <w:tr w:rsidR="00F134DB" w:rsidRPr="00F134DB" w:rsidTr="00F134DB">
        <w:tc>
          <w:tcPr>
            <w:tcW w:w="568" w:type="dxa"/>
          </w:tcPr>
          <w:p w:rsidR="00F134DB" w:rsidRPr="00F134DB" w:rsidRDefault="00F134DB" w:rsidP="005851B7">
            <w:pPr>
              <w:tabs>
                <w:tab w:val="left" w:pos="210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34DB" w:rsidRPr="00F134DB" w:rsidRDefault="00F134DB" w:rsidP="00183F35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4DB" w:rsidRPr="00F134DB" w:rsidRDefault="00F134DB" w:rsidP="00183F35">
            <w:pPr>
              <w:tabs>
                <w:tab w:val="left" w:pos="210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134DB" w:rsidRPr="00F134DB" w:rsidRDefault="00F134DB" w:rsidP="00183F35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8E2A4A" w:rsidRPr="00F134DB" w:rsidTr="00F134DB">
        <w:trPr>
          <w:trHeight w:val="478"/>
        </w:trPr>
        <w:tc>
          <w:tcPr>
            <w:tcW w:w="568" w:type="dxa"/>
          </w:tcPr>
          <w:p w:rsidR="002B5609" w:rsidRPr="00F134DB" w:rsidRDefault="00F134DB" w:rsidP="005851B7">
            <w:pPr>
              <w:tabs>
                <w:tab w:val="left" w:pos="210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B5609" w:rsidRPr="00F134DB" w:rsidRDefault="002B5609" w:rsidP="00183F35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Власова Наталья Геннадьевна</w:t>
            </w:r>
          </w:p>
        </w:tc>
        <w:tc>
          <w:tcPr>
            <w:tcW w:w="1985" w:type="dxa"/>
          </w:tcPr>
          <w:p w:rsidR="002B5609" w:rsidRPr="00F134DB" w:rsidRDefault="008E2A4A" w:rsidP="00183F35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5528" w:type="dxa"/>
          </w:tcPr>
          <w:p w:rsidR="002B5609" w:rsidRPr="00F134DB" w:rsidRDefault="002B5609" w:rsidP="00183F35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«Развитие мелкой моторики у детей дошкольного возраста через нетрадиционные техники рисования»</w:t>
            </w:r>
          </w:p>
        </w:tc>
      </w:tr>
      <w:tr w:rsidR="00F134DB" w:rsidRPr="00F134DB" w:rsidTr="00F134DB">
        <w:trPr>
          <w:trHeight w:val="478"/>
        </w:trPr>
        <w:tc>
          <w:tcPr>
            <w:tcW w:w="568" w:type="dxa"/>
          </w:tcPr>
          <w:p w:rsidR="00F134DB" w:rsidRPr="00F134DB" w:rsidRDefault="00F134DB" w:rsidP="00C91F01">
            <w:pPr>
              <w:tabs>
                <w:tab w:val="left" w:pos="210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134DB" w:rsidRPr="00F134DB" w:rsidRDefault="00F134DB" w:rsidP="00183F35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Вирачёва Мария Алексеевна</w:t>
            </w:r>
          </w:p>
        </w:tc>
        <w:tc>
          <w:tcPr>
            <w:tcW w:w="1985" w:type="dxa"/>
          </w:tcPr>
          <w:p w:rsidR="00F134DB" w:rsidRPr="00F134DB" w:rsidRDefault="00F134DB" w:rsidP="00183F35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5528" w:type="dxa"/>
          </w:tcPr>
          <w:p w:rsidR="00F134DB" w:rsidRPr="00F134DB" w:rsidRDefault="00F134DB" w:rsidP="00183F35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«Приобщение ребёнка к социальному миру посредством правового воспитания»</w:t>
            </w:r>
          </w:p>
        </w:tc>
      </w:tr>
      <w:tr w:rsidR="00F134DB" w:rsidRPr="00F134DB" w:rsidTr="00F134DB">
        <w:tc>
          <w:tcPr>
            <w:tcW w:w="568" w:type="dxa"/>
          </w:tcPr>
          <w:p w:rsidR="00F134DB" w:rsidRPr="00F134DB" w:rsidRDefault="00F134DB" w:rsidP="00C91F01">
            <w:pPr>
              <w:tabs>
                <w:tab w:val="left" w:pos="210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134DB" w:rsidRPr="00F134DB" w:rsidRDefault="00F134DB" w:rsidP="00183F35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Голубева Ирина Геннадьевна</w:t>
            </w:r>
          </w:p>
        </w:tc>
        <w:tc>
          <w:tcPr>
            <w:tcW w:w="1985" w:type="dxa"/>
          </w:tcPr>
          <w:p w:rsidR="00F134DB" w:rsidRPr="00F134DB" w:rsidRDefault="00F134DB" w:rsidP="00183F35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5528" w:type="dxa"/>
          </w:tcPr>
          <w:p w:rsidR="00F134DB" w:rsidRPr="00F134DB" w:rsidRDefault="00F134DB" w:rsidP="00183F35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 xml:space="preserve"> «Приёмы активизации умственной деятельности в процессе ознакомления детей с природой»</w:t>
            </w:r>
          </w:p>
        </w:tc>
      </w:tr>
      <w:tr w:rsidR="00F134DB" w:rsidRPr="00F134DB" w:rsidTr="00F134DB">
        <w:tc>
          <w:tcPr>
            <w:tcW w:w="568" w:type="dxa"/>
          </w:tcPr>
          <w:p w:rsidR="00F134DB" w:rsidRPr="00F134DB" w:rsidRDefault="00F134DB" w:rsidP="00C91F01">
            <w:pPr>
              <w:tabs>
                <w:tab w:val="left" w:pos="210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134DB" w:rsidRPr="00F134DB" w:rsidRDefault="00F134DB" w:rsidP="00183F35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Дорохова Татьяна Александровна</w:t>
            </w:r>
          </w:p>
        </w:tc>
        <w:tc>
          <w:tcPr>
            <w:tcW w:w="1985" w:type="dxa"/>
          </w:tcPr>
          <w:p w:rsidR="00F134DB" w:rsidRPr="00F134DB" w:rsidRDefault="00F134DB" w:rsidP="00183F35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Учитель-логопед</w:t>
            </w:r>
          </w:p>
        </w:tc>
        <w:tc>
          <w:tcPr>
            <w:tcW w:w="5528" w:type="dxa"/>
          </w:tcPr>
          <w:p w:rsidR="00F134DB" w:rsidRPr="00F134DB" w:rsidRDefault="00F134DB" w:rsidP="00183F35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 xml:space="preserve"> «Формирование грамматического строя речи</w:t>
            </w:r>
          </w:p>
          <w:p w:rsidR="00F134DB" w:rsidRPr="00F134DB" w:rsidRDefault="00F134DB" w:rsidP="00183F35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у детей старшего дошкольного возраста с общим недоразвитием речи посредством метода</w:t>
            </w:r>
          </w:p>
          <w:p w:rsidR="00F134DB" w:rsidRPr="00F134DB" w:rsidRDefault="00F134DB" w:rsidP="00183F35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наглядного моделирования»</w:t>
            </w:r>
          </w:p>
        </w:tc>
      </w:tr>
      <w:tr w:rsidR="00F134DB" w:rsidRPr="00F134DB" w:rsidTr="00F134DB">
        <w:tc>
          <w:tcPr>
            <w:tcW w:w="568" w:type="dxa"/>
          </w:tcPr>
          <w:p w:rsidR="00F134DB" w:rsidRPr="00F134DB" w:rsidRDefault="00F134DB" w:rsidP="00C91F01">
            <w:pPr>
              <w:tabs>
                <w:tab w:val="left" w:pos="210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 xml:space="preserve"> Иванкова Мария Анатольевна</w:t>
            </w:r>
          </w:p>
        </w:tc>
        <w:tc>
          <w:tcPr>
            <w:tcW w:w="1985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528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 xml:space="preserve">   «Продуктивная деятельность, как средство развития познавательно-исследовательских навыков детей старшего дошкольного возраста»</w:t>
            </w:r>
          </w:p>
        </w:tc>
      </w:tr>
      <w:tr w:rsidR="00F134DB" w:rsidRPr="00F134DB" w:rsidTr="00F134DB">
        <w:tc>
          <w:tcPr>
            <w:tcW w:w="568" w:type="dxa"/>
          </w:tcPr>
          <w:p w:rsidR="00F134DB" w:rsidRPr="00F134DB" w:rsidRDefault="00F134DB" w:rsidP="00C91F01">
            <w:pPr>
              <w:tabs>
                <w:tab w:val="left" w:pos="210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134DB" w:rsidRPr="00F134DB" w:rsidRDefault="00F134DB" w:rsidP="00183F35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Каргина Лариса Петровна</w:t>
            </w:r>
          </w:p>
        </w:tc>
        <w:tc>
          <w:tcPr>
            <w:tcW w:w="1985" w:type="dxa"/>
          </w:tcPr>
          <w:p w:rsidR="00F134DB" w:rsidRPr="00F134DB" w:rsidRDefault="00F134DB" w:rsidP="00183F35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 xml:space="preserve">Воспитатель,  </w:t>
            </w:r>
          </w:p>
        </w:tc>
        <w:tc>
          <w:tcPr>
            <w:tcW w:w="5528" w:type="dxa"/>
          </w:tcPr>
          <w:p w:rsidR="00F134DB" w:rsidRPr="00F134DB" w:rsidRDefault="00F134DB" w:rsidP="00183F35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 xml:space="preserve"> «Фольклор как средство развития речи детей раннего возраста»</w:t>
            </w:r>
          </w:p>
        </w:tc>
      </w:tr>
      <w:tr w:rsidR="00F134DB" w:rsidRPr="00F134DB" w:rsidTr="00F134DB">
        <w:tc>
          <w:tcPr>
            <w:tcW w:w="568" w:type="dxa"/>
          </w:tcPr>
          <w:p w:rsidR="00F134DB" w:rsidRPr="00F134DB" w:rsidRDefault="00F134DB" w:rsidP="00C91F01">
            <w:pPr>
              <w:tabs>
                <w:tab w:val="left" w:pos="210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Косарева Лариса Андреевна</w:t>
            </w:r>
          </w:p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 xml:space="preserve">Воспитатель,  </w:t>
            </w:r>
          </w:p>
        </w:tc>
        <w:tc>
          <w:tcPr>
            <w:tcW w:w="5528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Использование социоигрового подхода в работе с детьми старшего дошкольного возраста, имеющими общее недоразвитие речи»</w:t>
            </w:r>
          </w:p>
        </w:tc>
      </w:tr>
      <w:tr w:rsidR="00F134DB" w:rsidRPr="00F134DB" w:rsidTr="00F134DB">
        <w:tc>
          <w:tcPr>
            <w:tcW w:w="568" w:type="dxa"/>
          </w:tcPr>
          <w:p w:rsidR="00F134DB" w:rsidRPr="00F134DB" w:rsidRDefault="00F134DB" w:rsidP="00C91F01">
            <w:pPr>
              <w:tabs>
                <w:tab w:val="left" w:pos="210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Киселёва Татьяна Анатольевна</w:t>
            </w:r>
          </w:p>
        </w:tc>
        <w:tc>
          <w:tcPr>
            <w:tcW w:w="1985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5528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«Развитие графо-моторных навыков у детей с задержкой речевого развития»</w:t>
            </w:r>
          </w:p>
        </w:tc>
      </w:tr>
      <w:tr w:rsidR="00F134DB" w:rsidRPr="00F134DB" w:rsidTr="00F134DB">
        <w:tc>
          <w:tcPr>
            <w:tcW w:w="568" w:type="dxa"/>
          </w:tcPr>
          <w:p w:rsidR="00F134DB" w:rsidRPr="00F134DB" w:rsidRDefault="00F134DB" w:rsidP="00C91F01">
            <w:pPr>
              <w:tabs>
                <w:tab w:val="left" w:pos="210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Костромина  Алёна Владимировна</w:t>
            </w:r>
          </w:p>
        </w:tc>
        <w:tc>
          <w:tcPr>
            <w:tcW w:w="1985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 xml:space="preserve">Воспитатель,  </w:t>
            </w:r>
          </w:p>
        </w:tc>
        <w:tc>
          <w:tcPr>
            <w:tcW w:w="5528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«Использование мультимедийных дидактических игр, как средство познавательного развития» детей дошкольного возраста»</w:t>
            </w:r>
          </w:p>
        </w:tc>
      </w:tr>
      <w:tr w:rsidR="00F134DB" w:rsidRPr="00F134DB" w:rsidTr="00F134DB">
        <w:tc>
          <w:tcPr>
            <w:tcW w:w="568" w:type="dxa"/>
          </w:tcPr>
          <w:p w:rsidR="00F134DB" w:rsidRPr="00F134DB" w:rsidRDefault="00F134DB" w:rsidP="00C91F01">
            <w:pPr>
              <w:tabs>
                <w:tab w:val="left" w:pos="210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Кургузова Елена Евгеньевна</w:t>
            </w:r>
          </w:p>
        </w:tc>
        <w:tc>
          <w:tcPr>
            <w:tcW w:w="1985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 xml:space="preserve">Воспитатель,  </w:t>
            </w:r>
          </w:p>
        </w:tc>
        <w:tc>
          <w:tcPr>
            <w:tcW w:w="5528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«Театр как средство формирования связной речи дошкольника»</w:t>
            </w:r>
          </w:p>
        </w:tc>
      </w:tr>
      <w:tr w:rsidR="00F134DB" w:rsidRPr="00F134DB" w:rsidTr="00F134DB">
        <w:tc>
          <w:tcPr>
            <w:tcW w:w="568" w:type="dxa"/>
          </w:tcPr>
          <w:p w:rsidR="00F134DB" w:rsidRPr="00F134DB" w:rsidRDefault="00F134DB" w:rsidP="00C91F01">
            <w:pPr>
              <w:tabs>
                <w:tab w:val="left" w:pos="210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Купуржанова Ольга Николаевна</w:t>
            </w:r>
          </w:p>
        </w:tc>
        <w:tc>
          <w:tcPr>
            <w:tcW w:w="1985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 xml:space="preserve">Воспитатель,   </w:t>
            </w:r>
          </w:p>
        </w:tc>
        <w:tc>
          <w:tcPr>
            <w:tcW w:w="5528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«Дидактическая игра как средство развития познавательной активности ребёнка»</w:t>
            </w:r>
          </w:p>
        </w:tc>
      </w:tr>
      <w:tr w:rsidR="00F134DB" w:rsidRPr="00F134DB" w:rsidTr="00F134DB">
        <w:tc>
          <w:tcPr>
            <w:tcW w:w="568" w:type="dxa"/>
          </w:tcPr>
          <w:p w:rsidR="00F134DB" w:rsidRPr="00F134DB" w:rsidRDefault="00F134DB" w:rsidP="00C91F01">
            <w:pPr>
              <w:tabs>
                <w:tab w:val="left" w:pos="210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Кибирева  Лариса Геннадьевна</w:t>
            </w:r>
          </w:p>
        </w:tc>
        <w:tc>
          <w:tcPr>
            <w:tcW w:w="1985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 xml:space="preserve">Воспитатель,  </w:t>
            </w:r>
          </w:p>
        </w:tc>
        <w:tc>
          <w:tcPr>
            <w:tcW w:w="5528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«Проектная деятельность с детьми младшего дошкольного возраста»</w:t>
            </w:r>
          </w:p>
        </w:tc>
      </w:tr>
      <w:tr w:rsidR="00F134DB" w:rsidRPr="00F134DB" w:rsidTr="00F134DB">
        <w:tc>
          <w:tcPr>
            <w:tcW w:w="568" w:type="dxa"/>
          </w:tcPr>
          <w:p w:rsidR="00F134DB" w:rsidRPr="00F134DB" w:rsidRDefault="00F134DB" w:rsidP="00C91F01">
            <w:pPr>
              <w:tabs>
                <w:tab w:val="left" w:pos="210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Левченко Евгения Викторовна</w:t>
            </w:r>
          </w:p>
        </w:tc>
        <w:tc>
          <w:tcPr>
            <w:tcW w:w="1985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Инструктор по физвоспитанию</w:t>
            </w:r>
          </w:p>
        </w:tc>
        <w:tc>
          <w:tcPr>
            <w:tcW w:w="5528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 xml:space="preserve"> "Взаимосвязь и преемственность в работе инструктора  по физической культуре и учителя - логопеда".</w:t>
            </w:r>
          </w:p>
        </w:tc>
      </w:tr>
      <w:tr w:rsidR="00F134DB" w:rsidRPr="00F134DB" w:rsidTr="00F134DB">
        <w:tc>
          <w:tcPr>
            <w:tcW w:w="568" w:type="dxa"/>
          </w:tcPr>
          <w:p w:rsidR="00F134DB" w:rsidRPr="00F134DB" w:rsidRDefault="00F134DB" w:rsidP="00C91F01">
            <w:pPr>
              <w:tabs>
                <w:tab w:val="left" w:pos="210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Медведева Оксана Геннадьевна</w:t>
            </w:r>
          </w:p>
        </w:tc>
        <w:tc>
          <w:tcPr>
            <w:tcW w:w="1985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Муз. руководитель</w:t>
            </w:r>
          </w:p>
        </w:tc>
        <w:tc>
          <w:tcPr>
            <w:tcW w:w="5528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«Музыкально-игровая деятельность, как средство воспитания дошкольников»</w:t>
            </w:r>
          </w:p>
        </w:tc>
      </w:tr>
      <w:tr w:rsidR="00F134DB" w:rsidRPr="00F134DB" w:rsidTr="00F134DB">
        <w:tc>
          <w:tcPr>
            <w:tcW w:w="568" w:type="dxa"/>
          </w:tcPr>
          <w:p w:rsidR="00F134DB" w:rsidRPr="00F134DB" w:rsidRDefault="00F134DB" w:rsidP="00C91F01">
            <w:pPr>
              <w:tabs>
                <w:tab w:val="left" w:pos="210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 xml:space="preserve"> Макамбила Анастасия Николаевна</w:t>
            </w:r>
          </w:p>
        </w:tc>
        <w:tc>
          <w:tcPr>
            <w:tcW w:w="1985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 xml:space="preserve">Педагог-психолог  </w:t>
            </w:r>
          </w:p>
        </w:tc>
        <w:tc>
          <w:tcPr>
            <w:tcW w:w="5528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«Коррекционно-развивающие занятия как средство укрепления и сохранения психического здоровья дошкольников»</w:t>
            </w:r>
          </w:p>
        </w:tc>
      </w:tr>
      <w:tr w:rsidR="00F134DB" w:rsidRPr="00F134DB" w:rsidTr="00F134DB">
        <w:tc>
          <w:tcPr>
            <w:tcW w:w="568" w:type="dxa"/>
          </w:tcPr>
          <w:p w:rsidR="00F134DB" w:rsidRPr="00F134DB" w:rsidRDefault="00F134DB" w:rsidP="00C91F01">
            <w:pPr>
              <w:tabs>
                <w:tab w:val="left" w:pos="210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Магадеева Екатерина Андреевна</w:t>
            </w:r>
          </w:p>
        </w:tc>
        <w:tc>
          <w:tcPr>
            <w:tcW w:w="1985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528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 xml:space="preserve"> «Воспитание нравственных качеств детей старшего дошкольного возраста посредством русских народных сказок»</w:t>
            </w:r>
          </w:p>
        </w:tc>
      </w:tr>
      <w:tr w:rsidR="00F134DB" w:rsidRPr="00F134DB" w:rsidTr="00F134DB">
        <w:tc>
          <w:tcPr>
            <w:tcW w:w="568" w:type="dxa"/>
          </w:tcPr>
          <w:p w:rsidR="00F134DB" w:rsidRPr="00F134DB" w:rsidRDefault="00F134DB" w:rsidP="00C91F01">
            <w:pPr>
              <w:tabs>
                <w:tab w:val="left" w:pos="210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Михайлина Анна Евгеньевна</w:t>
            </w:r>
          </w:p>
        </w:tc>
        <w:tc>
          <w:tcPr>
            <w:tcW w:w="1985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5528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 xml:space="preserve">«Развивающие игры, как средство формирования познавательных способностей детей дошкольного </w:t>
            </w:r>
            <w:r w:rsidRPr="00F134DB">
              <w:rPr>
                <w:color w:val="000000" w:themeColor="text1"/>
                <w:sz w:val="24"/>
                <w:szCs w:val="24"/>
              </w:rPr>
              <w:lastRenderedPageBreak/>
              <w:t>возраста»</w:t>
            </w:r>
          </w:p>
        </w:tc>
      </w:tr>
      <w:tr w:rsidR="00F134DB" w:rsidRPr="00F134DB" w:rsidTr="00F134DB">
        <w:tc>
          <w:tcPr>
            <w:tcW w:w="568" w:type="dxa"/>
          </w:tcPr>
          <w:p w:rsidR="00F134DB" w:rsidRPr="00F134DB" w:rsidRDefault="00F134DB" w:rsidP="00C91F01">
            <w:pPr>
              <w:tabs>
                <w:tab w:val="left" w:pos="210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 xml:space="preserve"> Непомнящая Ольга Валентиновна</w:t>
            </w:r>
          </w:p>
        </w:tc>
        <w:tc>
          <w:tcPr>
            <w:tcW w:w="1985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 xml:space="preserve">Воспитатель,  </w:t>
            </w:r>
          </w:p>
          <w:p w:rsidR="00F134DB" w:rsidRPr="00F134DB" w:rsidRDefault="00F134DB" w:rsidP="00C91F01">
            <w:pPr>
              <w:tabs>
                <w:tab w:val="left" w:pos="2100"/>
              </w:tabs>
              <w:ind w:firstLine="7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«Использование  нетрадиционных развивающих форм оздоровительной работы, как средство повышения физической активности детей дошкольного возраста»</w:t>
            </w:r>
          </w:p>
        </w:tc>
      </w:tr>
      <w:tr w:rsidR="00F134DB" w:rsidRPr="00F134DB" w:rsidTr="00F134DB">
        <w:tc>
          <w:tcPr>
            <w:tcW w:w="568" w:type="dxa"/>
          </w:tcPr>
          <w:p w:rsidR="00F134DB" w:rsidRPr="00F134DB" w:rsidRDefault="00F134DB" w:rsidP="00C91F01">
            <w:pPr>
              <w:tabs>
                <w:tab w:val="left" w:pos="210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Олейникова Валентина Николаевна</w:t>
            </w:r>
          </w:p>
        </w:tc>
        <w:tc>
          <w:tcPr>
            <w:tcW w:w="1985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5528" w:type="dxa"/>
          </w:tcPr>
          <w:p w:rsidR="00F134DB" w:rsidRPr="00F134DB" w:rsidRDefault="00F134DB" w:rsidP="00C91F01">
            <w:pPr>
              <w:tabs>
                <w:tab w:val="left" w:pos="21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«Игра, как средство образовательной деятельности в условиях реализации ФГОС ДО»</w:t>
            </w:r>
          </w:p>
        </w:tc>
      </w:tr>
      <w:tr w:rsidR="00F134DB" w:rsidRPr="00F134DB" w:rsidTr="00F134DB">
        <w:trPr>
          <w:trHeight w:val="534"/>
        </w:trPr>
        <w:tc>
          <w:tcPr>
            <w:tcW w:w="568" w:type="dxa"/>
          </w:tcPr>
          <w:p w:rsidR="00F134DB" w:rsidRPr="00F134DB" w:rsidRDefault="00F134DB" w:rsidP="00C91F01">
            <w:pPr>
              <w:tabs>
                <w:tab w:val="left" w:pos="210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Синицына Алёна Ле</w:t>
            </w:r>
            <w:r>
              <w:rPr>
                <w:color w:val="000000" w:themeColor="text1"/>
                <w:sz w:val="24"/>
                <w:szCs w:val="24"/>
              </w:rPr>
              <w:t>онидовна</w:t>
            </w:r>
          </w:p>
        </w:tc>
        <w:tc>
          <w:tcPr>
            <w:tcW w:w="1985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528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«Экологическое  воспитание дошкольников через дидактическую игру»</w:t>
            </w:r>
          </w:p>
        </w:tc>
      </w:tr>
      <w:tr w:rsidR="00F134DB" w:rsidRPr="00F134DB" w:rsidTr="00F134DB">
        <w:trPr>
          <w:trHeight w:val="675"/>
        </w:trPr>
        <w:tc>
          <w:tcPr>
            <w:tcW w:w="568" w:type="dxa"/>
          </w:tcPr>
          <w:p w:rsidR="00F134DB" w:rsidRPr="00F134DB" w:rsidRDefault="00F134DB" w:rsidP="00C91F01">
            <w:pPr>
              <w:tabs>
                <w:tab w:val="left" w:pos="210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Шумайлова Светлана Викторовна</w:t>
            </w:r>
          </w:p>
        </w:tc>
        <w:tc>
          <w:tcPr>
            <w:tcW w:w="1985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 xml:space="preserve">Воспитатель, </w:t>
            </w:r>
          </w:p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</w:p>
          <w:p w:rsidR="00F134DB" w:rsidRPr="00F134DB" w:rsidRDefault="00F134DB" w:rsidP="00C91F01">
            <w:pPr>
              <w:tabs>
                <w:tab w:val="left" w:pos="210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«Эстетическое воспитание дошкольников средствами фольклора»</w:t>
            </w:r>
          </w:p>
        </w:tc>
      </w:tr>
      <w:tr w:rsidR="00F134DB" w:rsidRPr="00F134DB" w:rsidTr="00F134DB">
        <w:tc>
          <w:tcPr>
            <w:tcW w:w="568" w:type="dxa"/>
          </w:tcPr>
          <w:p w:rsidR="00F134DB" w:rsidRPr="00F134DB" w:rsidRDefault="00F134DB" w:rsidP="005851B7">
            <w:pPr>
              <w:tabs>
                <w:tab w:val="left" w:pos="210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 xml:space="preserve"> Юнина Наталья Петровна</w:t>
            </w:r>
          </w:p>
        </w:tc>
        <w:tc>
          <w:tcPr>
            <w:tcW w:w="1985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528" w:type="dxa"/>
          </w:tcPr>
          <w:p w:rsidR="00F134DB" w:rsidRPr="00F134DB" w:rsidRDefault="00F134DB" w:rsidP="00C91F01">
            <w:pPr>
              <w:tabs>
                <w:tab w:val="left" w:pos="2100"/>
              </w:tabs>
              <w:rPr>
                <w:color w:val="000000" w:themeColor="text1"/>
                <w:sz w:val="24"/>
                <w:szCs w:val="24"/>
              </w:rPr>
            </w:pPr>
            <w:r w:rsidRPr="00F134DB">
              <w:rPr>
                <w:color w:val="000000" w:themeColor="text1"/>
                <w:sz w:val="24"/>
                <w:szCs w:val="24"/>
              </w:rPr>
              <w:t>« Дидактическая игра как форма обучения детей раннего возраста»</w:t>
            </w:r>
          </w:p>
        </w:tc>
      </w:tr>
    </w:tbl>
    <w:p w:rsidR="00F134DB" w:rsidRDefault="00F134DB" w:rsidP="00951B6C">
      <w:pPr>
        <w:rPr>
          <w:rFonts w:ascii="Times New Roman" w:hAnsi="Times New Roman" w:cs="Times New Roman"/>
          <w:b/>
          <w:sz w:val="24"/>
          <w:szCs w:val="24"/>
        </w:rPr>
      </w:pPr>
    </w:p>
    <w:p w:rsidR="00DB570D" w:rsidRPr="00951B6C" w:rsidRDefault="002C5585" w:rsidP="00951B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DB570D">
        <w:rPr>
          <w:rFonts w:ascii="Times New Roman" w:hAnsi="Times New Roman" w:cs="Times New Roman"/>
          <w:b/>
          <w:sz w:val="24"/>
          <w:szCs w:val="24"/>
        </w:rPr>
        <w:t xml:space="preserve">. План постояннодействующего семинара </w:t>
      </w:r>
      <w:r w:rsidR="00EE30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«Изучаем профессиональный стандарт «Педагог»</w:t>
      </w:r>
    </w:p>
    <w:tbl>
      <w:tblPr>
        <w:tblStyle w:val="12"/>
        <w:tblW w:w="9606" w:type="dxa"/>
        <w:tblLayout w:type="fixed"/>
        <w:tblLook w:val="01E0" w:firstRow="1" w:lastRow="1" w:firstColumn="1" w:lastColumn="1" w:noHBand="0" w:noVBand="0"/>
      </w:tblPr>
      <w:tblGrid>
        <w:gridCol w:w="411"/>
        <w:gridCol w:w="4659"/>
        <w:gridCol w:w="1461"/>
        <w:gridCol w:w="3075"/>
      </w:tblGrid>
      <w:tr w:rsidR="00DB570D" w:rsidRPr="0013128E" w:rsidTr="00881D90">
        <w:tc>
          <w:tcPr>
            <w:tcW w:w="411" w:type="dxa"/>
          </w:tcPr>
          <w:p w:rsidR="00DB570D" w:rsidRPr="00881D90" w:rsidRDefault="00DB570D" w:rsidP="005851B7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81D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№</w:t>
            </w:r>
          </w:p>
        </w:tc>
        <w:tc>
          <w:tcPr>
            <w:tcW w:w="4659" w:type="dxa"/>
          </w:tcPr>
          <w:p w:rsidR="00DB570D" w:rsidRPr="00881D90" w:rsidRDefault="00DB570D" w:rsidP="005851B7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81D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тема семинара</w:t>
            </w:r>
          </w:p>
        </w:tc>
        <w:tc>
          <w:tcPr>
            <w:tcW w:w="1461" w:type="dxa"/>
          </w:tcPr>
          <w:p w:rsidR="00DB570D" w:rsidRPr="00881D90" w:rsidRDefault="00DB570D" w:rsidP="005851B7">
            <w:pPr>
              <w:tabs>
                <w:tab w:val="center" w:pos="882"/>
              </w:tabs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81D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сроки</w:t>
            </w:r>
          </w:p>
        </w:tc>
        <w:tc>
          <w:tcPr>
            <w:tcW w:w="3075" w:type="dxa"/>
          </w:tcPr>
          <w:p w:rsidR="00DB570D" w:rsidRPr="00881D90" w:rsidRDefault="00DB570D" w:rsidP="005851B7">
            <w:pPr>
              <w:tabs>
                <w:tab w:val="center" w:pos="882"/>
              </w:tabs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81D9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ab/>
              <w:t>ответственные</w:t>
            </w:r>
          </w:p>
        </w:tc>
      </w:tr>
      <w:tr w:rsidR="00DB570D" w:rsidRPr="0013128E" w:rsidTr="00881D90">
        <w:tc>
          <w:tcPr>
            <w:tcW w:w="411" w:type="dxa"/>
          </w:tcPr>
          <w:p w:rsidR="00DB570D" w:rsidRPr="0013128E" w:rsidRDefault="00DB570D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9" w:type="dxa"/>
          </w:tcPr>
          <w:p w:rsidR="00DB570D" w:rsidRPr="00881D90" w:rsidRDefault="00EE30A9" w:rsidP="00881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9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«Профессиональный стандарт педагога в вопросах и ответах»</w:t>
            </w:r>
          </w:p>
        </w:tc>
        <w:tc>
          <w:tcPr>
            <w:tcW w:w="1461" w:type="dxa"/>
          </w:tcPr>
          <w:p w:rsidR="00DB570D" w:rsidRPr="0013128E" w:rsidRDefault="00DB570D" w:rsidP="005851B7">
            <w:pPr>
              <w:tabs>
                <w:tab w:val="center" w:pos="88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5" w:type="dxa"/>
          </w:tcPr>
          <w:p w:rsidR="00DB570D" w:rsidRPr="0013128E" w:rsidRDefault="00DB570D" w:rsidP="005851B7">
            <w:pPr>
              <w:tabs>
                <w:tab w:val="center" w:pos="88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570D" w:rsidRPr="0013128E" w:rsidRDefault="00EE30A9" w:rsidP="005851B7">
            <w:pPr>
              <w:tabs>
                <w:tab w:val="center" w:pos="88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DB570D" w:rsidRPr="0013128E" w:rsidTr="00881D90">
        <w:tc>
          <w:tcPr>
            <w:tcW w:w="411" w:type="dxa"/>
          </w:tcPr>
          <w:p w:rsidR="00DB570D" w:rsidRPr="0013128E" w:rsidRDefault="00DB570D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9" w:type="dxa"/>
          </w:tcPr>
          <w:p w:rsidR="00DB570D" w:rsidRPr="00881D90" w:rsidRDefault="00EE30A9" w:rsidP="00881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90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«Составляющие профессиональной компетентности педагогов в соответствии с профессиональным стандартом «Педагог»</w:t>
            </w:r>
          </w:p>
        </w:tc>
        <w:tc>
          <w:tcPr>
            <w:tcW w:w="1461" w:type="dxa"/>
          </w:tcPr>
          <w:p w:rsidR="00DB570D" w:rsidRPr="0013128E" w:rsidRDefault="00DB570D" w:rsidP="005851B7">
            <w:pPr>
              <w:tabs>
                <w:tab w:val="center" w:pos="88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5" w:type="dxa"/>
          </w:tcPr>
          <w:p w:rsidR="00DB570D" w:rsidRPr="0013128E" w:rsidRDefault="00DB570D" w:rsidP="00EE30A9">
            <w:pPr>
              <w:tabs>
                <w:tab w:val="center" w:pos="88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старший воспитатель</w:t>
            </w:r>
          </w:p>
        </w:tc>
      </w:tr>
      <w:tr w:rsidR="00DB570D" w:rsidRPr="0013128E" w:rsidTr="00881D90">
        <w:tc>
          <w:tcPr>
            <w:tcW w:w="411" w:type="dxa"/>
          </w:tcPr>
          <w:p w:rsidR="00DB570D" w:rsidRPr="0013128E" w:rsidRDefault="00DB570D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9" w:type="dxa"/>
          </w:tcPr>
          <w:p w:rsidR="00DB570D" w:rsidRPr="00881D90" w:rsidRDefault="00EE30A9" w:rsidP="00881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9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«Профессиональное развитие педагога в соответствии с профессиональным стандартом»</w:t>
            </w:r>
          </w:p>
        </w:tc>
        <w:tc>
          <w:tcPr>
            <w:tcW w:w="1461" w:type="dxa"/>
          </w:tcPr>
          <w:p w:rsidR="00DB570D" w:rsidRPr="0013128E" w:rsidRDefault="00DB570D" w:rsidP="005851B7">
            <w:pPr>
              <w:tabs>
                <w:tab w:val="center" w:pos="88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75" w:type="dxa"/>
          </w:tcPr>
          <w:p w:rsidR="00DB570D" w:rsidRPr="0013128E" w:rsidRDefault="00EE30A9" w:rsidP="005851B7">
            <w:pPr>
              <w:tabs>
                <w:tab w:val="center" w:pos="88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старший воспитатель</w:t>
            </w:r>
          </w:p>
          <w:p w:rsidR="00DB570D" w:rsidRPr="0013128E" w:rsidRDefault="00EE30A9" w:rsidP="005851B7">
            <w:pPr>
              <w:tabs>
                <w:tab w:val="center" w:pos="88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570D" w:rsidRPr="0013128E" w:rsidTr="00881D90">
        <w:tc>
          <w:tcPr>
            <w:tcW w:w="411" w:type="dxa"/>
          </w:tcPr>
          <w:p w:rsidR="00DB570D" w:rsidRPr="0013128E" w:rsidRDefault="00DB570D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9" w:type="dxa"/>
          </w:tcPr>
          <w:p w:rsidR="00DB570D" w:rsidRPr="00881D90" w:rsidRDefault="00EE30A9" w:rsidP="00881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D90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создания «Портфолио педагога» , разработка и оформление в соответствии с профессиональным стандартом педагога и ФГОС ДО»</w:t>
            </w:r>
          </w:p>
        </w:tc>
        <w:tc>
          <w:tcPr>
            <w:tcW w:w="1461" w:type="dxa"/>
          </w:tcPr>
          <w:p w:rsidR="00DB570D" w:rsidRPr="0013128E" w:rsidRDefault="00DB570D" w:rsidP="005851B7">
            <w:pPr>
              <w:tabs>
                <w:tab w:val="center" w:pos="88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8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75" w:type="dxa"/>
          </w:tcPr>
          <w:p w:rsidR="00DB570D" w:rsidRPr="0013128E" w:rsidRDefault="00DB570D" w:rsidP="005851B7">
            <w:pPr>
              <w:tabs>
                <w:tab w:val="center" w:pos="88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DB570D" w:rsidRPr="0013128E" w:rsidRDefault="00EE30A9" w:rsidP="005851B7">
            <w:pPr>
              <w:tabs>
                <w:tab w:val="center" w:pos="88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B570D" w:rsidRDefault="00DB570D" w:rsidP="00DB570D">
      <w:pPr>
        <w:rPr>
          <w:rFonts w:ascii="Times New Roman" w:hAnsi="Times New Roman" w:cs="Times New Roman"/>
          <w:b/>
          <w:sz w:val="24"/>
          <w:szCs w:val="24"/>
        </w:rPr>
      </w:pPr>
    </w:p>
    <w:p w:rsidR="004B0C73" w:rsidRPr="00445F80" w:rsidRDefault="009D5663" w:rsidP="002C558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45F80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="004B0C73" w:rsidRPr="00445F80">
        <w:rPr>
          <w:rFonts w:ascii="Times New Roman" w:hAnsi="Times New Roman" w:cs="Times New Roman"/>
          <w:b/>
          <w:color w:val="C00000"/>
          <w:sz w:val="28"/>
          <w:szCs w:val="28"/>
        </w:rPr>
        <w:t>. Организационно-методическая работа</w:t>
      </w:r>
    </w:p>
    <w:p w:rsidR="009D5663" w:rsidRPr="002C5585" w:rsidRDefault="009D5663" w:rsidP="002C5585">
      <w:pPr>
        <w:rPr>
          <w:rFonts w:ascii="Times New Roman" w:hAnsi="Times New Roman" w:cs="Times New Roman"/>
          <w:b/>
          <w:sz w:val="24"/>
          <w:szCs w:val="24"/>
        </w:rPr>
      </w:pPr>
      <w:r w:rsidRPr="009D5663">
        <w:rPr>
          <w:rFonts w:ascii="Times New Roman" w:hAnsi="Times New Roman" w:cs="Times New Roman"/>
          <w:b/>
          <w:sz w:val="24"/>
          <w:szCs w:val="24"/>
        </w:rPr>
        <w:t>4.1. Консультации для педагогов, просмотры открытых педагогических мероприятий.</w:t>
      </w:r>
    </w:p>
    <w:tbl>
      <w:tblPr>
        <w:tblStyle w:val="12"/>
        <w:tblpPr w:leftFromText="180" w:rightFromText="180" w:vertAnchor="text" w:tblpY="1"/>
        <w:tblW w:w="10031" w:type="dxa"/>
        <w:tblLayout w:type="fixed"/>
        <w:tblLook w:val="01E0" w:firstRow="1" w:lastRow="1" w:firstColumn="1" w:lastColumn="1" w:noHBand="0" w:noVBand="0"/>
      </w:tblPr>
      <w:tblGrid>
        <w:gridCol w:w="458"/>
        <w:gridCol w:w="4612"/>
        <w:gridCol w:w="567"/>
        <w:gridCol w:w="850"/>
        <w:gridCol w:w="851"/>
        <w:gridCol w:w="2693"/>
      </w:tblGrid>
      <w:tr w:rsidR="00E013B1" w:rsidRPr="00E013B1" w:rsidTr="006628C1">
        <w:tc>
          <w:tcPr>
            <w:tcW w:w="458" w:type="dxa"/>
          </w:tcPr>
          <w:p w:rsidR="00E013B1" w:rsidRPr="002C5585" w:rsidRDefault="00E013B1" w:rsidP="00E013B1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C558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№</w:t>
            </w:r>
          </w:p>
        </w:tc>
        <w:tc>
          <w:tcPr>
            <w:tcW w:w="4612" w:type="dxa"/>
          </w:tcPr>
          <w:p w:rsidR="00E013B1" w:rsidRPr="002C5585" w:rsidRDefault="00E013B1" w:rsidP="00E013B1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C558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тема</w:t>
            </w:r>
          </w:p>
        </w:tc>
        <w:tc>
          <w:tcPr>
            <w:tcW w:w="1417" w:type="dxa"/>
            <w:gridSpan w:val="2"/>
          </w:tcPr>
          <w:p w:rsidR="00E013B1" w:rsidRPr="002C5585" w:rsidRDefault="00E013B1" w:rsidP="00E013B1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C558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gridSpan w:val="2"/>
          </w:tcPr>
          <w:p w:rsidR="00E013B1" w:rsidRPr="002C5585" w:rsidRDefault="00E013B1" w:rsidP="00E013B1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C558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ответственные</w:t>
            </w:r>
          </w:p>
        </w:tc>
      </w:tr>
      <w:tr w:rsidR="00E013B1" w:rsidRPr="00E013B1" w:rsidTr="006628C1">
        <w:tc>
          <w:tcPr>
            <w:tcW w:w="10031" w:type="dxa"/>
            <w:gridSpan w:val="6"/>
          </w:tcPr>
          <w:p w:rsidR="00E013B1" w:rsidRPr="002C5585" w:rsidRDefault="002C5585" w:rsidP="002C5585">
            <w:pPr>
              <w:tabs>
                <w:tab w:val="left" w:pos="2026"/>
                <w:tab w:val="center" w:pos="46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к</w:t>
            </w:r>
            <w:r w:rsidR="00E013B1" w:rsidRPr="002C558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онсультации для педагогов</w:t>
            </w:r>
          </w:p>
        </w:tc>
      </w:tr>
      <w:tr w:rsidR="00E013B1" w:rsidRPr="00E013B1" w:rsidTr="006628C1">
        <w:tc>
          <w:tcPr>
            <w:tcW w:w="458" w:type="dxa"/>
          </w:tcPr>
          <w:p w:rsidR="00E013B1" w:rsidRPr="00E013B1" w:rsidRDefault="00E013B1" w:rsidP="00E01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</w:tcPr>
          <w:p w:rsidR="00E013B1" w:rsidRPr="00E013B1" w:rsidRDefault="002C5585" w:rsidP="002C5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«Современные подходы в работе воспитателя  по формированию патриотического мировоззрения у дошкольников</w:t>
            </w:r>
            <w:r w:rsidR="00951B6C" w:rsidRPr="00951B6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gridSpan w:val="2"/>
          </w:tcPr>
          <w:p w:rsidR="00E013B1" w:rsidRPr="00E013B1" w:rsidRDefault="00E013B1" w:rsidP="00E01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B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gridSpan w:val="2"/>
          </w:tcPr>
          <w:p w:rsidR="00E013B1" w:rsidRPr="00E013B1" w:rsidRDefault="00E9259B" w:rsidP="00E01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013B1" w:rsidRPr="00E013B1" w:rsidTr="006628C1">
        <w:tc>
          <w:tcPr>
            <w:tcW w:w="458" w:type="dxa"/>
          </w:tcPr>
          <w:p w:rsidR="00E013B1" w:rsidRPr="00E013B1" w:rsidRDefault="00E013B1" w:rsidP="00E01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</w:tcPr>
          <w:p w:rsidR="00E013B1" w:rsidRPr="00E013B1" w:rsidRDefault="00951B6C" w:rsidP="002C5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B6C">
              <w:rPr>
                <w:rFonts w:ascii="Times New Roman" w:eastAsia="Times New Roman" w:hAnsi="Times New Roman" w:cs="Times New Roman"/>
                <w:sz w:val="24"/>
                <w:szCs w:val="24"/>
              </w:rPr>
              <w:t>"Взаимодействие воспитателей и родителей по нравственно-патриотическому воспитанию детей".</w:t>
            </w:r>
          </w:p>
        </w:tc>
        <w:tc>
          <w:tcPr>
            <w:tcW w:w="1417" w:type="dxa"/>
            <w:gridSpan w:val="2"/>
          </w:tcPr>
          <w:p w:rsidR="00E013B1" w:rsidRPr="00E013B1" w:rsidRDefault="00E013B1" w:rsidP="00E01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B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gridSpan w:val="2"/>
          </w:tcPr>
          <w:p w:rsidR="00E013B1" w:rsidRPr="00E013B1" w:rsidRDefault="00E9259B" w:rsidP="00E01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013B1" w:rsidRPr="00E013B1" w:rsidTr="006628C1">
        <w:tc>
          <w:tcPr>
            <w:tcW w:w="458" w:type="dxa"/>
          </w:tcPr>
          <w:p w:rsidR="00E013B1" w:rsidRPr="00E013B1" w:rsidRDefault="00E013B1" w:rsidP="00E01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2" w:type="dxa"/>
          </w:tcPr>
          <w:p w:rsidR="00E013B1" w:rsidRPr="00E013B1" w:rsidRDefault="002C5585" w:rsidP="002C5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«Опыт воспитания в семье, семейные традиции, как важный фактор формирования патриотического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мировоззрения дошкольников</w:t>
            </w:r>
            <w:r w:rsidR="00951B6C" w:rsidRPr="00951B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E013B1" w:rsidRPr="00E013B1" w:rsidRDefault="00E013B1" w:rsidP="00E01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B1" w:rsidRPr="00E013B1" w:rsidRDefault="00E013B1" w:rsidP="00E01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B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gridSpan w:val="2"/>
          </w:tcPr>
          <w:p w:rsidR="00E013B1" w:rsidRPr="00E013B1" w:rsidRDefault="00E9259B" w:rsidP="00E01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013B1" w:rsidRPr="00E013B1" w:rsidTr="006628C1">
        <w:tc>
          <w:tcPr>
            <w:tcW w:w="458" w:type="dxa"/>
          </w:tcPr>
          <w:p w:rsidR="00E013B1" w:rsidRPr="00E013B1" w:rsidRDefault="00E013B1" w:rsidP="00E01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12" w:type="dxa"/>
          </w:tcPr>
          <w:p w:rsidR="00E013B1" w:rsidRPr="00E013B1" w:rsidRDefault="00B24A65" w:rsidP="002C5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51B6C" w:rsidRPr="00951B6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и вариат</w:t>
            </w:r>
            <w:r w:rsidR="002C5585">
              <w:rPr>
                <w:rFonts w:ascii="Times New Roman" w:eastAsia="Times New Roman" w:hAnsi="Times New Roman" w:cs="Times New Roman"/>
                <w:sz w:val="24"/>
                <w:szCs w:val="24"/>
              </w:rPr>
              <w:t>ивные средства и ресурсы речевого  развития дошкольников»</w:t>
            </w:r>
          </w:p>
        </w:tc>
        <w:tc>
          <w:tcPr>
            <w:tcW w:w="1417" w:type="dxa"/>
            <w:gridSpan w:val="2"/>
          </w:tcPr>
          <w:p w:rsidR="00E013B1" w:rsidRPr="00E013B1" w:rsidRDefault="00E013B1" w:rsidP="00E01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B1" w:rsidRPr="00E013B1" w:rsidRDefault="00E013B1" w:rsidP="00E01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B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E013B1" w:rsidRPr="00E013B1" w:rsidRDefault="00E013B1" w:rsidP="00E01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013B1" w:rsidRPr="00E013B1" w:rsidRDefault="00E9259B" w:rsidP="00E01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57967" w:rsidRPr="00E013B1" w:rsidTr="006628C1">
        <w:tc>
          <w:tcPr>
            <w:tcW w:w="458" w:type="dxa"/>
          </w:tcPr>
          <w:p w:rsidR="00257967" w:rsidRPr="00E013B1" w:rsidRDefault="00257967" w:rsidP="0025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2" w:type="dxa"/>
          </w:tcPr>
          <w:p w:rsidR="00257967" w:rsidRPr="00D45C6E" w:rsidRDefault="00951B6C" w:rsidP="00B24A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1B6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24A65">
              <w:rPr>
                <w:rFonts w:ascii="Times New Roman" w:hAnsi="Times New Roman" w:cs="Times New Roman"/>
                <w:sz w:val="24"/>
                <w:szCs w:val="24"/>
              </w:rPr>
              <w:t>ИКТ – технологии, как эффективные средства повышения профессиональной компетентности педагогов в проектировании образовательного процесса по развитию речи</w:t>
            </w:r>
            <w:r w:rsidRPr="00951B6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gridSpan w:val="2"/>
          </w:tcPr>
          <w:p w:rsidR="00257967" w:rsidRPr="00E013B1" w:rsidRDefault="00257967" w:rsidP="0025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gridSpan w:val="2"/>
          </w:tcPr>
          <w:p w:rsidR="00257967" w:rsidRPr="00E013B1" w:rsidRDefault="00257967" w:rsidP="0025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57967" w:rsidRPr="00E013B1" w:rsidTr="006628C1">
        <w:tc>
          <w:tcPr>
            <w:tcW w:w="458" w:type="dxa"/>
          </w:tcPr>
          <w:p w:rsidR="00257967" w:rsidRPr="00E013B1" w:rsidRDefault="00257967" w:rsidP="0025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2" w:type="dxa"/>
          </w:tcPr>
          <w:p w:rsidR="00257967" w:rsidRPr="00D04453" w:rsidRDefault="00B24A65" w:rsidP="002C55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«ИКТ – технологии в организации непосредственно-образовательной деятельности по речевому развитию</w:t>
            </w:r>
            <w:r w:rsidR="00951B6C" w:rsidRPr="00951B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gridSpan w:val="2"/>
          </w:tcPr>
          <w:p w:rsidR="00257967" w:rsidRPr="00E013B1" w:rsidRDefault="00257967" w:rsidP="0025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B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gridSpan w:val="2"/>
          </w:tcPr>
          <w:p w:rsidR="00257967" w:rsidRPr="00E013B1" w:rsidRDefault="00257967" w:rsidP="0025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6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57967" w:rsidRPr="00E013B1" w:rsidTr="006628C1">
        <w:tc>
          <w:tcPr>
            <w:tcW w:w="10031" w:type="dxa"/>
            <w:gridSpan w:val="6"/>
          </w:tcPr>
          <w:p w:rsidR="00257967" w:rsidRPr="00E013B1" w:rsidRDefault="00257967" w:rsidP="0025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967" w:rsidRPr="00E013B1" w:rsidRDefault="00257967" w:rsidP="0025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7967" w:rsidRPr="00E013B1" w:rsidTr="006628C1">
        <w:tc>
          <w:tcPr>
            <w:tcW w:w="10031" w:type="dxa"/>
            <w:gridSpan w:val="6"/>
          </w:tcPr>
          <w:p w:rsidR="00257967" w:rsidRPr="00B24A65" w:rsidRDefault="00257967" w:rsidP="00257967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A6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Просмотры открытых педагогических мероприятий</w:t>
            </w:r>
          </w:p>
        </w:tc>
      </w:tr>
      <w:tr w:rsidR="00257967" w:rsidRPr="00E013B1" w:rsidTr="006628C1">
        <w:tc>
          <w:tcPr>
            <w:tcW w:w="458" w:type="dxa"/>
          </w:tcPr>
          <w:p w:rsidR="00257967" w:rsidRPr="00E013B1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9" w:type="dxa"/>
            <w:gridSpan w:val="2"/>
          </w:tcPr>
          <w:p w:rsidR="00257967" w:rsidRPr="009A6F12" w:rsidRDefault="00257967" w:rsidP="009A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просмотры педагогических мероприятий с детьми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 </w:t>
            </w:r>
            <w:r w:rsidR="00EE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теме:</w:t>
            </w:r>
            <w:r w:rsidR="00EE30A9" w:rsidRPr="00D54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F12">
              <w:rPr>
                <w:rFonts w:ascii="Times New Roman" w:hAnsi="Times New Roman" w:cs="Times New Roman"/>
                <w:sz w:val="24"/>
                <w:szCs w:val="24"/>
              </w:rPr>
              <w:t>«Формирование патриотического мировоззрения дошкольников через  знакомство с родным краем, семейными традициями</w:t>
            </w:r>
            <w:r w:rsidR="00EE30A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701" w:type="dxa"/>
            <w:gridSpan w:val="2"/>
          </w:tcPr>
          <w:p w:rsidR="00257967" w:rsidRPr="00E013B1" w:rsidRDefault="00257967" w:rsidP="0025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B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257967" w:rsidRPr="00E013B1" w:rsidRDefault="00257967" w:rsidP="0025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967" w:rsidRPr="00E013B1" w:rsidRDefault="00257967" w:rsidP="0025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B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7967" w:rsidRPr="00E013B1" w:rsidTr="006628C1">
        <w:tc>
          <w:tcPr>
            <w:tcW w:w="458" w:type="dxa"/>
          </w:tcPr>
          <w:p w:rsidR="00257967" w:rsidRPr="00E013B1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9" w:type="dxa"/>
            <w:gridSpan w:val="2"/>
          </w:tcPr>
          <w:p w:rsidR="00257967" w:rsidRPr="00E013B1" w:rsidRDefault="00257967" w:rsidP="009A6F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просмотры педагогических мероприятий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30A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83F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ИКТ – технологий в организации непосредственно – образовательной деятельности по речевому развитию</w:t>
            </w:r>
            <w:r w:rsidR="00EE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701" w:type="dxa"/>
            <w:gridSpan w:val="2"/>
          </w:tcPr>
          <w:p w:rsidR="00257967" w:rsidRPr="00E013B1" w:rsidRDefault="00257967" w:rsidP="0025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693" w:type="dxa"/>
          </w:tcPr>
          <w:p w:rsidR="00257967" w:rsidRPr="00E013B1" w:rsidRDefault="00257967" w:rsidP="0025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967" w:rsidRPr="00E013B1" w:rsidRDefault="00257967" w:rsidP="0025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B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7967" w:rsidRPr="00E013B1" w:rsidTr="006628C1">
        <w:tc>
          <w:tcPr>
            <w:tcW w:w="458" w:type="dxa"/>
          </w:tcPr>
          <w:p w:rsidR="00257967" w:rsidRPr="00E013B1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9" w:type="dxa"/>
            <w:gridSpan w:val="2"/>
          </w:tcPr>
          <w:p w:rsidR="00257967" w:rsidRPr="00183F35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Коррекционно-развивающие занятия  </w:t>
            </w:r>
          </w:p>
        </w:tc>
        <w:tc>
          <w:tcPr>
            <w:tcW w:w="1701" w:type="dxa"/>
            <w:gridSpan w:val="2"/>
          </w:tcPr>
          <w:p w:rsidR="00257967" w:rsidRPr="00183F35" w:rsidRDefault="00DE4A89" w:rsidP="0025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693" w:type="dxa"/>
          </w:tcPr>
          <w:p w:rsidR="00257967" w:rsidRPr="00183F35" w:rsidRDefault="00EE30A9" w:rsidP="00EE3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3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Учителя-логопеды</w:t>
            </w:r>
            <w:r w:rsidR="00257967" w:rsidRPr="0018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7967" w:rsidRPr="00183F35" w:rsidRDefault="00EE30A9" w:rsidP="00EE3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D45C6E" w:rsidRDefault="00D45C6E" w:rsidP="009D5663">
      <w:pPr>
        <w:rPr>
          <w:rFonts w:ascii="Times New Roman" w:hAnsi="Times New Roman" w:cs="Times New Roman"/>
          <w:b/>
          <w:sz w:val="24"/>
          <w:szCs w:val="24"/>
        </w:rPr>
      </w:pPr>
    </w:p>
    <w:p w:rsidR="00B346B6" w:rsidRDefault="00EE30A9" w:rsidP="009D56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Педагогические советы</w:t>
      </w: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2997"/>
        <w:gridCol w:w="3783"/>
        <w:gridCol w:w="985"/>
        <w:gridCol w:w="1948"/>
      </w:tblGrid>
      <w:tr w:rsidR="005851B7" w:rsidRPr="005851B7" w:rsidTr="00183F35">
        <w:tc>
          <w:tcPr>
            <w:tcW w:w="3085" w:type="dxa"/>
          </w:tcPr>
          <w:p w:rsidR="005851B7" w:rsidRPr="00183F35" w:rsidRDefault="005851B7" w:rsidP="00183F35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83F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5851B7" w:rsidRPr="00183F35" w:rsidRDefault="005851B7" w:rsidP="00183F35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83F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5851B7" w:rsidRPr="00183F35" w:rsidRDefault="005851B7" w:rsidP="00183F35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83F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Сроки</w:t>
            </w:r>
          </w:p>
        </w:tc>
        <w:tc>
          <w:tcPr>
            <w:tcW w:w="1949" w:type="dxa"/>
          </w:tcPr>
          <w:p w:rsidR="005851B7" w:rsidRPr="00183F35" w:rsidRDefault="005851B7" w:rsidP="00183F35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83F3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Ответственный</w:t>
            </w:r>
          </w:p>
        </w:tc>
      </w:tr>
      <w:tr w:rsidR="005851B7" w:rsidRPr="005851B7" w:rsidTr="00183F35">
        <w:tc>
          <w:tcPr>
            <w:tcW w:w="3085" w:type="dxa"/>
          </w:tcPr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1B7" w:rsidRPr="00836092" w:rsidRDefault="005851B7" w:rsidP="00534542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60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№ 1</w:t>
            </w:r>
          </w:p>
          <w:p w:rsidR="005851B7" w:rsidRPr="00836092" w:rsidRDefault="005851B7" w:rsidP="005851B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60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Установочный</w:t>
            </w: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0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«Основные направления в работе</w:t>
            </w:r>
            <w:r w:rsidR="00183F35" w:rsidRPr="008360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ДОУ на 2019-2020</w:t>
            </w:r>
            <w:r w:rsidRPr="008360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3969" w:type="dxa"/>
          </w:tcPr>
          <w:p w:rsidR="005851B7" w:rsidRPr="00183F35" w:rsidRDefault="00534542" w:rsidP="00183F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</w:t>
            </w:r>
            <w:r w:rsidR="005851B7" w:rsidRPr="00183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851B7" w:rsidRPr="00183F35" w:rsidRDefault="005851B7" w:rsidP="00183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35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Подготовка отчета о работе в летне - оздоровительный период.</w:t>
            </w:r>
          </w:p>
          <w:p w:rsidR="005851B7" w:rsidRPr="00183F35" w:rsidRDefault="005851B7" w:rsidP="00183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35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Разработка</w:t>
            </w:r>
            <w:r w:rsidR="00183F35" w:rsidRPr="0018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годового плана на 2019-2020</w:t>
            </w:r>
            <w:r w:rsidRPr="0018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г.</w:t>
            </w:r>
          </w:p>
          <w:p w:rsidR="005851B7" w:rsidRPr="00183F35" w:rsidRDefault="005851B7" w:rsidP="00183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35">
              <w:rPr>
                <w:rFonts w:ascii="Times New Roman" w:eastAsia="Times New Roman" w:hAnsi="Times New Roman" w:cs="Times New Roman"/>
                <w:sz w:val="24"/>
                <w:szCs w:val="24"/>
              </w:rPr>
              <w:t>3. Коррективы в адаптированную образовательную программу ДО.</w:t>
            </w:r>
          </w:p>
          <w:p w:rsidR="005851B7" w:rsidRPr="00183F35" w:rsidRDefault="005851B7" w:rsidP="00183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35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Подготовка и оформление документации в группах.</w:t>
            </w:r>
          </w:p>
          <w:p w:rsidR="005851B7" w:rsidRPr="00183F35" w:rsidRDefault="005851B7" w:rsidP="00183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Обновление групп игровым </w:t>
            </w:r>
          </w:p>
          <w:p w:rsidR="005851B7" w:rsidRPr="00183F35" w:rsidRDefault="005851B7" w:rsidP="00183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3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оборудованием, пособиями, учебным материалом.</w:t>
            </w:r>
          </w:p>
          <w:p w:rsidR="005851B7" w:rsidRPr="00183F35" w:rsidRDefault="005851B7" w:rsidP="00183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35">
              <w:rPr>
                <w:rFonts w:ascii="Times New Roman" w:eastAsia="Times New Roman" w:hAnsi="Times New Roman" w:cs="Times New Roman"/>
                <w:sz w:val="24"/>
                <w:szCs w:val="24"/>
              </w:rPr>
              <w:t>6. Подготовка кабинетов специалистов к новому учебному году.</w:t>
            </w:r>
          </w:p>
          <w:p w:rsidR="005851B7" w:rsidRPr="00183F35" w:rsidRDefault="005851B7" w:rsidP="00183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35">
              <w:rPr>
                <w:rFonts w:ascii="Times New Roman" w:eastAsia="Times New Roman" w:hAnsi="Times New Roman" w:cs="Times New Roman"/>
                <w:sz w:val="24"/>
                <w:szCs w:val="24"/>
              </w:rPr>
              <w:t>7. Разработка планов узких специалистов, циклограмм.</w:t>
            </w:r>
          </w:p>
          <w:p w:rsidR="005851B7" w:rsidRPr="00183F35" w:rsidRDefault="005851B7" w:rsidP="00183F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Повестка:</w:t>
            </w:r>
          </w:p>
          <w:p w:rsidR="005851B7" w:rsidRPr="00183F35" w:rsidRDefault="005851B7" w:rsidP="00183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35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работы за л</w:t>
            </w:r>
            <w:r w:rsidR="00183F35">
              <w:rPr>
                <w:rFonts w:ascii="Times New Roman" w:eastAsia="Times New Roman" w:hAnsi="Times New Roman" w:cs="Times New Roman"/>
                <w:sz w:val="24"/>
                <w:szCs w:val="24"/>
              </w:rPr>
              <w:t>етне-</w:t>
            </w:r>
            <w:r w:rsidR="00183F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оздоровительный период 2019</w:t>
            </w:r>
            <w:r w:rsidRPr="00183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5851B7" w:rsidRPr="00183F35" w:rsidRDefault="005851B7" w:rsidP="00183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F35">
              <w:rPr>
                <w:rFonts w:ascii="Times New Roman" w:eastAsia="Times New Roman" w:hAnsi="Times New Roman" w:cs="Times New Roman"/>
                <w:sz w:val="24"/>
                <w:szCs w:val="24"/>
              </w:rPr>
              <w:t>2. Готовность ДОУ к новому учебному году</w:t>
            </w:r>
          </w:p>
          <w:p w:rsidR="005851B7" w:rsidRPr="00183F35" w:rsidRDefault="005851B7" w:rsidP="00183F35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83F35">
              <w:rPr>
                <w:rFonts w:ascii="Times New Roman" w:hAnsi="Times New Roman" w:cs="Times New Roman"/>
                <w:sz w:val="24"/>
                <w:szCs w:val="24"/>
              </w:rPr>
              <w:t xml:space="preserve">3. Рассмотрение, обсуждение и принятие: годового плана работы ДОУ на новый учебный год, расписания занятий, циклограмм работы </w:t>
            </w:r>
            <w:r w:rsidRPr="00183F35">
              <w:rPr>
                <w:rFonts w:ascii="Times New Roman" w:hAnsi="Times New Roman" w:cs="Tahoma"/>
                <w:color w:val="000000"/>
                <w:sz w:val="24"/>
                <w:szCs w:val="24"/>
              </w:rPr>
              <w:t>узких специалистов.</w:t>
            </w:r>
          </w:p>
          <w:p w:rsidR="005851B7" w:rsidRPr="00183F35" w:rsidRDefault="005851B7" w:rsidP="00183F35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183F35">
              <w:rPr>
                <w:rFonts w:ascii="Times New Roman" w:hAnsi="Times New Roman" w:cs="Tahoma"/>
                <w:color w:val="000000"/>
                <w:sz w:val="24"/>
                <w:szCs w:val="24"/>
              </w:rPr>
              <w:t>4. Рассмотрение, обсуждение и принятие</w:t>
            </w:r>
            <w:r w:rsidR="00183F35"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 необходимых корректив в ООП ДО, адаптированную программу.</w:t>
            </w:r>
          </w:p>
          <w:p w:rsidR="005851B7" w:rsidRPr="00183F35" w:rsidRDefault="005851B7" w:rsidP="00183F35">
            <w:pPr>
              <w:widowControl w:val="0"/>
              <w:suppressLineNumbers/>
              <w:suppressAutoHyphens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183F35">
              <w:rPr>
                <w:rFonts w:ascii="Times New Roman" w:hAnsi="Times New Roman" w:cs="Tahoma"/>
                <w:color w:val="000000"/>
                <w:sz w:val="24"/>
                <w:szCs w:val="24"/>
              </w:rPr>
              <w:t>5.</w:t>
            </w:r>
            <w:r w:rsidRPr="00183F35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183F35">
              <w:rPr>
                <w:rFonts w:ascii="Times New Roman" w:hAnsi="Times New Roman" w:cs="Tahoma"/>
                <w:color w:val="000000"/>
                <w:sz w:val="24"/>
                <w:szCs w:val="24"/>
              </w:rPr>
              <w:t>Обсуждение и пр</w:t>
            </w:r>
            <w:r w:rsidR="00183F35"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инятие формы календарного плана </w:t>
            </w:r>
            <w:r w:rsidRPr="00183F35">
              <w:rPr>
                <w:rFonts w:ascii="Times New Roman" w:hAnsi="Times New Roman" w:cs="Tahoma"/>
                <w:color w:val="000000"/>
                <w:sz w:val="24"/>
                <w:szCs w:val="24"/>
              </w:rPr>
              <w:t>образовательной работы в группах ДОУ.</w:t>
            </w:r>
          </w:p>
          <w:p w:rsidR="005851B7" w:rsidRPr="00183F35" w:rsidRDefault="00534542" w:rsidP="00183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Решение педагогического совета</w:t>
            </w:r>
            <w:r w:rsidR="005851B7" w:rsidRPr="00183F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49" w:type="dxa"/>
          </w:tcPr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Заведующий, старший воспитатель</w:t>
            </w: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1B7" w:rsidRPr="005851B7" w:rsidTr="00183F35">
        <w:tc>
          <w:tcPr>
            <w:tcW w:w="3085" w:type="dxa"/>
          </w:tcPr>
          <w:p w:rsidR="005851B7" w:rsidRPr="00836092" w:rsidRDefault="005851B7" w:rsidP="005851B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60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№ 2</w:t>
            </w:r>
          </w:p>
          <w:p w:rsidR="00D45C6E" w:rsidRPr="00836092" w:rsidRDefault="00D45C6E" w:rsidP="00D45C6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6092">
              <w:rPr>
                <w:rFonts w:ascii="Times New Roman" w:hAnsi="Times New Roman" w:cs="Times New Roman"/>
                <w:b/>
                <w:color w:val="002060"/>
              </w:rPr>
              <w:t>Тема: </w:t>
            </w:r>
            <w:r w:rsidR="0049280A" w:rsidRPr="00836092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</w:p>
          <w:p w:rsidR="005851B7" w:rsidRPr="00836092" w:rsidRDefault="00183F35" w:rsidP="005851B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60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«Формирование патриотического мировоззрения у дошкольников, через систему работы по ознакомлению с родным краем, семейными традициями, используя современные подходы и опыт воспитания в семье</w:t>
            </w:r>
            <w:r w:rsidR="008360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  <w:r w:rsidR="00D45C6E" w:rsidRPr="008360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1A8" w:rsidRPr="00183F35" w:rsidRDefault="00A811A8" w:rsidP="00183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</w:t>
            </w:r>
            <w:r w:rsidR="0053454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83F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811A8" w:rsidRPr="00183F35" w:rsidRDefault="00A811A8" w:rsidP="0018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5"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научно - методической литературы по данной проблеме.        </w:t>
            </w:r>
          </w:p>
          <w:p w:rsidR="00A811A8" w:rsidRPr="00183F35" w:rsidRDefault="00A811A8" w:rsidP="0018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5">
              <w:rPr>
                <w:rFonts w:ascii="Times New Roman" w:hAnsi="Times New Roman" w:cs="Times New Roman"/>
                <w:sz w:val="24"/>
                <w:szCs w:val="24"/>
              </w:rPr>
              <w:t>2.Проведение темати</w:t>
            </w:r>
            <w:r w:rsidR="00183F35">
              <w:rPr>
                <w:rFonts w:ascii="Times New Roman" w:hAnsi="Times New Roman" w:cs="Times New Roman"/>
                <w:sz w:val="24"/>
                <w:szCs w:val="24"/>
              </w:rPr>
              <w:t xml:space="preserve">ческого контроля </w:t>
            </w:r>
            <w:r w:rsidR="00183F35" w:rsidRPr="00183F3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патриотического мировоззрения дошкольников через  знакомство с родным краем, семейными традициями»  </w:t>
            </w:r>
            <w:r w:rsidRPr="00183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1A8" w:rsidRPr="00183F35" w:rsidRDefault="00183F35" w:rsidP="0018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3.Проведение конкурса проектов по данной теме.</w:t>
            </w:r>
            <w:r w:rsidR="00A811A8" w:rsidRPr="00183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1A8" w:rsidRPr="00183F35" w:rsidRDefault="00A811A8" w:rsidP="00183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1A8" w:rsidRPr="00183F35" w:rsidRDefault="00A811A8" w:rsidP="00183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35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дня:</w:t>
            </w:r>
          </w:p>
          <w:p w:rsidR="00836092" w:rsidRDefault="00A811A8" w:rsidP="0018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5">
              <w:rPr>
                <w:rFonts w:ascii="Times New Roman" w:hAnsi="Times New Roman" w:cs="Times New Roman"/>
                <w:sz w:val="24"/>
                <w:szCs w:val="24"/>
              </w:rPr>
              <w:t xml:space="preserve">1.Сообщение 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6092" w:rsidRPr="0083609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патриотического мировоззрения дошкольников через  знакомство с родным краем, семейными традициями»  . </w:t>
            </w:r>
          </w:p>
          <w:p w:rsidR="00A811A8" w:rsidRPr="00183F35" w:rsidRDefault="00A811A8" w:rsidP="0018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5">
              <w:rPr>
                <w:rFonts w:ascii="Times New Roman" w:hAnsi="Times New Roman" w:cs="Times New Roman"/>
                <w:sz w:val="24"/>
                <w:szCs w:val="24"/>
              </w:rPr>
              <w:t>2.Итоги тематического контроля - (аналитическая справка по результатам тематической проверки)</w:t>
            </w:r>
          </w:p>
          <w:p w:rsidR="00A811A8" w:rsidRPr="00183F35" w:rsidRDefault="00A811A8" w:rsidP="0018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35">
              <w:rPr>
                <w:rFonts w:ascii="Times New Roman" w:hAnsi="Times New Roman" w:cs="Times New Roman"/>
                <w:sz w:val="24"/>
                <w:szCs w:val="24"/>
              </w:rPr>
              <w:t>3.Анализ анкетирования род</w:t>
            </w:r>
            <w:r w:rsidR="00836092">
              <w:rPr>
                <w:rFonts w:ascii="Times New Roman" w:hAnsi="Times New Roman" w:cs="Times New Roman"/>
                <w:sz w:val="24"/>
                <w:szCs w:val="24"/>
              </w:rPr>
              <w:t>ителей по теме «Патриотическое воспитание в семье</w:t>
            </w:r>
            <w:r w:rsidRPr="00183F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11A8" w:rsidRPr="00183F35" w:rsidRDefault="00836092" w:rsidP="0018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4.Деловая игра «Патриот «за» и «против»</w:t>
            </w:r>
            <w:r w:rsidR="00A811A8" w:rsidRPr="00183F3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811A8" w:rsidRDefault="00836092" w:rsidP="0018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Результаты  конкурса проектов</w:t>
            </w:r>
            <w:r w:rsidR="00A811A8" w:rsidRPr="00183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1B7" w:rsidRDefault="00534542" w:rsidP="0018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6.Решение педагогического совета</w:t>
            </w:r>
          </w:p>
          <w:p w:rsidR="00534542" w:rsidRPr="00534542" w:rsidRDefault="00534542" w:rsidP="0018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B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9" w:type="dxa"/>
          </w:tcPr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B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5851B7" w:rsidRPr="005851B7" w:rsidTr="00183F35">
        <w:tc>
          <w:tcPr>
            <w:tcW w:w="3085" w:type="dxa"/>
          </w:tcPr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1B7" w:rsidRPr="00836092" w:rsidRDefault="005851B7" w:rsidP="005851B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60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№ 3</w:t>
            </w:r>
            <w:r w:rsidR="0015557A" w:rsidRPr="00836092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</w:p>
          <w:p w:rsidR="005851B7" w:rsidRDefault="00E013B1" w:rsidP="00836092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609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Тема: </w:t>
            </w:r>
          </w:p>
          <w:p w:rsidR="00836092" w:rsidRPr="005851B7" w:rsidRDefault="00836092" w:rsidP="008360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«Повышение уровня профессиональной компетентности педагогов в проектировании образовательного процесса по развитию речи детей дошкольного возраста средствами ИКТ – технологии»</w:t>
            </w:r>
          </w:p>
        </w:tc>
        <w:tc>
          <w:tcPr>
            <w:tcW w:w="3969" w:type="dxa"/>
          </w:tcPr>
          <w:p w:rsidR="002125D8" w:rsidRPr="005851B7" w:rsidRDefault="00534542" w:rsidP="002125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Подготовка</w:t>
            </w:r>
            <w:r w:rsidR="002125D8" w:rsidRPr="00585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E9259B" w:rsidRPr="006F5358" w:rsidRDefault="006F5358" w:rsidP="006F5358">
            <w:pPr>
              <w:pStyle w:val="a6"/>
              <w:numPr>
                <w:ilvl w:val="0"/>
                <w:numId w:val="47"/>
              </w:num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Оформление тематической библиотеки</w:t>
            </w:r>
            <w:r w:rsidR="00E9259B" w:rsidRPr="006F5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методическом кабинете «</w:t>
            </w:r>
            <w:r w:rsidRPr="006F5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 – технологии в работе воспитателя»</w:t>
            </w:r>
          </w:p>
          <w:p w:rsidR="006F5358" w:rsidRDefault="00E9259B" w:rsidP="006F5358">
            <w:pPr>
              <w:pStyle w:val="a6"/>
              <w:numPr>
                <w:ilvl w:val="0"/>
                <w:numId w:val="47"/>
              </w:num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консультации для воспитателей</w:t>
            </w:r>
            <w:r w:rsidR="006F5358" w:rsidRPr="006F5358">
              <w:rPr>
                <w:rFonts w:ascii="Times New Roman" w:eastAsia="Times New Roman" w:hAnsi="Times New Roman" w:cs="Times New Roman"/>
                <w:sz w:val="24"/>
                <w:szCs w:val="24"/>
              </w:rPr>
              <w:t>: «Проектирование образовательного процесса по речевому развитию , средствами ИКТ – технологии»</w:t>
            </w:r>
          </w:p>
          <w:p w:rsidR="00534542" w:rsidRDefault="00534542" w:rsidP="006F5358">
            <w:pPr>
              <w:pStyle w:val="a6"/>
              <w:numPr>
                <w:ilvl w:val="0"/>
                <w:numId w:val="47"/>
              </w:num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семинара-практикума «Правила создания интерактивной игры»</w:t>
            </w:r>
          </w:p>
          <w:p w:rsidR="00E9259B" w:rsidRPr="006F5358" w:rsidRDefault="00E9259B" w:rsidP="006F5358">
            <w:pPr>
              <w:pStyle w:val="a6"/>
              <w:numPr>
                <w:ilvl w:val="0"/>
                <w:numId w:val="47"/>
              </w:num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3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воспитателей «Моя система рабо</w:t>
            </w:r>
            <w:r w:rsidR="006F5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по речевому развитию </w:t>
            </w:r>
            <w:r w:rsidRPr="006F535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дошкольников»</w:t>
            </w:r>
          </w:p>
          <w:p w:rsidR="00E013B1" w:rsidRDefault="00BB50EA" w:rsidP="006F5358">
            <w:pPr>
              <w:pStyle w:val="a6"/>
              <w:numPr>
                <w:ilvl w:val="0"/>
                <w:numId w:val="47"/>
              </w:num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тематического контроля</w:t>
            </w:r>
            <w:r w:rsidR="00E9259B" w:rsidRPr="006F5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5358" w:rsidRPr="006F5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«Использование ИКТ – технологий в организации непосредственно – образовательной деятельности по речевому развитию » </w:t>
            </w:r>
          </w:p>
          <w:p w:rsidR="00534542" w:rsidRDefault="00534542" w:rsidP="006F5358">
            <w:pPr>
              <w:pStyle w:val="a6"/>
              <w:numPr>
                <w:ilvl w:val="0"/>
                <w:numId w:val="47"/>
              </w:numPr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интерактивных игр по развитию речи</w:t>
            </w:r>
          </w:p>
          <w:p w:rsidR="006F5358" w:rsidRPr="006F5358" w:rsidRDefault="006F5358" w:rsidP="006F5358">
            <w:pPr>
              <w:pStyle w:val="a6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5D8" w:rsidRDefault="002125D8" w:rsidP="008360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Повестка</w:t>
            </w:r>
            <w:r w:rsidR="006F53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дня</w:t>
            </w:r>
            <w:r w:rsidRPr="00585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6F5358" w:rsidRDefault="00E9259B" w:rsidP="006F535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="006F5358" w:rsidRPr="00183F35">
              <w:t xml:space="preserve">1.Сообщение </w:t>
            </w:r>
            <w:r w:rsidR="006F5358">
              <w:t>«</w:t>
            </w:r>
            <w:r w:rsidR="006F5358" w:rsidRPr="00E9259B">
              <w:rPr>
                <w:color w:val="000000"/>
              </w:rPr>
              <w:t>Организация образовательной деятельности</w:t>
            </w:r>
            <w:r w:rsidR="006F5358">
              <w:rPr>
                <w:color w:val="000000"/>
              </w:rPr>
              <w:t xml:space="preserve"> по речевому развитию </w:t>
            </w:r>
            <w:r w:rsidR="006F5358" w:rsidRPr="00E9259B">
              <w:rPr>
                <w:color w:val="000000"/>
              </w:rPr>
              <w:t xml:space="preserve"> с детьми в современ</w:t>
            </w:r>
            <w:r w:rsidR="006F5358">
              <w:rPr>
                <w:color w:val="000000"/>
              </w:rPr>
              <w:t>ных условиях реализации ФГОС ДО»</w:t>
            </w:r>
          </w:p>
          <w:p w:rsidR="006F5358" w:rsidRPr="00183F35" w:rsidRDefault="003627E1" w:rsidP="006F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2.Итоги тематического контроля </w:t>
            </w:r>
            <w:r w:rsidR="006F5358" w:rsidRPr="00183F35">
              <w:rPr>
                <w:rFonts w:ascii="Times New Roman" w:hAnsi="Times New Roman" w:cs="Times New Roman"/>
                <w:sz w:val="24"/>
                <w:szCs w:val="24"/>
              </w:rPr>
              <w:t>- (аналитическая справка по результатам тематической проверки)</w:t>
            </w:r>
          </w:p>
          <w:p w:rsidR="006F5358" w:rsidRDefault="006F5358" w:rsidP="006F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3.Анализ анкетирования воспитателей по теме </w:t>
            </w:r>
            <w:r w:rsidRPr="006F5358">
              <w:rPr>
                <w:rFonts w:ascii="Times New Roman" w:hAnsi="Times New Roman" w:cs="Times New Roman"/>
                <w:sz w:val="24"/>
                <w:szCs w:val="24"/>
              </w:rPr>
              <w:t>«Моя система работы по речевому развитию дошкольников»</w:t>
            </w:r>
          </w:p>
          <w:p w:rsidR="006F5358" w:rsidRPr="00183F35" w:rsidRDefault="006F5358" w:rsidP="006F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4.Деловая игра «Современный педагог</w:t>
            </w:r>
            <w:r w:rsidRPr="00183F3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125D8" w:rsidRDefault="00534542" w:rsidP="0036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Результаты  конкурса интерактивных игр по речевому развитию</w:t>
            </w:r>
          </w:p>
          <w:p w:rsidR="00534542" w:rsidRPr="003627E1" w:rsidRDefault="00534542" w:rsidP="00362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Решение педагогического совета</w:t>
            </w:r>
          </w:p>
        </w:tc>
        <w:tc>
          <w:tcPr>
            <w:tcW w:w="992" w:type="dxa"/>
          </w:tcPr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49" w:type="dxa"/>
          </w:tcPr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1B7" w:rsidRDefault="002125D8" w:rsidP="00155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Заведующий, старший воспитатель,</w:t>
            </w:r>
          </w:p>
          <w:p w:rsidR="002125D8" w:rsidRPr="005851B7" w:rsidRDefault="002125D8" w:rsidP="00155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</w:tr>
      <w:tr w:rsidR="005851B7" w:rsidRPr="005851B7" w:rsidTr="00183F35">
        <w:tc>
          <w:tcPr>
            <w:tcW w:w="3085" w:type="dxa"/>
          </w:tcPr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1B7" w:rsidRPr="00534542" w:rsidRDefault="005851B7" w:rsidP="005851B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454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№ 4</w:t>
            </w:r>
          </w:p>
          <w:p w:rsidR="005851B7" w:rsidRPr="00534542" w:rsidRDefault="005851B7" w:rsidP="005851B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454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Итоговый</w:t>
            </w:r>
          </w:p>
          <w:p w:rsidR="005851B7" w:rsidRPr="00534542" w:rsidRDefault="005851B7" w:rsidP="005851B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454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«Реализация приоритетных </w:t>
            </w:r>
            <w:r w:rsidRPr="0053454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напра</w:t>
            </w:r>
            <w:r w:rsidR="0049280A" w:rsidRPr="0053454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влений деятельности ДОУ в 2019-2020</w:t>
            </w:r>
            <w:r w:rsidRPr="0053454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учебном году»</w:t>
            </w:r>
          </w:p>
          <w:p w:rsidR="005851B7" w:rsidRPr="005851B7" w:rsidRDefault="0015557A" w:rsidP="005851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54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851B7" w:rsidRPr="00534542" w:rsidRDefault="00534542" w:rsidP="005851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Подготовка</w:t>
            </w:r>
            <w:r w:rsidR="005851B7" w:rsidRPr="00534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851B7" w:rsidRPr="005851B7" w:rsidRDefault="005851B7" w:rsidP="005345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851B7">
              <w:rPr>
                <w:rFonts w:ascii="Calibri" w:hAnsi="Calibri" w:cs="Times New Roman"/>
              </w:rPr>
              <w:t xml:space="preserve"> </w:t>
            </w:r>
            <w:r w:rsidRPr="005851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педагогической </w:t>
            </w:r>
            <w:r w:rsidRPr="0058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диагностики (педагоги ДОУ), мониторинг результатов коррекционно-развивающей </w:t>
            </w:r>
            <w:r w:rsidRPr="00585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учителей-логопедов, психологическая диагностика «Готовность выпускников к обучению в школе».</w:t>
            </w:r>
          </w:p>
          <w:p w:rsidR="005851B7" w:rsidRPr="005851B7" w:rsidRDefault="005851B7" w:rsidP="005345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Проблемный анализ реализации </w:t>
            </w:r>
          </w:p>
          <w:p w:rsidR="005851B7" w:rsidRPr="005851B7" w:rsidRDefault="005851B7" w:rsidP="005345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B7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годовых задач.</w:t>
            </w:r>
          </w:p>
          <w:p w:rsidR="005851B7" w:rsidRPr="005851B7" w:rsidRDefault="005851B7" w:rsidP="005345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плана на летний </w:t>
            </w:r>
          </w:p>
          <w:p w:rsidR="005851B7" w:rsidRPr="005851B7" w:rsidRDefault="00534542" w:rsidP="005345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оздоровительный период 2020</w:t>
            </w:r>
            <w:r w:rsidR="005851B7" w:rsidRPr="0058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5851B7" w:rsidRPr="005851B7" w:rsidRDefault="005851B7" w:rsidP="005345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B7">
              <w:rPr>
                <w:rFonts w:ascii="Times New Roman" w:eastAsia="Times New Roman" w:hAnsi="Times New Roman" w:cs="Times New Roman"/>
                <w:sz w:val="24"/>
                <w:szCs w:val="24"/>
              </w:rPr>
              <w:t>4. День регулирования и коррекции по проблеме «Готовность дошкольного учреждения к летнему оздоровительному периоду».</w:t>
            </w:r>
          </w:p>
          <w:p w:rsidR="005851B7" w:rsidRPr="005851B7" w:rsidRDefault="005851B7" w:rsidP="005345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B7">
              <w:rPr>
                <w:rFonts w:ascii="Times New Roman" w:eastAsia="Times New Roman" w:hAnsi="Times New Roman" w:cs="Times New Roman"/>
                <w:sz w:val="24"/>
                <w:szCs w:val="24"/>
              </w:rPr>
              <w:t>5. Конкурс «Лучшее оформление участка ДОУ в летний оздоровительный период»</w:t>
            </w:r>
          </w:p>
          <w:p w:rsidR="005851B7" w:rsidRPr="00534542" w:rsidRDefault="005851B7" w:rsidP="0053454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Повестка</w:t>
            </w:r>
            <w:r w:rsidR="00534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дня</w:t>
            </w:r>
            <w:r w:rsidRPr="005345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851B7" w:rsidRPr="005851B7" w:rsidRDefault="005851B7" w:rsidP="005345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B7">
              <w:rPr>
                <w:rFonts w:ascii="Times New Roman" w:eastAsia="Times New Roman" w:hAnsi="Times New Roman" w:cs="Times New Roman"/>
                <w:sz w:val="24"/>
                <w:szCs w:val="24"/>
              </w:rPr>
              <w:t>1. «Годовые вести» - Анализ работы за учебный год (анализ выполнения задач годового плана, обсуждение новых перспектив).</w:t>
            </w:r>
          </w:p>
          <w:p w:rsidR="005851B7" w:rsidRPr="005851B7" w:rsidRDefault="005851B7" w:rsidP="005345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534542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узких специалистов</w:t>
            </w:r>
          </w:p>
          <w:p w:rsidR="005851B7" w:rsidRPr="005851B7" w:rsidRDefault="00534542" w:rsidP="005345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5851B7" w:rsidRPr="005851B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 принятие плана на 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тний оздоровительный период 2020</w:t>
            </w:r>
            <w:r w:rsidR="005851B7" w:rsidRPr="0058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5851B7" w:rsidRPr="005851B7" w:rsidRDefault="00534542" w:rsidP="005345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5851B7" w:rsidRPr="0058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конкурса «Лучшее оформление участка ДОУ в летний оздоровительный период». </w:t>
            </w:r>
          </w:p>
          <w:p w:rsidR="005851B7" w:rsidRPr="005851B7" w:rsidRDefault="005851B7" w:rsidP="005345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534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педагогического совета</w:t>
            </w:r>
            <w:r w:rsidRPr="005851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B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9" w:type="dxa"/>
          </w:tcPr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1B7" w:rsidRPr="005851B7" w:rsidRDefault="00E013B1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1B7" w:rsidRPr="005851B7" w:rsidRDefault="00E013B1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1B7" w:rsidRPr="005851B7" w:rsidRDefault="005851B7" w:rsidP="005851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51B7" w:rsidRDefault="005851B7" w:rsidP="009D5663">
      <w:pPr>
        <w:rPr>
          <w:rFonts w:ascii="Times New Roman" w:hAnsi="Times New Roman" w:cs="Times New Roman"/>
          <w:b/>
          <w:sz w:val="24"/>
          <w:szCs w:val="24"/>
        </w:rPr>
      </w:pPr>
    </w:p>
    <w:p w:rsidR="009D5663" w:rsidRDefault="009D5663" w:rsidP="009D56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 Семинары-практикумы</w:t>
      </w:r>
    </w:p>
    <w:tbl>
      <w:tblPr>
        <w:tblStyle w:val="12"/>
        <w:tblpPr w:leftFromText="180" w:rightFromText="180" w:vertAnchor="text" w:tblpY="1"/>
        <w:tblW w:w="10031" w:type="dxa"/>
        <w:tblLayout w:type="fixed"/>
        <w:tblLook w:val="01E0" w:firstRow="1" w:lastRow="1" w:firstColumn="1" w:lastColumn="1" w:noHBand="0" w:noVBand="0"/>
      </w:tblPr>
      <w:tblGrid>
        <w:gridCol w:w="4219"/>
        <w:gridCol w:w="2189"/>
        <w:gridCol w:w="1071"/>
        <w:gridCol w:w="2552"/>
      </w:tblGrid>
      <w:tr w:rsidR="00257967" w:rsidRPr="00257967" w:rsidTr="006628C1">
        <w:tc>
          <w:tcPr>
            <w:tcW w:w="4219" w:type="dxa"/>
          </w:tcPr>
          <w:p w:rsidR="00257967" w:rsidRPr="00F47BB6" w:rsidRDefault="00F47BB6" w:rsidP="00F47BB6">
            <w:pPr>
              <w:tabs>
                <w:tab w:val="center" w:pos="1026"/>
                <w:tab w:val="right" w:pos="2052"/>
              </w:tabs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47BB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ab/>
            </w:r>
            <w:r w:rsidR="00257967" w:rsidRPr="00F47BB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Тема</w:t>
            </w:r>
            <w:r w:rsidRPr="00F47BB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ab/>
            </w:r>
          </w:p>
        </w:tc>
        <w:tc>
          <w:tcPr>
            <w:tcW w:w="2189" w:type="dxa"/>
          </w:tcPr>
          <w:p w:rsidR="00257967" w:rsidRPr="00F47BB6" w:rsidRDefault="00257967" w:rsidP="00257967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47BB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Участники</w:t>
            </w:r>
          </w:p>
        </w:tc>
        <w:tc>
          <w:tcPr>
            <w:tcW w:w="1071" w:type="dxa"/>
          </w:tcPr>
          <w:p w:rsidR="00257967" w:rsidRPr="00F47BB6" w:rsidRDefault="00257967" w:rsidP="00257967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47BB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257967" w:rsidRPr="00F47BB6" w:rsidRDefault="00257967" w:rsidP="00257967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47BB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Ответственный</w:t>
            </w:r>
          </w:p>
        </w:tc>
      </w:tr>
      <w:tr w:rsidR="00257967" w:rsidRPr="00257967" w:rsidTr="006628C1">
        <w:tc>
          <w:tcPr>
            <w:tcW w:w="4219" w:type="dxa"/>
          </w:tcPr>
          <w:p w:rsidR="00257967" w:rsidRPr="00257967" w:rsidRDefault="00F47BB6" w:rsidP="00F47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патриотического мировоззрения у дошкольников, через ознакомление с родным краем и семейными традициями</w:t>
            </w:r>
            <w:r w:rsidR="00F062C9" w:rsidRPr="00F062C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9" w:type="dxa"/>
          </w:tcPr>
          <w:p w:rsidR="00257967" w:rsidRPr="00257967" w:rsidRDefault="00257967" w:rsidP="0025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6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 ДОУ</w:t>
            </w:r>
          </w:p>
        </w:tc>
        <w:tc>
          <w:tcPr>
            <w:tcW w:w="1071" w:type="dxa"/>
          </w:tcPr>
          <w:p w:rsidR="00257967" w:rsidRPr="00257967" w:rsidRDefault="0049280A" w:rsidP="0025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552" w:type="dxa"/>
          </w:tcPr>
          <w:p w:rsidR="0049280A" w:rsidRPr="00257967" w:rsidRDefault="0049280A" w:rsidP="00492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7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257967" w:rsidRPr="00257967" w:rsidRDefault="00257967" w:rsidP="0025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967" w:rsidRPr="00257967" w:rsidRDefault="0049280A" w:rsidP="0025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967" w:rsidRPr="00257967" w:rsidTr="006628C1">
        <w:tc>
          <w:tcPr>
            <w:tcW w:w="4219" w:type="dxa"/>
          </w:tcPr>
          <w:p w:rsidR="00257967" w:rsidRPr="00257967" w:rsidRDefault="00F47BB6" w:rsidP="00F47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создания интерактивной игры</w:t>
            </w:r>
            <w:r w:rsidR="00A811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9" w:type="dxa"/>
          </w:tcPr>
          <w:p w:rsidR="00257967" w:rsidRPr="00257967" w:rsidRDefault="00257967" w:rsidP="00662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6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  <w:r w:rsidR="00492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257967" w:rsidRPr="00257967" w:rsidRDefault="00257967" w:rsidP="0025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</w:tcPr>
          <w:p w:rsidR="00257967" w:rsidRPr="00257967" w:rsidRDefault="00F47BB6" w:rsidP="00662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="00492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57967" w:rsidRPr="00257967" w:rsidRDefault="006628C1" w:rsidP="00662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</w:t>
            </w:r>
            <w:r w:rsidR="00257967" w:rsidRPr="0025796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257967" w:rsidRPr="00257967" w:rsidRDefault="00257967" w:rsidP="0025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BB6" w:rsidRPr="00257967" w:rsidTr="006628C1">
        <w:tc>
          <w:tcPr>
            <w:tcW w:w="4219" w:type="dxa"/>
          </w:tcPr>
          <w:p w:rsidR="00F47BB6" w:rsidRPr="00257967" w:rsidRDefault="00F47BB6" w:rsidP="00F47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!ИКТ – технология, как средство проектирования образовательного процесса по развитию речи детей дошкольного возраста»</w:t>
            </w:r>
          </w:p>
        </w:tc>
        <w:tc>
          <w:tcPr>
            <w:tcW w:w="2189" w:type="dxa"/>
          </w:tcPr>
          <w:p w:rsidR="00F47BB6" w:rsidRPr="00257967" w:rsidRDefault="00F47BB6" w:rsidP="00F47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6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F47BB6" w:rsidRPr="00257967" w:rsidRDefault="00F47BB6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F47BB6" w:rsidRPr="00257967" w:rsidRDefault="00F47BB6" w:rsidP="0025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F47BB6" w:rsidRPr="00257967" w:rsidRDefault="00F47BB6" w:rsidP="00F47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96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47BB6" w:rsidRPr="00257967" w:rsidRDefault="00F47BB6" w:rsidP="0025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7967" w:rsidRDefault="00257967" w:rsidP="009D5663">
      <w:pPr>
        <w:rPr>
          <w:rFonts w:ascii="Times New Roman" w:hAnsi="Times New Roman" w:cs="Times New Roman"/>
          <w:b/>
          <w:sz w:val="24"/>
          <w:szCs w:val="24"/>
        </w:rPr>
      </w:pPr>
    </w:p>
    <w:p w:rsidR="009D5663" w:rsidRDefault="009D5663" w:rsidP="009D56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</w:t>
      </w:r>
      <w:r w:rsidR="00F251B2">
        <w:rPr>
          <w:rFonts w:ascii="Times New Roman" w:hAnsi="Times New Roman" w:cs="Times New Roman"/>
          <w:b/>
          <w:sz w:val="24"/>
          <w:szCs w:val="24"/>
        </w:rPr>
        <w:t>Медико-педагогические совещания</w:t>
      </w:r>
    </w:p>
    <w:tbl>
      <w:tblPr>
        <w:tblStyle w:val="12"/>
        <w:tblW w:w="10031" w:type="dxa"/>
        <w:tblLayout w:type="fixed"/>
        <w:tblLook w:val="01E0" w:firstRow="1" w:lastRow="1" w:firstColumn="1" w:lastColumn="1" w:noHBand="0" w:noVBand="0"/>
      </w:tblPr>
      <w:tblGrid>
        <w:gridCol w:w="6629"/>
        <w:gridCol w:w="1417"/>
        <w:gridCol w:w="1985"/>
      </w:tblGrid>
      <w:tr w:rsidR="0062301F" w:rsidRPr="0062301F" w:rsidTr="004A2862">
        <w:tc>
          <w:tcPr>
            <w:tcW w:w="6629" w:type="dxa"/>
          </w:tcPr>
          <w:p w:rsidR="0062301F" w:rsidRPr="00F47BB6" w:rsidRDefault="0062301F" w:rsidP="0062301F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47BB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62301F" w:rsidRPr="00F47BB6" w:rsidRDefault="0062301F" w:rsidP="0062301F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47BB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62301F" w:rsidRPr="00F47BB6" w:rsidRDefault="0062301F" w:rsidP="0062301F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47BB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Ответственные</w:t>
            </w:r>
          </w:p>
        </w:tc>
      </w:tr>
      <w:tr w:rsidR="0062301F" w:rsidRPr="0062301F" w:rsidTr="004A2862">
        <w:trPr>
          <w:trHeight w:val="380"/>
        </w:trPr>
        <w:tc>
          <w:tcPr>
            <w:tcW w:w="6629" w:type="dxa"/>
          </w:tcPr>
          <w:p w:rsidR="0062301F" w:rsidRPr="00F47BB6" w:rsidRDefault="0062301F" w:rsidP="0062301F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47B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№ 1 Тема: «Анализ адаптационного периода и обсуждение </w:t>
            </w:r>
            <w:r w:rsidR="00C92DB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плана работы на 2019-2020 учебный год</w:t>
            </w:r>
            <w:r w:rsidRPr="00F47B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:rsidR="0062301F" w:rsidRPr="0062301F" w:rsidRDefault="0062301F" w:rsidP="0062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Повестка: </w:t>
            </w:r>
          </w:p>
          <w:p w:rsidR="009D5335" w:rsidRPr="009D5335" w:rsidRDefault="009D5335" w:rsidP="009D5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335">
              <w:rPr>
                <w:rFonts w:ascii="Times New Roman" w:eastAsia="Times New Roman" w:hAnsi="Times New Roman" w:cs="Times New Roman"/>
                <w:sz w:val="24"/>
                <w:szCs w:val="24"/>
              </w:rPr>
              <w:t>1. Ведение документации воспитателя в группе детей раннего возрас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«Солнышко», «Колобок», «Грибочки»</w:t>
            </w:r>
          </w:p>
          <w:p w:rsidR="009D5335" w:rsidRPr="009D5335" w:rsidRDefault="009D5335" w:rsidP="009D5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335">
              <w:rPr>
                <w:rFonts w:ascii="Times New Roman" w:eastAsia="Times New Roman" w:hAnsi="Times New Roman" w:cs="Times New Roman"/>
                <w:sz w:val="24"/>
                <w:szCs w:val="24"/>
              </w:rPr>
              <w:t>2. Заболевае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 детей в период адаптации.</w:t>
            </w:r>
          </w:p>
          <w:p w:rsidR="009D5335" w:rsidRPr="009D5335" w:rsidRDefault="009D5335" w:rsidP="009D5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335">
              <w:rPr>
                <w:rFonts w:ascii="Times New Roman" w:eastAsia="Times New Roman" w:hAnsi="Times New Roman" w:cs="Times New Roman"/>
                <w:sz w:val="24"/>
                <w:szCs w:val="24"/>
              </w:rPr>
              <w:t>3. Особенности развития и воспитания детей раннего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озраста в адаптационный период.</w:t>
            </w:r>
          </w:p>
          <w:p w:rsidR="009D5335" w:rsidRPr="009D5335" w:rsidRDefault="009D5335" w:rsidP="009D5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335">
              <w:rPr>
                <w:rFonts w:ascii="Times New Roman" w:eastAsia="Times New Roman" w:hAnsi="Times New Roman" w:cs="Times New Roman"/>
                <w:sz w:val="24"/>
                <w:szCs w:val="24"/>
              </w:rPr>
              <w:t>4. «Взаимодействие ДОУ и семьи как одно из услов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воспитания здорового ребёнка»</w:t>
            </w:r>
          </w:p>
          <w:p w:rsidR="009D5335" w:rsidRDefault="009D5335" w:rsidP="009D5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Обсуждение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специалистов на МПк в 2019-2020</w:t>
            </w:r>
            <w:r w:rsidRPr="009D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62301F" w:rsidRPr="0062301F" w:rsidRDefault="0062301F" w:rsidP="009D5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6. Решение медико-педагогического совещания.</w:t>
            </w:r>
          </w:p>
        </w:tc>
        <w:tc>
          <w:tcPr>
            <w:tcW w:w="1417" w:type="dxa"/>
          </w:tcPr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62301F" w:rsidRPr="0062301F" w:rsidRDefault="0062301F" w:rsidP="0062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1F" w:rsidRPr="0062301F" w:rsidRDefault="0062301F" w:rsidP="0062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1F" w:rsidRPr="0062301F" w:rsidRDefault="0049280A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4928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2301F" w:rsidRPr="0062301F" w:rsidRDefault="0049280A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2301F" w:rsidRPr="0062301F" w:rsidRDefault="0049280A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301F" w:rsidRPr="0062301F" w:rsidRDefault="0062301F" w:rsidP="009D5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2301F" w:rsidRPr="0062301F" w:rsidRDefault="0062301F" w:rsidP="00662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 раннего возраста</w:t>
            </w:r>
          </w:p>
        </w:tc>
      </w:tr>
      <w:tr w:rsidR="0062301F" w:rsidRPr="0062301F" w:rsidTr="004A2862">
        <w:tc>
          <w:tcPr>
            <w:tcW w:w="6629" w:type="dxa"/>
          </w:tcPr>
          <w:p w:rsidR="0062301F" w:rsidRPr="00F47BB6" w:rsidRDefault="0062301F" w:rsidP="0062301F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47B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№ 2 Тема: Анализ нервно-пси</w:t>
            </w:r>
            <w:r w:rsidR="00C92DB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хического развития детей. Особенности организации воспитательно – образовательного процесса в группах раннего возраста» </w:t>
            </w:r>
          </w:p>
          <w:p w:rsidR="0062301F" w:rsidRPr="0062301F" w:rsidRDefault="0062301F" w:rsidP="0062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Повестка.</w:t>
            </w:r>
          </w:p>
          <w:p w:rsidR="0062301F" w:rsidRPr="0062301F" w:rsidRDefault="0062301F" w:rsidP="0062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1. Выполнение решений медико - педагогического совещания №1.</w:t>
            </w:r>
          </w:p>
          <w:p w:rsidR="009D5335" w:rsidRPr="009D5335" w:rsidRDefault="0062301F" w:rsidP="009D5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5335" w:rsidRPr="009D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прохождения адаптации (</w:t>
            </w:r>
            <w:r w:rsidR="009D53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адаптации и реальность)</w:t>
            </w:r>
          </w:p>
          <w:p w:rsidR="009D5335" w:rsidRPr="009D5335" w:rsidRDefault="009D5335" w:rsidP="009D5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D5335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 детей раннего возраста</w:t>
            </w:r>
          </w:p>
          <w:p w:rsidR="009D5335" w:rsidRPr="009D5335" w:rsidRDefault="009D5335" w:rsidP="009D5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D5335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воспитательно-образовательной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оты в группах раннего возраста.</w:t>
            </w:r>
          </w:p>
          <w:p w:rsidR="009D5335" w:rsidRPr="009D5335" w:rsidRDefault="009D5335" w:rsidP="009D5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D5335">
              <w:rPr>
                <w:rFonts w:ascii="Times New Roman" w:eastAsia="Times New Roman" w:hAnsi="Times New Roman" w:cs="Times New Roman"/>
                <w:sz w:val="24"/>
                <w:szCs w:val="24"/>
              </w:rPr>
              <w:t>. Использование художественного слова в режимных моментах в группе раннего возра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ста.</w:t>
            </w:r>
          </w:p>
          <w:p w:rsidR="009D5335" w:rsidRDefault="009D5335" w:rsidP="009D5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D5335">
              <w:rPr>
                <w:rFonts w:ascii="Times New Roman" w:eastAsia="Times New Roman" w:hAnsi="Times New Roman" w:cs="Times New Roman"/>
                <w:sz w:val="24"/>
                <w:szCs w:val="24"/>
              </w:rPr>
              <w:t>. Деловая игра «Ведущий вид деятельности в раннем возрасте» старший воспитатель</w:t>
            </w:r>
          </w:p>
          <w:p w:rsidR="0062301F" w:rsidRPr="0062301F" w:rsidRDefault="009D5335" w:rsidP="009D5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2301F"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. Решение медико-педагогического совещания.</w:t>
            </w:r>
          </w:p>
        </w:tc>
        <w:tc>
          <w:tcPr>
            <w:tcW w:w="1417" w:type="dxa"/>
          </w:tcPr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62301F" w:rsidRPr="0062301F" w:rsidRDefault="0062301F" w:rsidP="0062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01F" w:rsidRPr="0062301F" w:rsidRDefault="0049280A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62301F" w:rsidRPr="0062301F" w:rsidRDefault="0049280A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2301F" w:rsidRPr="0062301F" w:rsidRDefault="0049280A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 раннего возраста</w:t>
            </w:r>
          </w:p>
          <w:p w:rsidR="0062301F" w:rsidRPr="0062301F" w:rsidRDefault="0062301F" w:rsidP="00F47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01F" w:rsidRPr="0062301F" w:rsidTr="004A2862">
        <w:trPr>
          <w:trHeight w:val="4144"/>
        </w:trPr>
        <w:tc>
          <w:tcPr>
            <w:tcW w:w="6629" w:type="dxa"/>
          </w:tcPr>
          <w:p w:rsidR="0062301F" w:rsidRPr="00F47BB6" w:rsidRDefault="0062301F" w:rsidP="0062301F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47B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№ 3 Тема: Анализ нервно-психического </w:t>
            </w:r>
            <w:r w:rsidR="00F47B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развития детей за 1 квартал 2020</w:t>
            </w:r>
            <w:r w:rsidR="00C92DB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года. Развитие личности в раннем дошкольном возрасте</w:t>
            </w:r>
            <w:r w:rsidRPr="00F47B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  <w:p w:rsidR="0062301F" w:rsidRPr="0062301F" w:rsidRDefault="0062301F" w:rsidP="0062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Повестка:</w:t>
            </w:r>
          </w:p>
          <w:p w:rsidR="0062301F" w:rsidRPr="0062301F" w:rsidRDefault="0062301F" w:rsidP="0062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1.Выполнение решения медико-педагогического совещания №2.</w:t>
            </w:r>
          </w:p>
          <w:p w:rsidR="009D5335" w:rsidRPr="009D5335" w:rsidRDefault="0062301F" w:rsidP="009D5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5335" w:rsidRPr="009D533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психических пр</w:t>
            </w:r>
            <w:r w:rsidR="009D5335">
              <w:rPr>
                <w:rFonts w:ascii="Times New Roman" w:eastAsia="Times New Roman" w:hAnsi="Times New Roman" w:cs="Times New Roman"/>
                <w:sz w:val="24"/>
                <w:szCs w:val="24"/>
              </w:rPr>
              <w:t>оцессов детей раннего возраста.</w:t>
            </w:r>
          </w:p>
          <w:p w:rsidR="009D5335" w:rsidRPr="009D5335" w:rsidRDefault="009D5335" w:rsidP="009D5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Предметная и игровая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раннем возрасте.</w:t>
            </w:r>
          </w:p>
          <w:p w:rsidR="009D5335" w:rsidRPr="009D5335" w:rsidRDefault="009D5335" w:rsidP="009D5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335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личности в возрасте от 2 до 3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Кризис «Я сам».</w:t>
            </w:r>
          </w:p>
          <w:p w:rsidR="009D5335" w:rsidRPr="009D5335" w:rsidRDefault="009D5335" w:rsidP="009D5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Роль физических упражнений в развитии физических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 детей раннего возраста.</w:t>
            </w:r>
          </w:p>
          <w:p w:rsidR="009D5335" w:rsidRDefault="009D5335" w:rsidP="009D5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335">
              <w:rPr>
                <w:rFonts w:ascii="Times New Roman" w:eastAsia="Times New Roman" w:hAnsi="Times New Roman" w:cs="Times New Roman"/>
                <w:sz w:val="24"/>
                <w:szCs w:val="24"/>
              </w:rPr>
              <w:t>5. Анализ заболеваемости детей.</w:t>
            </w:r>
          </w:p>
          <w:p w:rsidR="0062301F" w:rsidRPr="0062301F" w:rsidRDefault="0062301F" w:rsidP="009D5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6. Решение ме</w:t>
            </w:r>
            <w:r w:rsidR="00F47BB6">
              <w:rPr>
                <w:rFonts w:ascii="Times New Roman" w:eastAsia="Times New Roman" w:hAnsi="Times New Roman" w:cs="Times New Roman"/>
                <w:sz w:val="24"/>
                <w:szCs w:val="24"/>
              </w:rPr>
              <w:t>дико-педагогического совещания.</w:t>
            </w:r>
          </w:p>
        </w:tc>
        <w:tc>
          <w:tcPr>
            <w:tcW w:w="1417" w:type="dxa"/>
          </w:tcPr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62301F" w:rsidRPr="0062301F" w:rsidRDefault="0062301F" w:rsidP="0062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301F" w:rsidRPr="0062301F" w:rsidRDefault="0049280A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62301F" w:rsidRPr="0062301F" w:rsidRDefault="0049280A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2301F" w:rsidRPr="0062301F" w:rsidRDefault="0049280A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47BB6" w:rsidRPr="0062301F" w:rsidRDefault="0062301F" w:rsidP="00662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 раннего возраста</w:t>
            </w:r>
          </w:p>
        </w:tc>
      </w:tr>
      <w:tr w:rsidR="0062301F" w:rsidRPr="0062301F" w:rsidTr="009D5335">
        <w:trPr>
          <w:trHeight w:val="1124"/>
        </w:trPr>
        <w:tc>
          <w:tcPr>
            <w:tcW w:w="6629" w:type="dxa"/>
          </w:tcPr>
          <w:p w:rsidR="0062301F" w:rsidRPr="00F47BB6" w:rsidRDefault="0062301F" w:rsidP="0062301F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47B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№ 4 Тема: Анализ нервно-пси</w:t>
            </w:r>
            <w:r w:rsidR="00F47B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хического развития детей за 2019-2020</w:t>
            </w:r>
            <w:r w:rsidRPr="00F47B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уч. г. Итог работы.</w:t>
            </w:r>
          </w:p>
          <w:p w:rsidR="0062301F" w:rsidRPr="0062301F" w:rsidRDefault="0062301F" w:rsidP="0062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1.Выполнение решения медико-педагогического совещания № 3.</w:t>
            </w:r>
          </w:p>
          <w:p w:rsidR="009D5335" w:rsidRPr="009D5335" w:rsidRDefault="0062301F" w:rsidP="009D5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9D5335" w:rsidRPr="009D53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работ</w:t>
            </w:r>
            <w:r w:rsidR="009D5335">
              <w:rPr>
                <w:rFonts w:ascii="Times New Roman" w:eastAsia="Times New Roman" w:hAnsi="Times New Roman" w:cs="Times New Roman"/>
                <w:sz w:val="24"/>
                <w:szCs w:val="24"/>
              </w:rPr>
              <w:t>ы с детьми в летний  оздоровительный период.</w:t>
            </w:r>
          </w:p>
          <w:p w:rsidR="009D5335" w:rsidRPr="009D5335" w:rsidRDefault="009D5335" w:rsidP="009D5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D5335">
              <w:rPr>
                <w:rFonts w:ascii="Times New Roman" w:eastAsia="Times New Roman" w:hAnsi="Times New Roman" w:cs="Times New Roman"/>
                <w:sz w:val="24"/>
                <w:szCs w:val="24"/>
              </w:rPr>
              <w:t>. Воспитание культурно-гигиенических навыков дошкольников</w:t>
            </w:r>
          </w:p>
          <w:p w:rsidR="009D5335" w:rsidRPr="009D5335" w:rsidRDefault="009D5335" w:rsidP="009D5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335">
              <w:rPr>
                <w:rFonts w:ascii="Times New Roman" w:eastAsia="Times New Roman" w:hAnsi="Times New Roman" w:cs="Times New Roman"/>
                <w:sz w:val="24"/>
                <w:szCs w:val="24"/>
              </w:rPr>
              <w:t>3. Раннее выявление и корре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кция речевых нарушений у детей.</w:t>
            </w:r>
          </w:p>
          <w:p w:rsidR="009D5335" w:rsidRDefault="009D5335" w:rsidP="009D5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ультаты работы педагогов на МПк за 2019-2020 </w:t>
            </w:r>
            <w:r w:rsidRPr="009D53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  <w:p w:rsidR="0062301F" w:rsidRPr="0062301F" w:rsidRDefault="0062301F" w:rsidP="009D53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6. Решение медико-педагогического совещания.</w:t>
            </w:r>
          </w:p>
        </w:tc>
        <w:tc>
          <w:tcPr>
            <w:tcW w:w="1417" w:type="dxa"/>
          </w:tcPr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62301F" w:rsidRPr="0062301F" w:rsidRDefault="0049280A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62301F" w:rsidRPr="0062301F" w:rsidRDefault="0049280A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2301F" w:rsidRPr="0062301F" w:rsidRDefault="0049280A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2301F" w:rsidRPr="0062301F" w:rsidRDefault="0062301F" w:rsidP="009D53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2301F" w:rsidRPr="0062301F" w:rsidRDefault="0062301F" w:rsidP="00662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 групп раннего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D5335" w:rsidRDefault="009D5335" w:rsidP="00C92D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1B2" w:rsidRDefault="00F251B2" w:rsidP="00C92D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4.5. Психолого-медико-педагогический консилиум</w:t>
      </w:r>
    </w:p>
    <w:tbl>
      <w:tblPr>
        <w:tblStyle w:val="12"/>
        <w:tblW w:w="10031" w:type="dxa"/>
        <w:tblLayout w:type="fixed"/>
        <w:tblLook w:val="01E0" w:firstRow="1" w:lastRow="1" w:firstColumn="1" w:lastColumn="1" w:noHBand="0" w:noVBand="0"/>
      </w:tblPr>
      <w:tblGrid>
        <w:gridCol w:w="6345"/>
        <w:gridCol w:w="1276"/>
        <w:gridCol w:w="2410"/>
      </w:tblGrid>
      <w:tr w:rsidR="0062301F" w:rsidRPr="0062301F" w:rsidTr="00C92DBC">
        <w:tc>
          <w:tcPr>
            <w:tcW w:w="6345" w:type="dxa"/>
          </w:tcPr>
          <w:p w:rsidR="0062301F" w:rsidRPr="00F47BB6" w:rsidRDefault="0062301F" w:rsidP="0062301F">
            <w:pPr>
              <w:tabs>
                <w:tab w:val="center" w:pos="3006"/>
                <w:tab w:val="left" w:pos="4080"/>
              </w:tabs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47BB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ab/>
              <w:t>Содержание</w:t>
            </w:r>
            <w:r w:rsidRPr="00F47BB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62301F" w:rsidRPr="00F47BB6" w:rsidRDefault="0062301F" w:rsidP="0062301F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47BB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62301F" w:rsidRPr="00F47BB6" w:rsidRDefault="0062301F" w:rsidP="0062301F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47BB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Ответственные</w:t>
            </w:r>
          </w:p>
        </w:tc>
      </w:tr>
      <w:tr w:rsidR="0062301F" w:rsidRPr="0062301F" w:rsidTr="00C92DBC">
        <w:trPr>
          <w:trHeight w:val="4148"/>
        </w:trPr>
        <w:tc>
          <w:tcPr>
            <w:tcW w:w="6345" w:type="dxa"/>
          </w:tcPr>
          <w:p w:rsidR="0062301F" w:rsidRPr="00F47BB6" w:rsidRDefault="0062301F" w:rsidP="0062301F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47BB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№ 1 «Организационное заседание»</w:t>
            </w:r>
          </w:p>
          <w:p w:rsidR="0062301F" w:rsidRPr="0062301F" w:rsidRDefault="0062301F" w:rsidP="006230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Предварительная работа:</w:t>
            </w:r>
          </w:p>
          <w:p w:rsidR="0062301F" w:rsidRPr="0062301F" w:rsidRDefault="0062301F" w:rsidP="00623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 информации о детях группы риска;</w:t>
            </w:r>
          </w:p>
          <w:p w:rsidR="0062301F" w:rsidRPr="0062301F" w:rsidRDefault="0062301F" w:rsidP="006230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предварительных списков детей для обсуждения на консилиуме.</w:t>
            </w:r>
          </w:p>
          <w:p w:rsidR="0062301F" w:rsidRPr="0062301F" w:rsidRDefault="0062301F" w:rsidP="006230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Повестка:</w:t>
            </w:r>
          </w:p>
          <w:p w:rsidR="0062301F" w:rsidRPr="0062301F" w:rsidRDefault="0062301F" w:rsidP="00F47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Знакомство с приказом заведующего ДОУ о составе ПМПК; планом  </w:t>
            </w:r>
            <w:r w:rsidR="00F47BB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на 2019-2020</w:t>
            </w: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62301F" w:rsidRPr="0062301F" w:rsidRDefault="0062301F" w:rsidP="00F47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2. Знакомство нормативно-правовой документацией, регламентирующей деятельность ПМПк.</w:t>
            </w:r>
          </w:p>
          <w:p w:rsidR="0062301F" w:rsidRPr="0062301F" w:rsidRDefault="0062301F" w:rsidP="00F47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3. Определение методик и сроков комплексного обследования детей группы риска специалистами ДОУ по своим направлениям.</w:t>
            </w:r>
          </w:p>
          <w:p w:rsidR="0062301F" w:rsidRPr="0062301F" w:rsidRDefault="0062301F" w:rsidP="00F47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4. Определение схемы написания ИОМ.</w:t>
            </w:r>
          </w:p>
          <w:p w:rsidR="0062301F" w:rsidRPr="0062301F" w:rsidRDefault="0062301F" w:rsidP="00F47B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5. Решение ПМПк.</w:t>
            </w:r>
          </w:p>
        </w:tc>
        <w:tc>
          <w:tcPr>
            <w:tcW w:w="1276" w:type="dxa"/>
          </w:tcPr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1F" w:rsidRPr="0062301F" w:rsidRDefault="0062301F" w:rsidP="0062301F">
            <w:pPr>
              <w:ind w:left="-132" w:right="-138"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1F" w:rsidRPr="0062301F" w:rsidRDefault="0049280A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2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учителя-логопеды</w:t>
            </w: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2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  <w:p w:rsidR="0062301F" w:rsidRPr="0062301F" w:rsidRDefault="0062301F" w:rsidP="0062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2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инструктор ФИЗО</w:t>
            </w:r>
          </w:p>
          <w:p w:rsidR="0062301F" w:rsidRPr="0062301F" w:rsidRDefault="0062301F" w:rsidP="00492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2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муз. руководители</w:t>
            </w:r>
          </w:p>
        </w:tc>
      </w:tr>
      <w:tr w:rsidR="0062301F" w:rsidRPr="0062301F" w:rsidTr="00C92DBC">
        <w:trPr>
          <w:trHeight w:val="1123"/>
        </w:trPr>
        <w:tc>
          <w:tcPr>
            <w:tcW w:w="6345" w:type="dxa"/>
          </w:tcPr>
          <w:p w:rsidR="0062301F" w:rsidRPr="00BB50EA" w:rsidRDefault="0062301F" w:rsidP="00BB50EA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B50E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№ 2 «Анализ результатов педагогической диагностики» </w:t>
            </w:r>
          </w:p>
          <w:p w:rsidR="0062301F" w:rsidRPr="0062301F" w:rsidRDefault="0062301F" w:rsidP="00BB50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Предварительная работа:</w:t>
            </w:r>
          </w:p>
          <w:p w:rsidR="0062301F" w:rsidRPr="0062301F" w:rsidRDefault="0062301F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заключение договоров с родителями о сопровождении</w:t>
            </w:r>
          </w:p>
          <w:p w:rsidR="0062301F" w:rsidRPr="0062301F" w:rsidRDefault="0062301F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специалистами ПМПк;</w:t>
            </w:r>
          </w:p>
          <w:p w:rsidR="0062301F" w:rsidRPr="0062301F" w:rsidRDefault="0062301F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обследования детей специалистами ПМПк;</w:t>
            </w:r>
          </w:p>
          <w:p w:rsidR="0062301F" w:rsidRPr="0062301F" w:rsidRDefault="0062301F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результатов диагностики.</w:t>
            </w:r>
          </w:p>
          <w:p w:rsidR="0062301F" w:rsidRPr="0062301F" w:rsidRDefault="0062301F" w:rsidP="00BB50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Повестка:</w:t>
            </w:r>
          </w:p>
          <w:p w:rsidR="0062301F" w:rsidRPr="0062301F" w:rsidRDefault="0062301F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результатов обследования детей групп компенсирующей направленности для детей с ТНР учителем-логопедом.</w:t>
            </w:r>
          </w:p>
          <w:p w:rsidR="0062301F" w:rsidRPr="0062301F" w:rsidRDefault="0062301F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2. Анализ результатов педагогической диагностики воспитанников.</w:t>
            </w:r>
          </w:p>
          <w:p w:rsidR="0062301F" w:rsidRPr="0062301F" w:rsidRDefault="0062301F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3. Знакомство с результатами мониторинга физического развития и физической подготовленности детей 5-7 лет.</w:t>
            </w:r>
          </w:p>
          <w:p w:rsidR="0062301F" w:rsidRPr="0062301F" w:rsidRDefault="0062301F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4. Обсуждение результатов первичной диагностики  психологической готовности к школе детей подготовительных групп.</w:t>
            </w:r>
          </w:p>
          <w:p w:rsidR="0062301F" w:rsidRPr="0062301F" w:rsidRDefault="0062301F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5. Определение индивидуальных образовательных маршрутов и характера необходимой комплексной коррекционной помощи детям.</w:t>
            </w:r>
          </w:p>
          <w:p w:rsidR="0062301F" w:rsidRPr="0062301F" w:rsidRDefault="0062301F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6. Решение ПМПк.</w:t>
            </w:r>
          </w:p>
        </w:tc>
        <w:tc>
          <w:tcPr>
            <w:tcW w:w="1276" w:type="dxa"/>
          </w:tcPr>
          <w:p w:rsidR="0062301F" w:rsidRPr="0062301F" w:rsidRDefault="0062301F" w:rsidP="0062301F">
            <w:pPr>
              <w:ind w:left="-132" w:right="-138"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1F" w:rsidRPr="0062301F" w:rsidRDefault="0062301F" w:rsidP="0062301F">
            <w:pPr>
              <w:ind w:left="-132" w:right="-138"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1F" w:rsidRPr="0062301F" w:rsidRDefault="00951B6C" w:rsidP="0062301F">
            <w:pPr>
              <w:ind w:left="-132" w:right="-138"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410" w:type="dxa"/>
          </w:tcPr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ПМПк</w:t>
            </w: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групп компенсирующей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 для детей с О</w:t>
            </w: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62301F" w:rsidRPr="0062301F" w:rsidTr="00C92DBC">
        <w:tc>
          <w:tcPr>
            <w:tcW w:w="6345" w:type="dxa"/>
          </w:tcPr>
          <w:p w:rsidR="0062301F" w:rsidRPr="00BB50EA" w:rsidRDefault="0062301F" w:rsidP="00BB50EA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B50E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№ 3 «Анализ промежуточных результатов реализации ИОМ»</w:t>
            </w:r>
          </w:p>
          <w:p w:rsidR="0062301F" w:rsidRPr="0062301F" w:rsidRDefault="0062301F" w:rsidP="00BB50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Предварительная работа:</w:t>
            </w:r>
          </w:p>
          <w:p w:rsidR="0062301F" w:rsidRPr="0062301F" w:rsidRDefault="0062301F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коррекционно-развивающей работы с детьми согласно ИОМ;</w:t>
            </w:r>
          </w:p>
          <w:p w:rsidR="0062301F" w:rsidRPr="0062301F" w:rsidRDefault="0062301F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осуществление педагогического наблюдения;</w:t>
            </w:r>
          </w:p>
          <w:p w:rsidR="0062301F" w:rsidRPr="0062301F" w:rsidRDefault="0062301F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плановое обследование детей среднего дошкольного </w:t>
            </w: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возраста для выявления нуждающихся в логопедическом и психолого-педагогическом сопровождении в условиях группы компенсирующей направленности.</w:t>
            </w:r>
          </w:p>
          <w:p w:rsidR="0062301F" w:rsidRPr="0062301F" w:rsidRDefault="0062301F" w:rsidP="00BB50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Повестка:</w:t>
            </w:r>
          </w:p>
          <w:p w:rsidR="0062301F" w:rsidRPr="0062301F" w:rsidRDefault="0062301F" w:rsidP="00BB50EA">
            <w:pPr>
              <w:tabs>
                <w:tab w:val="left" w:pos="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промежуточных результатов реализации индивидуальных образовательных маршрутов.</w:t>
            </w:r>
          </w:p>
          <w:p w:rsidR="0062301F" w:rsidRPr="0062301F" w:rsidRDefault="0062301F" w:rsidP="00BB50EA">
            <w:pPr>
              <w:tabs>
                <w:tab w:val="left" w:pos="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2. Определение задач дальнейшей коррекционной психолого-педагогической работы и корректировка индивидуальных образовательных маршрутов.</w:t>
            </w:r>
          </w:p>
          <w:p w:rsidR="0062301F" w:rsidRPr="0062301F" w:rsidRDefault="0062301F" w:rsidP="00BB50EA">
            <w:pPr>
              <w:tabs>
                <w:tab w:val="left" w:pos="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3. Анализ результатов углубленной диагностики: педагога-психолога учителя-логопеда, воспитателя группы, утверждение списка воспитанников, которые с согласия родителей направляются на ПМПК.</w:t>
            </w:r>
          </w:p>
          <w:p w:rsidR="0062301F" w:rsidRPr="0062301F" w:rsidRDefault="0062301F" w:rsidP="00BB50EA">
            <w:pPr>
              <w:tabs>
                <w:tab w:val="left" w:pos="7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4. Решение ПМПк.</w:t>
            </w:r>
          </w:p>
        </w:tc>
        <w:tc>
          <w:tcPr>
            <w:tcW w:w="1276" w:type="dxa"/>
          </w:tcPr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ПМПк</w:t>
            </w: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 средних групп и групп компенсирую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щей направленности для детей с О</w:t>
            </w: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НР</w:t>
            </w:r>
          </w:p>
        </w:tc>
      </w:tr>
      <w:tr w:rsidR="0062301F" w:rsidRPr="0062301F" w:rsidTr="00C92DBC">
        <w:tc>
          <w:tcPr>
            <w:tcW w:w="6345" w:type="dxa"/>
          </w:tcPr>
          <w:p w:rsidR="0062301F" w:rsidRPr="00BB50EA" w:rsidRDefault="0062301F" w:rsidP="00BB50EA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B50E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№ 4 «Итоговое»</w:t>
            </w:r>
          </w:p>
          <w:p w:rsidR="0062301F" w:rsidRPr="0062301F" w:rsidRDefault="0062301F" w:rsidP="00BB50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Предварительная работа:</w:t>
            </w:r>
          </w:p>
          <w:p w:rsidR="0062301F" w:rsidRPr="0062301F" w:rsidRDefault="0062301F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повторного обследования детей специалистами ПМПк</w:t>
            </w:r>
          </w:p>
          <w:p w:rsidR="0062301F" w:rsidRPr="0062301F" w:rsidRDefault="0062301F" w:rsidP="00BB50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Повестка:</w:t>
            </w:r>
          </w:p>
          <w:p w:rsidR="0062301F" w:rsidRPr="0062301F" w:rsidRDefault="0062301F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1.Обсуждение результатов вторичной диагностики  психологической готовности к школе детей 6 - 7 лет.</w:t>
            </w:r>
          </w:p>
          <w:p w:rsidR="0062301F" w:rsidRPr="0062301F" w:rsidRDefault="0062301F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2. Мониторинг коррекционно-развивающей работы в группах компенсирующей направленности для детей с ТНР.</w:t>
            </w:r>
          </w:p>
          <w:p w:rsidR="0062301F" w:rsidRPr="0062301F" w:rsidRDefault="0062301F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3. Обсуждение особенностей прохождения детьми индивидуальных образовательных маршрутов.</w:t>
            </w:r>
          </w:p>
          <w:p w:rsidR="0062301F" w:rsidRPr="0062301F" w:rsidRDefault="0062301F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4. Ито</w:t>
            </w:r>
            <w:r w:rsidR="00BB50EA">
              <w:rPr>
                <w:rFonts w:ascii="Times New Roman" w:eastAsia="Times New Roman" w:hAnsi="Times New Roman" w:cs="Times New Roman"/>
                <w:sz w:val="24"/>
                <w:szCs w:val="24"/>
              </w:rPr>
              <w:t>ги работы ПМП консилиума за 2019-2020</w:t>
            </w: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62301F" w:rsidRPr="0062301F" w:rsidRDefault="0062301F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5. Решение ПМПк.</w:t>
            </w:r>
          </w:p>
        </w:tc>
        <w:tc>
          <w:tcPr>
            <w:tcW w:w="1276" w:type="dxa"/>
          </w:tcPr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ПМПк,</w:t>
            </w: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подготовительных к школе групп</w:t>
            </w: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1F" w:rsidRPr="0062301F" w:rsidRDefault="0062301F" w:rsidP="00623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 компенсирую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щей направленности для детей с О</w:t>
            </w:r>
            <w:r w:rsidRPr="00623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 </w:t>
            </w:r>
          </w:p>
        </w:tc>
      </w:tr>
    </w:tbl>
    <w:p w:rsidR="0049280A" w:rsidRDefault="0049280A" w:rsidP="009D5663">
      <w:pPr>
        <w:rPr>
          <w:rFonts w:ascii="Times New Roman" w:hAnsi="Times New Roman" w:cs="Times New Roman"/>
          <w:b/>
          <w:sz w:val="24"/>
          <w:szCs w:val="24"/>
        </w:rPr>
      </w:pPr>
    </w:p>
    <w:p w:rsidR="00F251B2" w:rsidRPr="00445F80" w:rsidRDefault="00F251B2" w:rsidP="00F251B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45F80">
        <w:rPr>
          <w:rFonts w:ascii="Times New Roman" w:hAnsi="Times New Roman" w:cs="Times New Roman"/>
          <w:b/>
          <w:color w:val="C00000"/>
          <w:sz w:val="28"/>
          <w:szCs w:val="28"/>
        </w:rPr>
        <w:t>5. Организационно-педагогическая работа</w:t>
      </w:r>
    </w:p>
    <w:p w:rsidR="007B3DE9" w:rsidRPr="00445F80" w:rsidRDefault="00445F80" w:rsidP="00445F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  Развлечения, праздники</w:t>
      </w:r>
    </w:p>
    <w:tbl>
      <w:tblPr>
        <w:tblStyle w:val="12"/>
        <w:tblW w:w="10031" w:type="dxa"/>
        <w:tblLayout w:type="fixed"/>
        <w:tblLook w:val="01E0" w:firstRow="1" w:lastRow="1" w:firstColumn="1" w:lastColumn="1" w:noHBand="0" w:noVBand="0"/>
      </w:tblPr>
      <w:tblGrid>
        <w:gridCol w:w="1245"/>
        <w:gridCol w:w="4416"/>
        <w:gridCol w:w="117"/>
        <w:gridCol w:w="1701"/>
        <w:gridCol w:w="142"/>
        <w:gridCol w:w="2410"/>
      </w:tblGrid>
      <w:tr w:rsidR="007B3DE9" w:rsidRPr="007B3DE9" w:rsidTr="004A2862">
        <w:tc>
          <w:tcPr>
            <w:tcW w:w="1245" w:type="dxa"/>
          </w:tcPr>
          <w:p w:rsidR="007B3DE9" w:rsidRPr="00BB50EA" w:rsidRDefault="007B3DE9" w:rsidP="007B3DE9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B50EA">
              <w:rPr>
                <w:rFonts w:ascii="Times New Roman" w:eastAsia="Times New Roman" w:hAnsi="Times New Roman" w:cs="Times New Roman"/>
                <w:b/>
                <w:color w:val="002060"/>
              </w:rPr>
              <w:t>Сроки</w:t>
            </w:r>
          </w:p>
        </w:tc>
        <w:tc>
          <w:tcPr>
            <w:tcW w:w="4416" w:type="dxa"/>
          </w:tcPr>
          <w:p w:rsidR="007B3DE9" w:rsidRPr="00BB50EA" w:rsidRDefault="007B3DE9" w:rsidP="007B3DE9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B50EA">
              <w:rPr>
                <w:rFonts w:ascii="Times New Roman" w:eastAsia="Times New Roman" w:hAnsi="Times New Roman" w:cs="Times New Roman"/>
                <w:b/>
                <w:color w:val="002060"/>
              </w:rPr>
              <w:t>Форма работы, тема мероприятия</w:t>
            </w:r>
          </w:p>
        </w:tc>
        <w:tc>
          <w:tcPr>
            <w:tcW w:w="1818" w:type="dxa"/>
            <w:gridSpan w:val="2"/>
          </w:tcPr>
          <w:p w:rsidR="007B3DE9" w:rsidRPr="00BB50EA" w:rsidRDefault="007B3DE9" w:rsidP="007B3DE9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B50EA">
              <w:rPr>
                <w:rFonts w:ascii="Times New Roman" w:eastAsia="Times New Roman" w:hAnsi="Times New Roman" w:cs="Times New Roman"/>
                <w:b/>
                <w:color w:val="002060"/>
              </w:rPr>
              <w:t>Группа</w:t>
            </w:r>
          </w:p>
        </w:tc>
        <w:tc>
          <w:tcPr>
            <w:tcW w:w="2552" w:type="dxa"/>
            <w:gridSpan w:val="2"/>
          </w:tcPr>
          <w:p w:rsidR="007B3DE9" w:rsidRPr="00BB50EA" w:rsidRDefault="007B3DE9" w:rsidP="007B3DE9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B50EA">
              <w:rPr>
                <w:rFonts w:ascii="Times New Roman" w:eastAsia="Times New Roman" w:hAnsi="Times New Roman" w:cs="Times New Roman"/>
                <w:b/>
                <w:color w:val="002060"/>
              </w:rPr>
              <w:t>Ответственные</w:t>
            </w:r>
          </w:p>
        </w:tc>
      </w:tr>
      <w:tr w:rsidR="007B3DE9" w:rsidRPr="007B3DE9" w:rsidTr="004A2862">
        <w:tc>
          <w:tcPr>
            <w:tcW w:w="10031" w:type="dxa"/>
            <w:gridSpan w:val="6"/>
          </w:tcPr>
          <w:p w:rsidR="007B3DE9" w:rsidRPr="007B3DE9" w:rsidRDefault="007B3DE9" w:rsidP="007B3D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0E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Музыкальные праздники и развлечения</w:t>
            </w:r>
          </w:p>
        </w:tc>
      </w:tr>
      <w:tr w:rsidR="007B3DE9" w:rsidRPr="007B3DE9" w:rsidTr="004A2862">
        <w:tc>
          <w:tcPr>
            <w:tcW w:w="1245" w:type="dxa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сентябрь</w:t>
            </w:r>
          </w:p>
        </w:tc>
        <w:tc>
          <w:tcPr>
            <w:tcW w:w="4533" w:type="dxa"/>
            <w:gridSpan w:val="2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Праздник, посвященный Дню знаний «Здравствуй, детский сад!»</w:t>
            </w:r>
          </w:p>
        </w:tc>
        <w:tc>
          <w:tcPr>
            <w:tcW w:w="1843" w:type="dxa"/>
            <w:gridSpan w:val="2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и подгот. гр.</w:t>
            </w:r>
          </w:p>
        </w:tc>
        <w:tc>
          <w:tcPr>
            <w:tcW w:w="2410" w:type="dxa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7B3DE9" w:rsidRPr="007B3DE9" w:rsidTr="004A2862">
        <w:tc>
          <w:tcPr>
            <w:tcW w:w="1245" w:type="dxa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3" w:type="dxa"/>
            <w:gridSpan w:val="2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праздник</w:t>
            </w:r>
          </w:p>
        </w:tc>
        <w:tc>
          <w:tcPr>
            <w:tcW w:w="1843" w:type="dxa"/>
            <w:gridSpan w:val="2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  <w:vMerge w:val="restart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7B3DE9" w:rsidRPr="007B3DE9" w:rsidTr="004A2862">
        <w:tc>
          <w:tcPr>
            <w:tcW w:w="1245" w:type="dxa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3" w:type="dxa"/>
            <w:gridSpan w:val="2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«Ден</w:t>
            </w:r>
            <w:r w:rsidR="00BB50EA">
              <w:rPr>
                <w:rFonts w:ascii="Times New Roman" w:eastAsia="Times New Roman" w:hAnsi="Times New Roman" w:cs="Times New Roman"/>
                <w:sz w:val="24"/>
                <w:szCs w:val="24"/>
              </w:rPr>
              <w:t>ь матери. Мама – первое слово »</w:t>
            </w:r>
          </w:p>
        </w:tc>
        <w:tc>
          <w:tcPr>
            <w:tcW w:w="1843" w:type="dxa"/>
            <w:gridSpan w:val="2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и подгот. гр.</w:t>
            </w:r>
          </w:p>
        </w:tc>
        <w:tc>
          <w:tcPr>
            <w:tcW w:w="2410" w:type="dxa"/>
            <w:vMerge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DE9" w:rsidRPr="007B3DE9" w:rsidTr="004A2862">
        <w:tc>
          <w:tcPr>
            <w:tcW w:w="1245" w:type="dxa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3" w:type="dxa"/>
            <w:gridSpan w:val="2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843" w:type="dxa"/>
            <w:gridSpan w:val="2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  <w:vMerge w:val="restart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7B3DE9" w:rsidRPr="007B3DE9" w:rsidTr="004A2862">
        <w:trPr>
          <w:trHeight w:val="529"/>
        </w:trPr>
        <w:tc>
          <w:tcPr>
            <w:tcW w:w="1245" w:type="dxa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3" w:type="dxa"/>
            <w:gridSpan w:val="2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«Гуляют ребятки в зимние святки»</w:t>
            </w:r>
          </w:p>
        </w:tc>
        <w:tc>
          <w:tcPr>
            <w:tcW w:w="1843" w:type="dxa"/>
            <w:gridSpan w:val="2"/>
          </w:tcPr>
          <w:p w:rsidR="007B3DE9" w:rsidRPr="007B3DE9" w:rsidRDefault="007B3DE9" w:rsidP="007B3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  <w:vMerge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DE9" w:rsidRPr="007B3DE9" w:rsidTr="004A2862">
        <w:trPr>
          <w:trHeight w:val="541"/>
        </w:trPr>
        <w:tc>
          <w:tcPr>
            <w:tcW w:w="1245" w:type="dxa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3" w:type="dxa"/>
            <w:gridSpan w:val="2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1843" w:type="dxa"/>
            <w:gridSpan w:val="2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</w:tcPr>
          <w:p w:rsidR="007B3DE9" w:rsidRPr="007B3DE9" w:rsidRDefault="007B3DE9" w:rsidP="007B3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7B3DE9" w:rsidRPr="007B3DE9" w:rsidTr="004A2862">
        <w:tc>
          <w:tcPr>
            <w:tcW w:w="1245" w:type="dxa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3" w:type="dxa"/>
            <w:gridSpan w:val="2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Утренники, посвященные 8 Марта</w:t>
            </w:r>
          </w:p>
        </w:tc>
        <w:tc>
          <w:tcPr>
            <w:tcW w:w="1843" w:type="dxa"/>
            <w:gridSpan w:val="2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</w:t>
            </w:r>
          </w:p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7B3DE9" w:rsidRPr="007B3DE9" w:rsidTr="004A2862">
        <w:tc>
          <w:tcPr>
            <w:tcW w:w="1245" w:type="dxa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3" w:type="dxa"/>
            <w:gridSpan w:val="2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смеха»</w:t>
            </w:r>
          </w:p>
        </w:tc>
        <w:tc>
          <w:tcPr>
            <w:tcW w:w="1843" w:type="dxa"/>
            <w:gridSpan w:val="2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и подгот. гр.</w:t>
            </w:r>
          </w:p>
        </w:tc>
        <w:tc>
          <w:tcPr>
            <w:tcW w:w="2410" w:type="dxa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7B3DE9" w:rsidRPr="007B3DE9" w:rsidTr="004A2862">
        <w:tc>
          <w:tcPr>
            <w:tcW w:w="1245" w:type="dxa"/>
            <w:vMerge w:val="restart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533" w:type="dxa"/>
            <w:gridSpan w:val="2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Фестиваль «Виват, Победа!»</w:t>
            </w:r>
          </w:p>
        </w:tc>
        <w:tc>
          <w:tcPr>
            <w:tcW w:w="1843" w:type="dxa"/>
            <w:gridSpan w:val="2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старшие и </w:t>
            </w: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подгот. гр.</w:t>
            </w:r>
          </w:p>
        </w:tc>
        <w:tc>
          <w:tcPr>
            <w:tcW w:w="2410" w:type="dxa"/>
            <w:vMerge w:val="restart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воспитатели, </w:t>
            </w: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</w:tr>
      <w:tr w:rsidR="007B3DE9" w:rsidRPr="007B3DE9" w:rsidTr="004A2862">
        <w:tc>
          <w:tcPr>
            <w:tcW w:w="1245" w:type="dxa"/>
            <w:vMerge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2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1843" w:type="dxa"/>
            <w:gridSpan w:val="2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2410" w:type="dxa"/>
            <w:vMerge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DE9" w:rsidRPr="007B3DE9" w:rsidTr="004A2862">
        <w:tc>
          <w:tcPr>
            <w:tcW w:w="1245" w:type="dxa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33" w:type="dxa"/>
            <w:gridSpan w:val="2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Праздник, посвященный Дню защиты детей</w:t>
            </w:r>
          </w:p>
        </w:tc>
        <w:tc>
          <w:tcPr>
            <w:tcW w:w="1843" w:type="dxa"/>
            <w:gridSpan w:val="2"/>
          </w:tcPr>
          <w:p w:rsidR="007B3DE9" w:rsidRPr="007B3DE9" w:rsidRDefault="007B3DE9" w:rsidP="007B3D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7B3DE9" w:rsidRPr="007B3DE9" w:rsidTr="004A2862">
        <w:tc>
          <w:tcPr>
            <w:tcW w:w="10031" w:type="dxa"/>
            <w:gridSpan w:val="6"/>
          </w:tcPr>
          <w:p w:rsidR="007B3DE9" w:rsidRPr="007B3DE9" w:rsidRDefault="007B3DE9" w:rsidP="007B3D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0E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Физкультурные праздники и развлечения</w:t>
            </w:r>
          </w:p>
        </w:tc>
      </w:tr>
      <w:tr w:rsidR="007B3DE9" w:rsidRPr="007B3DE9" w:rsidTr="004A2862">
        <w:trPr>
          <w:trHeight w:val="856"/>
        </w:trPr>
        <w:tc>
          <w:tcPr>
            <w:tcW w:w="1245" w:type="dxa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16" w:type="dxa"/>
          </w:tcPr>
          <w:p w:rsidR="007B3DE9" w:rsidRPr="007B3DE9" w:rsidRDefault="0017000E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 здоровья</w:t>
            </w:r>
          </w:p>
        </w:tc>
        <w:tc>
          <w:tcPr>
            <w:tcW w:w="1818" w:type="dxa"/>
            <w:gridSpan w:val="2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и подгот. гр.</w:t>
            </w:r>
          </w:p>
        </w:tc>
        <w:tc>
          <w:tcPr>
            <w:tcW w:w="2552" w:type="dxa"/>
            <w:gridSpan w:val="2"/>
            <w:vMerge w:val="restart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Левченко Е.В.,</w:t>
            </w: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инструктор ФИЗО</w:t>
            </w:r>
          </w:p>
        </w:tc>
      </w:tr>
      <w:tr w:rsidR="007B3DE9" w:rsidRPr="007B3DE9" w:rsidTr="004A2862">
        <w:trPr>
          <w:trHeight w:val="552"/>
        </w:trPr>
        <w:tc>
          <w:tcPr>
            <w:tcW w:w="1245" w:type="dxa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16" w:type="dxa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«Приглашаем детвору на веселую игру»</w:t>
            </w:r>
          </w:p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 подвижных игр)</w:t>
            </w:r>
          </w:p>
        </w:tc>
        <w:tc>
          <w:tcPr>
            <w:tcW w:w="1818" w:type="dxa"/>
            <w:gridSpan w:val="2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и средние гр.</w:t>
            </w:r>
          </w:p>
        </w:tc>
        <w:tc>
          <w:tcPr>
            <w:tcW w:w="2552" w:type="dxa"/>
            <w:gridSpan w:val="2"/>
            <w:vMerge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DE9" w:rsidRPr="007B3DE9" w:rsidTr="004A2862">
        <w:tc>
          <w:tcPr>
            <w:tcW w:w="1245" w:type="dxa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416" w:type="dxa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«Путешествие по городам здоровья»</w:t>
            </w:r>
          </w:p>
        </w:tc>
        <w:tc>
          <w:tcPr>
            <w:tcW w:w="1818" w:type="dxa"/>
            <w:gridSpan w:val="2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2552" w:type="dxa"/>
            <w:gridSpan w:val="2"/>
            <w:vMerge w:val="restart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</w:t>
            </w:r>
          </w:p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 Е.В.,</w:t>
            </w: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инструктор ФИЗО</w:t>
            </w:r>
          </w:p>
        </w:tc>
      </w:tr>
      <w:tr w:rsidR="007B3DE9" w:rsidRPr="007B3DE9" w:rsidTr="004A2862">
        <w:tc>
          <w:tcPr>
            <w:tcW w:w="1245" w:type="dxa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416" w:type="dxa"/>
          </w:tcPr>
          <w:p w:rsidR="007B3DE9" w:rsidRPr="007B3DE9" w:rsidRDefault="0017000E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«Народные подвижные игры»</w:t>
            </w:r>
          </w:p>
        </w:tc>
        <w:tc>
          <w:tcPr>
            <w:tcW w:w="1818" w:type="dxa"/>
            <w:gridSpan w:val="2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группы</w:t>
            </w:r>
          </w:p>
        </w:tc>
        <w:tc>
          <w:tcPr>
            <w:tcW w:w="2552" w:type="dxa"/>
            <w:gridSpan w:val="2"/>
            <w:vMerge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DE9" w:rsidRPr="007B3DE9" w:rsidTr="004A2862">
        <w:tc>
          <w:tcPr>
            <w:tcW w:w="1245" w:type="dxa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416" w:type="dxa"/>
          </w:tcPr>
          <w:p w:rsidR="007B3DE9" w:rsidRPr="007B3DE9" w:rsidRDefault="0017000E" w:rsidP="007B3DE9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«Мама, папа, я – спортивная семья»</w:t>
            </w:r>
            <w:r w:rsidR="007B3DE9"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3DE9"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18" w:type="dxa"/>
            <w:gridSpan w:val="2"/>
            <w:vMerge w:val="restart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и подгот. гр.</w:t>
            </w:r>
          </w:p>
        </w:tc>
        <w:tc>
          <w:tcPr>
            <w:tcW w:w="2552" w:type="dxa"/>
            <w:gridSpan w:val="2"/>
            <w:vMerge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DE9" w:rsidRPr="007B3DE9" w:rsidTr="004A2862">
        <w:tc>
          <w:tcPr>
            <w:tcW w:w="1245" w:type="dxa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16" w:type="dxa"/>
          </w:tcPr>
          <w:p w:rsidR="007B3DE9" w:rsidRPr="007B3DE9" w:rsidRDefault="007B3DE9" w:rsidP="007B3DE9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«Богатырские забавы»</w:t>
            </w:r>
          </w:p>
        </w:tc>
        <w:tc>
          <w:tcPr>
            <w:tcW w:w="1818" w:type="dxa"/>
            <w:gridSpan w:val="2"/>
            <w:vMerge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DE9" w:rsidRPr="007B3DE9" w:rsidTr="004A2862">
        <w:tc>
          <w:tcPr>
            <w:tcW w:w="1245" w:type="dxa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416" w:type="dxa"/>
          </w:tcPr>
          <w:p w:rsidR="007B3DE9" w:rsidRPr="007B3DE9" w:rsidRDefault="007B3DE9" w:rsidP="007B3DE9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веселый звонкий мяч»</w:t>
            </w:r>
          </w:p>
        </w:tc>
        <w:tc>
          <w:tcPr>
            <w:tcW w:w="1818" w:type="dxa"/>
            <w:gridSpan w:val="2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группы</w:t>
            </w:r>
          </w:p>
        </w:tc>
        <w:tc>
          <w:tcPr>
            <w:tcW w:w="2552" w:type="dxa"/>
            <w:gridSpan w:val="2"/>
            <w:vMerge w:val="restart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Левченко Е.В.,</w:t>
            </w: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инструктор ФИЗО</w:t>
            </w:r>
          </w:p>
        </w:tc>
      </w:tr>
      <w:tr w:rsidR="007B3DE9" w:rsidRPr="007B3DE9" w:rsidTr="004A2862">
        <w:tc>
          <w:tcPr>
            <w:tcW w:w="1245" w:type="dxa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16" w:type="dxa"/>
          </w:tcPr>
          <w:p w:rsidR="007B3DE9" w:rsidRPr="007B3DE9" w:rsidRDefault="0017000E" w:rsidP="001700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«Космические дали»</w:t>
            </w:r>
          </w:p>
        </w:tc>
        <w:tc>
          <w:tcPr>
            <w:tcW w:w="1818" w:type="dxa"/>
            <w:gridSpan w:val="2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552" w:type="dxa"/>
            <w:gridSpan w:val="2"/>
            <w:vMerge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DE9" w:rsidRPr="007B3DE9" w:rsidTr="004A2862">
        <w:tc>
          <w:tcPr>
            <w:tcW w:w="1245" w:type="dxa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16" w:type="dxa"/>
          </w:tcPr>
          <w:p w:rsidR="007B3DE9" w:rsidRPr="007B3DE9" w:rsidRDefault="0017000E" w:rsidP="007B3D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«Зелёный огонёк»</w:t>
            </w:r>
          </w:p>
        </w:tc>
        <w:tc>
          <w:tcPr>
            <w:tcW w:w="1818" w:type="dxa"/>
            <w:gridSpan w:val="2"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и подгот. гр.</w:t>
            </w:r>
          </w:p>
        </w:tc>
        <w:tc>
          <w:tcPr>
            <w:tcW w:w="2552" w:type="dxa"/>
            <w:gridSpan w:val="2"/>
            <w:vMerge/>
          </w:tcPr>
          <w:p w:rsidR="007B3DE9" w:rsidRPr="007B3DE9" w:rsidRDefault="007B3DE9" w:rsidP="007B3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DE9" w:rsidRPr="007B3DE9" w:rsidTr="004A2862">
        <w:trPr>
          <w:trHeight w:val="457"/>
        </w:trPr>
        <w:tc>
          <w:tcPr>
            <w:tcW w:w="10031" w:type="dxa"/>
            <w:gridSpan w:val="6"/>
          </w:tcPr>
          <w:p w:rsidR="007B3DE9" w:rsidRPr="007B3DE9" w:rsidRDefault="007B3DE9" w:rsidP="007B3D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0E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В течение года итоговые мероприятия в соответствии с тематическими неделями</w:t>
            </w:r>
          </w:p>
        </w:tc>
      </w:tr>
    </w:tbl>
    <w:p w:rsidR="007B3DE9" w:rsidRPr="007B3DE9" w:rsidRDefault="007B3DE9" w:rsidP="007B3D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B3DE9" w:rsidRPr="007B3DE9" w:rsidRDefault="007B3DE9" w:rsidP="007B3D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DE9">
        <w:rPr>
          <w:rFonts w:ascii="Times New Roman" w:eastAsia="Times New Roman" w:hAnsi="Times New Roman" w:cs="Times New Roman"/>
          <w:b/>
          <w:sz w:val="24"/>
          <w:szCs w:val="24"/>
        </w:rPr>
        <w:t>5.2 Выставки, смотры, конкурсы</w:t>
      </w:r>
      <w:r w:rsidR="00D2560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51B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5601">
        <w:rPr>
          <w:rFonts w:ascii="Times New Roman" w:eastAsia="Times New Roman" w:hAnsi="Times New Roman" w:cs="Times New Roman"/>
          <w:b/>
          <w:sz w:val="24"/>
          <w:szCs w:val="24"/>
        </w:rPr>
        <w:t>акции</w:t>
      </w:r>
    </w:p>
    <w:p w:rsidR="007B3DE9" w:rsidRPr="007B3DE9" w:rsidRDefault="007B3DE9" w:rsidP="007B3D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2"/>
        <w:tblW w:w="10031" w:type="dxa"/>
        <w:tblLayout w:type="fixed"/>
        <w:tblLook w:val="01E0" w:firstRow="1" w:lastRow="1" w:firstColumn="1" w:lastColumn="1" w:noHBand="0" w:noVBand="0"/>
      </w:tblPr>
      <w:tblGrid>
        <w:gridCol w:w="468"/>
        <w:gridCol w:w="6303"/>
        <w:gridCol w:w="1134"/>
        <w:gridCol w:w="2126"/>
      </w:tblGrid>
      <w:tr w:rsidR="00BB50EA" w:rsidRPr="00BB50EA" w:rsidTr="00445F80">
        <w:tc>
          <w:tcPr>
            <w:tcW w:w="468" w:type="dxa"/>
          </w:tcPr>
          <w:p w:rsidR="007B3DE9" w:rsidRPr="00BB50EA" w:rsidRDefault="007B3DE9" w:rsidP="007B3DE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B50EA">
              <w:rPr>
                <w:rFonts w:ascii="Times New Roman" w:eastAsia="Times New Roman" w:hAnsi="Times New Roman" w:cs="Times New Roman"/>
                <w:b/>
                <w:color w:val="002060"/>
              </w:rPr>
              <w:t>№</w:t>
            </w:r>
          </w:p>
        </w:tc>
        <w:tc>
          <w:tcPr>
            <w:tcW w:w="6303" w:type="dxa"/>
          </w:tcPr>
          <w:p w:rsidR="007B3DE9" w:rsidRPr="00BB50EA" w:rsidRDefault="007B3DE9" w:rsidP="007B3DE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B50EA">
              <w:rPr>
                <w:rFonts w:ascii="Times New Roman" w:eastAsia="Times New Roman" w:hAnsi="Times New Roman" w:cs="Times New Roman"/>
                <w:b/>
                <w:color w:val="002060"/>
              </w:rPr>
              <w:t>Содержание</w:t>
            </w:r>
          </w:p>
        </w:tc>
        <w:tc>
          <w:tcPr>
            <w:tcW w:w="1134" w:type="dxa"/>
          </w:tcPr>
          <w:p w:rsidR="007B3DE9" w:rsidRPr="00BB50EA" w:rsidRDefault="007B3DE9" w:rsidP="007B3DE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B50EA">
              <w:rPr>
                <w:rFonts w:ascii="Times New Roman" w:eastAsia="Times New Roman" w:hAnsi="Times New Roman" w:cs="Times New Roman"/>
                <w:b/>
                <w:color w:val="002060"/>
              </w:rPr>
              <w:t>Сроки</w:t>
            </w:r>
          </w:p>
        </w:tc>
        <w:tc>
          <w:tcPr>
            <w:tcW w:w="2126" w:type="dxa"/>
          </w:tcPr>
          <w:p w:rsidR="007B3DE9" w:rsidRPr="00BB50EA" w:rsidRDefault="007B3DE9" w:rsidP="007B3DE9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B50EA">
              <w:rPr>
                <w:rFonts w:ascii="Times New Roman" w:eastAsia="Times New Roman" w:hAnsi="Times New Roman" w:cs="Times New Roman"/>
                <w:b/>
                <w:color w:val="002060"/>
              </w:rPr>
              <w:t>Ответственные</w:t>
            </w:r>
          </w:p>
        </w:tc>
      </w:tr>
      <w:tr w:rsidR="007B3DE9" w:rsidRPr="007B3DE9" w:rsidTr="00445F80">
        <w:tc>
          <w:tcPr>
            <w:tcW w:w="468" w:type="dxa"/>
          </w:tcPr>
          <w:p w:rsidR="007B3DE9" w:rsidRPr="007B3DE9" w:rsidRDefault="007B3DE9" w:rsidP="007B3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</w:tcPr>
          <w:p w:rsidR="007B3DE9" w:rsidRPr="00BB50EA" w:rsidRDefault="007B3DE9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E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«Осень, осень в гости просим»</w:t>
            </w:r>
          </w:p>
          <w:p w:rsidR="007B3DE9" w:rsidRDefault="007B3DE9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(все группы)</w:t>
            </w:r>
          </w:p>
          <w:p w:rsidR="0017000E" w:rsidRPr="00BB50EA" w:rsidRDefault="0017000E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EA">
              <w:rPr>
                <w:rFonts w:ascii="Times New Roman" w:eastAsia="Times New Roman" w:hAnsi="Times New Roman" w:cs="Times New Roman"/>
                <w:sz w:val="24"/>
                <w:szCs w:val="24"/>
              </w:rPr>
              <w:t>«Единая благотворительная Ярмарка дошкольных талантов»</w:t>
            </w:r>
          </w:p>
        </w:tc>
        <w:tc>
          <w:tcPr>
            <w:tcW w:w="1134" w:type="dxa"/>
          </w:tcPr>
          <w:p w:rsidR="007B3DE9" w:rsidRPr="007B3DE9" w:rsidRDefault="007B3DE9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7B3DE9" w:rsidRPr="007B3DE9" w:rsidRDefault="007B3DE9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B3DE9" w:rsidRPr="007B3DE9" w:rsidTr="00445F80">
        <w:tc>
          <w:tcPr>
            <w:tcW w:w="468" w:type="dxa"/>
          </w:tcPr>
          <w:p w:rsidR="007B3DE9" w:rsidRPr="007B3DE9" w:rsidRDefault="007B3DE9" w:rsidP="007B3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3" w:type="dxa"/>
          </w:tcPr>
          <w:p w:rsidR="007B3DE9" w:rsidRPr="007B3DE9" w:rsidRDefault="007B3DE9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чтецов, посвященный Дню </w:t>
            </w:r>
            <w:r w:rsidR="002E7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</w:t>
            </w:r>
          </w:p>
          <w:p w:rsidR="007B3DE9" w:rsidRPr="007B3DE9" w:rsidRDefault="007B3DE9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(старшие и подготовительные группы)</w:t>
            </w:r>
          </w:p>
        </w:tc>
        <w:tc>
          <w:tcPr>
            <w:tcW w:w="1134" w:type="dxa"/>
          </w:tcPr>
          <w:p w:rsidR="007B3DE9" w:rsidRPr="007B3DE9" w:rsidRDefault="007B3DE9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DE9" w:rsidRPr="007B3DE9" w:rsidRDefault="002E757F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126" w:type="dxa"/>
          </w:tcPr>
          <w:p w:rsidR="007B3DE9" w:rsidRPr="007B3DE9" w:rsidRDefault="00230330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3DE9"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</w:tc>
      </w:tr>
      <w:tr w:rsidR="007B3DE9" w:rsidRPr="007B3DE9" w:rsidTr="00445F80">
        <w:tc>
          <w:tcPr>
            <w:tcW w:w="468" w:type="dxa"/>
          </w:tcPr>
          <w:p w:rsidR="007B3DE9" w:rsidRPr="007B3DE9" w:rsidRDefault="007B3DE9" w:rsidP="007B3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3" w:type="dxa"/>
          </w:tcPr>
          <w:p w:rsidR="007B3DE9" w:rsidRPr="007B3DE9" w:rsidRDefault="007B3DE9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чтецов,  посвященный Дню рождения города «Мы – братчане»</w:t>
            </w:r>
          </w:p>
          <w:p w:rsidR="007B3DE9" w:rsidRPr="007B3DE9" w:rsidRDefault="007B3DE9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(старшие и подготовительные группы)</w:t>
            </w:r>
          </w:p>
        </w:tc>
        <w:tc>
          <w:tcPr>
            <w:tcW w:w="1134" w:type="dxa"/>
          </w:tcPr>
          <w:p w:rsidR="007B3DE9" w:rsidRPr="007B3DE9" w:rsidRDefault="007B3DE9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DE9" w:rsidRPr="007B3DE9" w:rsidRDefault="007B3DE9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B3DE9" w:rsidRPr="007B3DE9" w:rsidRDefault="0017000E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3DE9" w:rsidRPr="007B3DE9" w:rsidRDefault="007B3DE9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7B3DE9" w:rsidRPr="007B3DE9" w:rsidRDefault="007B3DE9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DE9" w:rsidRPr="007B3DE9" w:rsidTr="00445F80">
        <w:tc>
          <w:tcPr>
            <w:tcW w:w="468" w:type="dxa"/>
          </w:tcPr>
          <w:p w:rsidR="007B3DE9" w:rsidRPr="007B3DE9" w:rsidRDefault="007B3DE9" w:rsidP="007B3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3" w:type="dxa"/>
          </w:tcPr>
          <w:p w:rsidR="007B3DE9" w:rsidRPr="007B3DE9" w:rsidRDefault="007B3DE9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«Новогодняя игрушка моей семьи»</w:t>
            </w:r>
          </w:p>
          <w:p w:rsidR="007B3DE9" w:rsidRPr="007B3DE9" w:rsidRDefault="007B3DE9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(все группы)</w:t>
            </w:r>
          </w:p>
        </w:tc>
        <w:tc>
          <w:tcPr>
            <w:tcW w:w="1134" w:type="dxa"/>
          </w:tcPr>
          <w:p w:rsidR="007B3DE9" w:rsidRPr="007B3DE9" w:rsidRDefault="007B3DE9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3DE9" w:rsidRPr="007B3DE9" w:rsidRDefault="007B3DE9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B3DE9" w:rsidRPr="007B3DE9" w:rsidRDefault="007B3DE9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B3DE9" w:rsidRPr="007B3DE9" w:rsidTr="00445F80">
        <w:tc>
          <w:tcPr>
            <w:tcW w:w="468" w:type="dxa"/>
          </w:tcPr>
          <w:p w:rsidR="007B3DE9" w:rsidRPr="007B3DE9" w:rsidRDefault="007B3DE9" w:rsidP="007B3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3" w:type="dxa"/>
          </w:tcPr>
          <w:p w:rsidR="007B3DE9" w:rsidRPr="007B3DE9" w:rsidRDefault="007B3DE9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 из снега «В царстве Зимушки-Зимы» (на участках ДОУ)</w:t>
            </w:r>
          </w:p>
          <w:p w:rsidR="007B3DE9" w:rsidRPr="007B3DE9" w:rsidRDefault="007B3DE9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(группы дошкольного возраста)</w:t>
            </w:r>
          </w:p>
        </w:tc>
        <w:tc>
          <w:tcPr>
            <w:tcW w:w="1134" w:type="dxa"/>
          </w:tcPr>
          <w:p w:rsidR="007B3DE9" w:rsidRPr="007B3DE9" w:rsidRDefault="007B3DE9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7B3DE9" w:rsidRPr="007B3DE9" w:rsidRDefault="007B3DE9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B3DE9" w:rsidRPr="007B3DE9" w:rsidTr="00445F80">
        <w:tc>
          <w:tcPr>
            <w:tcW w:w="468" w:type="dxa"/>
          </w:tcPr>
          <w:p w:rsidR="007B3DE9" w:rsidRPr="007B3DE9" w:rsidRDefault="007B3DE9" w:rsidP="007B3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3" w:type="dxa"/>
          </w:tcPr>
          <w:p w:rsidR="007B3DE9" w:rsidRPr="007B3DE9" w:rsidRDefault="007B3DE9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«Театральная весна»</w:t>
            </w:r>
          </w:p>
          <w:p w:rsidR="007B3DE9" w:rsidRPr="007B3DE9" w:rsidRDefault="007B3DE9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(все группы)</w:t>
            </w:r>
          </w:p>
        </w:tc>
        <w:tc>
          <w:tcPr>
            <w:tcW w:w="1134" w:type="dxa"/>
          </w:tcPr>
          <w:p w:rsidR="007B3DE9" w:rsidRPr="007B3DE9" w:rsidRDefault="007B3DE9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7B3DE9" w:rsidRPr="007B3DE9" w:rsidRDefault="007B3DE9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B3DE9" w:rsidRPr="007B3DE9" w:rsidTr="00445F80">
        <w:tc>
          <w:tcPr>
            <w:tcW w:w="468" w:type="dxa"/>
          </w:tcPr>
          <w:p w:rsidR="007B3DE9" w:rsidRPr="007B3DE9" w:rsidRDefault="007B3DE9" w:rsidP="007B3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3" w:type="dxa"/>
          </w:tcPr>
          <w:p w:rsidR="007B3DE9" w:rsidRPr="007B3DE9" w:rsidRDefault="007B3DE9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«Умники и умницы»</w:t>
            </w: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(ПДД)</w:t>
            </w:r>
          </w:p>
          <w:p w:rsidR="007B3DE9" w:rsidRPr="007B3DE9" w:rsidRDefault="007B3DE9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(подготовительные группы)</w:t>
            </w:r>
          </w:p>
        </w:tc>
        <w:tc>
          <w:tcPr>
            <w:tcW w:w="1134" w:type="dxa"/>
          </w:tcPr>
          <w:p w:rsidR="007B3DE9" w:rsidRPr="007B3DE9" w:rsidRDefault="007B3DE9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7B3DE9" w:rsidRPr="007B3DE9" w:rsidRDefault="007B3DE9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7B3DE9" w:rsidRPr="007B3DE9" w:rsidRDefault="007B3DE9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B3DE9" w:rsidRPr="007B3DE9" w:rsidTr="00445F80">
        <w:tc>
          <w:tcPr>
            <w:tcW w:w="468" w:type="dxa"/>
          </w:tcPr>
          <w:p w:rsidR="007B3DE9" w:rsidRPr="007B3DE9" w:rsidRDefault="007B3DE9" w:rsidP="007B3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3" w:type="dxa"/>
          </w:tcPr>
          <w:p w:rsidR="007B3DE9" w:rsidRPr="007B3DE9" w:rsidRDefault="00751CFA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«Посади дерево»  </w:t>
            </w:r>
            <w:r w:rsidR="007B3DE9"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(все группы)</w:t>
            </w:r>
          </w:p>
        </w:tc>
        <w:tc>
          <w:tcPr>
            <w:tcW w:w="1134" w:type="dxa"/>
          </w:tcPr>
          <w:p w:rsidR="007B3DE9" w:rsidRPr="007B3DE9" w:rsidRDefault="007B3DE9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7B3DE9" w:rsidRPr="007B3DE9" w:rsidRDefault="007B3DE9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B3DE9" w:rsidRPr="007B3DE9" w:rsidTr="004A2862">
        <w:tc>
          <w:tcPr>
            <w:tcW w:w="10031" w:type="dxa"/>
            <w:gridSpan w:val="4"/>
          </w:tcPr>
          <w:p w:rsidR="007B3DE9" w:rsidRPr="007B3DE9" w:rsidRDefault="007B3DE9" w:rsidP="007B3D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D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в течение года выставок детско-родительского творчества в соответствии с тематическими неделями, персональных выставок детского творчества</w:t>
            </w:r>
          </w:p>
        </w:tc>
      </w:tr>
    </w:tbl>
    <w:p w:rsidR="00F251B2" w:rsidRPr="00445F80" w:rsidRDefault="00F251B2" w:rsidP="00445F8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45F80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6. Контроль</w:t>
      </w:r>
    </w:p>
    <w:p w:rsidR="007F700C" w:rsidRPr="007F700C" w:rsidRDefault="007F700C" w:rsidP="007F70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F700C">
        <w:rPr>
          <w:rFonts w:ascii="Times New Roman" w:eastAsia="Times New Roman" w:hAnsi="Times New Roman" w:cs="Times New Roman"/>
          <w:b/>
          <w:sz w:val="24"/>
          <w:szCs w:val="24"/>
        </w:rPr>
        <w:t>.1 Содержание контроля за деятельностью МБДОУ</w:t>
      </w:r>
    </w:p>
    <w:p w:rsidR="007F700C" w:rsidRPr="007F700C" w:rsidRDefault="007F700C" w:rsidP="007F70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1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543"/>
        <w:gridCol w:w="166"/>
        <w:gridCol w:w="377"/>
        <w:gridCol w:w="190"/>
        <w:gridCol w:w="354"/>
        <w:gridCol w:w="71"/>
        <w:gridCol w:w="472"/>
        <w:gridCol w:w="95"/>
        <w:gridCol w:w="449"/>
        <w:gridCol w:w="118"/>
        <w:gridCol w:w="425"/>
        <w:gridCol w:w="142"/>
        <w:gridCol w:w="401"/>
        <w:gridCol w:w="308"/>
        <w:gridCol w:w="236"/>
        <w:gridCol w:w="331"/>
        <w:gridCol w:w="212"/>
        <w:gridCol w:w="496"/>
        <w:gridCol w:w="48"/>
        <w:gridCol w:w="519"/>
        <w:gridCol w:w="284"/>
        <w:gridCol w:w="283"/>
        <w:gridCol w:w="851"/>
      </w:tblGrid>
      <w:tr w:rsidR="007F700C" w:rsidRPr="007F700C" w:rsidTr="004A2862">
        <w:tc>
          <w:tcPr>
            <w:tcW w:w="2660" w:type="dxa"/>
            <w:vMerge w:val="restart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Содержание контроля</w:t>
            </w:r>
          </w:p>
        </w:tc>
        <w:tc>
          <w:tcPr>
            <w:tcW w:w="7371" w:type="dxa"/>
            <w:gridSpan w:val="23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Сроки (месяцы)</w:t>
            </w:r>
          </w:p>
        </w:tc>
      </w:tr>
      <w:tr w:rsidR="007F700C" w:rsidRPr="007F700C" w:rsidTr="004A2862">
        <w:tc>
          <w:tcPr>
            <w:tcW w:w="2660" w:type="dxa"/>
            <w:vMerge/>
          </w:tcPr>
          <w:p w:rsidR="007F700C" w:rsidRPr="007F700C" w:rsidRDefault="007F700C" w:rsidP="007F7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4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3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4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4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3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4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3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700C" w:rsidRPr="007F700C" w:rsidTr="004A2862">
        <w:tc>
          <w:tcPr>
            <w:tcW w:w="2660" w:type="dxa"/>
          </w:tcPr>
          <w:p w:rsidR="007F700C" w:rsidRPr="007F700C" w:rsidRDefault="007F700C" w:rsidP="007F7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Выполнение инструкций</w:t>
            </w:r>
          </w:p>
        </w:tc>
        <w:tc>
          <w:tcPr>
            <w:tcW w:w="7371" w:type="dxa"/>
            <w:gridSpan w:val="23"/>
            <w:shd w:val="clear" w:color="auto" w:fill="92B54B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постоянно *все сотрудники</w:t>
            </w:r>
          </w:p>
        </w:tc>
      </w:tr>
      <w:tr w:rsidR="007F700C" w:rsidRPr="007F700C" w:rsidTr="004A2862">
        <w:tc>
          <w:tcPr>
            <w:tcW w:w="2660" w:type="dxa"/>
          </w:tcPr>
          <w:p w:rsidR="007F700C" w:rsidRPr="007F700C" w:rsidRDefault="007F700C" w:rsidP="007F7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Контроль за санитарным режимом ДОУ</w:t>
            </w:r>
          </w:p>
        </w:tc>
        <w:tc>
          <w:tcPr>
            <w:tcW w:w="7371" w:type="dxa"/>
            <w:gridSpan w:val="23"/>
            <w:shd w:val="clear" w:color="auto" w:fill="92B54B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*все сотрудники</w:t>
            </w:r>
          </w:p>
        </w:tc>
      </w:tr>
      <w:tr w:rsidR="007F700C" w:rsidRPr="007F700C" w:rsidTr="004A2862">
        <w:tc>
          <w:tcPr>
            <w:tcW w:w="2660" w:type="dxa"/>
          </w:tcPr>
          <w:p w:rsidR="007F700C" w:rsidRPr="007F700C" w:rsidRDefault="007F700C" w:rsidP="007F7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Посещаемость ДОУ</w:t>
            </w:r>
          </w:p>
        </w:tc>
        <w:tc>
          <w:tcPr>
            <w:tcW w:w="7371" w:type="dxa"/>
            <w:gridSpan w:val="23"/>
            <w:shd w:val="clear" w:color="auto" w:fill="92B54B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*воспитатели</w:t>
            </w:r>
          </w:p>
        </w:tc>
      </w:tr>
      <w:tr w:rsidR="007F700C" w:rsidRPr="007F700C" w:rsidTr="004A2862">
        <w:tc>
          <w:tcPr>
            <w:tcW w:w="2660" w:type="dxa"/>
          </w:tcPr>
          <w:p w:rsidR="007F700C" w:rsidRPr="007F700C" w:rsidRDefault="007F700C" w:rsidP="007F7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Организация питания</w:t>
            </w:r>
          </w:p>
        </w:tc>
        <w:tc>
          <w:tcPr>
            <w:tcW w:w="7371" w:type="dxa"/>
            <w:gridSpan w:val="23"/>
            <w:shd w:val="clear" w:color="auto" w:fill="92B54B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*кладовщик, повара</w:t>
            </w:r>
          </w:p>
        </w:tc>
      </w:tr>
      <w:tr w:rsidR="007F700C" w:rsidRPr="007F700C" w:rsidTr="004A2862">
        <w:tc>
          <w:tcPr>
            <w:tcW w:w="2660" w:type="dxa"/>
          </w:tcPr>
          <w:p w:rsidR="007F700C" w:rsidRPr="007F700C" w:rsidRDefault="007F700C" w:rsidP="007F7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Организация питания детей в группах</w:t>
            </w:r>
          </w:p>
        </w:tc>
        <w:tc>
          <w:tcPr>
            <w:tcW w:w="7371" w:type="dxa"/>
            <w:gridSpan w:val="23"/>
            <w:shd w:val="clear" w:color="auto" w:fill="92CDDC" w:themeFill="accent5" w:themeFillTint="99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*воспитатели, помощники воспитателя</w:t>
            </w:r>
          </w:p>
        </w:tc>
      </w:tr>
      <w:tr w:rsidR="007F700C" w:rsidRPr="007F700C" w:rsidTr="004A2862">
        <w:trPr>
          <w:trHeight w:val="276"/>
        </w:trPr>
        <w:tc>
          <w:tcPr>
            <w:tcW w:w="2660" w:type="dxa"/>
            <w:vMerge w:val="restart"/>
          </w:tcPr>
          <w:p w:rsidR="007F700C" w:rsidRPr="007F700C" w:rsidRDefault="007F700C" w:rsidP="007F7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7371" w:type="dxa"/>
            <w:gridSpan w:val="23"/>
            <w:shd w:val="clear" w:color="auto" w:fill="92B54B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*старший воспитатель</w:t>
            </w:r>
          </w:p>
        </w:tc>
      </w:tr>
      <w:tr w:rsidR="007F700C" w:rsidRPr="007F700C" w:rsidTr="004A2862">
        <w:trPr>
          <w:trHeight w:val="276"/>
        </w:trPr>
        <w:tc>
          <w:tcPr>
            <w:tcW w:w="2660" w:type="dxa"/>
            <w:vMerge/>
          </w:tcPr>
          <w:p w:rsidR="007F700C" w:rsidRPr="007F700C" w:rsidRDefault="007F700C" w:rsidP="007F7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23"/>
            <w:shd w:val="clear" w:color="auto" w:fill="92CDDC" w:themeFill="accent5" w:themeFillTint="99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*воспитатели, специалисты</w:t>
            </w:r>
          </w:p>
        </w:tc>
      </w:tr>
      <w:tr w:rsidR="007F700C" w:rsidRPr="007F700C" w:rsidTr="004A2862">
        <w:tc>
          <w:tcPr>
            <w:tcW w:w="2660" w:type="dxa"/>
          </w:tcPr>
          <w:p w:rsidR="007F700C" w:rsidRPr="007F700C" w:rsidRDefault="007F700C" w:rsidP="007F7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Проведение оздор-ных мероприятий</w:t>
            </w:r>
          </w:p>
        </w:tc>
        <w:tc>
          <w:tcPr>
            <w:tcW w:w="7371" w:type="dxa"/>
            <w:gridSpan w:val="23"/>
            <w:shd w:val="clear" w:color="auto" w:fill="92CDDC" w:themeFill="accent5" w:themeFillTint="99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*воспитатели, инструктор по ФИЗО</w:t>
            </w:r>
          </w:p>
        </w:tc>
      </w:tr>
      <w:tr w:rsidR="007F700C" w:rsidRPr="007F700C" w:rsidTr="004A2862">
        <w:tc>
          <w:tcPr>
            <w:tcW w:w="2660" w:type="dxa"/>
          </w:tcPr>
          <w:p w:rsidR="007F700C" w:rsidRPr="007F700C" w:rsidRDefault="007F700C" w:rsidP="007F7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Соблюдение режима дня. (прогулки,утр. гимнастика)</w:t>
            </w:r>
          </w:p>
        </w:tc>
        <w:tc>
          <w:tcPr>
            <w:tcW w:w="7371" w:type="dxa"/>
            <w:gridSpan w:val="23"/>
            <w:shd w:val="clear" w:color="auto" w:fill="92CDDC" w:themeFill="accent5" w:themeFillTint="99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*воспитатели, инструктор по ФИЗО, муз. руководитель</w:t>
            </w:r>
          </w:p>
        </w:tc>
      </w:tr>
      <w:tr w:rsidR="007F700C" w:rsidRPr="007F700C" w:rsidTr="004A2862">
        <w:trPr>
          <w:cantSplit/>
          <w:trHeight w:val="1499"/>
        </w:trPr>
        <w:tc>
          <w:tcPr>
            <w:tcW w:w="2660" w:type="dxa"/>
          </w:tcPr>
          <w:p w:rsidR="007F700C" w:rsidRPr="007F700C" w:rsidRDefault="007F700C" w:rsidP="007F7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Анализ заболеваемости</w:t>
            </w:r>
          </w:p>
        </w:tc>
        <w:tc>
          <w:tcPr>
            <w:tcW w:w="709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92B54B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*воспитатели</w:t>
            </w:r>
          </w:p>
        </w:tc>
        <w:tc>
          <w:tcPr>
            <w:tcW w:w="425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92B54B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*воспитатели</w:t>
            </w:r>
          </w:p>
        </w:tc>
        <w:tc>
          <w:tcPr>
            <w:tcW w:w="567" w:type="dxa"/>
            <w:gridSpan w:val="2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92B54B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*воспитатели</w:t>
            </w:r>
          </w:p>
        </w:tc>
        <w:tc>
          <w:tcPr>
            <w:tcW w:w="708" w:type="dxa"/>
            <w:gridSpan w:val="2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92B54B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*воспитатели</w:t>
            </w:r>
          </w:p>
        </w:tc>
        <w:tc>
          <w:tcPr>
            <w:tcW w:w="851" w:type="dxa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00C" w:rsidRPr="007F700C" w:rsidTr="004A2862">
        <w:trPr>
          <w:cantSplit/>
          <w:trHeight w:val="1408"/>
        </w:trPr>
        <w:tc>
          <w:tcPr>
            <w:tcW w:w="2660" w:type="dxa"/>
          </w:tcPr>
          <w:p w:rsidR="007F700C" w:rsidRPr="007F700C" w:rsidRDefault="007F700C" w:rsidP="007F7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праздников и развлечений</w:t>
            </w:r>
          </w:p>
        </w:tc>
        <w:tc>
          <w:tcPr>
            <w:tcW w:w="709" w:type="dxa"/>
            <w:gridSpan w:val="2"/>
            <w:shd w:val="clear" w:color="auto" w:fill="92CDDC" w:themeFill="accent5" w:themeFillTint="99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*муз. рук-ль</w:t>
            </w:r>
          </w:p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567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92CDDC" w:themeFill="accent5" w:themeFillTint="99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*муз. рук-ль</w:t>
            </w:r>
          </w:p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567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92CDDC" w:themeFill="accent5" w:themeFillTint="99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*муз. рук-ль</w:t>
            </w:r>
          </w:p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567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92CDDC" w:themeFill="accent5" w:themeFillTint="99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*муз. рук-ль</w:t>
            </w:r>
          </w:p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567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00C" w:rsidRPr="007F700C" w:rsidTr="004A2862">
        <w:trPr>
          <w:cantSplit/>
          <w:trHeight w:val="1191"/>
        </w:trPr>
        <w:tc>
          <w:tcPr>
            <w:tcW w:w="2660" w:type="dxa"/>
          </w:tcPr>
          <w:p w:rsidR="007F700C" w:rsidRPr="007F700C" w:rsidRDefault="007F700C" w:rsidP="007F7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родительских собраний</w:t>
            </w:r>
          </w:p>
        </w:tc>
        <w:tc>
          <w:tcPr>
            <w:tcW w:w="709" w:type="dxa"/>
            <w:gridSpan w:val="2"/>
            <w:shd w:val="clear" w:color="auto" w:fill="92B54B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*воспитатели</w:t>
            </w:r>
          </w:p>
        </w:tc>
        <w:tc>
          <w:tcPr>
            <w:tcW w:w="567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92B54B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92B54B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*воспитатели</w:t>
            </w:r>
          </w:p>
        </w:tc>
        <w:tc>
          <w:tcPr>
            <w:tcW w:w="567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00C" w:rsidRPr="007F700C" w:rsidTr="004A2862">
        <w:trPr>
          <w:cantSplit/>
          <w:trHeight w:val="1191"/>
        </w:trPr>
        <w:tc>
          <w:tcPr>
            <w:tcW w:w="2660" w:type="dxa"/>
          </w:tcPr>
          <w:p w:rsidR="007F700C" w:rsidRPr="007F700C" w:rsidRDefault="007F700C" w:rsidP="007F7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Проверка календарных планов в-о работы, документации в группах</w:t>
            </w:r>
          </w:p>
        </w:tc>
        <w:tc>
          <w:tcPr>
            <w:tcW w:w="709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92CDDC" w:themeFill="accent5" w:themeFillTint="99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*воспитатели</w:t>
            </w:r>
          </w:p>
        </w:tc>
        <w:tc>
          <w:tcPr>
            <w:tcW w:w="425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92CDDC" w:themeFill="accent5" w:themeFillTint="99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*воспитатели</w:t>
            </w:r>
          </w:p>
        </w:tc>
        <w:tc>
          <w:tcPr>
            <w:tcW w:w="567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92CDDC" w:themeFill="accent5" w:themeFillTint="99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*воспитатели</w:t>
            </w:r>
          </w:p>
        </w:tc>
        <w:tc>
          <w:tcPr>
            <w:tcW w:w="708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92CDDC" w:themeFill="accent5" w:themeFillTint="99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*воспитатели</w:t>
            </w:r>
          </w:p>
        </w:tc>
        <w:tc>
          <w:tcPr>
            <w:tcW w:w="851" w:type="dxa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00C" w:rsidRPr="007F700C" w:rsidTr="004A2862">
        <w:trPr>
          <w:cantSplit/>
          <w:trHeight w:val="1191"/>
        </w:trPr>
        <w:tc>
          <w:tcPr>
            <w:tcW w:w="2660" w:type="dxa"/>
          </w:tcPr>
          <w:p w:rsidR="007F700C" w:rsidRPr="007F700C" w:rsidRDefault="007F700C" w:rsidP="007F7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Адаптация к ДОУ (группы раннего возраста, мл. группы)</w:t>
            </w:r>
          </w:p>
        </w:tc>
        <w:tc>
          <w:tcPr>
            <w:tcW w:w="1276" w:type="dxa"/>
            <w:gridSpan w:val="4"/>
            <w:shd w:val="clear" w:color="auto" w:fill="92CDDC" w:themeFill="accent5" w:themeFillTint="99"/>
            <w:vAlign w:val="center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425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CDDC" w:themeFill="accent5" w:themeFillTint="99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*воспитатели</w:t>
            </w:r>
          </w:p>
        </w:tc>
      </w:tr>
      <w:tr w:rsidR="007F700C" w:rsidRPr="007F700C" w:rsidTr="004A2862">
        <w:trPr>
          <w:cantSplit/>
          <w:trHeight w:val="1134"/>
        </w:trPr>
        <w:tc>
          <w:tcPr>
            <w:tcW w:w="2660" w:type="dxa"/>
          </w:tcPr>
          <w:p w:rsidR="007F700C" w:rsidRPr="007F700C" w:rsidRDefault="007F700C" w:rsidP="007F7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Вопросы преемственности со школой</w:t>
            </w:r>
          </w:p>
        </w:tc>
        <w:tc>
          <w:tcPr>
            <w:tcW w:w="543" w:type="dxa"/>
            <w:shd w:val="clear" w:color="auto" w:fill="92B54B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*старший воспитатель</w:t>
            </w:r>
          </w:p>
        </w:tc>
        <w:tc>
          <w:tcPr>
            <w:tcW w:w="733" w:type="dxa"/>
            <w:gridSpan w:val="3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92B54B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*старший воспитатель</w:t>
            </w:r>
          </w:p>
        </w:tc>
        <w:tc>
          <w:tcPr>
            <w:tcW w:w="567" w:type="dxa"/>
            <w:gridSpan w:val="2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92B54B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*старший воспитатель</w:t>
            </w:r>
          </w:p>
        </w:tc>
        <w:tc>
          <w:tcPr>
            <w:tcW w:w="567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00C" w:rsidRPr="007F700C" w:rsidTr="004A2862">
        <w:trPr>
          <w:cantSplit/>
          <w:trHeight w:val="1134"/>
        </w:trPr>
        <w:tc>
          <w:tcPr>
            <w:tcW w:w="2660" w:type="dxa"/>
          </w:tcPr>
          <w:p w:rsidR="007F700C" w:rsidRPr="007F700C" w:rsidRDefault="007F700C" w:rsidP="007F7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Готовность ДОУ к мероприятиям по</w:t>
            </w:r>
          </w:p>
          <w:p w:rsidR="007F700C" w:rsidRPr="007F700C" w:rsidRDefault="007F700C" w:rsidP="007F7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противопожарной, антитеррористической безопасности</w:t>
            </w:r>
          </w:p>
        </w:tc>
        <w:tc>
          <w:tcPr>
            <w:tcW w:w="543" w:type="dxa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gridSpan w:val="3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92B54B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*зам.зав. по АХР</w:t>
            </w:r>
          </w:p>
        </w:tc>
        <w:tc>
          <w:tcPr>
            <w:tcW w:w="567" w:type="dxa"/>
            <w:gridSpan w:val="2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92B54B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*зам.зав. по АХР</w:t>
            </w:r>
          </w:p>
        </w:tc>
        <w:tc>
          <w:tcPr>
            <w:tcW w:w="709" w:type="dxa"/>
            <w:gridSpan w:val="2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92B54B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*зам.зав. по АХР</w:t>
            </w:r>
          </w:p>
        </w:tc>
        <w:tc>
          <w:tcPr>
            <w:tcW w:w="567" w:type="dxa"/>
            <w:gridSpan w:val="2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92B54B"/>
            <w:textDirection w:val="btLr"/>
          </w:tcPr>
          <w:p w:rsidR="007F700C" w:rsidRPr="007F700C" w:rsidRDefault="007F700C" w:rsidP="007F700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700C">
              <w:rPr>
                <w:rFonts w:ascii="Times New Roman" w:hAnsi="Times New Roman" w:cs="Times New Roman"/>
                <w:sz w:val="20"/>
                <w:szCs w:val="20"/>
              </w:rPr>
              <w:t>*зам.зав. по АХР</w:t>
            </w:r>
          </w:p>
        </w:tc>
      </w:tr>
    </w:tbl>
    <w:p w:rsidR="007F700C" w:rsidRPr="007F700C" w:rsidRDefault="007F700C" w:rsidP="007F700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00C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5FC8C" wp14:editId="60065801">
                <wp:simplePos x="0" y="0"/>
                <wp:positionH relativeFrom="column">
                  <wp:posOffset>1529715</wp:posOffset>
                </wp:positionH>
                <wp:positionV relativeFrom="paragraph">
                  <wp:posOffset>13970</wp:posOffset>
                </wp:positionV>
                <wp:extent cx="219075" cy="161925"/>
                <wp:effectExtent l="5715" t="13970" r="13335" b="50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20.45pt;margin-top:1.1pt;width:17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" fillcolor="#93cddd"/>
            </w:pict>
          </mc:Fallback>
        </mc:AlternateContent>
      </w:r>
      <w:r w:rsidRPr="007F700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B13B3" wp14:editId="1CDFA51A">
                <wp:simplePos x="0" y="0"/>
                <wp:positionH relativeFrom="column">
                  <wp:posOffset>215265</wp:posOffset>
                </wp:positionH>
                <wp:positionV relativeFrom="paragraph">
                  <wp:posOffset>10160</wp:posOffset>
                </wp:positionV>
                <wp:extent cx="219075" cy="165735"/>
                <wp:effectExtent l="5715" t="10160" r="13335" b="508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5735"/>
                        </a:xfrm>
                        <a:prstGeom prst="rect">
                          <a:avLst/>
                        </a:prstGeom>
                        <a:solidFill>
                          <a:srgbClr val="92B54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6.95pt;margin-top:.8pt;width:17.25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" fillcolor="#92b54b"/>
            </w:pict>
          </mc:Fallback>
        </mc:AlternateContent>
      </w:r>
      <w:r w:rsidRPr="007F700C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7F700C">
        <w:rPr>
          <w:rFonts w:ascii="Times New Roman" w:eastAsia="Times New Roman" w:hAnsi="Times New Roman" w:cs="Times New Roman"/>
          <w:sz w:val="24"/>
          <w:szCs w:val="24"/>
        </w:rPr>
        <w:t>заведующий           - старший воспитатель</w:t>
      </w:r>
    </w:p>
    <w:p w:rsidR="007B3DE9" w:rsidRDefault="002E757F" w:rsidP="002E7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кто подлежит контролю</w:t>
      </w:r>
    </w:p>
    <w:p w:rsidR="00BB50EA" w:rsidRPr="002E757F" w:rsidRDefault="00BB50EA" w:rsidP="002E7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00C" w:rsidRPr="007F700C" w:rsidRDefault="007F700C" w:rsidP="007F70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0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6.2 Циклограмма форм и видов контроля старшего воспитателя</w:t>
      </w:r>
    </w:p>
    <w:p w:rsidR="007F700C" w:rsidRPr="007F700C" w:rsidRDefault="007F700C" w:rsidP="007F70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2"/>
        <w:tblW w:w="10031" w:type="dxa"/>
        <w:tblLook w:val="00A0" w:firstRow="1" w:lastRow="0" w:firstColumn="1" w:lastColumn="0" w:noHBand="0" w:noVBand="0"/>
      </w:tblPr>
      <w:tblGrid>
        <w:gridCol w:w="8188"/>
        <w:gridCol w:w="1843"/>
      </w:tblGrid>
      <w:tr w:rsidR="007F700C" w:rsidRPr="007F700C" w:rsidTr="004A2862">
        <w:tc>
          <w:tcPr>
            <w:tcW w:w="10031" w:type="dxa"/>
            <w:gridSpan w:val="2"/>
          </w:tcPr>
          <w:p w:rsidR="007F700C" w:rsidRPr="007F700C" w:rsidRDefault="007F700C" w:rsidP="007F70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0E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Тематический контроль</w:t>
            </w:r>
          </w:p>
        </w:tc>
      </w:tr>
      <w:tr w:rsidR="007F700C" w:rsidRPr="007F700C" w:rsidTr="004A2862">
        <w:tc>
          <w:tcPr>
            <w:tcW w:w="8188" w:type="dxa"/>
          </w:tcPr>
          <w:p w:rsidR="007F700C" w:rsidRPr="007F700C" w:rsidRDefault="007F700C" w:rsidP="007F70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7F700C" w:rsidRPr="007F700C" w:rsidRDefault="007F700C" w:rsidP="007F70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811A8" w:rsidRPr="007F700C" w:rsidTr="004A2862">
        <w:tc>
          <w:tcPr>
            <w:tcW w:w="8188" w:type="dxa"/>
          </w:tcPr>
          <w:p w:rsidR="00A811A8" w:rsidRPr="007F700C" w:rsidRDefault="00BB50EA" w:rsidP="00BB50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F35">
              <w:rPr>
                <w:rFonts w:ascii="Times New Roman" w:hAnsi="Times New Roman" w:cs="Times New Roman"/>
                <w:sz w:val="24"/>
                <w:szCs w:val="24"/>
              </w:rPr>
              <w:t>«Формирование патриотического мировоззрения дошкольников через  знакомство с родным краем, семейными традициями»  .</w:t>
            </w:r>
          </w:p>
        </w:tc>
        <w:tc>
          <w:tcPr>
            <w:tcW w:w="1843" w:type="dxa"/>
          </w:tcPr>
          <w:p w:rsidR="00A811A8" w:rsidRPr="00A811A8" w:rsidRDefault="00A811A8" w:rsidP="007F7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1A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F700C" w:rsidRPr="007F700C" w:rsidTr="004A2862">
        <w:tc>
          <w:tcPr>
            <w:tcW w:w="8188" w:type="dxa"/>
          </w:tcPr>
          <w:p w:rsidR="007F700C" w:rsidRPr="007F700C" w:rsidRDefault="00BB50EA" w:rsidP="00492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EA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ИКТ – технологий в организации непосредственно – образовательной деятельности по речевому развитию »</w:t>
            </w:r>
          </w:p>
        </w:tc>
        <w:tc>
          <w:tcPr>
            <w:tcW w:w="1843" w:type="dxa"/>
          </w:tcPr>
          <w:p w:rsidR="007F700C" w:rsidRPr="007F700C" w:rsidRDefault="00A811A8" w:rsidP="007F7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</w:tc>
      </w:tr>
      <w:tr w:rsidR="007F700C" w:rsidRPr="007F700C" w:rsidTr="004A2862">
        <w:tc>
          <w:tcPr>
            <w:tcW w:w="8188" w:type="dxa"/>
          </w:tcPr>
          <w:p w:rsidR="007F700C" w:rsidRPr="007F700C" w:rsidRDefault="002E757F" w:rsidP="007F70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к ЛОП»</w:t>
            </w:r>
          </w:p>
        </w:tc>
        <w:tc>
          <w:tcPr>
            <w:tcW w:w="1843" w:type="dxa"/>
          </w:tcPr>
          <w:p w:rsidR="007F700C" w:rsidRPr="007F700C" w:rsidRDefault="002E757F" w:rsidP="007F7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F700C" w:rsidRPr="007F700C" w:rsidTr="004A2862">
        <w:tc>
          <w:tcPr>
            <w:tcW w:w="8188" w:type="dxa"/>
          </w:tcPr>
          <w:p w:rsidR="007F700C" w:rsidRPr="00BB50EA" w:rsidRDefault="007F700C" w:rsidP="007F700C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B50E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Предупредительный контроль</w:t>
            </w:r>
          </w:p>
          <w:p w:rsidR="007F700C" w:rsidRPr="007F700C" w:rsidRDefault="007F700C" w:rsidP="007F7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eastAsia="Times New Roman" w:hAnsi="Times New Roman" w:cs="Times New Roman"/>
                <w:sz w:val="24"/>
                <w:szCs w:val="24"/>
              </w:rPr>
              <w:t>(начинающие педагоги)</w:t>
            </w:r>
          </w:p>
        </w:tc>
        <w:tc>
          <w:tcPr>
            <w:tcW w:w="1843" w:type="dxa"/>
          </w:tcPr>
          <w:p w:rsidR="007F700C" w:rsidRPr="007F700C" w:rsidRDefault="007F700C" w:rsidP="007F7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F700C" w:rsidRPr="007F700C" w:rsidTr="004A2862">
        <w:tc>
          <w:tcPr>
            <w:tcW w:w="10031" w:type="dxa"/>
            <w:gridSpan w:val="2"/>
          </w:tcPr>
          <w:p w:rsidR="007F700C" w:rsidRPr="007F700C" w:rsidRDefault="007F700C" w:rsidP="007F7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E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Фронтальный контроль</w:t>
            </w:r>
          </w:p>
        </w:tc>
      </w:tr>
      <w:tr w:rsidR="007F700C" w:rsidRPr="007F700C" w:rsidTr="004A2862">
        <w:tc>
          <w:tcPr>
            <w:tcW w:w="8188" w:type="dxa"/>
          </w:tcPr>
          <w:p w:rsidR="007F700C" w:rsidRPr="007F700C" w:rsidRDefault="007F700C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«Состояние воспитательно-образовательного процесса в подготовительных группах»</w:t>
            </w:r>
          </w:p>
        </w:tc>
        <w:tc>
          <w:tcPr>
            <w:tcW w:w="1843" w:type="dxa"/>
          </w:tcPr>
          <w:p w:rsidR="007F700C" w:rsidRPr="007F700C" w:rsidRDefault="007F700C" w:rsidP="007F7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F700C" w:rsidRPr="007F700C" w:rsidTr="004A2862">
        <w:tc>
          <w:tcPr>
            <w:tcW w:w="8188" w:type="dxa"/>
          </w:tcPr>
          <w:p w:rsidR="007F700C" w:rsidRPr="007F700C" w:rsidRDefault="007F700C" w:rsidP="00BB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коррекционно-развивающей работы в группах компенсирую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щей направленности для детей с О</w:t>
            </w:r>
            <w:r w:rsidRPr="007F700C">
              <w:rPr>
                <w:rFonts w:ascii="Times New Roman" w:eastAsia="Times New Roman" w:hAnsi="Times New Roman" w:cs="Times New Roman"/>
                <w:sz w:val="24"/>
                <w:szCs w:val="24"/>
              </w:rPr>
              <w:t>НР»</w:t>
            </w:r>
          </w:p>
        </w:tc>
        <w:tc>
          <w:tcPr>
            <w:tcW w:w="1843" w:type="dxa"/>
          </w:tcPr>
          <w:p w:rsidR="007F700C" w:rsidRPr="007F700C" w:rsidRDefault="007F700C" w:rsidP="007F7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F700C" w:rsidRPr="007F700C" w:rsidTr="004A2862">
        <w:tc>
          <w:tcPr>
            <w:tcW w:w="8188" w:type="dxa"/>
          </w:tcPr>
          <w:p w:rsidR="007F700C" w:rsidRPr="007F700C" w:rsidRDefault="007F700C" w:rsidP="007F7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0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работой специалистов</w:t>
            </w:r>
          </w:p>
          <w:p w:rsidR="007F700C" w:rsidRPr="007F700C" w:rsidRDefault="007F700C" w:rsidP="007F7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hAnsi="Times New Roman" w:cs="Times New Roman"/>
                <w:sz w:val="24"/>
                <w:szCs w:val="24"/>
              </w:rPr>
              <w:t>- ведение документации</w:t>
            </w:r>
          </w:p>
          <w:p w:rsidR="007F700C" w:rsidRPr="007F700C" w:rsidRDefault="007F700C" w:rsidP="007F7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hAnsi="Times New Roman" w:cs="Times New Roman"/>
                <w:sz w:val="24"/>
                <w:szCs w:val="24"/>
              </w:rPr>
              <w:t>- система работы с детьми</w:t>
            </w:r>
          </w:p>
          <w:p w:rsidR="007F700C" w:rsidRPr="007F700C" w:rsidRDefault="007F700C" w:rsidP="007F70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hAnsi="Times New Roman" w:cs="Times New Roman"/>
                <w:sz w:val="24"/>
                <w:szCs w:val="24"/>
              </w:rPr>
              <w:t>- интеграция работы со всеми педагогами</w:t>
            </w:r>
          </w:p>
        </w:tc>
        <w:tc>
          <w:tcPr>
            <w:tcW w:w="1843" w:type="dxa"/>
          </w:tcPr>
          <w:p w:rsidR="007F700C" w:rsidRPr="007F700C" w:rsidRDefault="007F700C" w:rsidP="007F7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0C" w:rsidRPr="007F700C" w:rsidRDefault="007F700C" w:rsidP="007F7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7F700C" w:rsidRPr="007F700C" w:rsidRDefault="007F700C" w:rsidP="007F7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</w:tbl>
    <w:p w:rsidR="007F700C" w:rsidRDefault="007F700C" w:rsidP="007F700C">
      <w:pPr>
        <w:rPr>
          <w:rFonts w:ascii="Times New Roman" w:hAnsi="Times New Roman" w:cs="Times New Roman"/>
          <w:b/>
          <w:sz w:val="28"/>
          <w:szCs w:val="28"/>
        </w:rPr>
      </w:pPr>
    </w:p>
    <w:p w:rsidR="007F700C" w:rsidRPr="007F700C" w:rsidRDefault="007F700C" w:rsidP="007F70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00C">
        <w:rPr>
          <w:rFonts w:ascii="Times New Roman" w:eastAsia="Times New Roman" w:hAnsi="Times New Roman" w:cs="Times New Roman"/>
          <w:b/>
          <w:sz w:val="24"/>
          <w:szCs w:val="24"/>
        </w:rPr>
        <w:t>6.3 Циклограмма форм и видов контроля заместителя заведующего по АХР</w:t>
      </w:r>
    </w:p>
    <w:p w:rsidR="007F700C" w:rsidRPr="007F700C" w:rsidRDefault="007F700C" w:rsidP="007F70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10031" w:type="dxa"/>
        <w:tblLook w:val="04A0" w:firstRow="1" w:lastRow="0" w:firstColumn="1" w:lastColumn="0" w:noHBand="0" w:noVBand="1"/>
      </w:tblPr>
      <w:tblGrid>
        <w:gridCol w:w="561"/>
        <w:gridCol w:w="3085"/>
        <w:gridCol w:w="482"/>
        <w:gridCol w:w="485"/>
        <w:gridCol w:w="485"/>
        <w:gridCol w:w="485"/>
        <w:gridCol w:w="482"/>
        <w:gridCol w:w="483"/>
        <w:gridCol w:w="483"/>
        <w:gridCol w:w="609"/>
        <w:gridCol w:w="563"/>
        <w:gridCol w:w="563"/>
        <w:gridCol w:w="563"/>
        <w:gridCol w:w="702"/>
      </w:tblGrid>
      <w:tr w:rsidR="007F700C" w:rsidRPr="004A2862" w:rsidTr="004A2862">
        <w:tc>
          <w:tcPr>
            <w:tcW w:w="0" w:type="auto"/>
            <w:vMerge w:val="restart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№</w:t>
            </w:r>
          </w:p>
          <w:p w:rsidR="007F700C" w:rsidRPr="004A2862" w:rsidRDefault="007F700C" w:rsidP="007F70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п/п</w:t>
            </w:r>
          </w:p>
        </w:tc>
        <w:tc>
          <w:tcPr>
            <w:tcW w:w="3104" w:type="dxa"/>
            <w:vMerge w:val="restart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Темы проверок</w:t>
            </w:r>
          </w:p>
        </w:tc>
        <w:tc>
          <w:tcPr>
            <w:tcW w:w="6424" w:type="dxa"/>
            <w:gridSpan w:val="12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Срок (месяцы)</w:t>
            </w:r>
          </w:p>
        </w:tc>
      </w:tr>
      <w:tr w:rsidR="007F700C" w:rsidRPr="004A2862" w:rsidTr="004A2862">
        <w:tc>
          <w:tcPr>
            <w:tcW w:w="0" w:type="auto"/>
            <w:vMerge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04" w:type="dxa"/>
            <w:vMerge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85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485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614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</w:p>
        </w:tc>
      </w:tr>
      <w:tr w:rsidR="007F700C" w:rsidRPr="004A2862" w:rsidTr="004A2862">
        <w:tc>
          <w:tcPr>
            <w:tcW w:w="0" w:type="auto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7F700C" w:rsidRPr="004A2862" w:rsidRDefault="007F700C" w:rsidP="004A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новому учебному году</w:t>
            </w:r>
          </w:p>
        </w:tc>
        <w:tc>
          <w:tcPr>
            <w:tcW w:w="485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F700C" w:rsidRPr="004A2862" w:rsidTr="004A2862">
        <w:tc>
          <w:tcPr>
            <w:tcW w:w="0" w:type="auto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</w:tcPr>
          <w:p w:rsidR="007F700C" w:rsidRPr="004A2862" w:rsidRDefault="007F700C" w:rsidP="004A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помещений и территории</w:t>
            </w:r>
          </w:p>
        </w:tc>
        <w:tc>
          <w:tcPr>
            <w:tcW w:w="485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F700C" w:rsidRPr="004A2862" w:rsidTr="004A2862">
        <w:trPr>
          <w:trHeight w:val="902"/>
        </w:trPr>
        <w:tc>
          <w:tcPr>
            <w:tcW w:w="0" w:type="auto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4" w:type="dxa"/>
          </w:tcPr>
          <w:p w:rsidR="007F700C" w:rsidRPr="004A2862" w:rsidRDefault="007F700C" w:rsidP="004A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Выход на работу обслуживающего персонала</w:t>
            </w:r>
          </w:p>
        </w:tc>
        <w:tc>
          <w:tcPr>
            <w:tcW w:w="485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F700C" w:rsidRPr="004A2862" w:rsidTr="004A2862">
        <w:tc>
          <w:tcPr>
            <w:tcW w:w="0" w:type="auto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4" w:type="dxa"/>
          </w:tcPr>
          <w:p w:rsidR="007F700C" w:rsidRPr="004A2862" w:rsidRDefault="007F700C" w:rsidP="004A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на рабочем месте</w:t>
            </w:r>
          </w:p>
        </w:tc>
        <w:tc>
          <w:tcPr>
            <w:tcW w:w="485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F700C" w:rsidRPr="004A2862" w:rsidTr="004A2862">
        <w:tc>
          <w:tcPr>
            <w:tcW w:w="0" w:type="auto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4" w:type="dxa"/>
          </w:tcPr>
          <w:p w:rsidR="007F700C" w:rsidRPr="004A2862" w:rsidRDefault="007F700C" w:rsidP="004A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Сохранность дорогостоящего</w:t>
            </w:r>
          </w:p>
          <w:p w:rsidR="007F700C" w:rsidRPr="004A2862" w:rsidRDefault="007F700C" w:rsidP="004A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оборудования, инвентаря</w:t>
            </w:r>
          </w:p>
        </w:tc>
        <w:tc>
          <w:tcPr>
            <w:tcW w:w="485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0C" w:rsidRPr="004A2862" w:rsidTr="004A2862">
        <w:tc>
          <w:tcPr>
            <w:tcW w:w="0" w:type="auto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4" w:type="dxa"/>
          </w:tcPr>
          <w:p w:rsidR="007F700C" w:rsidRPr="004A2862" w:rsidRDefault="007F700C" w:rsidP="004A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Безопасность в группах (крепление мебели и т.д.)</w:t>
            </w:r>
          </w:p>
        </w:tc>
        <w:tc>
          <w:tcPr>
            <w:tcW w:w="485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F700C" w:rsidRPr="004A2862" w:rsidTr="004A2862">
        <w:tc>
          <w:tcPr>
            <w:tcW w:w="0" w:type="auto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4" w:type="dxa"/>
          </w:tcPr>
          <w:p w:rsidR="007F700C" w:rsidRPr="004A2862" w:rsidRDefault="007F700C" w:rsidP="004A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</w:t>
            </w:r>
          </w:p>
          <w:p w:rsidR="007F700C" w:rsidRPr="004A2862" w:rsidRDefault="007F700C" w:rsidP="004A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электроснабжения, теплоснабжения</w:t>
            </w:r>
          </w:p>
        </w:tc>
        <w:tc>
          <w:tcPr>
            <w:tcW w:w="485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F700C" w:rsidRPr="004A2862" w:rsidTr="004A2862">
        <w:tc>
          <w:tcPr>
            <w:tcW w:w="0" w:type="auto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4" w:type="dxa"/>
          </w:tcPr>
          <w:p w:rsidR="007F700C" w:rsidRPr="004A2862" w:rsidRDefault="007F700C" w:rsidP="004A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Контроль за постановкой на баланс нового оборудования</w:t>
            </w:r>
          </w:p>
        </w:tc>
        <w:tc>
          <w:tcPr>
            <w:tcW w:w="485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4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0C" w:rsidRPr="004A2862" w:rsidTr="004A2862">
        <w:tc>
          <w:tcPr>
            <w:tcW w:w="0" w:type="auto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4" w:type="dxa"/>
          </w:tcPr>
          <w:p w:rsidR="007F700C" w:rsidRPr="004A2862" w:rsidRDefault="007F700C" w:rsidP="004A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ДОУ</w:t>
            </w:r>
          </w:p>
        </w:tc>
        <w:tc>
          <w:tcPr>
            <w:tcW w:w="485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7F700C" w:rsidRPr="004A2862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51CFA" w:rsidRDefault="00751CFA" w:rsidP="004A2862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251B2" w:rsidRPr="00445F80" w:rsidRDefault="00F251B2" w:rsidP="00F251B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45F80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7. Работа с семьёй, школой и другими организациями</w:t>
      </w:r>
    </w:p>
    <w:p w:rsidR="00257967" w:rsidRPr="00257967" w:rsidRDefault="00257967" w:rsidP="0025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967">
        <w:rPr>
          <w:rFonts w:ascii="Times New Roman" w:eastAsia="Times New Roman" w:hAnsi="Times New Roman" w:cs="Times New Roman"/>
          <w:b/>
          <w:sz w:val="24"/>
          <w:szCs w:val="24"/>
        </w:rPr>
        <w:t>7.1 Организация работы с родителями</w:t>
      </w:r>
    </w:p>
    <w:p w:rsidR="00257967" w:rsidRPr="00751CFA" w:rsidRDefault="00257967" w:rsidP="0025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12"/>
        <w:tblW w:w="9743" w:type="dxa"/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559"/>
        <w:gridCol w:w="1980"/>
      </w:tblGrid>
      <w:tr w:rsidR="00E55361" w:rsidRPr="004A2862" w:rsidTr="00E55361">
        <w:tc>
          <w:tcPr>
            <w:tcW w:w="534" w:type="dxa"/>
          </w:tcPr>
          <w:p w:rsidR="00257967" w:rsidRPr="004A2862" w:rsidRDefault="00257967" w:rsidP="0025796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257967" w:rsidRPr="004A2862" w:rsidRDefault="00257967" w:rsidP="0025796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257967" w:rsidRPr="004A2862" w:rsidRDefault="00257967" w:rsidP="0025796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Сроки</w:t>
            </w:r>
          </w:p>
        </w:tc>
        <w:tc>
          <w:tcPr>
            <w:tcW w:w="1980" w:type="dxa"/>
          </w:tcPr>
          <w:p w:rsidR="00257967" w:rsidRPr="004A2862" w:rsidRDefault="00257967" w:rsidP="0025796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Ответственные</w:t>
            </w:r>
          </w:p>
        </w:tc>
      </w:tr>
      <w:tr w:rsidR="00257967" w:rsidRPr="004A2862" w:rsidTr="00E55361">
        <w:tc>
          <w:tcPr>
            <w:tcW w:w="534" w:type="dxa"/>
          </w:tcPr>
          <w:p w:rsidR="00257967" w:rsidRPr="004A2862" w:rsidRDefault="00257967" w:rsidP="0025796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967" w:rsidRPr="004A2862" w:rsidRDefault="00257967" w:rsidP="0025796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Заключение договоров. Знакомство с уставными и локальными актами (поступающие в ДОУ)</w:t>
            </w:r>
          </w:p>
        </w:tc>
        <w:tc>
          <w:tcPr>
            <w:tcW w:w="1559" w:type="dxa"/>
          </w:tcPr>
          <w:p w:rsidR="00257967" w:rsidRPr="004A2862" w:rsidRDefault="00257967" w:rsidP="0025796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август, сентябрь</w:t>
            </w:r>
          </w:p>
        </w:tc>
        <w:tc>
          <w:tcPr>
            <w:tcW w:w="1980" w:type="dxa"/>
          </w:tcPr>
          <w:p w:rsidR="00257967" w:rsidRPr="004A2862" w:rsidRDefault="00510008" w:rsidP="0025796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7967"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заведующий</w:t>
            </w:r>
          </w:p>
        </w:tc>
      </w:tr>
      <w:tr w:rsidR="00257967" w:rsidRPr="004A2862" w:rsidTr="00E55361">
        <w:tc>
          <w:tcPr>
            <w:tcW w:w="534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уровня удовлетворенности родителей предоставляемыми ДОУ услугам</w:t>
            </w:r>
            <w:r w:rsidR="00751CFA"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1980" w:type="dxa"/>
          </w:tcPr>
          <w:p w:rsidR="00257967" w:rsidRPr="004A2862" w:rsidRDefault="00510008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7967"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старший воспитатель</w:t>
            </w:r>
          </w:p>
        </w:tc>
      </w:tr>
      <w:tr w:rsidR="00257967" w:rsidRPr="004A2862" w:rsidTr="00E55361">
        <w:tc>
          <w:tcPr>
            <w:tcW w:w="534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Исследования семей воспитанников для выявления:</w:t>
            </w:r>
          </w:p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типа семьи, образовательного уровня;</w:t>
            </w:r>
          </w:p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образовательных запросов родителей;</w:t>
            </w:r>
          </w:p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состояния здоровья детей.</w:t>
            </w:r>
          </w:p>
        </w:tc>
        <w:tc>
          <w:tcPr>
            <w:tcW w:w="1559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257967" w:rsidRPr="004A2862" w:rsidTr="00E55361">
        <w:tc>
          <w:tcPr>
            <w:tcW w:w="534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57967" w:rsidRPr="004A2862" w:rsidRDefault="00257967" w:rsidP="0025796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Общие родительские собрания:</w:t>
            </w:r>
          </w:p>
          <w:p w:rsidR="00257967" w:rsidRPr="004A2862" w:rsidRDefault="00257967" w:rsidP="00751CFA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«Взаимодействие семьи и дошкольного образовательного учреждения по вопросам воспитания и образования дете</w:t>
            </w:r>
            <w:r w:rsidR="0049280A"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751CFA"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Организация работы ДОУ в 2019-2020</w:t>
            </w: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учебном году»</w:t>
            </w:r>
          </w:p>
          <w:p w:rsidR="00257967" w:rsidRPr="004A2862" w:rsidRDefault="00257967" w:rsidP="00751CFA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Родительская конференция «Преемственность: ДОУ – семья – школа»</w:t>
            </w:r>
          </w:p>
          <w:p w:rsidR="00257967" w:rsidRPr="004A2862" w:rsidRDefault="00257967" w:rsidP="00751CFA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«Наши успехи» (подведение итогов работы за год; работа детского сада в летний период);</w:t>
            </w:r>
          </w:p>
          <w:p w:rsidR="00257967" w:rsidRPr="004A2862" w:rsidRDefault="00257967" w:rsidP="00751CFA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«Готовимся к детскому саду» (для родителей будущих воспитанников раннего возраста)</w:t>
            </w:r>
          </w:p>
        </w:tc>
        <w:tc>
          <w:tcPr>
            <w:tcW w:w="1559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:rsidR="00257967" w:rsidRPr="004A2862" w:rsidRDefault="00510008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7967"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967" w:rsidRPr="004A2862" w:rsidRDefault="00510008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967" w:rsidRPr="004A2862" w:rsidRDefault="00510008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7967"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педагог-психолог</w:t>
            </w:r>
          </w:p>
        </w:tc>
      </w:tr>
      <w:tr w:rsidR="00257967" w:rsidRPr="004A2862" w:rsidTr="00E55361">
        <w:tc>
          <w:tcPr>
            <w:tcW w:w="534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Групповые родительские собрания (согласно плана работы с родителями)</w:t>
            </w:r>
          </w:p>
        </w:tc>
        <w:tc>
          <w:tcPr>
            <w:tcW w:w="1559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198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257967" w:rsidRPr="004A2862" w:rsidTr="00E55361">
        <w:tc>
          <w:tcPr>
            <w:tcW w:w="534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57967" w:rsidRPr="004A2862" w:rsidRDefault="003E4049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Реализация проекта «Маленьким детям – большие права»</w:t>
            </w:r>
          </w:p>
        </w:tc>
        <w:tc>
          <w:tcPr>
            <w:tcW w:w="1559" w:type="dxa"/>
          </w:tcPr>
          <w:p w:rsidR="00257967" w:rsidRPr="004A2862" w:rsidRDefault="003E4049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1980" w:type="dxa"/>
          </w:tcPr>
          <w:p w:rsidR="00257967" w:rsidRPr="004A2862" w:rsidRDefault="00510008" w:rsidP="003E40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7967"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4049"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старший воспитатель</w:t>
            </w:r>
          </w:p>
        </w:tc>
      </w:tr>
      <w:tr w:rsidR="00257967" w:rsidRPr="004A2862" w:rsidTr="00E55361">
        <w:trPr>
          <w:trHeight w:val="701"/>
        </w:trPr>
        <w:tc>
          <w:tcPr>
            <w:tcW w:w="534" w:type="dxa"/>
            <w:vMerge w:val="restart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Консультации:</w:t>
            </w:r>
          </w:p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«Детский сад пришел в семью» (группы раннего возраста)</w:t>
            </w:r>
          </w:p>
        </w:tc>
        <w:tc>
          <w:tcPr>
            <w:tcW w:w="1559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</w:t>
            </w:r>
          </w:p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257967" w:rsidRPr="004A2862" w:rsidTr="00E55361">
        <w:trPr>
          <w:trHeight w:val="588"/>
        </w:trPr>
        <w:tc>
          <w:tcPr>
            <w:tcW w:w="534" w:type="dxa"/>
            <w:vMerge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«О реалистичности родительских ожиданий от будущего первоклассника» (подготовительные группы)</w:t>
            </w:r>
          </w:p>
        </w:tc>
        <w:tc>
          <w:tcPr>
            <w:tcW w:w="1559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</w:t>
            </w:r>
          </w:p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257967" w:rsidRPr="004A2862" w:rsidTr="00E55361">
        <w:trPr>
          <w:trHeight w:val="588"/>
        </w:trPr>
        <w:tc>
          <w:tcPr>
            <w:tcW w:w="534" w:type="dxa"/>
            <w:vMerge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«Приобщение дошкольников к занятию спортом и</w:t>
            </w:r>
          </w:p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ведению здорового образа жизни»</w:t>
            </w: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(все группы)</w:t>
            </w:r>
          </w:p>
        </w:tc>
        <w:tc>
          <w:tcPr>
            <w:tcW w:w="1559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98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инструктор ФИЗО</w:t>
            </w:r>
          </w:p>
        </w:tc>
      </w:tr>
      <w:tr w:rsidR="00257967" w:rsidRPr="004A2862" w:rsidTr="00E55361">
        <w:trPr>
          <w:trHeight w:val="588"/>
        </w:trPr>
        <w:tc>
          <w:tcPr>
            <w:tcW w:w="534" w:type="dxa"/>
            <w:vMerge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7967" w:rsidRPr="004A2862" w:rsidRDefault="00751CFA" w:rsidP="00751C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4.«Воспитываем патриота</w:t>
            </w:r>
            <w:r w:rsidR="00257967"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(старшие и подготовительные группы)</w:t>
            </w:r>
          </w:p>
        </w:tc>
        <w:tc>
          <w:tcPr>
            <w:tcW w:w="1559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</w:tr>
      <w:tr w:rsidR="00257967" w:rsidRPr="004A2862" w:rsidTr="00E55361">
        <w:trPr>
          <w:trHeight w:val="588"/>
        </w:trPr>
        <w:tc>
          <w:tcPr>
            <w:tcW w:w="534" w:type="dxa"/>
            <w:vMerge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 «Раз словечко, два словечко» (группы дошкольного возраста)</w:t>
            </w:r>
          </w:p>
        </w:tc>
        <w:tc>
          <w:tcPr>
            <w:tcW w:w="1559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98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учителя-логопеды</w:t>
            </w:r>
          </w:p>
        </w:tc>
      </w:tr>
      <w:tr w:rsidR="00257967" w:rsidRPr="004A2862" w:rsidTr="00E55361">
        <w:trPr>
          <w:trHeight w:val="588"/>
        </w:trPr>
        <w:tc>
          <w:tcPr>
            <w:tcW w:w="534" w:type="dxa"/>
            <w:vMerge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 «К нам шагает Новый год» (все группы)</w:t>
            </w:r>
          </w:p>
        </w:tc>
        <w:tc>
          <w:tcPr>
            <w:tcW w:w="1559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муз. руководители</w:t>
            </w:r>
          </w:p>
        </w:tc>
      </w:tr>
      <w:tr w:rsidR="00257967" w:rsidRPr="004A2862" w:rsidTr="00E55361">
        <w:trPr>
          <w:trHeight w:val="588"/>
        </w:trPr>
        <w:tc>
          <w:tcPr>
            <w:tcW w:w="534" w:type="dxa"/>
            <w:vMerge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 «Становление речи ребенка» (группы раннего возраста)</w:t>
            </w:r>
          </w:p>
        </w:tc>
        <w:tc>
          <w:tcPr>
            <w:tcW w:w="1559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98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учителя-логопеды</w:t>
            </w:r>
          </w:p>
        </w:tc>
      </w:tr>
      <w:tr w:rsidR="00257967" w:rsidRPr="004A2862" w:rsidTr="00E55361">
        <w:trPr>
          <w:trHeight w:val="588"/>
        </w:trPr>
        <w:tc>
          <w:tcPr>
            <w:tcW w:w="534" w:type="dxa"/>
            <w:vMerge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 «Развиваем мелкую моторику» (старшие группы)</w:t>
            </w:r>
          </w:p>
        </w:tc>
        <w:tc>
          <w:tcPr>
            <w:tcW w:w="1559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98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ст. воспитатель</w:t>
            </w:r>
          </w:p>
        </w:tc>
      </w:tr>
      <w:tr w:rsidR="00257967" w:rsidRPr="004A2862" w:rsidTr="00E55361">
        <w:trPr>
          <w:trHeight w:val="588"/>
        </w:trPr>
        <w:tc>
          <w:tcPr>
            <w:tcW w:w="534" w:type="dxa"/>
            <w:vMerge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 «О пользе игры» (группы дошкольного возраста)</w:t>
            </w:r>
          </w:p>
        </w:tc>
        <w:tc>
          <w:tcPr>
            <w:tcW w:w="1559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8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ст. воспитатель</w:t>
            </w:r>
          </w:p>
        </w:tc>
      </w:tr>
      <w:tr w:rsidR="00257967" w:rsidRPr="004A2862" w:rsidTr="00E55361">
        <w:trPr>
          <w:trHeight w:val="588"/>
        </w:trPr>
        <w:tc>
          <w:tcPr>
            <w:tcW w:w="534" w:type="dxa"/>
            <w:vMerge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 «Домашняя подго</w:t>
            </w:r>
            <w:r w:rsidR="00751CFA"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товка к школе в играх «на ходу» </w:t>
            </w: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(подготовительные группы)</w:t>
            </w:r>
          </w:p>
        </w:tc>
        <w:tc>
          <w:tcPr>
            <w:tcW w:w="1559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98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257967" w:rsidRPr="004A2862" w:rsidTr="00E55361">
        <w:trPr>
          <w:trHeight w:val="588"/>
        </w:trPr>
        <w:tc>
          <w:tcPr>
            <w:tcW w:w="534" w:type="dxa"/>
            <w:vMerge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 «На прогулке с ребенком» (все группы)</w:t>
            </w:r>
          </w:p>
        </w:tc>
        <w:tc>
          <w:tcPr>
            <w:tcW w:w="1559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инструктор ФИЗО</w:t>
            </w:r>
          </w:p>
        </w:tc>
      </w:tr>
      <w:tr w:rsidR="00257967" w:rsidRPr="004A2862" w:rsidTr="00E55361">
        <w:trPr>
          <w:trHeight w:val="588"/>
        </w:trPr>
        <w:tc>
          <w:tcPr>
            <w:tcW w:w="534" w:type="dxa"/>
            <w:vMerge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 «Нетрадиционные техники рисования» (все группы)</w:t>
            </w:r>
          </w:p>
        </w:tc>
        <w:tc>
          <w:tcPr>
            <w:tcW w:w="1559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98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</w:tr>
      <w:tr w:rsidR="00257967" w:rsidRPr="004A2862" w:rsidTr="00E55361">
        <w:trPr>
          <w:trHeight w:val="588"/>
        </w:trPr>
        <w:tc>
          <w:tcPr>
            <w:tcW w:w="534" w:type="dxa"/>
            <w:vMerge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 «Воспитательный потенциал книги и приобретение книг для детской домашней библиотеки»</w:t>
            </w:r>
          </w:p>
        </w:tc>
        <w:tc>
          <w:tcPr>
            <w:tcW w:w="1559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ст. воспитатель</w:t>
            </w:r>
          </w:p>
        </w:tc>
      </w:tr>
      <w:tr w:rsidR="00257967" w:rsidRPr="004A2862" w:rsidTr="00E55361">
        <w:trPr>
          <w:trHeight w:val="360"/>
        </w:trPr>
        <w:tc>
          <w:tcPr>
            <w:tcW w:w="534" w:type="dxa"/>
            <w:vMerge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 «Домашний театр»</w:t>
            </w:r>
          </w:p>
        </w:tc>
        <w:tc>
          <w:tcPr>
            <w:tcW w:w="1559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98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муз. руководители</w:t>
            </w:r>
          </w:p>
        </w:tc>
      </w:tr>
      <w:tr w:rsidR="00257967" w:rsidRPr="004A2862" w:rsidTr="00E55361">
        <w:trPr>
          <w:trHeight w:val="627"/>
        </w:trPr>
        <w:tc>
          <w:tcPr>
            <w:tcW w:w="534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детско-родительского клуба </w:t>
            </w:r>
            <w:r w:rsidR="00510008"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«Вырастай-ка»</w:t>
            </w:r>
          </w:p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(согласно </w:t>
            </w:r>
            <w:r w:rsidR="00510008"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Программы)</w:t>
            </w:r>
          </w:p>
        </w:tc>
        <w:tc>
          <w:tcPr>
            <w:tcW w:w="1559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967" w:rsidRPr="004A2862" w:rsidTr="00E55361">
        <w:tc>
          <w:tcPr>
            <w:tcW w:w="534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257967" w:rsidRPr="004A2862" w:rsidRDefault="00257967" w:rsidP="0051000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родителей в творческих фестивалях, экскурсиях, конкурсах, выставках, праздниках и других мероприятиях ДОУ и города </w:t>
            </w:r>
            <w:r w:rsidR="00510008"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vMerge w:val="restart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257967" w:rsidRPr="004A2862" w:rsidTr="00E55361">
        <w:tc>
          <w:tcPr>
            <w:tcW w:w="534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родителей в образовательной деятельности ДОУ (традиция  - «Гость группы»)</w:t>
            </w:r>
          </w:p>
        </w:tc>
        <w:tc>
          <w:tcPr>
            <w:tcW w:w="1559" w:type="dxa"/>
            <w:vMerge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967" w:rsidRPr="004A2862" w:rsidTr="00E55361">
        <w:tc>
          <w:tcPr>
            <w:tcW w:w="534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родителей в организации развивающей предметно-пространственной среды</w:t>
            </w:r>
          </w:p>
        </w:tc>
        <w:tc>
          <w:tcPr>
            <w:tcW w:w="1559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257967" w:rsidRPr="004A2862" w:rsidTr="00E55361">
        <w:tc>
          <w:tcPr>
            <w:tcW w:w="534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совместных мероприятий по озеленению и благоустройству территории ДОУ</w:t>
            </w:r>
          </w:p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«Посади дерево»</w:t>
            </w:r>
          </w:p>
        </w:tc>
        <w:tc>
          <w:tcPr>
            <w:tcW w:w="1559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:rsidR="00257967" w:rsidRPr="004A2862" w:rsidRDefault="00510008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7967"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ст. воспитатель </w:t>
            </w:r>
          </w:p>
        </w:tc>
      </w:tr>
      <w:tr w:rsidR="00257967" w:rsidRPr="004A2862" w:rsidTr="00E55361">
        <w:tc>
          <w:tcPr>
            <w:tcW w:w="534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257967" w:rsidRPr="004A2862" w:rsidRDefault="00257967" w:rsidP="005100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</w:t>
            </w:r>
            <w:r w:rsidR="00510008"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родителей</w:t>
            </w:r>
          </w:p>
        </w:tc>
        <w:tc>
          <w:tcPr>
            <w:tcW w:w="1559" w:type="dxa"/>
          </w:tcPr>
          <w:p w:rsidR="00257967" w:rsidRPr="004A2862" w:rsidRDefault="00257967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1980" w:type="dxa"/>
          </w:tcPr>
          <w:p w:rsidR="00257967" w:rsidRPr="004A2862" w:rsidRDefault="00510008" w:rsidP="002579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7967" w:rsidRPr="004A28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заведующий</w:t>
            </w:r>
          </w:p>
        </w:tc>
      </w:tr>
    </w:tbl>
    <w:p w:rsidR="00257967" w:rsidRPr="00257967" w:rsidRDefault="00257967" w:rsidP="0025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967" w:rsidRPr="00257967" w:rsidRDefault="00257967" w:rsidP="00257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967">
        <w:rPr>
          <w:rFonts w:ascii="Times New Roman" w:eastAsia="Times New Roman" w:hAnsi="Times New Roman" w:cs="Times New Roman"/>
          <w:b/>
          <w:sz w:val="24"/>
          <w:szCs w:val="24"/>
        </w:rPr>
        <w:t>7.2 Организация работы со школой</w:t>
      </w:r>
    </w:p>
    <w:p w:rsidR="00257967" w:rsidRPr="00257967" w:rsidRDefault="00257967" w:rsidP="00257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2"/>
        <w:tblW w:w="9719" w:type="dxa"/>
        <w:tblLook w:val="01E0" w:firstRow="1" w:lastRow="1" w:firstColumn="1" w:lastColumn="1" w:noHBand="0" w:noVBand="0"/>
      </w:tblPr>
      <w:tblGrid>
        <w:gridCol w:w="458"/>
        <w:gridCol w:w="4295"/>
        <w:gridCol w:w="1385"/>
        <w:gridCol w:w="1459"/>
        <w:gridCol w:w="2122"/>
      </w:tblGrid>
      <w:tr w:rsidR="00257967" w:rsidRPr="00387DC0" w:rsidTr="00E55361">
        <w:tc>
          <w:tcPr>
            <w:tcW w:w="0" w:type="auto"/>
          </w:tcPr>
          <w:p w:rsidR="00257967" w:rsidRPr="00E55361" w:rsidRDefault="00257967" w:rsidP="00257967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5536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№</w:t>
            </w:r>
          </w:p>
        </w:tc>
        <w:tc>
          <w:tcPr>
            <w:tcW w:w="4295" w:type="dxa"/>
          </w:tcPr>
          <w:p w:rsidR="00257967" w:rsidRPr="00E55361" w:rsidRDefault="00257967" w:rsidP="00257967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5536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мероприятие</w:t>
            </w:r>
          </w:p>
        </w:tc>
        <w:tc>
          <w:tcPr>
            <w:tcW w:w="1385" w:type="dxa"/>
          </w:tcPr>
          <w:p w:rsidR="00257967" w:rsidRPr="00E55361" w:rsidRDefault="00257967" w:rsidP="00257967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5536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уровень</w:t>
            </w:r>
          </w:p>
        </w:tc>
        <w:tc>
          <w:tcPr>
            <w:tcW w:w="1459" w:type="dxa"/>
          </w:tcPr>
          <w:p w:rsidR="00257967" w:rsidRPr="00E55361" w:rsidRDefault="00257967" w:rsidP="00257967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5536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257967" w:rsidRPr="00E55361" w:rsidRDefault="00257967" w:rsidP="00257967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5536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ответственный</w:t>
            </w:r>
          </w:p>
        </w:tc>
      </w:tr>
      <w:tr w:rsidR="00257967" w:rsidRPr="00387DC0" w:rsidTr="00E55361">
        <w:tc>
          <w:tcPr>
            <w:tcW w:w="0" w:type="auto"/>
          </w:tcPr>
          <w:p w:rsidR="00257967" w:rsidRPr="00387DC0" w:rsidRDefault="00257967" w:rsidP="0025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5" w:type="dxa"/>
          </w:tcPr>
          <w:p w:rsidR="00257967" w:rsidRPr="00387DC0" w:rsidRDefault="00257967" w:rsidP="00751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программами обучения и воспитания в детском саду и в первом классе школы</w:t>
            </w:r>
          </w:p>
        </w:tc>
        <w:tc>
          <w:tcPr>
            <w:tcW w:w="1385" w:type="dxa"/>
          </w:tcPr>
          <w:p w:rsidR="00257967" w:rsidRPr="00387DC0" w:rsidRDefault="00257967" w:rsidP="0025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  <w:p w:rsidR="00257967" w:rsidRPr="00387DC0" w:rsidRDefault="00257967" w:rsidP="0025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459" w:type="dxa"/>
          </w:tcPr>
          <w:p w:rsidR="00257967" w:rsidRPr="00387DC0" w:rsidRDefault="00257967" w:rsidP="0025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257967" w:rsidRPr="00387DC0" w:rsidRDefault="00257967" w:rsidP="0025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ДОУ, СОШ</w:t>
            </w:r>
          </w:p>
        </w:tc>
      </w:tr>
      <w:tr w:rsidR="00257967" w:rsidRPr="00387DC0" w:rsidTr="00E55361">
        <w:tc>
          <w:tcPr>
            <w:tcW w:w="0" w:type="auto"/>
          </w:tcPr>
          <w:p w:rsidR="00257967" w:rsidRPr="00387DC0" w:rsidRDefault="00257967" w:rsidP="0025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5" w:type="dxa"/>
          </w:tcPr>
          <w:p w:rsidR="00257967" w:rsidRPr="00387DC0" w:rsidRDefault="00257967" w:rsidP="00751C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Курирование выпускников ДОУ в школе. Анализ адаптации и успешности выпускников детского сада в школе</w:t>
            </w:r>
          </w:p>
        </w:tc>
        <w:tc>
          <w:tcPr>
            <w:tcW w:w="1385" w:type="dxa"/>
          </w:tcPr>
          <w:p w:rsidR="00257967" w:rsidRPr="00387DC0" w:rsidRDefault="00257967" w:rsidP="0025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459" w:type="dxa"/>
          </w:tcPr>
          <w:p w:rsidR="00257967" w:rsidRPr="00387DC0" w:rsidRDefault="00257967" w:rsidP="00257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257967" w:rsidRPr="00387DC0" w:rsidRDefault="002E757F" w:rsidP="0025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7967"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257967" w:rsidRPr="00387DC0" w:rsidTr="00E55361">
        <w:tc>
          <w:tcPr>
            <w:tcW w:w="0" w:type="auto"/>
          </w:tcPr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5" w:type="dxa"/>
          </w:tcPr>
          <w:p w:rsidR="00257967" w:rsidRPr="00387DC0" w:rsidRDefault="00257967" w:rsidP="00751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готовности воспитанников ДОУ к школьному обучению</w:t>
            </w:r>
          </w:p>
        </w:tc>
        <w:tc>
          <w:tcPr>
            <w:tcW w:w="1385" w:type="dxa"/>
          </w:tcPr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459" w:type="dxa"/>
          </w:tcPr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</w:tcPr>
          <w:p w:rsidR="00257967" w:rsidRPr="00387DC0" w:rsidRDefault="002E757F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57967" w:rsidRPr="00387DC0" w:rsidTr="00E55361">
        <w:tc>
          <w:tcPr>
            <w:tcW w:w="0" w:type="auto"/>
          </w:tcPr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5" w:type="dxa"/>
          </w:tcPr>
          <w:p w:rsidR="00257967" w:rsidRPr="00387DC0" w:rsidRDefault="00257967" w:rsidP="00751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педагогов-психологов ДОУ и школы:</w:t>
            </w:r>
          </w:p>
          <w:p w:rsidR="00257967" w:rsidRPr="00387DC0" w:rsidRDefault="00257967" w:rsidP="00751CFA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 итогов диагностирования детей подготовительных групп «Готовность к обучению в школе»</w:t>
            </w:r>
          </w:p>
          <w:p w:rsidR="00257967" w:rsidRPr="00387DC0" w:rsidRDefault="00257967" w:rsidP="00751CFA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для родителей детей с особенностями психического, физического и эмоционального состояния</w:t>
            </w:r>
          </w:p>
        </w:tc>
        <w:tc>
          <w:tcPr>
            <w:tcW w:w="1385" w:type="dxa"/>
          </w:tcPr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459" w:type="dxa"/>
          </w:tcPr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257967" w:rsidRPr="00387DC0" w:rsidRDefault="002E757F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7967"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967" w:rsidRPr="00387DC0" w:rsidRDefault="002E757F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МБОУ «СОШ № 35</w:t>
            </w:r>
            <w:r w:rsidR="00257967"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7967" w:rsidRPr="00387DC0" w:rsidTr="00E55361">
        <w:tc>
          <w:tcPr>
            <w:tcW w:w="0" w:type="auto"/>
          </w:tcPr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5" w:type="dxa"/>
          </w:tcPr>
          <w:p w:rsidR="00257967" w:rsidRPr="00387DC0" w:rsidRDefault="00257967" w:rsidP="00751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 «Дорога в школу»</w:t>
            </w:r>
          </w:p>
          <w:p w:rsidR="00257967" w:rsidRPr="00387DC0" w:rsidRDefault="00257967" w:rsidP="00751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Экскурсия в школьную библиотеку</w:t>
            </w:r>
          </w:p>
          <w:p w:rsidR="00257967" w:rsidRPr="00387DC0" w:rsidRDefault="00257967" w:rsidP="00751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Ознакомительная экскурсия в школу «Рабочее место ученика»</w:t>
            </w:r>
          </w:p>
        </w:tc>
        <w:tc>
          <w:tcPr>
            <w:tcW w:w="1385" w:type="dxa"/>
          </w:tcPr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459" w:type="dxa"/>
          </w:tcPr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0" w:type="auto"/>
          </w:tcPr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подготовительных к школе групп</w:t>
            </w:r>
          </w:p>
        </w:tc>
      </w:tr>
      <w:tr w:rsidR="00257967" w:rsidRPr="00387DC0" w:rsidTr="00E55361">
        <w:tc>
          <w:tcPr>
            <w:tcW w:w="0" w:type="auto"/>
          </w:tcPr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95" w:type="dxa"/>
          </w:tcPr>
          <w:p w:rsidR="00257967" w:rsidRPr="00387DC0" w:rsidRDefault="00257967" w:rsidP="00751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Дни методического взаимодействия ДОУ – начальная школа по теме:</w:t>
            </w:r>
          </w:p>
          <w:p w:rsidR="00257967" w:rsidRPr="00387DC0" w:rsidRDefault="00257967" w:rsidP="00751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- «Первые дни ребенка в школе: адаптационный период»  (открытые уроки в первых классах для педагогов ДОУ);</w:t>
            </w:r>
          </w:p>
          <w:p w:rsidR="00257967" w:rsidRPr="00387DC0" w:rsidRDefault="00257967" w:rsidP="00751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- «У школьного порога»</w:t>
            </w:r>
            <w:r w:rsidRPr="00387DC0">
              <w:rPr>
                <w:rFonts w:ascii="Calibri" w:hAnsi="Calibri" w:cs="Times New Roman"/>
                <w:sz w:val="24"/>
                <w:szCs w:val="24"/>
              </w:rPr>
              <w:t xml:space="preserve"> (</w:t>
            </w: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пр</w:t>
            </w:r>
            <w:r w:rsidR="003E4049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осмотры учителями МБОУ «СОШ № 35</w:t>
            </w: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» занятий в подготовительных группах)</w:t>
            </w:r>
          </w:p>
        </w:tc>
        <w:tc>
          <w:tcPr>
            <w:tcW w:w="1385" w:type="dxa"/>
          </w:tcPr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459" w:type="dxa"/>
          </w:tcPr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подготовительных к школе групп</w:t>
            </w:r>
          </w:p>
        </w:tc>
      </w:tr>
      <w:tr w:rsidR="00257967" w:rsidRPr="00387DC0" w:rsidTr="00E55361">
        <w:tc>
          <w:tcPr>
            <w:tcW w:w="0" w:type="auto"/>
          </w:tcPr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5" w:type="dxa"/>
          </w:tcPr>
          <w:p w:rsidR="00257967" w:rsidRPr="00387DC0" w:rsidRDefault="00257967" w:rsidP="00751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«Будущий первоклассник – какой он?» (портрет первоклассника в системе ФГОС)</w:t>
            </w:r>
          </w:p>
        </w:tc>
        <w:tc>
          <w:tcPr>
            <w:tcW w:w="1385" w:type="dxa"/>
          </w:tcPr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459" w:type="dxa"/>
          </w:tcPr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</w:tr>
      <w:tr w:rsidR="00257967" w:rsidRPr="00387DC0" w:rsidTr="00E55361">
        <w:tc>
          <w:tcPr>
            <w:tcW w:w="0" w:type="auto"/>
          </w:tcPr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5" w:type="dxa"/>
          </w:tcPr>
          <w:p w:rsidR="00257967" w:rsidRPr="00387DC0" w:rsidRDefault="003E4049" w:rsidP="00751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проекта «СОДРУЖЕСТВО»</w:t>
            </w:r>
          </w:p>
        </w:tc>
        <w:tc>
          <w:tcPr>
            <w:tcW w:w="1385" w:type="dxa"/>
          </w:tcPr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459" w:type="dxa"/>
          </w:tcPr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57967" w:rsidRPr="00387DC0" w:rsidRDefault="00751CFA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</w:tr>
      <w:tr w:rsidR="00257967" w:rsidRPr="00387DC0" w:rsidTr="00E55361">
        <w:tc>
          <w:tcPr>
            <w:tcW w:w="0" w:type="auto"/>
          </w:tcPr>
          <w:p w:rsidR="00257967" w:rsidRPr="00387DC0" w:rsidRDefault="00510008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5" w:type="dxa"/>
          </w:tcPr>
          <w:p w:rsidR="00257967" w:rsidRPr="00387DC0" w:rsidRDefault="00257967" w:rsidP="00751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информации на стенде и  сайте школы и детского сада «Для вас, родители будущих первоклассников!»</w:t>
            </w:r>
          </w:p>
        </w:tc>
        <w:tc>
          <w:tcPr>
            <w:tcW w:w="1385" w:type="dxa"/>
          </w:tcPr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459" w:type="dxa"/>
          </w:tcPr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57967" w:rsidRPr="00387DC0" w:rsidRDefault="00510008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7967" w:rsidRPr="00387DC0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DC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3E4049" w:rsidRDefault="003E4049" w:rsidP="00103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7967" w:rsidRPr="00257967" w:rsidRDefault="00257967" w:rsidP="0025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967">
        <w:rPr>
          <w:rFonts w:ascii="Times New Roman" w:eastAsia="Times New Roman" w:hAnsi="Times New Roman" w:cs="Times New Roman"/>
          <w:b/>
          <w:sz w:val="24"/>
          <w:szCs w:val="24"/>
        </w:rPr>
        <w:t>7.3 Организация работы с социумом</w:t>
      </w:r>
    </w:p>
    <w:p w:rsidR="00257967" w:rsidRPr="00257967" w:rsidRDefault="00257967" w:rsidP="00257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2"/>
        <w:tblW w:w="9719" w:type="dxa"/>
        <w:tblLook w:val="01E0" w:firstRow="1" w:lastRow="1" w:firstColumn="1" w:lastColumn="1" w:noHBand="0" w:noVBand="0"/>
      </w:tblPr>
      <w:tblGrid>
        <w:gridCol w:w="458"/>
        <w:gridCol w:w="6029"/>
        <w:gridCol w:w="1294"/>
        <w:gridCol w:w="1938"/>
      </w:tblGrid>
      <w:tr w:rsidR="00257967" w:rsidRPr="00751CFA" w:rsidTr="00751CFA">
        <w:tc>
          <w:tcPr>
            <w:tcW w:w="0" w:type="auto"/>
          </w:tcPr>
          <w:p w:rsidR="00257967" w:rsidRPr="00751CFA" w:rsidRDefault="00257967" w:rsidP="0025796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51CF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6029" w:type="dxa"/>
          </w:tcPr>
          <w:p w:rsidR="00257967" w:rsidRPr="00751CFA" w:rsidRDefault="00257967" w:rsidP="0025796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51CF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Мероприятие</w:t>
            </w:r>
          </w:p>
        </w:tc>
        <w:tc>
          <w:tcPr>
            <w:tcW w:w="1294" w:type="dxa"/>
          </w:tcPr>
          <w:p w:rsidR="00257967" w:rsidRPr="00751CFA" w:rsidRDefault="00257967" w:rsidP="0025796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51CF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257967" w:rsidRPr="00751CFA" w:rsidRDefault="00257967" w:rsidP="0025796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51CF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Ответственный</w:t>
            </w:r>
          </w:p>
        </w:tc>
      </w:tr>
      <w:tr w:rsidR="00257967" w:rsidRPr="00751CFA" w:rsidTr="00751CFA">
        <w:tc>
          <w:tcPr>
            <w:tcW w:w="0" w:type="auto"/>
          </w:tcPr>
          <w:p w:rsidR="00257967" w:rsidRPr="00751CFA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9" w:type="dxa"/>
          </w:tcPr>
          <w:p w:rsidR="00257967" w:rsidRPr="00751CFA" w:rsidRDefault="00257967" w:rsidP="00751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Выступления артистов городского Театра кукол «Тирлямы» </w:t>
            </w:r>
            <w:r w:rsid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>, «Пуговка»</w:t>
            </w:r>
          </w:p>
        </w:tc>
        <w:tc>
          <w:tcPr>
            <w:tcW w:w="1294" w:type="dxa"/>
          </w:tcPr>
          <w:p w:rsidR="00257967" w:rsidRPr="00751CFA" w:rsidRDefault="00257967" w:rsidP="00751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57967" w:rsidRPr="00751CFA" w:rsidRDefault="00510008" w:rsidP="00257967">
            <w:pPr>
              <w:tabs>
                <w:tab w:val="left" w:pos="13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7967"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257967" w:rsidRPr="00751CFA" w:rsidTr="00751CFA">
        <w:tc>
          <w:tcPr>
            <w:tcW w:w="0" w:type="auto"/>
          </w:tcPr>
          <w:p w:rsidR="00257967" w:rsidRPr="00751CFA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9" w:type="dxa"/>
          </w:tcPr>
          <w:p w:rsidR="00257967" w:rsidRPr="00751CFA" w:rsidRDefault="00257967" w:rsidP="00751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участие в мероприятиях МБУК «Централизованная библиотечная система г. Братска» Центрально</w:t>
            </w:r>
            <w:r w:rsid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>й городской библиотеки им. И.З.</w:t>
            </w:r>
            <w:r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Черемных </w:t>
            </w:r>
          </w:p>
        </w:tc>
        <w:tc>
          <w:tcPr>
            <w:tcW w:w="1294" w:type="dxa"/>
          </w:tcPr>
          <w:p w:rsidR="00257967" w:rsidRPr="00751CFA" w:rsidRDefault="00257967" w:rsidP="00751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57967" w:rsidRPr="00751CFA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7967" w:rsidRPr="00751CFA" w:rsidTr="00751CFA">
        <w:tc>
          <w:tcPr>
            <w:tcW w:w="0" w:type="auto"/>
          </w:tcPr>
          <w:p w:rsidR="00257967" w:rsidRPr="00751CFA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9" w:type="dxa"/>
          </w:tcPr>
          <w:p w:rsidR="00257967" w:rsidRPr="00751CFA" w:rsidRDefault="00257967" w:rsidP="00751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традиционных мероприятиях Дворца творчества детей и молодежи</w:t>
            </w:r>
          </w:p>
        </w:tc>
        <w:tc>
          <w:tcPr>
            <w:tcW w:w="1294" w:type="dxa"/>
          </w:tcPr>
          <w:p w:rsidR="00257967" w:rsidRPr="00751CFA" w:rsidRDefault="00257967" w:rsidP="00751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57967" w:rsidRPr="00751CFA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257967" w:rsidRPr="00751CFA" w:rsidRDefault="00510008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7967"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257967" w:rsidRPr="00751CFA" w:rsidTr="00751CFA">
        <w:tc>
          <w:tcPr>
            <w:tcW w:w="0" w:type="auto"/>
          </w:tcPr>
          <w:p w:rsidR="00257967" w:rsidRPr="00751CFA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9" w:type="dxa"/>
          </w:tcPr>
          <w:p w:rsidR="00257967" w:rsidRPr="00751CFA" w:rsidRDefault="00257967" w:rsidP="00751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о</w:t>
            </w:r>
            <w:r w:rsid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рганизуемыми ОГБОУ СПО «Братский педагогический колледж</w:t>
            </w:r>
            <w:r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94" w:type="dxa"/>
          </w:tcPr>
          <w:p w:rsidR="00257967" w:rsidRPr="00751CFA" w:rsidRDefault="00257967" w:rsidP="00751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колледжа</w:t>
            </w:r>
          </w:p>
        </w:tc>
        <w:tc>
          <w:tcPr>
            <w:tcW w:w="0" w:type="auto"/>
          </w:tcPr>
          <w:p w:rsidR="00257967" w:rsidRPr="00751CFA" w:rsidRDefault="00510008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7967"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57967" w:rsidRPr="00751CFA" w:rsidTr="00751CFA">
        <w:tc>
          <w:tcPr>
            <w:tcW w:w="0" w:type="auto"/>
          </w:tcPr>
          <w:p w:rsidR="00257967" w:rsidRPr="00751CFA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9" w:type="dxa"/>
          </w:tcPr>
          <w:p w:rsidR="00257967" w:rsidRPr="00751CFA" w:rsidRDefault="00257967" w:rsidP="00751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Экскурсии:</w:t>
            </w:r>
          </w:p>
          <w:p w:rsidR="00257967" w:rsidRPr="00751CFA" w:rsidRDefault="00257967" w:rsidP="00751CFA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Архитектурно-этнографический музей «Ангарская деревня»;</w:t>
            </w:r>
          </w:p>
          <w:p w:rsidR="00257967" w:rsidRPr="00751CFA" w:rsidRDefault="00257967" w:rsidP="00751CFA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значимые объекты микрорайона: больница, аптека, магазин, почтовое отделение</w:t>
            </w:r>
          </w:p>
        </w:tc>
        <w:tc>
          <w:tcPr>
            <w:tcW w:w="1294" w:type="dxa"/>
          </w:tcPr>
          <w:p w:rsidR="00257967" w:rsidRPr="00751CFA" w:rsidRDefault="00257967" w:rsidP="00751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967" w:rsidRPr="00751CFA" w:rsidRDefault="00257967" w:rsidP="00751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57967" w:rsidRPr="00751CFA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257967" w:rsidRPr="00751CFA" w:rsidRDefault="00510008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7967"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257967" w:rsidRPr="00751CFA" w:rsidTr="00751CFA">
        <w:tc>
          <w:tcPr>
            <w:tcW w:w="0" w:type="auto"/>
          </w:tcPr>
          <w:p w:rsidR="00257967" w:rsidRPr="00751CFA" w:rsidRDefault="00257967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9" w:type="dxa"/>
          </w:tcPr>
          <w:p w:rsidR="00257967" w:rsidRPr="00751CFA" w:rsidRDefault="00257967" w:rsidP="00751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>астие в городских мероприятиях :Дошкольные олимпиады,</w:t>
            </w:r>
            <w:r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«Интеллектуальный турнир», спортивные соревнования и др.</w:t>
            </w:r>
          </w:p>
        </w:tc>
        <w:tc>
          <w:tcPr>
            <w:tcW w:w="1294" w:type="dxa"/>
          </w:tcPr>
          <w:p w:rsidR="00257967" w:rsidRPr="00751CFA" w:rsidRDefault="00257967" w:rsidP="00751C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257967" w:rsidRPr="00751CFA" w:rsidRDefault="002E757F" w:rsidP="002579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7967" w:rsidRPr="00751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</w:tbl>
    <w:p w:rsidR="00751CFA" w:rsidRDefault="00751CFA" w:rsidP="00387DC0">
      <w:pPr>
        <w:rPr>
          <w:rFonts w:ascii="Times New Roman" w:hAnsi="Times New Roman" w:cs="Times New Roman"/>
          <w:b/>
          <w:sz w:val="28"/>
          <w:szCs w:val="28"/>
        </w:rPr>
      </w:pPr>
    </w:p>
    <w:p w:rsidR="00751CFA" w:rsidRDefault="00751CFA" w:rsidP="00387DC0">
      <w:pPr>
        <w:rPr>
          <w:rFonts w:ascii="Times New Roman" w:hAnsi="Times New Roman" w:cs="Times New Roman"/>
          <w:b/>
          <w:sz w:val="28"/>
          <w:szCs w:val="28"/>
        </w:rPr>
      </w:pPr>
    </w:p>
    <w:p w:rsidR="004B0C73" w:rsidRPr="00445F80" w:rsidRDefault="00F251B2" w:rsidP="00751CF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45F80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8</w:t>
      </w:r>
      <w:r w:rsidR="004B0C73" w:rsidRPr="00445F80">
        <w:rPr>
          <w:rFonts w:ascii="Times New Roman" w:hAnsi="Times New Roman" w:cs="Times New Roman"/>
          <w:b/>
          <w:color w:val="C00000"/>
          <w:sz w:val="28"/>
          <w:szCs w:val="28"/>
        </w:rPr>
        <w:t>. Административно-хозяйственная работа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0"/>
        <w:gridCol w:w="5077"/>
        <w:gridCol w:w="1559"/>
        <w:gridCol w:w="2374"/>
      </w:tblGrid>
      <w:tr w:rsidR="007F700C" w:rsidRPr="007F700C" w:rsidTr="00751CFA">
        <w:tc>
          <w:tcPr>
            <w:tcW w:w="0" w:type="auto"/>
          </w:tcPr>
          <w:p w:rsidR="007F700C" w:rsidRPr="00751CFA" w:rsidRDefault="007F700C" w:rsidP="00751C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51C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  <w:p w:rsidR="007F700C" w:rsidRPr="00751CFA" w:rsidRDefault="007F700C" w:rsidP="00751C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51C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п/п</w:t>
            </w:r>
          </w:p>
        </w:tc>
        <w:tc>
          <w:tcPr>
            <w:tcW w:w="5077" w:type="dxa"/>
          </w:tcPr>
          <w:p w:rsidR="007F700C" w:rsidRPr="00751CFA" w:rsidRDefault="007F700C" w:rsidP="00751C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51C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7F700C" w:rsidRPr="00751CFA" w:rsidRDefault="007F700C" w:rsidP="00751C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51C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сроки</w:t>
            </w:r>
          </w:p>
        </w:tc>
        <w:tc>
          <w:tcPr>
            <w:tcW w:w="2374" w:type="dxa"/>
          </w:tcPr>
          <w:p w:rsidR="007F700C" w:rsidRPr="00751CFA" w:rsidRDefault="007F700C" w:rsidP="00751C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51CF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ответственные</w:t>
            </w:r>
          </w:p>
        </w:tc>
      </w:tr>
      <w:tr w:rsidR="007F700C" w:rsidRPr="007F700C" w:rsidTr="00751CFA">
        <w:tc>
          <w:tcPr>
            <w:tcW w:w="0" w:type="auto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7" w:type="dxa"/>
          </w:tcPr>
          <w:p w:rsidR="007F700C" w:rsidRPr="00751CFA" w:rsidRDefault="007F700C" w:rsidP="00751C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1CF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  <w:t>Работа по развитию и совершенствованию материально-технической базы</w:t>
            </w:r>
            <w:r w:rsidRPr="00751C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F700C" w:rsidRPr="007F700C" w:rsidRDefault="007F700C" w:rsidP="0075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hAnsi="Times New Roman" w:cs="Times New Roman"/>
                <w:sz w:val="24"/>
                <w:szCs w:val="24"/>
              </w:rPr>
              <w:t>- приобретение кроватей;</w:t>
            </w:r>
          </w:p>
          <w:p w:rsidR="007F700C" w:rsidRPr="007F700C" w:rsidRDefault="007F700C" w:rsidP="0075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hAnsi="Times New Roman" w:cs="Times New Roman"/>
                <w:sz w:val="24"/>
                <w:szCs w:val="24"/>
              </w:rPr>
              <w:t>- приобретение мебели в  логопедический кабинет;</w:t>
            </w:r>
          </w:p>
          <w:p w:rsidR="007F700C" w:rsidRPr="007F700C" w:rsidRDefault="007F700C" w:rsidP="0075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hAnsi="Times New Roman" w:cs="Times New Roman"/>
                <w:sz w:val="24"/>
                <w:szCs w:val="24"/>
              </w:rPr>
              <w:t>- установ</w:t>
            </w:r>
            <w:r w:rsidR="00751CFA">
              <w:rPr>
                <w:rFonts w:ascii="Times New Roman" w:hAnsi="Times New Roman" w:cs="Times New Roman"/>
                <w:sz w:val="24"/>
                <w:szCs w:val="24"/>
              </w:rPr>
              <w:t>ка стеклопакетов в  физкультурном зале, в спальных комнатах ясельного корпуса</w:t>
            </w:r>
          </w:p>
        </w:tc>
        <w:tc>
          <w:tcPr>
            <w:tcW w:w="1559" w:type="dxa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средств</w:t>
            </w:r>
          </w:p>
        </w:tc>
        <w:tc>
          <w:tcPr>
            <w:tcW w:w="2374" w:type="dxa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00C" w:rsidRPr="007F700C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700C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700C" w:rsidRPr="007F700C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00C" w:rsidRPr="007F700C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</w:tr>
      <w:tr w:rsidR="007F700C" w:rsidRPr="007F700C" w:rsidTr="00751CFA">
        <w:tc>
          <w:tcPr>
            <w:tcW w:w="0" w:type="auto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7" w:type="dxa"/>
          </w:tcPr>
          <w:p w:rsidR="007F700C" w:rsidRPr="00751CFA" w:rsidRDefault="007F700C" w:rsidP="00751CFA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751CF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  <w:t>Подготовка всех помещений ДОУ к новому учебному</w:t>
            </w:r>
            <w:r w:rsidR="00751CF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  <w:t xml:space="preserve"> </w:t>
            </w:r>
            <w:r w:rsidRPr="00751CF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  <w:t>году:</w:t>
            </w:r>
          </w:p>
          <w:p w:rsidR="007F700C" w:rsidRPr="007F700C" w:rsidRDefault="007F700C" w:rsidP="0075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 помещений;</w:t>
            </w:r>
          </w:p>
          <w:p w:rsidR="007F700C" w:rsidRPr="007F700C" w:rsidRDefault="007F700C" w:rsidP="0075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hAnsi="Times New Roman" w:cs="Times New Roman"/>
                <w:sz w:val="24"/>
                <w:szCs w:val="24"/>
              </w:rPr>
              <w:t>- ремонт коридора и холлов 1 этажа, зам</w:t>
            </w:r>
            <w:r w:rsidR="008C7D28">
              <w:rPr>
                <w:rFonts w:ascii="Times New Roman" w:hAnsi="Times New Roman" w:cs="Times New Roman"/>
                <w:sz w:val="24"/>
                <w:szCs w:val="24"/>
              </w:rPr>
              <w:t>ена светильников;</w:t>
            </w:r>
          </w:p>
          <w:p w:rsidR="007F700C" w:rsidRDefault="007F700C" w:rsidP="0075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hAnsi="Times New Roman" w:cs="Times New Roman"/>
                <w:sz w:val="24"/>
                <w:szCs w:val="24"/>
              </w:rPr>
              <w:t>- частич</w:t>
            </w:r>
            <w:r w:rsidR="008C7D28">
              <w:rPr>
                <w:rFonts w:ascii="Times New Roman" w:hAnsi="Times New Roman" w:cs="Times New Roman"/>
                <w:sz w:val="24"/>
                <w:szCs w:val="24"/>
              </w:rPr>
              <w:t>ная замена линолеума в приемных и групповых помещениях;</w:t>
            </w:r>
          </w:p>
          <w:p w:rsidR="008C7D28" w:rsidRPr="007F700C" w:rsidRDefault="008C7D28" w:rsidP="0075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кабинок в приёмных</w:t>
            </w:r>
          </w:p>
        </w:tc>
        <w:tc>
          <w:tcPr>
            <w:tcW w:w="1559" w:type="dxa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0C" w:rsidRPr="007F700C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</w:tc>
        <w:tc>
          <w:tcPr>
            <w:tcW w:w="2374" w:type="dxa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0C" w:rsidRPr="007F700C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00C" w:rsidRPr="007F700C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</w:tr>
      <w:tr w:rsidR="007F700C" w:rsidRPr="007F700C" w:rsidTr="00751CFA">
        <w:tc>
          <w:tcPr>
            <w:tcW w:w="0" w:type="auto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7" w:type="dxa"/>
          </w:tcPr>
          <w:p w:rsidR="007F700C" w:rsidRPr="008C7D28" w:rsidRDefault="007F700C" w:rsidP="00751CFA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</w:pPr>
            <w:r w:rsidRPr="008C7D2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  <w:t>Подготовка территории ДОУ к летнему оздоровительному сезону, новому учебному году:</w:t>
            </w:r>
          </w:p>
          <w:p w:rsidR="007F700C" w:rsidRPr="007F700C" w:rsidRDefault="007F700C" w:rsidP="0075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hAnsi="Times New Roman" w:cs="Times New Roman"/>
                <w:sz w:val="24"/>
                <w:szCs w:val="24"/>
              </w:rPr>
              <w:t>- ремонт и покраски малых форм на участке;</w:t>
            </w:r>
          </w:p>
          <w:p w:rsidR="007F700C" w:rsidRPr="007F700C" w:rsidRDefault="007F700C" w:rsidP="0075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hAnsi="Times New Roman" w:cs="Times New Roman"/>
                <w:sz w:val="24"/>
                <w:szCs w:val="24"/>
              </w:rPr>
              <w:t>- посадка цветов и деревьев;</w:t>
            </w:r>
          </w:p>
          <w:p w:rsidR="007F700C" w:rsidRPr="007F700C" w:rsidRDefault="007F700C" w:rsidP="0075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hAnsi="Times New Roman" w:cs="Times New Roman"/>
                <w:sz w:val="24"/>
                <w:szCs w:val="24"/>
              </w:rPr>
              <w:t>- обновление разметки спортивной площадки;</w:t>
            </w:r>
          </w:p>
          <w:p w:rsidR="007F700C" w:rsidRDefault="008C7D28" w:rsidP="0075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завоз песка;</w:t>
            </w:r>
          </w:p>
          <w:p w:rsidR="008C7D28" w:rsidRPr="007F700C" w:rsidRDefault="008C7D28" w:rsidP="0075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станций «Экологической тропы»</w:t>
            </w:r>
          </w:p>
        </w:tc>
        <w:tc>
          <w:tcPr>
            <w:tcW w:w="1559" w:type="dxa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0C" w:rsidRPr="007F700C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F700C" w:rsidRPr="007F700C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F700C" w:rsidRPr="007F700C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00C" w:rsidRPr="007F700C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  <w:p w:rsidR="007F700C" w:rsidRPr="007F700C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00C" w:rsidRPr="007F700C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700C" w:rsidRPr="007F700C" w:rsidTr="00751CFA">
        <w:tc>
          <w:tcPr>
            <w:tcW w:w="0" w:type="auto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7" w:type="dxa"/>
          </w:tcPr>
          <w:p w:rsidR="007F700C" w:rsidRPr="007F700C" w:rsidRDefault="007F700C" w:rsidP="00751CF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D28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u w:val="single"/>
              </w:rPr>
              <w:t>Пополнение учебно-методического обеспечения по реализации ООП ДО:</w:t>
            </w:r>
            <w:r w:rsidRPr="008C7D28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 </w:t>
            </w:r>
            <w:r w:rsidR="008C7D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дополнительный комплект, учебно-методические пособия </w:t>
            </w:r>
          </w:p>
        </w:tc>
        <w:tc>
          <w:tcPr>
            <w:tcW w:w="1559" w:type="dxa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374" w:type="dxa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00C" w:rsidRPr="007F700C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F700C" w:rsidRPr="007F700C" w:rsidTr="00751CFA">
        <w:tc>
          <w:tcPr>
            <w:tcW w:w="0" w:type="auto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7" w:type="dxa"/>
          </w:tcPr>
          <w:p w:rsidR="007F700C" w:rsidRDefault="007F700C" w:rsidP="00751CFA">
            <w:pPr>
              <w:widowControl w:val="0"/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u w:val="single"/>
              </w:rPr>
            </w:pPr>
            <w:r w:rsidRPr="008C7D28">
              <w:rPr>
                <w:rFonts w:ascii="Times New Roman" w:hAnsi="Times New Roman" w:cs="Times New Roman"/>
                <w:bCs/>
                <w:i/>
                <w:color w:val="C00000"/>
                <w:sz w:val="24"/>
                <w:szCs w:val="24"/>
                <w:u w:val="single"/>
              </w:rPr>
              <w:t>Пополнение развивающей среды групп игровым оборудованием</w:t>
            </w:r>
          </w:p>
          <w:p w:rsidR="008C7D28" w:rsidRPr="008C7D28" w:rsidRDefault="008C7D28" w:rsidP="00751CFA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согласно требованиям ФГОС ДО</w:t>
            </w:r>
          </w:p>
        </w:tc>
        <w:tc>
          <w:tcPr>
            <w:tcW w:w="1559" w:type="dxa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74" w:type="dxa"/>
          </w:tcPr>
          <w:p w:rsidR="007F700C" w:rsidRPr="007F700C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F700C" w:rsidRPr="007F700C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700C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7F700C" w:rsidRPr="007F700C" w:rsidRDefault="007F700C" w:rsidP="007F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C">
              <w:rPr>
                <w:rFonts w:ascii="Times New Roman" w:hAnsi="Times New Roman" w:cs="Times New Roman"/>
                <w:sz w:val="24"/>
                <w:szCs w:val="24"/>
              </w:rPr>
              <w:t>зам. зав. по АХР</w:t>
            </w:r>
          </w:p>
        </w:tc>
      </w:tr>
    </w:tbl>
    <w:p w:rsidR="00364F0A" w:rsidRPr="005F3736" w:rsidRDefault="00364F0A" w:rsidP="008F4A9F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F0A" w:rsidRPr="005F3736" w:rsidRDefault="00364F0A" w:rsidP="00364F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DAF" w:rsidRPr="005F3736" w:rsidRDefault="00F61DAF" w:rsidP="0056483E">
      <w:pPr>
        <w:rPr>
          <w:rFonts w:ascii="Times New Roman" w:hAnsi="Times New Roman" w:cs="Times New Roman"/>
          <w:sz w:val="24"/>
          <w:szCs w:val="24"/>
        </w:rPr>
      </w:pPr>
    </w:p>
    <w:p w:rsidR="0056483E" w:rsidRDefault="0056483E">
      <w:pPr>
        <w:rPr>
          <w:rFonts w:ascii="Times New Roman" w:hAnsi="Times New Roman" w:cs="Times New Roman"/>
          <w:b/>
          <w:sz w:val="24"/>
          <w:szCs w:val="24"/>
        </w:rPr>
      </w:pPr>
    </w:p>
    <w:p w:rsidR="00796703" w:rsidRDefault="00796703">
      <w:pPr>
        <w:rPr>
          <w:rFonts w:ascii="Times New Roman" w:hAnsi="Times New Roman" w:cs="Times New Roman"/>
          <w:b/>
          <w:sz w:val="24"/>
          <w:szCs w:val="24"/>
        </w:rPr>
      </w:pPr>
    </w:p>
    <w:p w:rsidR="00796703" w:rsidRDefault="00796703">
      <w:pPr>
        <w:rPr>
          <w:rFonts w:ascii="Times New Roman" w:hAnsi="Times New Roman" w:cs="Times New Roman"/>
          <w:b/>
          <w:sz w:val="24"/>
          <w:szCs w:val="24"/>
        </w:rPr>
      </w:pPr>
    </w:p>
    <w:p w:rsidR="00796703" w:rsidRDefault="00796703">
      <w:pPr>
        <w:rPr>
          <w:rFonts w:ascii="Times New Roman" w:hAnsi="Times New Roman" w:cs="Times New Roman"/>
          <w:b/>
          <w:sz w:val="24"/>
          <w:szCs w:val="24"/>
        </w:rPr>
      </w:pPr>
    </w:p>
    <w:p w:rsidR="00796703" w:rsidRDefault="00796703">
      <w:pPr>
        <w:rPr>
          <w:rFonts w:ascii="Times New Roman" w:hAnsi="Times New Roman" w:cs="Times New Roman"/>
          <w:b/>
          <w:sz w:val="24"/>
          <w:szCs w:val="24"/>
        </w:rPr>
      </w:pPr>
    </w:p>
    <w:p w:rsidR="00796703" w:rsidRDefault="00796703">
      <w:pPr>
        <w:rPr>
          <w:rFonts w:ascii="Times New Roman" w:hAnsi="Times New Roman" w:cs="Times New Roman"/>
          <w:b/>
          <w:sz w:val="24"/>
          <w:szCs w:val="24"/>
        </w:rPr>
      </w:pPr>
    </w:p>
    <w:p w:rsidR="00796703" w:rsidRDefault="00796703">
      <w:pPr>
        <w:rPr>
          <w:rFonts w:ascii="Times New Roman" w:hAnsi="Times New Roman" w:cs="Times New Roman"/>
          <w:b/>
          <w:sz w:val="24"/>
          <w:szCs w:val="24"/>
        </w:rPr>
      </w:pPr>
    </w:p>
    <w:p w:rsidR="00796703" w:rsidRDefault="00796703">
      <w:pPr>
        <w:rPr>
          <w:rFonts w:ascii="Times New Roman" w:hAnsi="Times New Roman" w:cs="Times New Roman"/>
          <w:b/>
          <w:sz w:val="24"/>
          <w:szCs w:val="24"/>
        </w:rPr>
      </w:pPr>
    </w:p>
    <w:p w:rsidR="00796703" w:rsidRDefault="00796703">
      <w:pPr>
        <w:rPr>
          <w:rFonts w:ascii="Times New Roman" w:hAnsi="Times New Roman" w:cs="Times New Roman"/>
          <w:b/>
          <w:sz w:val="24"/>
          <w:szCs w:val="24"/>
        </w:rPr>
      </w:pPr>
    </w:p>
    <w:p w:rsidR="00796703" w:rsidRDefault="00796703">
      <w:pPr>
        <w:rPr>
          <w:rFonts w:ascii="Times New Roman" w:hAnsi="Times New Roman" w:cs="Times New Roman"/>
          <w:b/>
          <w:sz w:val="24"/>
          <w:szCs w:val="24"/>
        </w:rPr>
      </w:pPr>
    </w:p>
    <w:p w:rsidR="00796703" w:rsidRDefault="00796703">
      <w:pPr>
        <w:rPr>
          <w:rFonts w:ascii="Times New Roman" w:hAnsi="Times New Roman" w:cs="Times New Roman"/>
          <w:b/>
          <w:sz w:val="24"/>
          <w:szCs w:val="24"/>
        </w:rPr>
      </w:pPr>
    </w:p>
    <w:p w:rsidR="00796703" w:rsidRDefault="00796703">
      <w:pPr>
        <w:rPr>
          <w:rFonts w:ascii="Times New Roman" w:hAnsi="Times New Roman" w:cs="Times New Roman"/>
          <w:b/>
          <w:sz w:val="24"/>
          <w:szCs w:val="24"/>
        </w:rPr>
      </w:pPr>
    </w:p>
    <w:p w:rsidR="00796703" w:rsidRDefault="00796703">
      <w:pPr>
        <w:rPr>
          <w:rFonts w:ascii="Times New Roman" w:hAnsi="Times New Roman" w:cs="Times New Roman"/>
          <w:b/>
          <w:sz w:val="24"/>
          <w:szCs w:val="24"/>
        </w:rPr>
      </w:pPr>
    </w:p>
    <w:p w:rsidR="00796703" w:rsidRDefault="00796703">
      <w:pPr>
        <w:rPr>
          <w:rFonts w:ascii="Times New Roman" w:hAnsi="Times New Roman" w:cs="Times New Roman"/>
          <w:b/>
          <w:sz w:val="24"/>
          <w:szCs w:val="24"/>
        </w:rPr>
      </w:pPr>
    </w:p>
    <w:p w:rsidR="00796703" w:rsidRDefault="00796703">
      <w:pPr>
        <w:rPr>
          <w:rFonts w:ascii="Times New Roman" w:hAnsi="Times New Roman" w:cs="Times New Roman"/>
          <w:b/>
          <w:sz w:val="24"/>
          <w:szCs w:val="24"/>
        </w:rPr>
      </w:pPr>
    </w:p>
    <w:p w:rsidR="00796703" w:rsidRDefault="00796703">
      <w:pPr>
        <w:rPr>
          <w:rFonts w:ascii="Times New Roman" w:hAnsi="Times New Roman" w:cs="Times New Roman"/>
          <w:b/>
          <w:sz w:val="24"/>
          <w:szCs w:val="24"/>
        </w:rPr>
      </w:pPr>
    </w:p>
    <w:p w:rsidR="00796703" w:rsidRDefault="00796703" w:rsidP="007967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796703" w:rsidSect="00C92DBC">
          <w:footerReference w:type="default" r:id="rId16"/>
          <w:pgSz w:w="11906" w:h="16838" w:code="9"/>
          <w:pgMar w:top="1134" w:right="1133" w:bottom="709" w:left="1276" w:header="709" w:footer="709" w:gutter="0"/>
          <w:cols w:space="708"/>
          <w:docGrid w:linePitch="360"/>
        </w:sectPr>
      </w:pPr>
    </w:p>
    <w:p w:rsidR="00796703" w:rsidRPr="00796703" w:rsidRDefault="00796703" w:rsidP="007967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670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796703" w:rsidRPr="00796703" w:rsidRDefault="00796703" w:rsidP="0079670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703">
        <w:rPr>
          <w:rFonts w:ascii="Times New Roman" w:eastAsia="Times New Roman" w:hAnsi="Times New Roman" w:cs="Times New Roman"/>
          <w:b/>
          <w:sz w:val="28"/>
          <w:szCs w:val="28"/>
        </w:rPr>
        <w:t>Список педагогов,</w:t>
      </w:r>
    </w:p>
    <w:p w:rsidR="00796703" w:rsidRPr="00796703" w:rsidRDefault="00796703" w:rsidP="0079670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70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работающих в городских сетевых сообществах</w:t>
      </w:r>
    </w:p>
    <w:p w:rsidR="00796703" w:rsidRDefault="0079670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"/>
        <w:tblW w:w="14459" w:type="dxa"/>
        <w:tblInd w:w="250" w:type="dxa"/>
        <w:tblLook w:val="04A0" w:firstRow="1" w:lastRow="0" w:firstColumn="1" w:lastColumn="0" w:noHBand="0" w:noVBand="1"/>
      </w:tblPr>
      <w:tblGrid>
        <w:gridCol w:w="5387"/>
        <w:gridCol w:w="4253"/>
        <w:gridCol w:w="4819"/>
      </w:tblGrid>
      <w:tr w:rsidR="00796703" w:rsidRPr="00796703" w:rsidTr="006B68D1">
        <w:trPr>
          <w:trHeight w:val="766"/>
        </w:trPr>
        <w:tc>
          <w:tcPr>
            <w:tcW w:w="5387" w:type="dxa"/>
          </w:tcPr>
          <w:p w:rsidR="00796703" w:rsidRPr="00796703" w:rsidRDefault="00796703" w:rsidP="00796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0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253" w:type="dxa"/>
          </w:tcPr>
          <w:p w:rsidR="00796703" w:rsidRPr="00796703" w:rsidRDefault="00796703" w:rsidP="00796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0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819" w:type="dxa"/>
          </w:tcPr>
          <w:p w:rsidR="00796703" w:rsidRPr="00796703" w:rsidRDefault="00796703" w:rsidP="00796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03">
              <w:rPr>
                <w:rFonts w:ascii="Times New Roman" w:eastAsia="Times New Roman" w:hAnsi="Times New Roman" w:cs="Times New Roman"/>
                <w:sz w:val="24"/>
                <w:szCs w:val="24"/>
              </w:rPr>
              <w:t>Ф.И. О. педагога</w:t>
            </w:r>
          </w:p>
        </w:tc>
      </w:tr>
      <w:tr w:rsidR="00796703" w:rsidRPr="00796703" w:rsidTr="006B68D1">
        <w:tc>
          <w:tcPr>
            <w:tcW w:w="5387" w:type="dxa"/>
          </w:tcPr>
          <w:p w:rsidR="00796703" w:rsidRPr="00796703" w:rsidRDefault="00796703" w:rsidP="00D256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современного педагога</w:t>
            </w:r>
          </w:p>
        </w:tc>
        <w:tc>
          <w:tcPr>
            <w:tcW w:w="4253" w:type="dxa"/>
          </w:tcPr>
          <w:p w:rsidR="00796703" w:rsidRPr="00796703" w:rsidRDefault="00796703" w:rsidP="007967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67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«Музыкальный руководитель ДОУ»</w:t>
            </w:r>
          </w:p>
        </w:tc>
        <w:tc>
          <w:tcPr>
            <w:tcW w:w="4819" w:type="dxa"/>
          </w:tcPr>
          <w:p w:rsidR="00796703" w:rsidRPr="00796703" w:rsidRDefault="00796703" w:rsidP="006B68D1">
            <w:pPr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Медведева О.Г</w:t>
            </w:r>
            <w:r w:rsidR="006B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79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Бровкина И.Н.</w:t>
            </w:r>
          </w:p>
        </w:tc>
      </w:tr>
      <w:tr w:rsidR="00796703" w:rsidRPr="00796703" w:rsidTr="006B68D1">
        <w:tc>
          <w:tcPr>
            <w:tcW w:w="5387" w:type="dxa"/>
          </w:tcPr>
          <w:p w:rsidR="00796703" w:rsidRPr="00796703" w:rsidRDefault="00796703" w:rsidP="00D256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современного педагога</w:t>
            </w:r>
          </w:p>
        </w:tc>
        <w:tc>
          <w:tcPr>
            <w:tcW w:w="4253" w:type="dxa"/>
          </w:tcPr>
          <w:p w:rsidR="00796703" w:rsidRPr="00796703" w:rsidRDefault="00796703" w:rsidP="007967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67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«Инструктор по физической культуре ДОУ»</w:t>
            </w:r>
          </w:p>
        </w:tc>
        <w:tc>
          <w:tcPr>
            <w:tcW w:w="4819" w:type="dxa"/>
          </w:tcPr>
          <w:p w:rsidR="00796703" w:rsidRPr="00796703" w:rsidRDefault="00796703" w:rsidP="00796703">
            <w:pPr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03"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 Е.В.</w:t>
            </w:r>
          </w:p>
        </w:tc>
      </w:tr>
      <w:tr w:rsidR="00796703" w:rsidRPr="00796703" w:rsidTr="006B68D1">
        <w:trPr>
          <w:trHeight w:val="447"/>
        </w:trPr>
        <w:tc>
          <w:tcPr>
            <w:tcW w:w="5387" w:type="dxa"/>
          </w:tcPr>
          <w:p w:rsidR="00796703" w:rsidRPr="00796703" w:rsidRDefault="00796703" w:rsidP="00D256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современного педагога</w:t>
            </w:r>
          </w:p>
        </w:tc>
        <w:tc>
          <w:tcPr>
            <w:tcW w:w="4253" w:type="dxa"/>
          </w:tcPr>
          <w:p w:rsidR="00796703" w:rsidRPr="00796703" w:rsidRDefault="00796703" w:rsidP="007967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67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«Воспитатель ДОУ»</w:t>
            </w:r>
          </w:p>
        </w:tc>
        <w:tc>
          <w:tcPr>
            <w:tcW w:w="4819" w:type="dxa"/>
          </w:tcPr>
          <w:p w:rsidR="00796703" w:rsidRPr="00796703" w:rsidRDefault="00796703" w:rsidP="00796703">
            <w:pPr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Кибирева Л.Г.</w:t>
            </w:r>
          </w:p>
        </w:tc>
      </w:tr>
      <w:tr w:rsidR="00796703" w:rsidRPr="00796703" w:rsidTr="006B68D1">
        <w:trPr>
          <w:trHeight w:val="491"/>
        </w:trPr>
        <w:tc>
          <w:tcPr>
            <w:tcW w:w="5387" w:type="dxa"/>
          </w:tcPr>
          <w:p w:rsidR="00796703" w:rsidRPr="00796703" w:rsidRDefault="00796703" w:rsidP="00D256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современного педагога</w:t>
            </w:r>
          </w:p>
        </w:tc>
        <w:tc>
          <w:tcPr>
            <w:tcW w:w="4253" w:type="dxa"/>
          </w:tcPr>
          <w:p w:rsidR="00796703" w:rsidRPr="00796703" w:rsidRDefault="00796703" w:rsidP="007967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67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«Воспитатель группы раннего возраста ДОУ»</w:t>
            </w:r>
          </w:p>
        </w:tc>
        <w:tc>
          <w:tcPr>
            <w:tcW w:w="4819" w:type="dxa"/>
          </w:tcPr>
          <w:p w:rsidR="006B68D1" w:rsidRPr="00796703" w:rsidRDefault="00475EA8" w:rsidP="006B68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Мишаткина Л.И.</w:t>
            </w:r>
            <w:r w:rsidR="006B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B68D1" w:rsidRPr="006B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Непомнящая О.В.</w:t>
            </w:r>
          </w:p>
        </w:tc>
      </w:tr>
      <w:tr w:rsidR="00796703" w:rsidRPr="00796703" w:rsidTr="006B68D1">
        <w:trPr>
          <w:trHeight w:val="573"/>
        </w:trPr>
        <w:tc>
          <w:tcPr>
            <w:tcW w:w="5387" w:type="dxa"/>
          </w:tcPr>
          <w:p w:rsidR="00796703" w:rsidRPr="00796703" w:rsidRDefault="00796703" w:rsidP="00D256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современного педагога</w:t>
            </w:r>
          </w:p>
        </w:tc>
        <w:tc>
          <w:tcPr>
            <w:tcW w:w="4253" w:type="dxa"/>
          </w:tcPr>
          <w:p w:rsidR="00796703" w:rsidRPr="00796703" w:rsidRDefault="00796703" w:rsidP="007967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67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«Учитель-логопед»</w:t>
            </w:r>
          </w:p>
        </w:tc>
        <w:tc>
          <w:tcPr>
            <w:tcW w:w="4819" w:type="dxa"/>
          </w:tcPr>
          <w:p w:rsidR="00796703" w:rsidRPr="00796703" w:rsidRDefault="00475EA8" w:rsidP="006B68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Пескова  Н.О</w:t>
            </w:r>
            <w:r w:rsidR="006B6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 w:rsidR="00796703" w:rsidRPr="0079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Дорохова Т.А.</w:t>
            </w:r>
          </w:p>
        </w:tc>
      </w:tr>
      <w:tr w:rsidR="00796703" w:rsidRPr="00796703" w:rsidTr="006B68D1">
        <w:trPr>
          <w:trHeight w:val="526"/>
        </w:trPr>
        <w:tc>
          <w:tcPr>
            <w:tcW w:w="5387" w:type="dxa"/>
          </w:tcPr>
          <w:p w:rsidR="00796703" w:rsidRPr="00796703" w:rsidRDefault="00796703" w:rsidP="00D256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современного педагога</w:t>
            </w:r>
          </w:p>
        </w:tc>
        <w:tc>
          <w:tcPr>
            <w:tcW w:w="4253" w:type="dxa"/>
          </w:tcPr>
          <w:p w:rsidR="00796703" w:rsidRPr="00796703" w:rsidRDefault="00796703" w:rsidP="007967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67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«Педагог-психолог»</w:t>
            </w:r>
          </w:p>
        </w:tc>
        <w:tc>
          <w:tcPr>
            <w:tcW w:w="4819" w:type="dxa"/>
          </w:tcPr>
          <w:p w:rsidR="00796703" w:rsidRPr="00796703" w:rsidRDefault="00796703" w:rsidP="00796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Макамбила А.Н.</w:t>
            </w:r>
          </w:p>
        </w:tc>
      </w:tr>
      <w:tr w:rsidR="006B68D1" w:rsidRPr="00796703" w:rsidTr="006B68D1">
        <w:trPr>
          <w:trHeight w:val="610"/>
        </w:trPr>
        <w:tc>
          <w:tcPr>
            <w:tcW w:w="5387" w:type="dxa"/>
          </w:tcPr>
          <w:p w:rsidR="006B68D1" w:rsidRPr="00796703" w:rsidRDefault="006B68D1" w:rsidP="00C91F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современного педагога</w:t>
            </w:r>
          </w:p>
        </w:tc>
        <w:tc>
          <w:tcPr>
            <w:tcW w:w="4253" w:type="dxa"/>
          </w:tcPr>
          <w:p w:rsidR="006B68D1" w:rsidRPr="00796703" w:rsidRDefault="006B68D1" w:rsidP="00C91F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67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«Воспита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тель группы компенсирующей направленности</w:t>
            </w:r>
            <w:r w:rsidRPr="007967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6B68D1" w:rsidRPr="00796703" w:rsidRDefault="006B68D1" w:rsidP="006B68D1">
            <w:pPr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D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Великсар Т.С, Киселёва Т.</w:t>
            </w:r>
          </w:p>
        </w:tc>
      </w:tr>
      <w:tr w:rsidR="006B68D1" w:rsidRPr="00796703" w:rsidTr="006B68D1">
        <w:trPr>
          <w:trHeight w:val="367"/>
        </w:trPr>
        <w:tc>
          <w:tcPr>
            <w:tcW w:w="5387" w:type="dxa"/>
          </w:tcPr>
          <w:p w:rsidR="006B68D1" w:rsidRPr="00796703" w:rsidRDefault="006B68D1" w:rsidP="00C9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мастерская </w:t>
            </w:r>
          </w:p>
        </w:tc>
        <w:tc>
          <w:tcPr>
            <w:tcW w:w="4253" w:type="dxa"/>
          </w:tcPr>
          <w:p w:rsidR="006B68D1" w:rsidRPr="00796703" w:rsidRDefault="006B68D1" w:rsidP="006B68D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«Социо-игровая технология»</w:t>
            </w:r>
          </w:p>
        </w:tc>
        <w:tc>
          <w:tcPr>
            <w:tcW w:w="4819" w:type="dxa"/>
          </w:tcPr>
          <w:p w:rsidR="006B68D1" w:rsidRPr="00796703" w:rsidRDefault="006B68D1" w:rsidP="006B68D1">
            <w:pPr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B68D1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Магадеева Е.А</w:t>
            </w:r>
          </w:p>
        </w:tc>
      </w:tr>
      <w:tr w:rsidR="006B68D1" w:rsidRPr="00796703" w:rsidTr="006B68D1">
        <w:trPr>
          <w:trHeight w:val="415"/>
        </w:trPr>
        <w:tc>
          <w:tcPr>
            <w:tcW w:w="5387" w:type="dxa"/>
          </w:tcPr>
          <w:p w:rsidR="006B68D1" w:rsidRPr="00796703" w:rsidRDefault="006B68D1" w:rsidP="00C9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мастерская </w:t>
            </w:r>
          </w:p>
        </w:tc>
        <w:tc>
          <w:tcPr>
            <w:tcW w:w="4253" w:type="dxa"/>
          </w:tcPr>
          <w:p w:rsidR="006B68D1" w:rsidRPr="00796703" w:rsidRDefault="006B68D1" w:rsidP="00C91F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6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«Активные методы обучения»</w:t>
            </w:r>
          </w:p>
        </w:tc>
        <w:tc>
          <w:tcPr>
            <w:tcW w:w="4819" w:type="dxa"/>
          </w:tcPr>
          <w:p w:rsidR="006B68D1" w:rsidRPr="00796703" w:rsidRDefault="006B68D1" w:rsidP="00C91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8D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Костромина А.В,</w:t>
            </w:r>
          </w:p>
        </w:tc>
      </w:tr>
      <w:tr w:rsidR="006B68D1" w:rsidRPr="00796703" w:rsidTr="006B68D1">
        <w:trPr>
          <w:trHeight w:val="407"/>
        </w:trPr>
        <w:tc>
          <w:tcPr>
            <w:tcW w:w="5387" w:type="dxa"/>
          </w:tcPr>
          <w:p w:rsidR="006B68D1" w:rsidRPr="00796703" w:rsidRDefault="006B68D1" w:rsidP="00C91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0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4253" w:type="dxa"/>
          </w:tcPr>
          <w:p w:rsidR="006B68D1" w:rsidRPr="00796703" w:rsidRDefault="006B68D1" w:rsidP="00C91F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6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«ИК- технологии»</w:t>
            </w:r>
          </w:p>
        </w:tc>
        <w:tc>
          <w:tcPr>
            <w:tcW w:w="4819" w:type="dxa"/>
          </w:tcPr>
          <w:p w:rsidR="006B68D1" w:rsidRPr="00796703" w:rsidRDefault="006B68D1" w:rsidP="00C91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Вирачёва М.А.</w:t>
            </w:r>
          </w:p>
        </w:tc>
      </w:tr>
    </w:tbl>
    <w:p w:rsidR="00796703" w:rsidRDefault="00796703">
      <w:pPr>
        <w:rPr>
          <w:rFonts w:ascii="Times New Roman" w:hAnsi="Times New Roman" w:cs="Times New Roman"/>
          <w:b/>
          <w:sz w:val="24"/>
          <w:szCs w:val="24"/>
        </w:rPr>
        <w:sectPr w:rsidR="00796703" w:rsidSect="009D5335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796703" w:rsidRPr="00796703" w:rsidRDefault="00796703" w:rsidP="0079670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670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 2</w:t>
      </w:r>
    </w:p>
    <w:p w:rsidR="00796703" w:rsidRDefault="00796703" w:rsidP="0079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703">
        <w:rPr>
          <w:rFonts w:ascii="Times New Roman" w:eastAsia="Times New Roman" w:hAnsi="Times New Roman" w:cs="Times New Roman"/>
          <w:b/>
          <w:sz w:val="28"/>
          <w:szCs w:val="28"/>
        </w:rPr>
        <w:t>ПЛАН-ГРАФИК повышения квалификации педагогов МБДОУ «ДСКВ № 82»</w:t>
      </w:r>
    </w:p>
    <w:p w:rsidR="00796703" w:rsidRPr="00796703" w:rsidRDefault="00796703" w:rsidP="007967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7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40"/>
        <w:gridCol w:w="2397"/>
        <w:gridCol w:w="1618"/>
        <w:gridCol w:w="1475"/>
        <w:gridCol w:w="1463"/>
        <w:gridCol w:w="1463"/>
        <w:gridCol w:w="1463"/>
        <w:gridCol w:w="1461"/>
        <w:gridCol w:w="1453"/>
        <w:gridCol w:w="1453"/>
      </w:tblGrid>
      <w:tr w:rsidR="00796703" w:rsidRPr="00796703" w:rsidTr="00796703">
        <w:tc>
          <w:tcPr>
            <w:tcW w:w="540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№ п/п</w:t>
            </w:r>
          </w:p>
        </w:tc>
        <w:tc>
          <w:tcPr>
            <w:tcW w:w="2397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ФИО педагога</w:t>
            </w:r>
          </w:p>
        </w:tc>
        <w:tc>
          <w:tcPr>
            <w:tcW w:w="1618" w:type="dxa"/>
          </w:tcPr>
          <w:p w:rsidR="00796703" w:rsidRPr="00796703" w:rsidRDefault="00796703" w:rsidP="00796703">
            <w:pPr>
              <w:jc w:val="center"/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 xml:space="preserve"> должность</w:t>
            </w:r>
          </w:p>
        </w:tc>
        <w:tc>
          <w:tcPr>
            <w:tcW w:w="1475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2016-2017 год</w:t>
            </w:r>
          </w:p>
        </w:tc>
        <w:tc>
          <w:tcPr>
            <w:tcW w:w="1463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2017-2018 год</w:t>
            </w:r>
          </w:p>
        </w:tc>
        <w:tc>
          <w:tcPr>
            <w:tcW w:w="1463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2018-2019 год</w:t>
            </w:r>
          </w:p>
        </w:tc>
        <w:tc>
          <w:tcPr>
            <w:tcW w:w="1463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2019-2020 год</w:t>
            </w:r>
          </w:p>
        </w:tc>
        <w:tc>
          <w:tcPr>
            <w:tcW w:w="1461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2020-2021 год</w:t>
            </w:r>
          </w:p>
        </w:tc>
        <w:tc>
          <w:tcPr>
            <w:tcW w:w="1453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2021-2022 год</w:t>
            </w:r>
          </w:p>
        </w:tc>
        <w:tc>
          <w:tcPr>
            <w:tcW w:w="1453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2022-2023 год</w:t>
            </w:r>
          </w:p>
        </w:tc>
      </w:tr>
      <w:tr w:rsidR="00796703" w:rsidRPr="00796703" w:rsidTr="00796703">
        <w:tc>
          <w:tcPr>
            <w:tcW w:w="540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Банцова Екатерина Вячеславовна</w:t>
            </w:r>
          </w:p>
        </w:tc>
        <w:tc>
          <w:tcPr>
            <w:tcW w:w="1618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75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796703" w:rsidRPr="00796703" w:rsidRDefault="00F028CA" w:rsidP="00796703">
            <w:pPr>
              <w:rPr>
                <w:color w:val="C00000"/>
                <w:sz w:val="24"/>
                <w:szCs w:val="24"/>
              </w:rPr>
            </w:pPr>
            <w:r w:rsidRPr="00F028CA">
              <w:rPr>
                <w:sz w:val="24"/>
                <w:szCs w:val="24"/>
              </w:rPr>
              <w:t>КПК</w:t>
            </w:r>
          </w:p>
        </w:tc>
        <w:tc>
          <w:tcPr>
            <w:tcW w:w="1463" w:type="dxa"/>
          </w:tcPr>
          <w:p w:rsidR="00796703" w:rsidRPr="00796703" w:rsidRDefault="00796703" w:rsidP="00796703">
            <w:pPr>
              <w:jc w:val="center"/>
              <w:rPr>
                <w:color w:val="C00000"/>
                <w:sz w:val="24"/>
                <w:szCs w:val="24"/>
              </w:rPr>
            </w:pPr>
            <w:r w:rsidRPr="002B3A25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463" w:type="dxa"/>
          </w:tcPr>
          <w:p w:rsidR="00796703" w:rsidRPr="00796703" w:rsidRDefault="00796703" w:rsidP="00796703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796703" w:rsidRPr="00796703" w:rsidRDefault="00796703" w:rsidP="00796703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796703" w:rsidRPr="00796703" w:rsidRDefault="00796703" w:rsidP="00796703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796703" w:rsidRPr="00796703" w:rsidTr="00796703">
        <w:tc>
          <w:tcPr>
            <w:tcW w:w="540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</w:tr>
      <w:tr w:rsidR="00796703" w:rsidRPr="00796703" w:rsidTr="00796703">
        <w:tc>
          <w:tcPr>
            <w:tcW w:w="540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Бровкина Ирина Николаевна</w:t>
            </w:r>
          </w:p>
        </w:tc>
        <w:tc>
          <w:tcPr>
            <w:tcW w:w="1618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75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КПК, А</w:t>
            </w:r>
          </w:p>
        </w:tc>
        <w:tc>
          <w:tcPr>
            <w:tcW w:w="1463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  <w:r w:rsidRPr="00796703">
              <w:rPr>
                <w:color w:val="C00000"/>
                <w:sz w:val="24"/>
                <w:szCs w:val="24"/>
              </w:rPr>
              <w:t>КПК</w:t>
            </w:r>
          </w:p>
        </w:tc>
        <w:tc>
          <w:tcPr>
            <w:tcW w:w="1461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  <w:r w:rsidRPr="00796703">
              <w:rPr>
                <w:color w:val="C00000"/>
                <w:sz w:val="24"/>
                <w:szCs w:val="24"/>
              </w:rPr>
              <w:t>А</w:t>
            </w:r>
          </w:p>
        </w:tc>
        <w:tc>
          <w:tcPr>
            <w:tcW w:w="1453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</w:tr>
      <w:tr w:rsidR="00796703" w:rsidRPr="00796703" w:rsidTr="00796703">
        <w:tc>
          <w:tcPr>
            <w:tcW w:w="540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796703" w:rsidRPr="00796703" w:rsidRDefault="00796703" w:rsidP="00796703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</w:tr>
      <w:tr w:rsidR="00796703" w:rsidRPr="00796703" w:rsidTr="00796703">
        <w:tc>
          <w:tcPr>
            <w:tcW w:w="540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Бузмакова Елена Семёновна</w:t>
            </w:r>
          </w:p>
        </w:tc>
        <w:tc>
          <w:tcPr>
            <w:tcW w:w="1618" w:type="dxa"/>
          </w:tcPr>
          <w:p w:rsidR="00796703" w:rsidRPr="00796703" w:rsidRDefault="00796703" w:rsidP="00796703">
            <w:pPr>
              <w:jc w:val="center"/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475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  <w:r w:rsidRPr="00F028CA">
              <w:rPr>
                <w:sz w:val="24"/>
                <w:szCs w:val="24"/>
              </w:rPr>
              <w:t>КПК</w:t>
            </w:r>
          </w:p>
        </w:tc>
        <w:tc>
          <w:tcPr>
            <w:tcW w:w="1463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796703" w:rsidRPr="00796703" w:rsidRDefault="00796703" w:rsidP="00796703">
            <w:pPr>
              <w:jc w:val="center"/>
              <w:rPr>
                <w:color w:val="C00000"/>
                <w:sz w:val="24"/>
                <w:szCs w:val="24"/>
              </w:rPr>
            </w:pPr>
            <w:r w:rsidRPr="00796703">
              <w:rPr>
                <w:color w:val="C00000"/>
                <w:sz w:val="24"/>
                <w:szCs w:val="24"/>
              </w:rPr>
              <w:t>А</w:t>
            </w:r>
          </w:p>
        </w:tc>
        <w:tc>
          <w:tcPr>
            <w:tcW w:w="1453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</w:tr>
      <w:tr w:rsidR="00796703" w:rsidRPr="00796703" w:rsidTr="00796703">
        <w:tc>
          <w:tcPr>
            <w:tcW w:w="540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Власова Наталья Геннадьевна</w:t>
            </w:r>
          </w:p>
        </w:tc>
        <w:tc>
          <w:tcPr>
            <w:tcW w:w="1618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 xml:space="preserve"> воспитатель</w:t>
            </w:r>
          </w:p>
        </w:tc>
        <w:tc>
          <w:tcPr>
            <w:tcW w:w="1475" w:type="dxa"/>
          </w:tcPr>
          <w:p w:rsidR="00796703" w:rsidRPr="00796703" w:rsidRDefault="00796703" w:rsidP="00796703">
            <w:pPr>
              <w:jc w:val="center"/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А</w:t>
            </w:r>
          </w:p>
        </w:tc>
        <w:tc>
          <w:tcPr>
            <w:tcW w:w="1463" w:type="dxa"/>
          </w:tcPr>
          <w:p w:rsidR="00796703" w:rsidRPr="00F028CA" w:rsidRDefault="00F028CA" w:rsidP="00796703">
            <w:pPr>
              <w:rPr>
                <w:sz w:val="24"/>
                <w:szCs w:val="24"/>
              </w:rPr>
            </w:pPr>
            <w:r w:rsidRPr="00F028CA">
              <w:rPr>
                <w:sz w:val="24"/>
                <w:szCs w:val="24"/>
              </w:rPr>
              <w:t>КПК</w:t>
            </w:r>
          </w:p>
        </w:tc>
        <w:tc>
          <w:tcPr>
            <w:tcW w:w="1463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  <w:r w:rsidRPr="00796703">
              <w:rPr>
                <w:color w:val="C00000"/>
                <w:sz w:val="24"/>
                <w:szCs w:val="24"/>
              </w:rPr>
              <w:t>А</w:t>
            </w:r>
          </w:p>
        </w:tc>
      </w:tr>
      <w:tr w:rsidR="00796703" w:rsidRPr="00796703" w:rsidTr="00796703">
        <w:tc>
          <w:tcPr>
            <w:tcW w:w="540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</w:tr>
      <w:tr w:rsidR="00796703" w:rsidRPr="00796703" w:rsidTr="00796703">
        <w:tc>
          <w:tcPr>
            <w:tcW w:w="540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Голубева Ирина Геннадьевна</w:t>
            </w:r>
          </w:p>
        </w:tc>
        <w:tc>
          <w:tcPr>
            <w:tcW w:w="1618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75" w:type="dxa"/>
          </w:tcPr>
          <w:p w:rsidR="00796703" w:rsidRPr="00796703" w:rsidRDefault="00796703" w:rsidP="00796703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  <w:r w:rsidRPr="00F028CA">
              <w:rPr>
                <w:sz w:val="24"/>
                <w:szCs w:val="24"/>
              </w:rPr>
              <w:t>КПК</w:t>
            </w:r>
          </w:p>
        </w:tc>
        <w:tc>
          <w:tcPr>
            <w:tcW w:w="1463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  <w:r w:rsidRPr="00796703">
              <w:rPr>
                <w:color w:val="C00000"/>
                <w:sz w:val="24"/>
                <w:szCs w:val="24"/>
              </w:rPr>
              <w:t>А</w:t>
            </w:r>
          </w:p>
        </w:tc>
        <w:tc>
          <w:tcPr>
            <w:tcW w:w="1461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796703" w:rsidRPr="00796703" w:rsidRDefault="00796703" w:rsidP="00796703">
            <w:pPr>
              <w:rPr>
                <w:color w:val="C00000"/>
                <w:sz w:val="24"/>
                <w:szCs w:val="24"/>
              </w:rPr>
            </w:pPr>
          </w:p>
        </w:tc>
      </w:tr>
      <w:tr w:rsidR="004A2862" w:rsidRPr="00796703" w:rsidTr="00796703">
        <w:tc>
          <w:tcPr>
            <w:tcW w:w="540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Дорохова Татьяна Александровна</w:t>
            </w:r>
          </w:p>
        </w:tc>
        <w:tc>
          <w:tcPr>
            <w:tcW w:w="1618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</w:t>
            </w:r>
          </w:p>
        </w:tc>
        <w:tc>
          <w:tcPr>
            <w:tcW w:w="1475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</w:tcPr>
          <w:p w:rsidR="004A2862" w:rsidRPr="00796703" w:rsidRDefault="004A2862" w:rsidP="00C91F01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С/Д</w:t>
            </w:r>
          </w:p>
        </w:tc>
        <w:tc>
          <w:tcPr>
            <w:tcW w:w="1461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</w:tr>
      <w:tr w:rsidR="004A2862" w:rsidRPr="00796703" w:rsidTr="00796703">
        <w:trPr>
          <w:trHeight w:val="581"/>
        </w:trPr>
        <w:tc>
          <w:tcPr>
            <w:tcW w:w="540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Иванкова Мария Анатольевна</w:t>
            </w:r>
          </w:p>
        </w:tc>
        <w:tc>
          <w:tcPr>
            <w:tcW w:w="1618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</w:t>
            </w:r>
          </w:p>
        </w:tc>
        <w:tc>
          <w:tcPr>
            <w:tcW w:w="1475" w:type="dxa"/>
          </w:tcPr>
          <w:p w:rsidR="004A2862" w:rsidRPr="00796703" w:rsidRDefault="004A2862" w:rsidP="00796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КПК</w:t>
            </w:r>
            <w:r w:rsidRPr="007967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</w:tcPr>
          <w:p w:rsidR="004A2862" w:rsidRPr="00796703" w:rsidRDefault="004A2862" w:rsidP="004A286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С/Д</w:t>
            </w:r>
          </w:p>
        </w:tc>
        <w:tc>
          <w:tcPr>
            <w:tcW w:w="1461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</w:tr>
      <w:tr w:rsidR="004A2862" w:rsidRPr="00796703" w:rsidTr="00796703">
        <w:tc>
          <w:tcPr>
            <w:tcW w:w="540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Каргина  Лариса Петровн</w:t>
            </w:r>
          </w:p>
        </w:tc>
        <w:tc>
          <w:tcPr>
            <w:tcW w:w="1618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75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 w:rsidRPr="00F028CA">
              <w:rPr>
                <w:sz w:val="24"/>
                <w:szCs w:val="24"/>
              </w:rPr>
              <w:t>КПК</w:t>
            </w: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 w:rsidRPr="00796703">
              <w:rPr>
                <w:color w:val="C00000"/>
                <w:sz w:val="24"/>
                <w:szCs w:val="24"/>
              </w:rPr>
              <w:t>А</w:t>
            </w: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</w:tr>
      <w:tr w:rsidR="004A2862" w:rsidRPr="00796703" w:rsidTr="00796703">
        <w:tc>
          <w:tcPr>
            <w:tcW w:w="540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12</w:t>
            </w:r>
          </w:p>
        </w:tc>
        <w:tc>
          <w:tcPr>
            <w:tcW w:w="2397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Киселёва Т.А.</w:t>
            </w:r>
          </w:p>
        </w:tc>
        <w:tc>
          <w:tcPr>
            <w:tcW w:w="1618" w:type="dxa"/>
            <w:shd w:val="clear" w:color="auto" w:fill="auto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75" w:type="dxa"/>
          </w:tcPr>
          <w:p w:rsidR="004A2862" w:rsidRPr="00796703" w:rsidRDefault="004A2862" w:rsidP="00796703">
            <w:pPr>
              <w:jc w:val="center"/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 xml:space="preserve"> КПК </w:t>
            </w: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 w:rsidRPr="00796703"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 w:rsidRPr="00796703">
              <w:rPr>
                <w:color w:val="C00000"/>
                <w:sz w:val="24"/>
                <w:szCs w:val="24"/>
              </w:rPr>
              <w:t xml:space="preserve">  </w:t>
            </w:r>
            <w:r>
              <w:rPr>
                <w:color w:val="C00000"/>
                <w:sz w:val="24"/>
                <w:szCs w:val="24"/>
              </w:rPr>
              <w:t>С/Д</w:t>
            </w:r>
          </w:p>
        </w:tc>
        <w:tc>
          <w:tcPr>
            <w:tcW w:w="1461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</w:tr>
      <w:tr w:rsidR="004A2862" w:rsidRPr="00796703" w:rsidTr="00796703">
        <w:tc>
          <w:tcPr>
            <w:tcW w:w="540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13</w:t>
            </w:r>
          </w:p>
        </w:tc>
        <w:tc>
          <w:tcPr>
            <w:tcW w:w="2397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Кибирева Лариса Геннадьевна</w:t>
            </w:r>
          </w:p>
          <w:p w:rsidR="004A2862" w:rsidRPr="00796703" w:rsidRDefault="004A2862" w:rsidP="00796703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75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 w:rsidRPr="00BF1106">
              <w:rPr>
                <w:sz w:val="24"/>
                <w:szCs w:val="24"/>
              </w:rPr>
              <w:t>КПК</w:t>
            </w: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 w:rsidRPr="00796703">
              <w:rPr>
                <w:color w:val="C00000"/>
                <w:sz w:val="24"/>
                <w:szCs w:val="24"/>
              </w:rPr>
              <w:t>А</w:t>
            </w: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</w:tr>
      <w:tr w:rsidR="004A2862" w:rsidRPr="00796703" w:rsidTr="00796703">
        <w:tc>
          <w:tcPr>
            <w:tcW w:w="540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</w:p>
          <w:p w:rsidR="004A2862" w:rsidRPr="00796703" w:rsidRDefault="004A2862" w:rsidP="00796703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</w:tr>
      <w:tr w:rsidR="004A2862" w:rsidRPr="00796703" w:rsidTr="00796703">
        <w:tc>
          <w:tcPr>
            <w:tcW w:w="540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№ п/п</w:t>
            </w:r>
          </w:p>
        </w:tc>
        <w:tc>
          <w:tcPr>
            <w:tcW w:w="2397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ФИО педагога</w:t>
            </w:r>
          </w:p>
        </w:tc>
        <w:tc>
          <w:tcPr>
            <w:tcW w:w="1618" w:type="dxa"/>
          </w:tcPr>
          <w:p w:rsidR="004A2862" w:rsidRPr="00796703" w:rsidRDefault="004A2862" w:rsidP="00796703">
            <w:pPr>
              <w:jc w:val="center"/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 xml:space="preserve"> должность</w:t>
            </w:r>
          </w:p>
        </w:tc>
        <w:tc>
          <w:tcPr>
            <w:tcW w:w="1475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2016-2017 год</w:t>
            </w: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2017-2018 год</w:t>
            </w: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2018-2019 год</w:t>
            </w: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2019-2020 год</w:t>
            </w:r>
          </w:p>
        </w:tc>
        <w:tc>
          <w:tcPr>
            <w:tcW w:w="1461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2020-2021 год</w:t>
            </w: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2021-2022 год</w:t>
            </w: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2022-2023 год</w:t>
            </w:r>
          </w:p>
        </w:tc>
      </w:tr>
      <w:tr w:rsidR="004A2862" w:rsidRPr="00796703" w:rsidTr="00796703">
        <w:tc>
          <w:tcPr>
            <w:tcW w:w="540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397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Мишаткина Лариса  Ивановна</w:t>
            </w:r>
          </w:p>
        </w:tc>
        <w:tc>
          <w:tcPr>
            <w:tcW w:w="1618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75" w:type="dxa"/>
            <w:shd w:val="clear" w:color="auto" w:fill="FFFFFF" w:themeFill="background1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 w:rsidRPr="00BF1106">
              <w:rPr>
                <w:sz w:val="24"/>
                <w:szCs w:val="24"/>
              </w:rPr>
              <w:t>КПК</w:t>
            </w: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 w:rsidRPr="00796703">
              <w:rPr>
                <w:color w:val="C00000"/>
                <w:sz w:val="24"/>
                <w:szCs w:val="24"/>
              </w:rPr>
              <w:t>А</w:t>
            </w: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</w:tr>
      <w:tr w:rsidR="004A2862" w:rsidRPr="00796703" w:rsidTr="00796703">
        <w:tc>
          <w:tcPr>
            <w:tcW w:w="540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15</w:t>
            </w:r>
          </w:p>
        </w:tc>
        <w:tc>
          <w:tcPr>
            <w:tcW w:w="2397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Купуржанова Ольга Николаевна</w:t>
            </w:r>
          </w:p>
        </w:tc>
        <w:tc>
          <w:tcPr>
            <w:tcW w:w="1618" w:type="dxa"/>
            <w:shd w:val="clear" w:color="auto" w:fill="auto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75" w:type="dxa"/>
            <w:shd w:val="clear" w:color="auto" w:fill="FFFFFF" w:themeFill="background1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 w:rsidRPr="00BF1106">
              <w:rPr>
                <w:sz w:val="24"/>
                <w:szCs w:val="24"/>
              </w:rPr>
              <w:t>КПК</w:t>
            </w: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 w:rsidRPr="00796703">
              <w:rPr>
                <w:color w:val="C00000"/>
                <w:sz w:val="24"/>
                <w:szCs w:val="24"/>
              </w:rPr>
              <w:t>А</w:t>
            </w:r>
          </w:p>
        </w:tc>
        <w:tc>
          <w:tcPr>
            <w:tcW w:w="1461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</w:tr>
      <w:tr w:rsidR="004A2862" w:rsidRPr="00796703" w:rsidTr="00796703">
        <w:tc>
          <w:tcPr>
            <w:tcW w:w="540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16</w:t>
            </w:r>
          </w:p>
        </w:tc>
        <w:tc>
          <w:tcPr>
            <w:tcW w:w="2397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Кургузова Елена Евгеньевна</w:t>
            </w:r>
          </w:p>
        </w:tc>
        <w:tc>
          <w:tcPr>
            <w:tcW w:w="1618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75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 w:rsidRPr="00BF1106">
              <w:rPr>
                <w:sz w:val="24"/>
                <w:szCs w:val="24"/>
              </w:rPr>
              <w:t>КПК</w:t>
            </w: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 w:rsidRPr="00796703">
              <w:rPr>
                <w:color w:val="C00000"/>
                <w:sz w:val="24"/>
                <w:szCs w:val="24"/>
              </w:rPr>
              <w:t>А</w:t>
            </w: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</w:tr>
      <w:tr w:rsidR="004A2862" w:rsidRPr="00796703" w:rsidTr="00796703">
        <w:tc>
          <w:tcPr>
            <w:tcW w:w="540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17</w:t>
            </w:r>
          </w:p>
        </w:tc>
        <w:tc>
          <w:tcPr>
            <w:tcW w:w="2397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Левченко Евгения Викторовна</w:t>
            </w:r>
          </w:p>
        </w:tc>
        <w:tc>
          <w:tcPr>
            <w:tcW w:w="1618" w:type="dxa"/>
            <w:shd w:val="clear" w:color="auto" w:fill="auto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инструктор по физ. культуре</w:t>
            </w:r>
          </w:p>
        </w:tc>
        <w:tc>
          <w:tcPr>
            <w:tcW w:w="1475" w:type="dxa"/>
            <w:shd w:val="clear" w:color="auto" w:fill="FFFFFF" w:themeFill="background1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4A2862" w:rsidRPr="002B3A25" w:rsidRDefault="004A2862" w:rsidP="00796703">
            <w:pPr>
              <w:rPr>
                <w:color w:val="000000" w:themeColor="text1"/>
                <w:sz w:val="24"/>
                <w:szCs w:val="24"/>
              </w:rPr>
            </w:pPr>
            <w:r w:rsidRPr="002B3A25">
              <w:rPr>
                <w:color w:val="000000" w:themeColor="text1"/>
                <w:sz w:val="24"/>
                <w:szCs w:val="24"/>
              </w:rPr>
              <w:t>КПК</w:t>
            </w: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 w:rsidRPr="00796703">
              <w:rPr>
                <w:color w:val="C00000"/>
                <w:sz w:val="24"/>
                <w:szCs w:val="24"/>
              </w:rPr>
              <w:t>А</w:t>
            </w: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</w:tr>
      <w:tr w:rsidR="004A2862" w:rsidRPr="00796703" w:rsidTr="00796703">
        <w:tc>
          <w:tcPr>
            <w:tcW w:w="540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18</w:t>
            </w:r>
          </w:p>
        </w:tc>
        <w:tc>
          <w:tcPr>
            <w:tcW w:w="2397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Магадеева Екатерина Андреевна</w:t>
            </w:r>
          </w:p>
        </w:tc>
        <w:tc>
          <w:tcPr>
            <w:tcW w:w="1618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75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 w:rsidRPr="00BF1106">
              <w:rPr>
                <w:sz w:val="24"/>
                <w:szCs w:val="24"/>
              </w:rPr>
              <w:t>С/Д</w:t>
            </w:r>
            <w:r w:rsidRPr="00796703">
              <w:rPr>
                <w:color w:val="C00000"/>
                <w:sz w:val="24"/>
                <w:szCs w:val="24"/>
              </w:rPr>
              <w:t xml:space="preserve"> </w:t>
            </w:r>
            <w:r w:rsidRPr="00BF1106">
              <w:rPr>
                <w:sz w:val="24"/>
                <w:szCs w:val="24"/>
              </w:rPr>
              <w:t>КПК</w:t>
            </w: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 w:rsidRPr="00796703">
              <w:rPr>
                <w:color w:val="C00000"/>
                <w:sz w:val="24"/>
                <w:szCs w:val="24"/>
              </w:rPr>
              <w:t>А</w:t>
            </w:r>
          </w:p>
        </w:tc>
      </w:tr>
      <w:tr w:rsidR="004A2862" w:rsidRPr="00796703" w:rsidTr="00796703">
        <w:tc>
          <w:tcPr>
            <w:tcW w:w="540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19</w:t>
            </w:r>
          </w:p>
        </w:tc>
        <w:tc>
          <w:tcPr>
            <w:tcW w:w="2397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Костромина</w:t>
            </w:r>
            <w:r w:rsidRPr="00796703">
              <w:rPr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1618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75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 w:rsidRPr="00BF1106">
              <w:rPr>
                <w:sz w:val="24"/>
                <w:szCs w:val="24"/>
              </w:rPr>
              <w:t>КПК</w:t>
            </w: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 w:rsidRPr="00796703">
              <w:rPr>
                <w:color w:val="C00000"/>
                <w:sz w:val="24"/>
                <w:szCs w:val="24"/>
              </w:rPr>
              <w:t>А</w:t>
            </w:r>
          </w:p>
        </w:tc>
        <w:tc>
          <w:tcPr>
            <w:tcW w:w="1461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</w:tr>
      <w:tr w:rsidR="004A2862" w:rsidRPr="00796703" w:rsidTr="00796703">
        <w:tc>
          <w:tcPr>
            <w:tcW w:w="540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20</w:t>
            </w:r>
          </w:p>
        </w:tc>
        <w:tc>
          <w:tcPr>
            <w:tcW w:w="2397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Непомнящая Ольга Валентиновна</w:t>
            </w:r>
          </w:p>
        </w:tc>
        <w:tc>
          <w:tcPr>
            <w:tcW w:w="1618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75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 w:rsidRPr="00796703">
              <w:rPr>
                <w:color w:val="C00000"/>
                <w:sz w:val="24"/>
                <w:szCs w:val="24"/>
              </w:rPr>
              <w:t xml:space="preserve"> </w:t>
            </w:r>
            <w:r w:rsidRPr="00BF1106">
              <w:rPr>
                <w:sz w:val="24"/>
                <w:szCs w:val="24"/>
              </w:rPr>
              <w:t>КПК</w:t>
            </w: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 w:rsidRPr="00796703">
              <w:rPr>
                <w:color w:val="C00000"/>
                <w:sz w:val="24"/>
                <w:szCs w:val="24"/>
              </w:rPr>
              <w:t>А</w:t>
            </w: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</w:tr>
      <w:tr w:rsidR="004A2862" w:rsidRPr="00796703" w:rsidTr="00796703">
        <w:tc>
          <w:tcPr>
            <w:tcW w:w="540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21</w:t>
            </w:r>
          </w:p>
        </w:tc>
        <w:tc>
          <w:tcPr>
            <w:tcW w:w="2397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Медведева Оксана Геннадьевна</w:t>
            </w:r>
          </w:p>
        </w:tc>
        <w:tc>
          <w:tcPr>
            <w:tcW w:w="1618" w:type="dxa"/>
            <w:shd w:val="clear" w:color="auto" w:fill="auto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75" w:type="dxa"/>
            <w:shd w:val="clear" w:color="auto" w:fill="FFFFFF" w:themeFill="background1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BF1106">
              <w:rPr>
                <w:sz w:val="24"/>
                <w:szCs w:val="24"/>
              </w:rPr>
              <w:t>А</w:t>
            </w: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 w:rsidRPr="00BF1106">
              <w:rPr>
                <w:sz w:val="24"/>
                <w:szCs w:val="24"/>
              </w:rPr>
              <w:t>КПК</w:t>
            </w: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</w:tr>
      <w:tr w:rsidR="004A2862" w:rsidRPr="00796703" w:rsidTr="00796703">
        <w:tc>
          <w:tcPr>
            <w:tcW w:w="540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22</w:t>
            </w:r>
          </w:p>
        </w:tc>
        <w:tc>
          <w:tcPr>
            <w:tcW w:w="2397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Шумайлова Светлана Викторовна</w:t>
            </w:r>
          </w:p>
        </w:tc>
        <w:tc>
          <w:tcPr>
            <w:tcW w:w="1618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75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 w:rsidRPr="00BF1106">
              <w:rPr>
                <w:sz w:val="24"/>
                <w:szCs w:val="24"/>
              </w:rPr>
              <w:t>КПК</w:t>
            </w: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</w:tr>
      <w:tr w:rsidR="004A2862" w:rsidRPr="00796703" w:rsidTr="00796703">
        <w:tc>
          <w:tcPr>
            <w:tcW w:w="540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23</w:t>
            </w:r>
          </w:p>
        </w:tc>
        <w:tc>
          <w:tcPr>
            <w:tcW w:w="2397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Олейникова Валентина Николаевна</w:t>
            </w:r>
          </w:p>
        </w:tc>
        <w:tc>
          <w:tcPr>
            <w:tcW w:w="1618" w:type="dxa"/>
            <w:shd w:val="clear" w:color="auto" w:fill="auto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75" w:type="dxa"/>
            <w:shd w:val="clear" w:color="auto" w:fill="FFFFFF" w:themeFill="background1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4A2862" w:rsidRPr="00796703" w:rsidRDefault="004A2862" w:rsidP="00BF1106">
            <w:pPr>
              <w:rPr>
                <w:color w:val="C00000"/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КПК</w:t>
            </w:r>
            <w:r w:rsidRPr="00796703"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</w:tcPr>
          <w:p w:rsidR="004A2862" w:rsidRPr="00796703" w:rsidRDefault="004A2862" w:rsidP="00796703">
            <w:pPr>
              <w:jc w:val="center"/>
              <w:rPr>
                <w:color w:val="C00000"/>
                <w:sz w:val="24"/>
                <w:szCs w:val="24"/>
              </w:rPr>
            </w:pPr>
            <w:r w:rsidRPr="002B3A25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463" w:type="dxa"/>
          </w:tcPr>
          <w:p w:rsidR="004A2862" w:rsidRPr="00796703" w:rsidRDefault="004A2862" w:rsidP="00BF1106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</w:t>
            </w:r>
          </w:p>
        </w:tc>
      </w:tr>
      <w:tr w:rsidR="004A2862" w:rsidRPr="00796703" w:rsidTr="00796703">
        <w:tc>
          <w:tcPr>
            <w:tcW w:w="540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24</w:t>
            </w:r>
          </w:p>
        </w:tc>
        <w:tc>
          <w:tcPr>
            <w:tcW w:w="2397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Синицына Алёна Леонидовна</w:t>
            </w:r>
          </w:p>
        </w:tc>
        <w:tc>
          <w:tcPr>
            <w:tcW w:w="1618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75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 w:rsidRPr="00BF1106">
              <w:rPr>
                <w:sz w:val="24"/>
                <w:szCs w:val="24"/>
              </w:rPr>
              <w:t>КПК</w:t>
            </w:r>
          </w:p>
        </w:tc>
        <w:tc>
          <w:tcPr>
            <w:tcW w:w="1463" w:type="dxa"/>
          </w:tcPr>
          <w:p w:rsidR="004A2862" w:rsidRPr="00796703" w:rsidRDefault="004A2862" w:rsidP="00BF110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4A2862" w:rsidRPr="00796703" w:rsidRDefault="004A2862" w:rsidP="00796703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А</w:t>
            </w:r>
          </w:p>
        </w:tc>
        <w:tc>
          <w:tcPr>
            <w:tcW w:w="1461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4A2862" w:rsidRPr="00796703" w:rsidTr="00796703">
        <w:tc>
          <w:tcPr>
            <w:tcW w:w="540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25</w:t>
            </w:r>
          </w:p>
        </w:tc>
        <w:tc>
          <w:tcPr>
            <w:tcW w:w="2397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Косарева Лариса Андреевна</w:t>
            </w:r>
          </w:p>
          <w:p w:rsidR="004A2862" w:rsidRPr="00796703" w:rsidRDefault="004A2862" w:rsidP="00796703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75" w:type="dxa"/>
            <w:shd w:val="clear" w:color="auto" w:fill="FFFFFF" w:themeFill="background1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А</w:t>
            </w: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 w:rsidRPr="00796703">
              <w:rPr>
                <w:color w:val="C00000"/>
                <w:sz w:val="24"/>
                <w:szCs w:val="24"/>
              </w:rPr>
              <w:t>КПК</w:t>
            </w:r>
          </w:p>
        </w:tc>
        <w:tc>
          <w:tcPr>
            <w:tcW w:w="1461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 w:rsidRPr="00796703">
              <w:rPr>
                <w:color w:val="C00000"/>
                <w:sz w:val="24"/>
                <w:szCs w:val="24"/>
              </w:rPr>
              <w:t>А</w:t>
            </w: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</w:tr>
      <w:tr w:rsidR="004A2862" w:rsidRPr="00796703" w:rsidTr="00796703">
        <w:tc>
          <w:tcPr>
            <w:tcW w:w="540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26</w:t>
            </w:r>
          </w:p>
        </w:tc>
        <w:tc>
          <w:tcPr>
            <w:tcW w:w="2397" w:type="dxa"/>
            <w:shd w:val="clear" w:color="auto" w:fill="FFFFFF" w:themeFill="background1"/>
          </w:tcPr>
          <w:p w:rsidR="004A2862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Юнина Наталья Петровна</w:t>
            </w:r>
          </w:p>
          <w:p w:rsidR="004A2862" w:rsidRPr="00796703" w:rsidRDefault="004A2862" w:rsidP="00796703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75" w:type="dxa"/>
            <w:shd w:val="clear" w:color="auto" w:fill="FFFFFF" w:themeFill="background1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shd w:val="clear" w:color="auto" w:fill="FFFFFF" w:themeFill="background1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 w:rsidRPr="00796703">
              <w:rPr>
                <w:color w:val="C00000"/>
                <w:sz w:val="24"/>
                <w:szCs w:val="24"/>
              </w:rPr>
              <w:t>КПК</w:t>
            </w: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 w:rsidRPr="00796703">
              <w:rPr>
                <w:color w:val="C00000"/>
                <w:sz w:val="24"/>
                <w:szCs w:val="24"/>
              </w:rPr>
              <w:t>А</w:t>
            </w:r>
          </w:p>
        </w:tc>
        <w:tc>
          <w:tcPr>
            <w:tcW w:w="1461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</w:tr>
      <w:tr w:rsidR="004A2862" w:rsidRPr="00796703" w:rsidTr="00796703">
        <w:tc>
          <w:tcPr>
            <w:tcW w:w="540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 xml:space="preserve">№ </w:t>
            </w:r>
            <w:r w:rsidRPr="00796703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397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lastRenderedPageBreak/>
              <w:t>ФИО педагога</w:t>
            </w:r>
          </w:p>
        </w:tc>
        <w:tc>
          <w:tcPr>
            <w:tcW w:w="1618" w:type="dxa"/>
          </w:tcPr>
          <w:p w:rsidR="004A2862" w:rsidRPr="00796703" w:rsidRDefault="004A2862" w:rsidP="00796703">
            <w:pPr>
              <w:jc w:val="center"/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 xml:space="preserve"> должность</w:t>
            </w:r>
          </w:p>
        </w:tc>
        <w:tc>
          <w:tcPr>
            <w:tcW w:w="1475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 xml:space="preserve">2016-2017 </w:t>
            </w:r>
            <w:r w:rsidRPr="00796703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lastRenderedPageBreak/>
              <w:t xml:space="preserve">2017-2018 </w:t>
            </w:r>
            <w:r w:rsidRPr="00796703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lastRenderedPageBreak/>
              <w:t xml:space="preserve">2018-2019 </w:t>
            </w:r>
            <w:r w:rsidRPr="00796703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lastRenderedPageBreak/>
              <w:t xml:space="preserve">2019-2020 </w:t>
            </w:r>
            <w:r w:rsidRPr="00796703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61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lastRenderedPageBreak/>
              <w:t xml:space="preserve">2020-2021 </w:t>
            </w:r>
            <w:r w:rsidRPr="00796703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lastRenderedPageBreak/>
              <w:t xml:space="preserve">20121-2022 </w:t>
            </w:r>
            <w:r w:rsidRPr="00796703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lastRenderedPageBreak/>
              <w:t xml:space="preserve">2022-2023 </w:t>
            </w:r>
            <w:r w:rsidRPr="00796703">
              <w:rPr>
                <w:sz w:val="24"/>
                <w:szCs w:val="24"/>
              </w:rPr>
              <w:lastRenderedPageBreak/>
              <w:t>год</w:t>
            </w:r>
          </w:p>
        </w:tc>
      </w:tr>
      <w:tr w:rsidR="004A2862" w:rsidRPr="00796703" w:rsidTr="00796703">
        <w:tc>
          <w:tcPr>
            <w:tcW w:w="540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397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FFFFFF" w:themeFill="background1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4A2862" w:rsidRPr="00796703" w:rsidRDefault="004A2862" w:rsidP="00796703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</w:tr>
      <w:tr w:rsidR="004A2862" w:rsidRPr="00796703" w:rsidTr="00796703">
        <w:tc>
          <w:tcPr>
            <w:tcW w:w="540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28</w:t>
            </w:r>
          </w:p>
        </w:tc>
        <w:tc>
          <w:tcPr>
            <w:tcW w:w="2397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Макамбила Анастасия Николаевна</w:t>
            </w:r>
          </w:p>
        </w:tc>
        <w:tc>
          <w:tcPr>
            <w:tcW w:w="1618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75" w:type="dxa"/>
            <w:shd w:val="clear" w:color="auto" w:fill="FFFFFF" w:themeFill="background1"/>
          </w:tcPr>
          <w:p w:rsidR="004A2862" w:rsidRPr="00796703" w:rsidRDefault="004A2862" w:rsidP="00796703">
            <w:pPr>
              <w:jc w:val="center"/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КПК, С/Д</w:t>
            </w:r>
          </w:p>
        </w:tc>
        <w:tc>
          <w:tcPr>
            <w:tcW w:w="1463" w:type="dxa"/>
            <w:shd w:val="clear" w:color="auto" w:fill="FFFFFF" w:themeFill="background1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 w:rsidRPr="00796703">
              <w:rPr>
                <w:color w:val="C00000"/>
                <w:sz w:val="24"/>
                <w:szCs w:val="24"/>
              </w:rPr>
              <w:t xml:space="preserve"> </w:t>
            </w:r>
            <w:r w:rsidRPr="002B3A25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463" w:type="dxa"/>
          </w:tcPr>
          <w:p w:rsidR="004A2862" w:rsidRPr="00796703" w:rsidRDefault="004A2862" w:rsidP="00796703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 w:rsidRPr="00796703">
              <w:rPr>
                <w:color w:val="C00000"/>
                <w:sz w:val="24"/>
                <w:szCs w:val="24"/>
              </w:rPr>
              <w:t>КПК</w:t>
            </w:r>
          </w:p>
        </w:tc>
        <w:tc>
          <w:tcPr>
            <w:tcW w:w="1461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  <w:r w:rsidRPr="00796703">
              <w:rPr>
                <w:color w:val="C00000"/>
                <w:sz w:val="24"/>
                <w:szCs w:val="24"/>
              </w:rPr>
              <w:t>А</w:t>
            </w:r>
          </w:p>
        </w:tc>
      </w:tr>
      <w:tr w:rsidR="004A2862" w:rsidRPr="00796703" w:rsidTr="00796703">
        <w:tc>
          <w:tcPr>
            <w:tcW w:w="540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  <w:r w:rsidRPr="00796703">
              <w:rPr>
                <w:sz w:val="24"/>
                <w:szCs w:val="24"/>
              </w:rPr>
              <w:t>29</w:t>
            </w:r>
          </w:p>
        </w:tc>
        <w:tc>
          <w:tcPr>
            <w:tcW w:w="2397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4A2862" w:rsidRPr="00796703" w:rsidRDefault="004A2862" w:rsidP="00796703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61" w:type="dxa"/>
          </w:tcPr>
          <w:p w:rsidR="004A2862" w:rsidRPr="00796703" w:rsidRDefault="004A2862" w:rsidP="00796703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4A2862" w:rsidRPr="00796703" w:rsidRDefault="004A2862" w:rsidP="00796703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</w:tbl>
    <w:p w:rsidR="00796703" w:rsidRPr="00796703" w:rsidRDefault="00796703" w:rsidP="007967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703" w:rsidRPr="00796703" w:rsidRDefault="00796703" w:rsidP="0079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03">
        <w:rPr>
          <w:rFonts w:ascii="Times New Roman" w:eastAsia="Times New Roman" w:hAnsi="Times New Roman" w:cs="Times New Roman"/>
          <w:sz w:val="24"/>
          <w:szCs w:val="24"/>
        </w:rPr>
        <w:t>Условные обозначения:</w:t>
      </w:r>
    </w:p>
    <w:p w:rsidR="00796703" w:rsidRPr="00796703" w:rsidRDefault="00796703" w:rsidP="0079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03">
        <w:rPr>
          <w:rFonts w:ascii="Times New Roman" w:eastAsia="Times New Roman" w:hAnsi="Times New Roman" w:cs="Times New Roman"/>
          <w:sz w:val="24"/>
          <w:szCs w:val="24"/>
        </w:rPr>
        <w:t>КПК -  курсы повышения квалификации по профильной подготовке, ФГОС ДО                                                                                                             ИКТ- курсы повышения квалификации по информационно- коммуникативным те6хнологиям                                                                                                           А- аттестация на 1/высшую категорию                                                                                                                                                                                                 С/Д – аттестация на соответствие занимаемой должности                                                                                                                                                                                                                                                    д/о – период нахождения в декретном отпуске</w:t>
      </w:r>
    </w:p>
    <w:p w:rsidR="00796703" w:rsidRPr="00796703" w:rsidRDefault="00796703" w:rsidP="0079670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6D4D7" wp14:editId="23202588">
                <wp:simplePos x="0" y="0"/>
                <wp:positionH relativeFrom="column">
                  <wp:posOffset>41910</wp:posOffset>
                </wp:positionH>
                <wp:positionV relativeFrom="paragraph">
                  <wp:posOffset>86360</wp:posOffset>
                </wp:positionV>
                <wp:extent cx="495300" cy="2286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3pt;margin-top:6.8pt;width:3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" fillcolor="#d8d8d8 [2732]"/>
            </w:pict>
          </mc:Fallback>
        </mc:AlternateContent>
      </w:r>
      <w:r w:rsidRPr="0079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796703">
        <w:rPr>
          <w:rFonts w:ascii="Times New Roman" w:eastAsia="Times New Roman" w:hAnsi="Times New Roman" w:cs="Times New Roman"/>
          <w:sz w:val="24"/>
          <w:szCs w:val="24"/>
        </w:rPr>
        <w:tab/>
        <w:t xml:space="preserve">- период отсутствия  педагога в ДОУ    </w:t>
      </w:r>
      <w:r w:rsidRPr="0079670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_______  </w:t>
      </w:r>
      <w:r w:rsidRPr="007967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запланировано    </w:t>
      </w:r>
      <w:r w:rsidRPr="00796703">
        <w:rPr>
          <w:rFonts w:ascii="Times New Roman" w:eastAsia="Times New Roman" w:hAnsi="Times New Roman" w:cs="Times New Roman"/>
          <w:sz w:val="24"/>
          <w:szCs w:val="24"/>
        </w:rPr>
        <w:t>_______ - проведено</w:t>
      </w:r>
    </w:p>
    <w:p w:rsidR="00796703" w:rsidRPr="00796703" w:rsidRDefault="00796703" w:rsidP="0079670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703" w:rsidRPr="00796703" w:rsidRDefault="00796703" w:rsidP="00796703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703" w:rsidRDefault="00796703">
      <w:pPr>
        <w:rPr>
          <w:rFonts w:ascii="Times New Roman" w:hAnsi="Times New Roman" w:cs="Times New Roman"/>
          <w:b/>
          <w:sz w:val="24"/>
          <w:szCs w:val="24"/>
        </w:rPr>
        <w:sectPr w:rsidR="00796703" w:rsidSect="009D5335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796703" w:rsidRPr="005F3736" w:rsidRDefault="00796703" w:rsidP="006B68D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96703" w:rsidRPr="005F3736" w:rsidSect="009D5335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7D" w:rsidRDefault="00F8277D" w:rsidP="003736FF">
      <w:pPr>
        <w:spacing w:after="0" w:line="240" w:lineRule="auto"/>
      </w:pPr>
      <w:r>
        <w:separator/>
      </w:r>
    </w:p>
  </w:endnote>
  <w:endnote w:type="continuationSeparator" w:id="0">
    <w:p w:rsidR="00F8277D" w:rsidRDefault="00F8277D" w:rsidP="0037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252666"/>
      <w:docPartObj>
        <w:docPartGallery w:val="Page Numbers (Bottom of Page)"/>
        <w:docPartUnique/>
      </w:docPartObj>
    </w:sdtPr>
    <w:sdtEndPr/>
    <w:sdtContent>
      <w:p w:rsidR="009D5335" w:rsidRDefault="009D5335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B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5335" w:rsidRDefault="009D533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7D" w:rsidRDefault="00F8277D" w:rsidP="003736FF">
      <w:pPr>
        <w:spacing w:after="0" w:line="240" w:lineRule="auto"/>
      </w:pPr>
      <w:r>
        <w:separator/>
      </w:r>
    </w:p>
  </w:footnote>
  <w:footnote w:type="continuationSeparator" w:id="0">
    <w:p w:rsidR="00F8277D" w:rsidRDefault="00F8277D" w:rsidP="00373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7E7E7A"/>
    <w:multiLevelType w:val="hybridMultilevel"/>
    <w:tmpl w:val="B4B4F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51C5D"/>
    <w:multiLevelType w:val="hybridMultilevel"/>
    <w:tmpl w:val="994A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A5185"/>
    <w:multiLevelType w:val="hybridMultilevel"/>
    <w:tmpl w:val="29920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120681"/>
    <w:multiLevelType w:val="hybridMultilevel"/>
    <w:tmpl w:val="7FBCE7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7E21393"/>
    <w:multiLevelType w:val="hybridMultilevel"/>
    <w:tmpl w:val="65664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32B97"/>
    <w:multiLevelType w:val="hybridMultilevel"/>
    <w:tmpl w:val="DEE80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5901C4"/>
    <w:multiLevelType w:val="hybridMultilevel"/>
    <w:tmpl w:val="DEE6B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AE06CD"/>
    <w:multiLevelType w:val="hybridMultilevel"/>
    <w:tmpl w:val="51744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5E68E9"/>
    <w:multiLevelType w:val="hybridMultilevel"/>
    <w:tmpl w:val="68A28BF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0F1A1188"/>
    <w:multiLevelType w:val="hybridMultilevel"/>
    <w:tmpl w:val="C26AF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F2B04"/>
    <w:multiLevelType w:val="multilevel"/>
    <w:tmpl w:val="C11A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D625CC"/>
    <w:multiLevelType w:val="hybridMultilevel"/>
    <w:tmpl w:val="4C48D2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8955311"/>
    <w:multiLevelType w:val="hybridMultilevel"/>
    <w:tmpl w:val="059C9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D24F1B"/>
    <w:multiLevelType w:val="hybridMultilevel"/>
    <w:tmpl w:val="B79EB71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ACD519F"/>
    <w:multiLevelType w:val="hybridMultilevel"/>
    <w:tmpl w:val="E8C8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90576B"/>
    <w:multiLevelType w:val="hybridMultilevel"/>
    <w:tmpl w:val="D67E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EB5FDC"/>
    <w:multiLevelType w:val="hybridMultilevel"/>
    <w:tmpl w:val="DF5EC962"/>
    <w:lvl w:ilvl="0" w:tplc="6158FFD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405BA2"/>
    <w:multiLevelType w:val="hybridMultilevel"/>
    <w:tmpl w:val="397EE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893653"/>
    <w:multiLevelType w:val="hybridMultilevel"/>
    <w:tmpl w:val="E5BAB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0D38AD"/>
    <w:multiLevelType w:val="multilevel"/>
    <w:tmpl w:val="2572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622972"/>
    <w:multiLevelType w:val="hybridMultilevel"/>
    <w:tmpl w:val="8E7A7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5E2CEA"/>
    <w:multiLevelType w:val="hybridMultilevel"/>
    <w:tmpl w:val="9D74F354"/>
    <w:lvl w:ilvl="0" w:tplc="D4426D94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AB6810"/>
    <w:multiLevelType w:val="hybridMultilevel"/>
    <w:tmpl w:val="F6D25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804276D"/>
    <w:multiLevelType w:val="multilevel"/>
    <w:tmpl w:val="8E00FA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7F5EFB"/>
    <w:multiLevelType w:val="hybridMultilevel"/>
    <w:tmpl w:val="1B6A1DC4"/>
    <w:lvl w:ilvl="0" w:tplc="F7F403D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39066C"/>
    <w:multiLevelType w:val="multilevel"/>
    <w:tmpl w:val="2574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075046"/>
    <w:multiLevelType w:val="hybridMultilevel"/>
    <w:tmpl w:val="BF76C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32940"/>
    <w:multiLevelType w:val="hybridMultilevel"/>
    <w:tmpl w:val="EC84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96294"/>
    <w:multiLevelType w:val="hybridMultilevel"/>
    <w:tmpl w:val="944CA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EC11D1"/>
    <w:multiLevelType w:val="hybridMultilevel"/>
    <w:tmpl w:val="66F68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625F41"/>
    <w:multiLevelType w:val="hybridMultilevel"/>
    <w:tmpl w:val="07582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A30CB2"/>
    <w:multiLevelType w:val="hybridMultilevel"/>
    <w:tmpl w:val="647A0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185AF5"/>
    <w:multiLevelType w:val="multilevel"/>
    <w:tmpl w:val="3AB8FA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5AD14B5A"/>
    <w:multiLevelType w:val="hybridMultilevel"/>
    <w:tmpl w:val="DB445B2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5B534CAC"/>
    <w:multiLevelType w:val="hybridMultilevel"/>
    <w:tmpl w:val="83B09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D83CDB"/>
    <w:multiLevelType w:val="hybridMultilevel"/>
    <w:tmpl w:val="99FA7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BE2122"/>
    <w:multiLevelType w:val="multilevel"/>
    <w:tmpl w:val="B888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266F0C"/>
    <w:multiLevelType w:val="hybridMultilevel"/>
    <w:tmpl w:val="CD8E7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0611EA"/>
    <w:multiLevelType w:val="hybridMultilevel"/>
    <w:tmpl w:val="FD12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5B5668"/>
    <w:multiLevelType w:val="hybridMultilevel"/>
    <w:tmpl w:val="1FEAA2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CE173E"/>
    <w:multiLevelType w:val="hybridMultilevel"/>
    <w:tmpl w:val="BF440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C251CF3"/>
    <w:multiLevelType w:val="hybridMultilevel"/>
    <w:tmpl w:val="BF7811CA"/>
    <w:lvl w:ilvl="0" w:tplc="BC06AC8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4D6C7A"/>
    <w:multiLevelType w:val="multilevel"/>
    <w:tmpl w:val="A502DF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71295D"/>
    <w:multiLevelType w:val="hybridMultilevel"/>
    <w:tmpl w:val="2C041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3A45D1"/>
    <w:multiLevelType w:val="hybridMultilevel"/>
    <w:tmpl w:val="1C4AB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161D11"/>
    <w:multiLevelType w:val="hybridMultilevel"/>
    <w:tmpl w:val="78D0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940674"/>
    <w:multiLevelType w:val="hybridMultilevel"/>
    <w:tmpl w:val="8A24F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9"/>
  </w:num>
  <w:num w:numId="7">
    <w:abstractNumId w:val="39"/>
  </w:num>
  <w:num w:numId="8">
    <w:abstractNumId w:val="18"/>
  </w:num>
  <w:num w:numId="9">
    <w:abstractNumId w:val="7"/>
  </w:num>
  <w:num w:numId="10">
    <w:abstractNumId w:val="4"/>
  </w:num>
  <w:num w:numId="11">
    <w:abstractNumId w:val="28"/>
  </w:num>
  <w:num w:numId="12">
    <w:abstractNumId w:val="35"/>
  </w:num>
  <w:num w:numId="13">
    <w:abstractNumId w:val="3"/>
  </w:num>
  <w:num w:numId="14">
    <w:abstractNumId w:val="45"/>
  </w:num>
  <w:num w:numId="15">
    <w:abstractNumId w:val="19"/>
  </w:num>
  <w:num w:numId="16">
    <w:abstractNumId w:val="6"/>
  </w:num>
  <w:num w:numId="17">
    <w:abstractNumId w:val="13"/>
  </w:num>
  <w:num w:numId="18">
    <w:abstractNumId w:val="2"/>
  </w:num>
  <w:num w:numId="19">
    <w:abstractNumId w:val="25"/>
  </w:num>
  <w:num w:numId="20">
    <w:abstractNumId w:val="1"/>
  </w:num>
  <w:num w:numId="21">
    <w:abstractNumId w:val="41"/>
  </w:num>
  <w:num w:numId="22">
    <w:abstractNumId w:val="42"/>
  </w:num>
  <w:num w:numId="23">
    <w:abstractNumId w:val="36"/>
  </w:num>
  <w:num w:numId="24">
    <w:abstractNumId w:val="15"/>
  </w:num>
  <w:num w:numId="25">
    <w:abstractNumId w:val="12"/>
  </w:num>
  <w:num w:numId="26">
    <w:abstractNumId w:val="10"/>
  </w:num>
  <w:num w:numId="27">
    <w:abstractNumId w:val="34"/>
  </w:num>
  <w:num w:numId="28">
    <w:abstractNumId w:val="23"/>
  </w:num>
  <w:num w:numId="29">
    <w:abstractNumId w:val="33"/>
  </w:num>
  <w:num w:numId="30">
    <w:abstractNumId w:val="40"/>
  </w:num>
  <w:num w:numId="31">
    <w:abstractNumId w:val="30"/>
  </w:num>
  <w:num w:numId="32">
    <w:abstractNumId w:val="47"/>
  </w:num>
  <w:num w:numId="33">
    <w:abstractNumId w:val="31"/>
  </w:num>
  <w:num w:numId="34">
    <w:abstractNumId w:val="8"/>
  </w:num>
  <w:num w:numId="35">
    <w:abstractNumId w:val="27"/>
  </w:num>
  <w:num w:numId="36">
    <w:abstractNumId w:val="21"/>
  </w:num>
  <w:num w:numId="37">
    <w:abstractNumId w:val="38"/>
  </w:num>
  <w:num w:numId="38">
    <w:abstractNumId w:val="32"/>
  </w:num>
  <w:num w:numId="39">
    <w:abstractNumId w:val="37"/>
  </w:num>
  <w:num w:numId="40">
    <w:abstractNumId w:val="43"/>
  </w:num>
  <w:num w:numId="41">
    <w:abstractNumId w:val="11"/>
  </w:num>
  <w:num w:numId="42">
    <w:abstractNumId w:val="44"/>
  </w:num>
  <w:num w:numId="43">
    <w:abstractNumId w:val="16"/>
  </w:num>
  <w:num w:numId="44">
    <w:abstractNumId w:val="5"/>
  </w:num>
  <w:num w:numId="45">
    <w:abstractNumId w:val="20"/>
  </w:num>
  <w:num w:numId="46">
    <w:abstractNumId w:val="24"/>
  </w:num>
  <w:num w:numId="47">
    <w:abstractNumId w:val="4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71"/>
    <w:rsid w:val="00021015"/>
    <w:rsid w:val="00022DAD"/>
    <w:rsid w:val="00030E1D"/>
    <w:rsid w:val="000356E2"/>
    <w:rsid w:val="00036625"/>
    <w:rsid w:val="00036C63"/>
    <w:rsid w:val="000375D2"/>
    <w:rsid w:val="0004239D"/>
    <w:rsid w:val="00043B6D"/>
    <w:rsid w:val="00055A8E"/>
    <w:rsid w:val="0007287A"/>
    <w:rsid w:val="000749B6"/>
    <w:rsid w:val="0007536A"/>
    <w:rsid w:val="00076B2A"/>
    <w:rsid w:val="0007749F"/>
    <w:rsid w:val="00077F0B"/>
    <w:rsid w:val="000825E5"/>
    <w:rsid w:val="000864B1"/>
    <w:rsid w:val="000912B7"/>
    <w:rsid w:val="00091A8C"/>
    <w:rsid w:val="000A4963"/>
    <w:rsid w:val="000A7D1B"/>
    <w:rsid w:val="000B771A"/>
    <w:rsid w:val="000C00C9"/>
    <w:rsid w:val="000C2CD9"/>
    <w:rsid w:val="000C5578"/>
    <w:rsid w:val="000C5DA3"/>
    <w:rsid w:val="000C6185"/>
    <w:rsid w:val="000D381A"/>
    <w:rsid w:val="000D429A"/>
    <w:rsid w:val="000D4488"/>
    <w:rsid w:val="000E5E76"/>
    <w:rsid w:val="000F5F84"/>
    <w:rsid w:val="00100351"/>
    <w:rsid w:val="001032E9"/>
    <w:rsid w:val="00105C72"/>
    <w:rsid w:val="00113EA4"/>
    <w:rsid w:val="0013128E"/>
    <w:rsid w:val="00135FF9"/>
    <w:rsid w:val="00143DA1"/>
    <w:rsid w:val="001536E0"/>
    <w:rsid w:val="00153E5E"/>
    <w:rsid w:val="0015557A"/>
    <w:rsid w:val="00156C9D"/>
    <w:rsid w:val="00156E4B"/>
    <w:rsid w:val="0016149B"/>
    <w:rsid w:val="0017000E"/>
    <w:rsid w:val="00174211"/>
    <w:rsid w:val="00183F35"/>
    <w:rsid w:val="00191FB0"/>
    <w:rsid w:val="001969D7"/>
    <w:rsid w:val="001A48EB"/>
    <w:rsid w:val="001B03E6"/>
    <w:rsid w:val="001B250D"/>
    <w:rsid w:val="001C5F57"/>
    <w:rsid w:val="001C63A3"/>
    <w:rsid w:val="001D2372"/>
    <w:rsid w:val="001D429A"/>
    <w:rsid w:val="001D48F5"/>
    <w:rsid w:val="001D575B"/>
    <w:rsid w:val="001D7A3D"/>
    <w:rsid w:val="001E3408"/>
    <w:rsid w:val="001E6FAF"/>
    <w:rsid w:val="001F14A2"/>
    <w:rsid w:val="001F58A1"/>
    <w:rsid w:val="00202F08"/>
    <w:rsid w:val="00210C75"/>
    <w:rsid w:val="00211564"/>
    <w:rsid w:val="002125D8"/>
    <w:rsid w:val="00214961"/>
    <w:rsid w:val="00217671"/>
    <w:rsid w:val="002261A2"/>
    <w:rsid w:val="00230330"/>
    <w:rsid w:val="0023169B"/>
    <w:rsid w:val="00237528"/>
    <w:rsid w:val="002468D1"/>
    <w:rsid w:val="00257967"/>
    <w:rsid w:val="002666BF"/>
    <w:rsid w:val="00266B20"/>
    <w:rsid w:val="00274785"/>
    <w:rsid w:val="002845B8"/>
    <w:rsid w:val="00287F9C"/>
    <w:rsid w:val="0029204A"/>
    <w:rsid w:val="002A7C9D"/>
    <w:rsid w:val="002B3725"/>
    <w:rsid w:val="002B3A25"/>
    <w:rsid w:val="002B5609"/>
    <w:rsid w:val="002B5770"/>
    <w:rsid w:val="002C1310"/>
    <w:rsid w:val="002C2F1C"/>
    <w:rsid w:val="002C5585"/>
    <w:rsid w:val="002C5CA4"/>
    <w:rsid w:val="002E4101"/>
    <w:rsid w:val="002E757F"/>
    <w:rsid w:val="002F7FF9"/>
    <w:rsid w:val="00305263"/>
    <w:rsid w:val="00314DFC"/>
    <w:rsid w:val="00317771"/>
    <w:rsid w:val="0032421F"/>
    <w:rsid w:val="0034044C"/>
    <w:rsid w:val="00356DC5"/>
    <w:rsid w:val="003609FF"/>
    <w:rsid w:val="003627E1"/>
    <w:rsid w:val="00364F0A"/>
    <w:rsid w:val="0036634C"/>
    <w:rsid w:val="00371F0C"/>
    <w:rsid w:val="003723F4"/>
    <w:rsid w:val="00373187"/>
    <w:rsid w:val="003736FF"/>
    <w:rsid w:val="00373EE9"/>
    <w:rsid w:val="00381CC2"/>
    <w:rsid w:val="00382087"/>
    <w:rsid w:val="00387DC0"/>
    <w:rsid w:val="00391C69"/>
    <w:rsid w:val="00392853"/>
    <w:rsid w:val="00395170"/>
    <w:rsid w:val="003A2EF7"/>
    <w:rsid w:val="003B7635"/>
    <w:rsid w:val="003C1E67"/>
    <w:rsid w:val="003C2AC8"/>
    <w:rsid w:val="003C38FC"/>
    <w:rsid w:val="003D48F1"/>
    <w:rsid w:val="003E1838"/>
    <w:rsid w:val="003E1EAA"/>
    <w:rsid w:val="003E4049"/>
    <w:rsid w:val="003E74EC"/>
    <w:rsid w:val="003F17F5"/>
    <w:rsid w:val="003F56D5"/>
    <w:rsid w:val="004027F0"/>
    <w:rsid w:val="00403778"/>
    <w:rsid w:val="00406910"/>
    <w:rsid w:val="0041286E"/>
    <w:rsid w:val="004136AC"/>
    <w:rsid w:val="00413BFD"/>
    <w:rsid w:val="0042450D"/>
    <w:rsid w:val="00426F58"/>
    <w:rsid w:val="0042763F"/>
    <w:rsid w:val="00430FCE"/>
    <w:rsid w:val="00431ED5"/>
    <w:rsid w:val="00434288"/>
    <w:rsid w:val="00445F80"/>
    <w:rsid w:val="00463492"/>
    <w:rsid w:val="00464F45"/>
    <w:rsid w:val="004657D2"/>
    <w:rsid w:val="00465890"/>
    <w:rsid w:val="00475EA8"/>
    <w:rsid w:val="00484643"/>
    <w:rsid w:val="0048776B"/>
    <w:rsid w:val="004877A4"/>
    <w:rsid w:val="0049280A"/>
    <w:rsid w:val="00492DB3"/>
    <w:rsid w:val="0049690D"/>
    <w:rsid w:val="004978B7"/>
    <w:rsid w:val="004A2862"/>
    <w:rsid w:val="004A3DA0"/>
    <w:rsid w:val="004A4861"/>
    <w:rsid w:val="004B0C73"/>
    <w:rsid w:val="004B1F50"/>
    <w:rsid w:val="004C4AD6"/>
    <w:rsid w:val="004C5BBF"/>
    <w:rsid w:val="004C6185"/>
    <w:rsid w:val="004E05F5"/>
    <w:rsid w:val="004E295F"/>
    <w:rsid w:val="004E2B8F"/>
    <w:rsid w:val="004E3608"/>
    <w:rsid w:val="004E6BE9"/>
    <w:rsid w:val="004F493D"/>
    <w:rsid w:val="00502077"/>
    <w:rsid w:val="00505681"/>
    <w:rsid w:val="00510008"/>
    <w:rsid w:val="005141E6"/>
    <w:rsid w:val="0051788C"/>
    <w:rsid w:val="00517A44"/>
    <w:rsid w:val="00520A9D"/>
    <w:rsid w:val="005250A4"/>
    <w:rsid w:val="00526066"/>
    <w:rsid w:val="00534542"/>
    <w:rsid w:val="00534E10"/>
    <w:rsid w:val="00540ED5"/>
    <w:rsid w:val="005442D4"/>
    <w:rsid w:val="005442E2"/>
    <w:rsid w:val="0054666C"/>
    <w:rsid w:val="00552146"/>
    <w:rsid w:val="00555F35"/>
    <w:rsid w:val="00561D98"/>
    <w:rsid w:val="0056483E"/>
    <w:rsid w:val="00570E25"/>
    <w:rsid w:val="005711CC"/>
    <w:rsid w:val="00573412"/>
    <w:rsid w:val="005765D4"/>
    <w:rsid w:val="00581050"/>
    <w:rsid w:val="00581846"/>
    <w:rsid w:val="00584CA0"/>
    <w:rsid w:val="005851B7"/>
    <w:rsid w:val="00593BE9"/>
    <w:rsid w:val="005942F9"/>
    <w:rsid w:val="005972E3"/>
    <w:rsid w:val="005A2D31"/>
    <w:rsid w:val="005A351B"/>
    <w:rsid w:val="005B0E4F"/>
    <w:rsid w:val="005C6C0B"/>
    <w:rsid w:val="005C7028"/>
    <w:rsid w:val="005D0151"/>
    <w:rsid w:val="005E513C"/>
    <w:rsid w:val="005F07DC"/>
    <w:rsid w:val="005F3736"/>
    <w:rsid w:val="005F40A2"/>
    <w:rsid w:val="005F663A"/>
    <w:rsid w:val="0060068F"/>
    <w:rsid w:val="00600A20"/>
    <w:rsid w:val="00603700"/>
    <w:rsid w:val="006053B0"/>
    <w:rsid w:val="00613C16"/>
    <w:rsid w:val="006167BB"/>
    <w:rsid w:val="0062301F"/>
    <w:rsid w:val="00623FBD"/>
    <w:rsid w:val="006255F9"/>
    <w:rsid w:val="00627071"/>
    <w:rsid w:val="006347FA"/>
    <w:rsid w:val="00635C10"/>
    <w:rsid w:val="00637705"/>
    <w:rsid w:val="00651241"/>
    <w:rsid w:val="006628C1"/>
    <w:rsid w:val="00673DEC"/>
    <w:rsid w:val="006744CB"/>
    <w:rsid w:val="00675D63"/>
    <w:rsid w:val="00696608"/>
    <w:rsid w:val="006A1CFC"/>
    <w:rsid w:val="006A4281"/>
    <w:rsid w:val="006B5245"/>
    <w:rsid w:val="006B68D1"/>
    <w:rsid w:val="006B7673"/>
    <w:rsid w:val="006C05AD"/>
    <w:rsid w:val="006C28F8"/>
    <w:rsid w:val="006C54F2"/>
    <w:rsid w:val="006C5F4E"/>
    <w:rsid w:val="006D0FF5"/>
    <w:rsid w:val="006E093B"/>
    <w:rsid w:val="006E32AC"/>
    <w:rsid w:val="006F2138"/>
    <w:rsid w:val="006F3F9A"/>
    <w:rsid w:val="006F5358"/>
    <w:rsid w:val="006F737A"/>
    <w:rsid w:val="00701D49"/>
    <w:rsid w:val="00715082"/>
    <w:rsid w:val="00717E17"/>
    <w:rsid w:val="00721AD1"/>
    <w:rsid w:val="00723F11"/>
    <w:rsid w:val="00724F24"/>
    <w:rsid w:val="00726A6E"/>
    <w:rsid w:val="0072741E"/>
    <w:rsid w:val="0073073C"/>
    <w:rsid w:val="00731140"/>
    <w:rsid w:val="00734A79"/>
    <w:rsid w:val="007369BB"/>
    <w:rsid w:val="00750767"/>
    <w:rsid w:val="00751CFA"/>
    <w:rsid w:val="007521EB"/>
    <w:rsid w:val="0075454C"/>
    <w:rsid w:val="00762D4A"/>
    <w:rsid w:val="0076453D"/>
    <w:rsid w:val="00765476"/>
    <w:rsid w:val="00775BAF"/>
    <w:rsid w:val="00780D06"/>
    <w:rsid w:val="00782815"/>
    <w:rsid w:val="00782ACB"/>
    <w:rsid w:val="0079179C"/>
    <w:rsid w:val="00791C49"/>
    <w:rsid w:val="00796703"/>
    <w:rsid w:val="007A0D68"/>
    <w:rsid w:val="007B3C29"/>
    <w:rsid w:val="007B3DE9"/>
    <w:rsid w:val="007B47F5"/>
    <w:rsid w:val="007C07FC"/>
    <w:rsid w:val="007C3E95"/>
    <w:rsid w:val="007C4A12"/>
    <w:rsid w:val="007C5B6A"/>
    <w:rsid w:val="007D26D8"/>
    <w:rsid w:val="007D55E8"/>
    <w:rsid w:val="007F00F2"/>
    <w:rsid w:val="007F700C"/>
    <w:rsid w:val="008035C7"/>
    <w:rsid w:val="00804814"/>
    <w:rsid w:val="00836092"/>
    <w:rsid w:val="008429C8"/>
    <w:rsid w:val="008574F7"/>
    <w:rsid w:val="00865796"/>
    <w:rsid w:val="00867D32"/>
    <w:rsid w:val="00872572"/>
    <w:rsid w:val="00874D3B"/>
    <w:rsid w:val="008800BA"/>
    <w:rsid w:val="00881D90"/>
    <w:rsid w:val="00884208"/>
    <w:rsid w:val="00885E17"/>
    <w:rsid w:val="00891DF1"/>
    <w:rsid w:val="008B1CA2"/>
    <w:rsid w:val="008B26FE"/>
    <w:rsid w:val="008B58BF"/>
    <w:rsid w:val="008B5AE0"/>
    <w:rsid w:val="008B5CB0"/>
    <w:rsid w:val="008B79DE"/>
    <w:rsid w:val="008B79E9"/>
    <w:rsid w:val="008C1987"/>
    <w:rsid w:val="008C7D28"/>
    <w:rsid w:val="008D55DB"/>
    <w:rsid w:val="008D5CDB"/>
    <w:rsid w:val="008E2A4A"/>
    <w:rsid w:val="008E4619"/>
    <w:rsid w:val="008F1B99"/>
    <w:rsid w:val="008F4A9F"/>
    <w:rsid w:val="008F647C"/>
    <w:rsid w:val="0090437C"/>
    <w:rsid w:val="009175CE"/>
    <w:rsid w:val="00935736"/>
    <w:rsid w:val="009358DE"/>
    <w:rsid w:val="00937E19"/>
    <w:rsid w:val="00943873"/>
    <w:rsid w:val="00946CC6"/>
    <w:rsid w:val="009474B1"/>
    <w:rsid w:val="00951B6C"/>
    <w:rsid w:val="00954C78"/>
    <w:rsid w:val="00954E7D"/>
    <w:rsid w:val="0096288C"/>
    <w:rsid w:val="009737C3"/>
    <w:rsid w:val="00982AB4"/>
    <w:rsid w:val="009A3CCB"/>
    <w:rsid w:val="009A408A"/>
    <w:rsid w:val="009A6F12"/>
    <w:rsid w:val="009B41D8"/>
    <w:rsid w:val="009B7C1F"/>
    <w:rsid w:val="009C266C"/>
    <w:rsid w:val="009C7A16"/>
    <w:rsid w:val="009D042E"/>
    <w:rsid w:val="009D1EF3"/>
    <w:rsid w:val="009D2625"/>
    <w:rsid w:val="009D40A6"/>
    <w:rsid w:val="009D46C5"/>
    <w:rsid w:val="009D5335"/>
    <w:rsid w:val="009D5663"/>
    <w:rsid w:val="009D7500"/>
    <w:rsid w:val="009E41AE"/>
    <w:rsid w:val="009F6349"/>
    <w:rsid w:val="00A0478E"/>
    <w:rsid w:val="00A04C7A"/>
    <w:rsid w:val="00A05E9F"/>
    <w:rsid w:val="00A13477"/>
    <w:rsid w:val="00A22607"/>
    <w:rsid w:val="00A23414"/>
    <w:rsid w:val="00A4138B"/>
    <w:rsid w:val="00A417CC"/>
    <w:rsid w:val="00A41A20"/>
    <w:rsid w:val="00A43377"/>
    <w:rsid w:val="00A4340E"/>
    <w:rsid w:val="00A5779E"/>
    <w:rsid w:val="00A57CC4"/>
    <w:rsid w:val="00A721F8"/>
    <w:rsid w:val="00A757F8"/>
    <w:rsid w:val="00A7734E"/>
    <w:rsid w:val="00A811A8"/>
    <w:rsid w:val="00A90BAC"/>
    <w:rsid w:val="00A9241F"/>
    <w:rsid w:val="00A95928"/>
    <w:rsid w:val="00AA2B2E"/>
    <w:rsid w:val="00AB1C5D"/>
    <w:rsid w:val="00AB3124"/>
    <w:rsid w:val="00AB51D2"/>
    <w:rsid w:val="00AC5442"/>
    <w:rsid w:val="00AC580B"/>
    <w:rsid w:val="00AD2FC7"/>
    <w:rsid w:val="00AD49C0"/>
    <w:rsid w:val="00AD544A"/>
    <w:rsid w:val="00AD6A47"/>
    <w:rsid w:val="00AD78E4"/>
    <w:rsid w:val="00AE15F9"/>
    <w:rsid w:val="00AE23CC"/>
    <w:rsid w:val="00B015F6"/>
    <w:rsid w:val="00B0617A"/>
    <w:rsid w:val="00B10323"/>
    <w:rsid w:val="00B24A65"/>
    <w:rsid w:val="00B316C2"/>
    <w:rsid w:val="00B346B6"/>
    <w:rsid w:val="00B52B98"/>
    <w:rsid w:val="00B760EA"/>
    <w:rsid w:val="00B7655B"/>
    <w:rsid w:val="00B77C47"/>
    <w:rsid w:val="00B856D6"/>
    <w:rsid w:val="00B951EB"/>
    <w:rsid w:val="00BA4401"/>
    <w:rsid w:val="00BB355F"/>
    <w:rsid w:val="00BB50EA"/>
    <w:rsid w:val="00BB5145"/>
    <w:rsid w:val="00BC2DA8"/>
    <w:rsid w:val="00BC4905"/>
    <w:rsid w:val="00BD6CE1"/>
    <w:rsid w:val="00BD7EDC"/>
    <w:rsid w:val="00BE29E3"/>
    <w:rsid w:val="00BE430B"/>
    <w:rsid w:val="00BE7D02"/>
    <w:rsid w:val="00BF1106"/>
    <w:rsid w:val="00BF34C3"/>
    <w:rsid w:val="00C11FE1"/>
    <w:rsid w:val="00C15251"/>
    <w:rsid w:val="00C16BAE"/>
    <w:rsid w:val="00C26711"/>
    <w:rsid w:val="00C36204"/>
    <w:rsid w:val="00C4320C"/>
    <w:rsid w:val="00C4451D"/>
    <w:rsid w:val="00C45BA4"/>
    <w:rsid w:val="00C5108F"/>
    <w:rsid w:val="00C57583"/>
    <w:rsid w:val="00C57ED7"/>
    <w:rsid w:val="00C65E1A"/>
    <w:rsid w:val="00C66C32"/>
    <w:rsid w:val="00C71055"/>
    <w:rsid w:val="00C854DD"/>
    <w:rsid w:val="00C91F01"/>
    <w:rsid w:val="00C92DBC"/>
    <w:rsid w:val="00C943CD"/>
    <w:rsid w:val="00CA0053"/>
    <w:rsid w:val="00CA01BC"/>
    <w:rsid w:val="00CA1D12"/>
    <w:rsid w:val="00CB3B36"/>
    <w:rsid w:val="00CB5415"/>
    <w:rsid w:val="00CC0198"/>
    <w:rsid w:val="00CC49B1"/>
    <w:rsid w:val="00CD2309"/>
    <w:rsid w:val="00CE37DB"/>
    <w:rsid w:val="00CE6C99"/>
    <w:rsid w:val="00CF7575"/>
    <w:rsid w:val="00D017DD"/>
    <w:rsid w:val="00D025E7"/>
    <w:rsid w:val="00D033B7"/>
    <w:rsid w:val="00D04453"/>
    <w:rsid w:val="00D078D0"/>
    <w:rsid w:val="00D130EB"/>
    <w:rsid w:val="00D25601"/>
    <w:rsid w:val="00D33FE4"/>
    <w:rsid w:val="00D35AF1"/>
    <w:rsid w:val="00D41496"/>
    <w:rsid w:val="00D42743"/>
    <w:rsid w:val="00D43F5A"/>
    <w:rsid w:val="00D45C6E"/>
    <w:rsid w:val="00D46A38"/>
    <w:rsid w:val="00D5451C"/>
    <w:rsid w:val="00D576D1"/>
    <w:rsid w:val="00D61440"/>
    <w:rsid w:val="00D65F28"/>
    <w:rsid w:val="00D814DB"/>
    <w:rsid w:val="00D822CD"/>
    <w:rsid w:val="00D834CB"/>
    <w:rsid w:val="00D850A2"/>
    <w:rsid w:val="00D95257"/>
    <w:rsid w:val="00D96B0D"/>
    <w:rsid w:val="00DA61DD"/>
    <w:rsid w:val="00DA6E8F"/>
    <w:rsid w:val="00DA74C9"/>
    <w:rsid w:val="00DB570D"/>
    <w:rsid w:val="00DC21A8"/>
    <w:rsid w:val="00DC4BD3"/>
    <w:rsid w:val="00DC4FDA"/>
    <w:rsid w:val="00DD06E8"/>
    <w:rsid w:val="00DD7DBE"/>
    <w:rsid w:val="00DE3395"/>
    <w:rsid w:val="00DE4A89"/>
    <w:rsid w:val="00DF58BF"/>
    <w:rsid w:val="00DF5C42"/>
    <w:rsid w:val="00DF7F3C"/>
    <w:rsid w:val="00E013B1"/>
    <w:rsid w:val="00E032CE"/>
    <w:rsid w:val="00E0471A"/>
    <w:rsid w:val="00E04EDD"/>
    <w:rsid w:val="00E11035"/>
    <w:rsid w:val="00E14093"/>
    <w:rsid w:val="00E21243"/>
    <w:rsid w:val="00E27B0E"/>
    <w:rsid w:val="00E42067"/>
    <w:rsid w:val="00E448DC"/>
    <w:rsid w:val="00E46827"/>
    <w:rsid w:val="00E51908"/>
    <w:rsid w:val="00E55361"/>
    <w:rsid w:val="00E55F81"/>
    <w:rsid w:val="00E8162C"/>
    <w:rsid w:val="00E91C40"/>
    <w:rsid w:val="00E9259B"/>
    <w:rsid w:val="00E93FFF"/>
    <w:rsid w:val="00EC6EC2"/>
    <w:rsid w:val="00EC70AE"/>
    <w:rsid w:val="00EC78AF"/>
    <w:rsid w:val="00ED01B7"/>
    <w:rsid w:val="00ED6DAD"/>
    <w:rsid w:val="00ED76B6"/>
    <w:rsid w:val="00ED7A3C"/>
    <w:rsid w:val="00EE1213"/>
    <w:rsid w:val="00EE30A9"/>
    <w:rsid w:val="00F028CA"/>
    <w:rsid w:val="00F03E25"/>
    <w:rsid w:val="00F062C9"/>
    <w:rsid w:val="00F12AF4"/>
    <w:rsid w:val="00F134DB"/>
    <w:rsid w:val="00F25179"/>
    <w:rsid w:val="00F251B2"/>
    <w:rsid w:val="00F3000B"/>
    <w:rsid w:val="00F317F3"/>
    <w:rsid w:val="00F3238B"/>
    <w:rsid w:val="00F34307"/>
    <w:rsid w:val="00F37771"/>
    <w:rsid w:val="00F44BEB"/>
    <w:rsid w:val="00F47BB6"/>
    <w:rsid w:val="00F54FF9"/>
    <w:rsid w:val="00F61DAF"/>
    <w:rsid w:val="00F63B54"/>
    <w:rsid w:val="00F66CB6"/>
    <w:rsid w:val="00F72AE8"/>
    <w:rsid w:val="00F740FE"/>
    <w:rsid w:val="00F75077"/>
    <w:rsid w:val="00F8277D"/>
    <w:rsid w:val="00F84914"/>
    <w:rsid w:val="00F92133"/>
    <w:rsid w:val="00F95F3F"/>
    <w:rsid w:val="00FA0B07"/>
    <w:rsid w:val="00FA13CE"/>
    <w:rsid w:val="00FA2042"/>
    <w:rsid w:val="00FA2DA8"/>
    <w:rsid w:val="00FA35F8"/>
    <w:rsid w:val="00FA54A4"/>
    <w:rsid w:val="00FB3FC3"/>
    <w:rsid w:val="00FB606F"/>
    <w:rsid w:val="00FB6D88"/>
    <w:rsid w:val="00FB73A0"/>
    <w:rsid w:val="00FC0E00"/>
    <w:rsid w:val="00FC43B2"/>
    <w:rsid w:val="00FC47EC"/>
    <w:rsid w:val="00FC7C62"/>
    <w:rsid w:val="00FD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List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58"/>
  </w:style>
  <w:style w:type="paragraph" w:styleId="1">
    <w:name w:val="heading 1"/>
    <w:basedOn w:val="a"/>
    <w:next w:val="a"/>
    <w:link w:val="10"/>
    <w:qFormat/>
    <w:rsid w:val="00C57ED7"/>
    <w:pPr>
      <w:keepNext/>
      <w:shd w:val="clear" w:color="auto" w:fill="FFFFFF"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2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67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2176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2176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2176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1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217671"/>
    <w:pPr>
      <w:spacing w:after="0" w:line="240" w:lineRule="auto"/>
    </w:pPr>
  </w:style>
  <w:style w:type="character" w:styleId="a9">
    <w:name w:val="Emphasis"/>
    <w:basedOn w:val="a0"/>
    <w:qFormat/>
    <w:rsid w:val="00217671"/>
    <w:rPr>
      <w:i/>
      <w:iCs/>
    </w:rPr>
  </w:style>
  <w:style w:type="paragraph" w:customStyle="1" w:styleId="aa">
    <w:name w:val="Знак Знак Знак Знак Знак Знак"/>
    <w:basedOn w:val="a"/>
    <w:rsid w:val="002176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b">
    <w:name w:val="Table Grid"/>
    <w:basedOn w:val="a1"/>
    <w:uiPriority w:val="59"/>
    <w:rsid w:val="00217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21767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217671"/>
    <w:pPr>
      <w:widowControl w:val="0"/>
      <w:autoSpaceDE w:val="0"/>
      <w:autoSpaceDN w:val="0"/>
      <w:adjustRightInd w:val="0"/>
      <w:spacing w:after="0" w:line="271" w:lineRule="exact"/>
      <w:ind w:firstLine="71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rsid w:val="0056483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basedOn w:val="a0"/>
    <w:rsid w:val="0056483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5">
    <w:name w:val="Font Style25"/>
    <w:basedOn w:val="a0"/>
    <w:rsid w:val="0056483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2">
    <w:name w:val="Font Style12"/>
    <w:basedOn w:val="a0"/>
    <w:rsid w:val="00F61DAF"/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rsid w:val="00F61D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61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61DA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61DAF"/>
  </w:style>
  <w:style w:type="paragraph" w:customStyle="1" w:styleId="Style1">
    <w:name w:val="Style1"/>
    <w:basedOn w:val="a"/>
    <w:rsid w:val="00F61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61DA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1DAF"/>
    <w:rPr>
      <w:rFonts w:cs="Times New Roman"/>
    </w:rPr>
  </w:style>
  <w:style w:type="character" w:styleId="ae">
    <w:name w:val="Strong"/>
    <w:basedOn w:val="a0"/>
    <w:uiPriority w:val="22"/>
    <w:qFormat/>
    <w:rsid w:val="00F61DAF"/>
    <w:rPr>
      <w:b/>
      <w:bCs/>
    </w:rPr>
  </w:style>
  <w:style w:type="table" w:styleId="-7">
    <w:name w:val="Table List 7"/>
    <w:basedOn w:val="-8"/>
    <w:rsid w:val="00F61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4" w:space="0" w:color="339966"/>
        <w:left w:val="double" w:sz="4" w:space="0" w:color="339966"/>
        <w:bottom w:val="double" w:sz="4" w:space="0" w:color="339966"/>
        <w:right w:val="double" w:sz="4" w:space="0" w:color="339966"/>
        <w:insideH w:val="double" w:sz="4" w:space="0" w:color="339966"/>
        <w:insideV w:val="double" w:sz="4" w:space="0" w:color="339966"/>
      </w:tblBorders>
    </w:tblPr>
    <w:tcPr>
      <w:shd w:val="clear" w:color="auto" w:fill="F5F5F5"/>
      <w:vAlign w:val="center"/>
    </w:tcPr>
    <w:tblStylePr w:type="firstRow">
      <w:rPr>
        <w:b/>
        <w:bCs/>
        <w:i/>
        <w:i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Style5">
    <w:name w:val="Style5"/>
    <w:basedOn w:val="a"/>
    <w:rsid w:val="00F61DAF"/>
    <w:pPr>
      <w:widowControl w:val="0"/>
      <w:autoSpaceDE w:val="0"/>
      <w:autoSpaceDN w:val="0"/>
      <w:adjustRightInd w:val="0"/>
      <w:spacing w:after="0" w:line="281" w:lineRule="exact"/>
      <w:ind w:firstLine="43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rsid w:val="00F61DAF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Arial" w:eastAsia="Times New Roman" w:hAnsi="Arial" w:cs="Arial"/>
      <w:sz w:val="24"/>
      <w:szCs w:val="24"/>
    </w:rPr>
  </w:style>
  <w:style w:type="table" w:styleId="-8">
    <w:name w:val="Table List 8"/>
    <w:basedOn w:val="a1"/>
    <w:uiPriority w:val="99"/>
    <w:semiHidden/>
    <w:unhideWhenUsed/>
    <w:rsid w:val="00F61D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Style4">
    <w:name w:val="Style4"/>
    <w:basedOn w:val="a"/>
    <w:rsid w:val="00F61DAF"/>
    <w:pPr>
      <w:widowControl w:val="0"/>
      <w:autoSpaceDE w:val="0"/>
      <w:autoSpaceDN w:val="0"/>
      <w:adjustRightInd w:val="0"/>
      <w:spacing w:after="0" w:line="274" w:lineRule="exact"/>
      <w:ind w:firstLine="811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C57ED7"/>
    <w:rPr>
      <w:rFonts w:ascii="Arial" w:eastAsia="Times New Roman" w:hAnsi="Arial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317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317F3"/>
    <w:rPr>
      <w:sz w:val="16"/>
      <w:szCs w:val="16"/>
    </w:rPr>
  </w:style>
  <w:style w:type="character" w:customStyle="1" w:styleId="FontStyle69">
    <w:name w:val="Font Style69"/>
    <w:basedOn w:val="a0"/>
    <w:uiPriority w:val="99"/>
    <w:rsid w:val="00F317F3"/>
    <w:rPr>
      <w:rFonts w:ascii="Times New Roman" w:hAnsi="Times New Roman" w:cs="Times New Roman"/>
      <w:spacing w:val="10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0A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7D1B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373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736FF"/>
  </w:style>
  <w:style w:type="paragraph" w:styleId="af3">
    <w:name w:val="footer"/>
    <w:basedOn w:val="a"/>
    <w:link w:val="af4"/>
    <w:uiPriority w:val="99"/>
    <w:unhideWhenUsed/>
    <w:rsid w:val="00373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736FF"/>
  </w:style>
  <w:style w:type="table" w:styleId="1-5">
    <w:name w:val="Medium Shading 1 Accent 5"/>
    <w:basedOn w:val="a1"/>
    <w:uiPriority w:val="63"/>
    <w:rsid w:val="007C5B6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5442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Light Grid Accent 5"/>
    <w:basedOn w:val="a1"/>
    <w:uiPriority w:val="62"/>
    <w:rsid w:val="00B760E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2">
    <w:name w:val="Сетка таблицы1"/>
    <w:basedOn w:val="a1"/>
    <w:next w:val="ab"/>
    <w:uiPriority w:val="59"/>
    <w:rsid w:val="00F54FF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Grid 2 Accent 5"/>
    <w:basedOn w:val="a1"/>
    <w:uiPriority w:val="68"/>
    <w:rsid w:val="009C7A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">
    <w:name w:val="Light Grid Accent 1"/>
    <w:basedOn w:val="a1"/>
    <w:uiPriority w:val="62"/>
    <w:rsid w:val="009C7A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2">
    <w:name w:val="Medium Shading 1 Accent 2"/>
    <w:basedOn w:val="a1"/>
    <w:uiPriority w:val="63"/>
    <w:rsid w:val="009C7A1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9C7A1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Grid 1 Accent 6"/>
    <w:basedOn w:val="a1"/>
    <w:uiPriority w:val="67"/>
    <w:rsid w:val="009C7A1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BC2DA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52">
    <w:name w:val="Светлая сетка - Акцент 52"/>
    <w:basedOn w:val="a1"/>
    <w:next w:val="-5"/>
    <w:uiPriority w:val="62"/>
    <w:rsid w:val="00570E2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53">
    <w:name w:val="Светлая сетка - Акцент 53"/>
    <w:basedOn w:val="a1"/>
    <w:next w:val="-5"/>
    <w:uiPriority w:val="62"/>
    <w:rsid w:val="0013128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21">
    <w:name w:val="Сетка таблицы2"/>
    <w:basedOn w:val="a1"/>
    <w:next w:val="ab"/>
    <w:uiPriority w:val="59"/>
    <w:rsid w:val="007F700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59"/>
    <w:rsid w:val="007F700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7F700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4">
    <w:name w:val="Светлая сетка - Акцент 54"/>
    <w:basedOn w:val="a1"/>
    <w:next w:val="-5"/>
    <w:uiPriority w:val="62"/>
    <w:rsid w:val="006E093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5">
    <w:name w:val="Сетка таблицы5"/>
    <w:basedOn w:val="a1"/>
    <w:next w:val="ab"/>
    <w:uiPriority w:val="59"/>
    <w:rsid w:val="0079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9525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-55">
    <w:name w:val="Светлая сетка - Акцент 55"/>
    <w:basedOn w:val="a1"/>
    <w:next w:val="-5"/>
    <w:uiPriority w:val="62"/>
    <w:rsid w:val="009474B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4">
    <w:name w:val="Medium Shading 1 Accent 4"/>
    <w:basedOn w:val="a1"/>
    <w:uiPriority w:val="63"/>
    <w:rsid w:val="00E1409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5">
    <w:name w:val="Light List"/>
    <w:basedOn w:val="a1"/>
    <w:uiPriority w:val="61"/>
    <w:rsid w:val="00E93F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10">
    <w:name w:val="Сетка таблицы11"/>
    <w:basedOn w:val="a1"/>
    <w:next w:val="ab"/>
    <w:uiPriority w:val="59"/>
    <w:rsid w:val="008D5CD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List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58"/>
  </w:style>
  <w:style w:type="paragraph" w:styleId="1">
    <w:name w:val="heading 1"/>
    <w:basedOn w:val="a"/>
    <w:next w:val="a"/>
    <w:link w:val="10"/>
    <w:qFormat/>
    <w:rsid w:val="00C57ED7"/>
    <w:pPr>
      <w:keepNext/>
      <w:shd w:val="clear" w:color="auto" w:fill="FFFFFF"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2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671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2176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2176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2176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1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217671"/>
    <w:pPr>
      <w:spacing w:after="0" w:line="240" w:lineRule="auto"/>
    </w:pPr>
  </w:style>
  <w:style w:type="character" w:styleId="a9">
    <w:name w:val="Emphasis"/>
    <w:basedOn w:val="a0"/>
    <w:qFormat/>
    <w:rsid w:val="00217671"/>
    <w:rPr>
      <w:i/>
      <w:iCs/>
    </w:rPr>
  </w:style>
  <w:style w:type="paragraph" w:customStyle="1" w:styleId="aa">
    <w:name w:val="Знак Знак Знак Знак Знак Знак"/>
    <w:basedOn w:val="a"/>
    <w:rsid w:val="002176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b">
    <w:name w:val="Table Grid"/>
    <w:basedOn w:val="a1"/>
    <w:uiPriority w:val="59"/>
    <w:rsid w:val="00217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21767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217671"/>
    <w:pPr>
      <w:widowControl w:val="0"/>
      <w:autoSpaceDE w:val="0"/>
      <w:autoSpaceDN w:val="0"/>
      <w:adjustRightInd w:val="0"/>
      <w:spacing w:after="0" w:line="271" w:lineRule="exact"/>
      <w:ind w:firstLine="71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rsid w:val="0056483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basedOn w:val="a0"/>
    <w:rsid w:val="0056483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5">
    <w:name w:val="Font Style25"/>
    <w:basedOn w:val="a0"/>
    <w:rsid w:val="0056483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2">
    <w:name w:val="Font Style12"/>
    <w:basedOn w:val="a0"/>
    <w:rsid w:val="00F61DAF"/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rsid w:val="00F61D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61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61DA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61DAF"/>
  </w:style>
  <w:style w:type="paragraph" w:customStyle="1" w:styleId="Style1">
    <w:name w:val="Style1"/>
    <w:basedOn w:val="a"/>
    <w:rsid w:val="00F61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61DA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1DAF"/>
    <w:rPr>
      <w:rFonts w:cs="Times New Roman"/>
    </w:rPr>
  </w:style>
  <w:style w:type="character" w:styleId="ae">
    <w:name w:val="Strong"/>
    <w:basedOn w:val="a0"/>
    <w:uiPriority w:val="22"/>
    <w:qFormat/>
    <w:rsid w:val="00F61DAF"/>
    <w:rPr>
      <w:b/>
      <w:bCs/>
    </w:rPr>
  </w:style>
  <w:style w:type="table" w:styleId="-7">
    <w:name w:val="Table List 7"/>
    <w:basedOn w:val="-8"/>
    <w:rsid w:val="00F61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4" w:space="0" w:color="339966"/>
        <w:left w:val="double" w:sz="4" w:space="0" w:color="339966"/>
        <w:bottom w:val="double" w:sz="4" w:space="0" w:color="339966"/>
        <w:right w:val="double" w:sz="4" w:space="0" w:color="339966"/>
        <w:insideH w:val="double" w:sz="4" w:space="0" w:color="339966"/>
        <w:insideV w:val="double" w:sz="4" w:space="0" w:color="339966"/>
      </w:tblBorders>
    </w:tblPr>
    <w:tcPr>
      <w:shd w:val="clear" w:color="auto" w:fill="F5F5F5"/>
      <w:vAlign w:val="center"/>
    </w:tcPr>
    <w:tblStylePr w:type="firstRow">
      <w:rPr>
        <w:b/>
        <w:bCs/>
        <w:i/>
        <w:i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Style5">
    <w:name w:val="Style5"/>
    <w:basedOn w:val="a"/>
    <w:rsid w:val="00F61DAF"/>
    <w:pPr>
      <w:widowControl w:val="0"/>
      <w:autoSpaceDE w:val="0"/>
      <w:autoSpaceDN w:val="0"/>
      <w:adjustRightInd w:val="0"/>
      <w:spacing w:after="0" w:line="281" w:lineRule="exact"/>
      <w:ind w:firstLine="43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rsid w:val="00F61DAF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Arial" w:eastAsia="Times New Roman" w:hAnsi="Arial" w:cs="Arial"/>
      <w:sz w:val="24"/>
      <w:szCs w:val="24"/>
    </w:rPr>
  </w:style>
  <w:style w:type="table" w:styleId="-8">
    <w:name w:val="Table List 8"/>
    <w:basedOn w:val="a1"/>
    <w:uiPriority w:val="99"/>
    <w:semiHidden/>
    <w:unhideWhenUsed/>
    <w:rsid w:val="00F61D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Style4">
    <w:name w:val="Style4"/>
    <w:basedOn w:val="a"/>
    <w:rsid w:val="00F61DAF"/>
    <w:pPr>
      <w:widowControl w:val="0"/>
      <w:autoSpaceDE w:val="0"/>
      <w:autoSpaceDN w:val="0"/>
      <w:adjustRightInd w:val="0"/>
      <w:spacing w:after="0" w:line="274" w:lineRule="exact"/>
      <w:ind w:firstLine="811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C57ED7"/>
    <w:rPr>
      <w:rFonts w:ascii="Arial" w:eastAsia="Times New Roman" w:hAnsi="Arial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317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317F3"/>
    <w:rPr>
      <w:sz w:val="16"/>
      <w:szCs w:val="16"/>
    </w:rPr>
  </w:style>
  <w:style w:type="character" w:customStyle="1" w:styleId="FontStyle69">
    <w:name w:val="Font Style69"/>
    <w:basedOn w:val="a0"/>
    <w:uiPriority w:val="99"/>
    <w:rsid w:val="00F317F3"/>
    <w:rPr>
      <w:rFonts w:ascii="Times New Roman" w:hAnsi="Times New Roman" w:cs="Times New Roman"/>
      <w:spacing w:val="10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0A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7D1B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373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736FF"/>
  </w:style>
  <w:style w:type="paragraph" w:styleId="af3">
    <w:name w:val="footer"/>
    <w:basedOn w:val="a"/>
    <w:link w:val="af4"/>
    <w:uiPriority w:val="99"/>
    <w:unhideWhenUsed/>
    <w:rsid w:val="00373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736FF"/>
  </w:style>
  <w:style w:type="table" w:styleId="1-5">
    <w:name w:val="Medium Shading 1 Accent 5"/>
    <w:basedOn w:val="a1"/>
    <w:uiPriority w:val="63"/>
    <w:rsid w:val="007C5B6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5442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Light Grid Accent 5"/>
    <w:basedOn w:val="a1"/>
    <w:uiPriority w:val="62"/>
    <w:rsid w:val="00B760E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2">
    <w:name w:val="Сетка таблицы1"/>
    <w:basedOn w:val="a1"/>
    <w:next w:val="ab"/>
    <w:uiPriority w:val="59"/>
    <w:rsid w:val="00F54FF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Grid 2 Accent 5"/>
    <w:basedOn w:val="a1"/>
    <w:uiPriority w:val="68"/>
    <w:rsid w:val="009C7A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">
    <w:name w:val="Light Grid Accent 1"/>
    <w:basedOn w:val="a1"/>
    <w:uiPriority w:val="62"/>
    <w:rsid w:val="009C7A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2">
    <w:name w:val="Medium Shading 1 Accent 2"/>
    <w:basedOn w:val="a1"/>
    <w:uiPriority w:val="63"/>
    <w:rsid w:val="009C7A1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9C7A1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Grid 1 Accent 6"/>
    <w:basedOn w:val="a1"/>
    <w:uiPriority w:val="67"/>
    <w:rsid w:val="009C7A1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BC2DA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52">
    <w:name w:val="Светлая сетка - Акцент 52"/>
    <w:basedOn w:val="a1"/>
    <w:next w:val="-5"/>
    <w:uiPriority w:val="62"/>
    <w:rsid w:val="00570E2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53">
    <w:name w:val="Светлая сетка - Акцент 53"/>
    <w:basedOn w:val="a1"/>
    <w:next w:val="-5"/>
    <w:uiPriority w:val="62"/>
    <w:rsid w:val="0013128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21">
    <w:name w:val="Сетка таблицы2"/>
    <w:basedOn w:val="a1"/>
    <w:next w:val="ab"/>
    <w:uiPriority w:val="59"/>
    <w:rsid w:val="007F700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59"/>
    <w:rsid w:val="007F700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7F700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4">
    <w:name w:val="Светлая сетка - Акцент 54"/>
    <w:basedOn w:val="a1"/>
    <w:next w:val="-5"/>
    <w:uiPriority w:val="62"/>
    <w:rsid w:val="006E093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5">
    <w:name w:val="Сетка таблицы5"/>
    <w:basedOn w:val="a1"/>
    <w:next w:val="ab"/>
    <w:uiPriority w:val="59"/>
    <w:rsid w:val="0079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9525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-55">
    <w:name w:val="Светлая сетка - Акцент 55"/>
    <w:basedOn w:val="a1"/>
    <w:next w:val="-5"/>
    <w:uiPriority w:val="62"/>
    <w:rsid w:val="009474B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4">
    <w:name w:val="Medium Shading 1 Accent 4"/>
    <w:basedOn w:val="a1"/>
    <w:uiPriority w:val="63"/>
    <w:rsid w:val="00E1409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5">
    <w:name w:val="Light List"/>
    <w:basedOn w:val="a1"/>
    <w:uiPriority w:val="61"/>
    <w:rsid w:val="00E93F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10">
    <w:name w:val="Сетка таблицы11"/>
    <w:basedOn w:val="a1"/>
    <w:next w:val="ab"/>
    <w:uiPriority w:val="59"/>
    <w:rsid w:val="008D5CD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http://dou10.bel31.ru/index.php/news/52--l-r" TargetMode="Externa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u10.bel31.ru/index.php/news/52--l-r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по стажу педагогической работы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По стажу педагогической работы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 до 5 лет</c:v>
                </c:pt>
                <c:pt idx="1">
                  <c:v> От 5 до 30 лет</c:v>
                </c:pt>
                <c:pt idx="2">
                  <c:v> Свыше 30 лет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0.21</c:v>
                </c:pt>
                <c:pt idx="1">
                  <c:v>0.41</c:v>
                </c:pt>
                <c:pt idx="2">
                  <c:v>0.38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по уровню квалификации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По уровню квалификации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высшая кат.</c:v>
                </c:pt>
                <c:pt idx="1">
                  <c:v> 1 категория</c:v>
                </c:pt>
                <c:pt idx="2">
                  <c:v> Соответствие должности</c:v>
                </c:pt>
                <c:pt idx="3">
                  <c:v> Не аттестованы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7.0000000000000007E-2</c:v>
                </c:pt>
                <c:pt idx="1">
                  <c:v>0.27</c:v>
                </c:pt>
                <c:pt idx="2">
                  <c:v>0.5</c:v>
                </c:pt>
                <c:pt idx="3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по уровню образования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По уровню образования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 высшее</c:v>
                </c:pt>
                <c:pt idx="1">
                  <c:v> высшее профессиональное</c:v>
                </c:pt>
                <c:pt idx="2">
                  <c:v> среднее профессиональное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</c:v>
                </c:pt>
                <c:pt idx="1">
                  <c:v>0.3</c:v>
                </c:pt>
                <c:pt idx="2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098955715641933"/>
          <c:y val="0.43377971638437279"/>
          <c:w val="0.38009791329275328"/>
          <c:h val="0.44802771955663817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по возрастной категории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По возрастной категории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 25-29 лет</c:v>
                </c:pt>
                <c:pt idx="1">
                  <c:v> 30-34 лет</c:v>
                </c:pt>
                <c:pt idx="2">
                  <c:v>35-39 лет</c:v>
                </c:pt>
                <c:pt idx="3">
                  <c:v>40-44 года</c:v>
                </c:pt>
                <c:pt idx="4">
                  <c:v>45-49 лет</c:v>
                </c:pt>
                <c:pt idx="5">
                  <c:v>50-54</c:v>
                </c:pt>
                <c:pt idx="6">
                  <c:v>55-59лет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7.0000000000000007E-2</c:v>
                </c:pt>
                <c:pt idx="1">
                  <c:v>0.21</c:v>
                </c:pt>
                <c:pt idx="2">
                  <c:v>0.17</c:v>
                </c:pt>
                <c:pt idx="3">
                  <c:v>0.11</c:v>
                </c:pt>
                <c:pt idx="4">
                  <c:v>0.25</c:v>
                </c:pt>
                <c:pt idx="5">
                  <c:v>0.14000000000000001</c:v>
                </c:pt>
                <c:pt idx="6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9013-78A3-4EC7-B9E8-3EA18160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16959</Words>
  <Characters>96670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2019-10-01T03:31:00Z</cp:lastPrinted>
  <dcterms:created xsi:type="dcterms:W3CDTF">2019-10-08T08:46:00Z</dcterms:created>
  <dcterms:modified xsi:type="dcterms:W3CDTF">2019-10-08T08:46:00Z</dcterms:modified>
</cp:coreProperties>
</file>