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4EF" w:rsidRDefault="00C944EF" w:rsidP="009C1152">
      <w:pPr>
        <w:keepNext/>
        <w:tabs>
          <w:tab w:val="left" w:pos="1560"/>
        </w:tabs>
        <w:spacing w:after="0" w:line="240" w:lineRule="auto"/>
        <w:ind w:left="111"/>
        <w:jc w:val="center"/>
        <w:rPr>
          <w:rFonts w:ascii="Times New Roman" w:eastAsia="Times New Roman" w:hAnsi="Times New Roman" w:cs="Times New Roman"/>
          <w:b/>
          <w:sz w:val="24"/>
        </w:rPr>
      </w:pPr>
    </w:p>
    <w:p w:rsidR="00C944EF" w:rsidRDefault="003B0115" w:rsidP="009C1152">
      <w:pPr>
        <w:keepNext/>
        <w:tabs>
          <w:tab w:val="left" w:pos="1560"/>
        </w:tabs>
        <w:spacing w:after="0" w:line="240" w:lineRule="auto"/>
        <w:ind w:left="111"/>
        <w:jc w:val="center"/>
        <w:rPr>
          <w:rFonts w:ascii="Times New Roman" w:eastAsia="Times New Roman" w:hAnsi="Times New Roman" w:cs="Times New Roman"/>
          <w:b/>
          <w:sz w:val="24"/>
        </w:rPr>
      </w:pPr>
      <w:r>
        <w:rPr>
          <w:rFonts w:ascii="Times New Roman" w:eastAsia="Times New Roman" w:hAnsi="Times New Roman" w:cs="Times New Roman"/>
          <w:b/>
          <w:noProof/>
          <w:sz w:val="24"/>
        </w:rPr>
        <w:drawing>
          <wp:inline distT="0" distB="0" distL="0" distR="0">
            <wp:extent cx="5940425" cy="8136274"/>
            <wp:effectExtent l="0" t="0" r="3175" b="0"/>
            <wp:docPr id="2" name="Рисунок 2" descr="C:\Users\Елена\Desktop\кружки 2019-20\2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Елена\Desktop\кружки 2019-20\2_0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36274"/>
                    </a:xfrm>
                    <a:prstGeom prst="rect">
                      <a:avLst/>
                    </a:prstGeom>
                    <a:noFill/>
                    <a:ln>
                      <a:noFill/>
                    </a:ln>
                  </pic:spPr>
                </pic:pic>
              </a:graphicData>
            </a:graphic>
          </wp:inline>
        </w:drawing>
      </w:r>
    </w:p>
    <w:p w:rsidR="003B0115" w:rsidRDefault="003B0115" w:rsidP="009C1152">
      <w:pPr>
        <w:keepNext/>
        <w:tabs>
          <w:tab w:val="left" w:pos="1560"/>
        </w:tabs>
        <w:spacing w:after="0" w:line="240" w:lineRule="auto"/>
        <w:ind w:left="111"/>
        <w:jc w:val="center"/>
        <w:rPr>
          <w:rFonts w:ascii="Times New Roman" w:eastAsia="Times New Roman" w:hAnsi="Times New Roman" w:cs="Times New Roman"/>
          <w:b/>
          <w:sz w:val="24"/>
        </w:rPr>
      </w:pPr>
      <w:bookmarkStart w:id="0" w:name="_GoBack"/>
      <w:bookmarkEnd w:id="0"/>
    </w:p>
    <w:p w:rsidR="00C944EF" w:rsidRDefault="00C944EF" w:rsidP="009C1152">
      <w:pPr>
        <w:keepNext/>
        <w:tabs>
          <w:tab w:val="left" w:pos="1560"/>
        </w:tabs>
        <w:spacing w:after="0" w:line="240" w:lineRule="auto"/>
        <w:ind w:left="111"/>
        <w:jc w:val="center"/>
        <w:rPr>
          <w:rFonts w:ascii="Times New Roman" w:eastAsia="Times New Roman" w:hAnsi="Times New Roman" w:cs="Times New Roman"/>
          <w:b/>
          <w:sz w:val="24"/>
        </w:rPr>
      </w:pPr>
    </w:p>
    <w:p w:rsidR="00C944EF" w:rsidRDefault="00C944EF" w:rsidP="009C1152">
      <w:pPr>
        <w:keepNext/>
        <w:tabs>
          <w:tab w:val="left" w:pos="1560"/>
        </w:tabs>
        <w:spacing w:after="0" w:line="240" w:lineRule="auto"/>
        <w:ind w:left="111"/>
        <w:jc w:val="center"/>
        <w:rPr>
          <w:rFonts w:ascii="Times New Roman" w:eastAsia="Times New Roman" w:hAnsi="Times New Roman" w:cs="Times New Roman"/>
          <w:b/>
          <w:sz w:val="24"/>
        </w:rPr>
      </w:pPr>
    </w:p>
    <w:p w:rsidR="009C1152" w:rsidRPr="009D758F" w:rsidRDefault="00C944EF" w:rsidP="009C1152">
      <w:pPr>
        <w:spacing w:line="240" w:lineRule="auto"/>
        <w:jc w:val="center"/>
        <w:rPr>
          <w:rStyle w:val="c10"/>
          <w:rFonts w:ascii="Times New Roman" w:hAnsi="Times New Roman" w:cs="Times New Roman"/>
          <w:sz w:val="28"/>
          <w:szCs w:val="28"/>
        </w:rPr>
      </w:pPr>
      <w:r>
        <w:rPr>
          <w:rFonts w:ascii="Times New Roman" w:eastAsia="Times New Roman" w:hAnsi="Times New Roman" w:cs="Times New Roman"/>
          <w:b/>
          <w:sz w:val="24"/>
        </w:rPr>
        <w:t xml:space="preserve"> </w:t>
      </w:r>
    </w:p>
    <w:p w:rsidR="00FC2B27" w:rsidRPr="00862BAB" w:rsidRDefault="00FC2B27" w:rsidP="00FC2B27">
      <w:pPr>
        <w:jc w:val="center"/>
        <w:rPr>
          <w:rFonts w:ascii="Times New Roman" w:hAnsi="Times New Roman" w:cs="Times New Roman"/>
          <w:b/>
          <w:sz w:val="24"/>
          <w:szCs w:val="24"/>
        </w:rPr>
      </w:pPr>
      <w:r w:rsidRPr="00862BAB">
        <w:rPr>
          <w:rFonts w:ascii="Times New Roman" w:hAnsi="Times New Roman" w:cs="Times New Roman"/>
          <w:b/>
          <w:sz w:val="24"/>
          <w:szCs w:val="24"/>
        </w:rPr>
        <w:lastRenderedPageBreak/>
        <w:t>ПОЯСНИТЕЛЬНАЯ ЗАПИСКА</w:t>
      </w:r>
    </w:p>
    <w:p w:rsidR="00FC2B27" w:rsidRPr="00862BAB" w:rsidRDefault="00FC2B27" w:rsidP="00FC2B27">
      <w:p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 xml:space="preserve">             Дошкольный возраст – наилучшее время для «запуска» человеческих способностей, когда формирование личности ребёнка происходит наиболее быстро. От того, как проведёт ребёнок этот отрезок своей жизни, будет в дальнейшем зависеть многое. Именно поэтому задача всех работников дошкольного учреждения – обеспечить условия для разностороннего развития ребёнка. Использование физических упражнений в воспитательно-образовательном процессе способствует формированию у детей готовности к обучению и позволяет ребёнку полноценно проявлять себя в жизни. </w:t>
      </w:r>
    </w:p>
    <w:p w:rsidR="00FC2B27" w:rsidRPr="00862BAB" w:rsidRDefault="00FC2B27" w:rsidP="00FC2B27">
      <w:p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ab/>
        <w:t>Таким образом, в дошкольном учреждении физическая культура – один из ведущих компонентов деятельности детей.</w:t>
      </w:r>
    </w:p>
    <w:p w:rsidR="00FC2B27" w:rsidRPr="00862BAB" w:rsidRDefault="00FC2B27" w:rsidP="00FC2B27">
      <w:p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ab/>
        <w:t xml:space="preserve">Ребёнок </w:t>
      </w:r>
      <w:r w:rsidRPr="00862BAB">
        <w:rPr>
          <w:rFonts w:ascii="Times New Roman" w:eastAsia="Times New Roman" w:hAnsi="Times New Roman" w:cs="Times New Roman"/>
          <w:sz w:val="24"/>
          <w:szCs w:val="24"/>
          <w:lang w:val="en-US"/>
        </w:rPr>
        <w:t>XXI</w:t>
      </w:r>
      <w:r w:rsidRPr="00862BAB">
        <w:rPr>
          <w:rFonts w:ascii="Times New Roman" w:eastAsia="Times New Roman" w:hAnsi="Times New Roman" w:cs="Times New Roman"/>
          <w:sz w:val="24"/>
          <w:szCs w:val="24"/>
        </w:rPr>
        <w:t xml:space="preserve"> века, по мнению профессора Ю.Ф. </w:t>
      </w:r>
      <w:proofErr w:type="spellStart"/>
      <w:r w:rsidRPr="00862BAB">
        <w:rPr>
          <w:rFonts w:ascii="Times New Roman" w:eastAsia="Times New Roman" w:hAnsi="Times New Roman" w:cs="Times New Roman"/>
          <w:sz w:val="24"/>
          <w:szCs w:val="24"/>
        </w:rPr>
        <w:t>Змановского</w:t>
      </w:r>
      <w:proofErr w:type="spellEnd"/>
      <w:r w:rsidRPr="00862BAB">
        <w:rPr>
          <w:rFonts w:ascii="Times New Roman" w:eastAsia="Times New Roman" w:hAnsi="Times New Roman" w:cs="Times New Roman"/>
          <w:sz w:val="24"/>
          <w:szCs w:val="24"/>
        </w:rPr>
        <w:t xml:space="preserve"> и академика Н.М. Амосова, значительно отличается от сверстников 70-80-х годов.</w:t>
      </w:r>
    </w:p>
    <w:p w:rsidR="00FC2B27" w:rsidRPr="00862BAB" w:rsidRDefault="00FC2B27" w:rsidP="00FC2B27">
      <w:p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ab/>
        <w:t>Он сталкивается с тремя пороками современной цивилизации: накапливанием отрицательных эмоций без физической разрядки, искусственной пищей и её перееданием и гиподинамией, увеличением времени пребывания возле телевизора и компьютера. Два последних обстоятельства, по мнению учёных, ведут к асинхронному (негармоничному) развитию организма ребёнка. Во-первых, наблюдается ускоренное  развитие организма ребёнка, в первую очередь, увеличение роста и веса тела. А во-вторых – отставание в развитии внутренних органов. В результате такой диспропорции возникают различные заболевания и отклонения.</w:t>
      </w:r>
    </w:p>
    <w:p w:rsidR="00FC2B27" w:rsidRPr="00862BAB" w:rsidRDefault="00FC2B27" w:rsidP="00FC2B27">
      <w:p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ab/>
        <w:t>В настоящее время при всём разнообразии игрового материала, у детей нет должной мотивации и заинтересованности в двигательной деятельности и занятиях физической культурой.</w:t>
      </w:r>
    </w:p>
    <w:p w:rsidR="00FC2B27" w:rsidRPr="00862BAB" w:rsidRDefault="00FC2B27" w:rsidP="00FC2B27">
      <w:p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 xml:space="preserve">          В дошкольные годы закладываются основы здоровья и физического развития человека. Формирование физических качеств, двигательных умений, развитие музыкального слуха и способности сочетания движений с музыкой, все это тесно связано с интеллектуальным и психическим развитием ребенка. Помогает развивать музыкально-двигательное творчество дошкольников </w:t>
      </w:r>
      <w:r w:rsidRPr="00862BAB">
        <w:rPr>
          <w:rFonts w:ascii="Times New Roman" w:eastAsia="Times New Roman" w:hAnsi="Times New Roman" w:cs="Times New Roman"/>
          <w:b/>
          <w:sz w:val="24"/>
          <w:szCs w:val="24"/>
        </w:rPr>
        <w:t>ритмическая гимнастика,</w:t>
      </w:r>
      <w:r w:rsidRPr="00862BAB">
        <w:rPr>
          <w:rFonts w:ascii="Times New Roman" w:eastAsia="Times New Roman" w:hAnsi="Times New Roman" w:cs="Times New Roman"/>
          <w:sz w:val="24"/>
          <w:szCs w:val="24"/>
        </w:rPr>
        <w:t xml:space="preserve">  имея множество преимуществ: </w:t>
      </w:r>
    </w:p>
    <w:p w:rsidR="00FC2B27" w:rsidRPr="00862BAB" w:rsidRDefault="00FC2B27" w:rsidP="00FC2B27">
      <w:pPr>
        <w:spacing w:after="0" w:line="240" w:lineRule="auto"/>
        <w:jc w:val="both"/>
        <w:rPr>
          <w:rFonts w:ascii="Times New Roman" w:eastAsia="Times New Roman" w:hAnsi="Times New Roman" w:cs="Times New Roman"/>
          <w:sz w:val="24"/>
          <w:szCs w:val="24"/>
        </w:rPr>
      </w:pPr>
    </w:p>
    <w:p w:rsidR="00FC2B27" w:rsidRPr="00862BAB" w:rsidRDefault="00FC2B27" w:rsidP="00FC2B27">
      <w:pPr>
        <w:pStyle w:val="a8"/>
        <w:numPr>
          <w:ilvl w:val="0"/>
          <w:numId w:val="1"/>
        </w:num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дети учатся соотносить движения с музыкой,</w:t>
      </w:r>
    </w:p>
    <w:p w:rsidR="00FC2B27" w:rsidRPr="00862BAB" w:rsidRDefault="00FC2B27" w:rsidP="00FC2B27">
      <w:pPr>
        <w:pStyle w:val="a8"/>
        <w:numPr>
          <w:ilvl w:val="0"/>
          <w:numId w:val="1"/>
        </w:num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повышается эмоциональная отзывчивость,</w:t>
      </w:r>
    </w:p>
    <w:p w:rsidR="00FC2B27" w:rsidRPr="00862BAB" w:rsidRDefault="00FC2B27" w:rsidP="00FC2B27">
      <w:pPr>
        <w:pStyle w:val="a8"/>
        <w:numPr>
          <w:ilvl w:val="0"/>
          <w:numId w:val="1"/>
        </w:num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формируется привычка заниматься физическими упражнениями,</w:t>
      </w:r>
    </w:p>
    <w:p w:rsidR="00FC2B27" w:rsidRPr="00862BAB" w:rsidRDefault="00FC2B27" w:rsidP="00FC2B27">
      <w:pPr>
        <w:pStyle w:val="a8"/>
        <w:numPr>
          <w:ilvl w:val="0"/>
          <w:numId w:val="1"/>
        </w:numPr>
        <w:spacing w:after="0" w:line="240" w:lineRule="auto"/>
        <w:jc w:val="both"/>
        <w:rPr>
          <w:rFonts w:ascii="Times New Roman" w:eastAsia="Times New Roman" w:hAnsi="Times New Roman" w:cs="Times New Roman"/>
          <w:sz w:val="24"/>
          <w:szCs w:val="24"/>
        </w:rPr>
      </w:pPr>
      <w:r w:rsidRPr="00862BAB">
        <w:rPr>
          <w:rFonts w:ascii="Times New Roman" w:eastAsia="Times New Roman" w:hAnsi="Times New Roman" w:cs="Times New Roman"/>
          <w:sz w:val="24"/>
          <w:szCs w:val="24"/>
        </w:rPr>
        <w:t>повышается интерес детей к правильному, красивому выполнению движений.</w:t>
      </w:r>
    </w:p>
    <w:p w:rsidR="00FC2B27" w:rsidRPr="00862BAB" w:rsidRDefault="00FC2B27" w:rsidP="00FC2B27">
      <w:pPr>
        <w:pStyle w:val="a8"/>
        <w:spacing w:line="240" w:lineRule="auto"/>
        <w:jc w:val="both"/>
        <w:rPr>
          <w:rFonts w:ascii="Times New Roman" w:eastAsia="Times New Roman" w:hAnsi="Times New Roman" w:cs="Times New Roman"/>
          <w:sz w:val="24"/>
          <w:szCs w:val="24"/>
        </w:rPr>
      </w:pPr>
    </w:p>
    <w:p w:rsidR="00FC2B27" w:rsidRPr="00862BAB" w:rsidRDefault="00FC2B27" w:rsidP="00FC2B27">
      <w:pPr>
        <w:spacing w:line="240" w:lineRule="auto"/>
        <w:ind w:left="-540"/>
        <w:jc w:val="both"/>
        <w:rPr>
          <w:rFonts w:ascii="Times New Roman" w:eastAsia="Times New Roman" w:hAnsi="Times New Roman" w:cs="Times New Roman"/>
          <w:sz w:val="24"/>
          <w:szCs w:val="24"/>
        </w:rPr>
      </w:pPr>
      <w:r w:rsidRPr="00862BAB">
        <w:rPr>
          <w:rFonts w:ascii="Times New Roman" w:eastAsia="Times New Roman" w:hAnsi="Times New Roman" w:cs="Times New Roman"/>
          <w:b/>
          <w:sz w:val="24"/>
          <w:szCs w:val="24"/>
        </w:rPr>
        <w:t xml:space="preserve">             Цель программы:</w:t>
      </w:r>
      <w:r w:rsidRPr="00862BAB">
        <w:rPr>
          <w:rFonts w:ascii="Times New Roman" w:eastAsia="Times New Roman" w:hAnsi="Times New Roman" w:cs="Times New Roman"/>
          <w:sz w:val="24"/>
          <w:szCs w:val="24"/>
        </w:rPr>
        <w:t xml:space="preserve"> содействовать  гармоничному физическому развитию детей и формированию двигательных навыков, музыкальности, пластичности, развитию слуха, эмоциональности по средствам использования ритмической гимнастики.</w:t>
      </w:r>
    </w:p>
    <w:p w:rsidR="00FC2B27" w:rsidRPr="00862BAB" w:rsidRDefault="00FC2B27" w:rsidP="00FC2B27">
      <w:pPr>
        <w:spacing w:line="240" w:lineRule="auto"/>
        <w:ind w:left="-540"/>
        <w:jc w:val="both"/>
        <w:rPr>
          <w:rFonts w:ascii="Times New Roman" w:eastAsia="Times New Roman" w:hAnsi="Times New Roman" w:cs="Times New Roman"/>
          <w:b/>
          <w:sz w:val="24"/>
          <w:szCs w:val="24"/>
        </w:rPr>
      </w:pPr>
      <w:r w:rsidRPr="00862BAB">
        <w:rPr>
          <w:rFonts w:ascii="Times New Roman" w:eastAsia="Times New Roman" w:hAnsi="Times New Roman" w:cs="Times New Roman"/>
          <w:b/>
          <w:sz w:val="24"/>
          <w:szCs w:val="24"/>
        </w:rPr>
        <w:t xml:space="preserve">            Задачи:</w:t>
      </w:r>
    </w:p>
    <w:p w:rsidR="00FC2B27" w:rsidRPr="00862BAB" w:rsidRDefault="00FC2B27" w:rsidP="00FC2B27">
      <w:pPr>
        <w:pStyle w:val="a8"/>
        <w:numPr>
          <w:ilvl w:val="0"/>
          <w:numId w:val="2"/>
        </w:numPr>
        <w:spacing w:line="240" w:lineRule="auto"/>
        <w:jc w:val="both"/>
        <w:rPr>
          <w:rFonts w:ascii="Times New Roman" w:hAnsi="Times New Roman" w:cs="Times New Roman"/>
          <w:sz w:val="24"/>
          <w:szCs w:val="24"/>
        </w:rPr>
      </w:pPr>
      <w:r w:rsidRPr="00862BAB">
        <w:rPr>
          <w:rFonts w:ascii="Times New Roman" w:hAnsi="Times New Roman" w:cs="Times New Roman"/>
          <w:sz w:val="24"/>
          <w:szCs w:val="24"/>
        </w:rPr>
        <w:t xml:space="preserve">Укрепление опорно-двигательного аппарата, сердечно-сосудистой и </w:t>
      </w:r>
      <w:proofErr w:type="gramStart"/>
      <w:r w:rsidRPr="00862BAB">
        <w:rPr>
          <w:rFonts w:ascii="Times New Roman" w:hAnsi="Times New Roman" w:cs="Times New Roman"/>
          <w:sz w:val="24"/>
          <w:szCs w:val="24"/>
        </w:rPr>
        <w:t>дыхательной</w:t>
      </w:r>
      <w:proofErr w:type="gramEnd"/>
      <w:r w:rsidRPr="00862BAB">
        <w:rPr>
          <w:rFonts w:ascii="Times New Roman" w:hAnsi="Times New Roman" w:cs="Times New Roman"/>
          <w:sz w:val="24"/>
          <w:szCs w:val="24"/>
        </w:rPr>
        <w:t xml:space="preserve"> систем.</w:t>
      </w:r>
    </w:p>
    <w:p w:rsidR="00FC2B27" w:rsidRPr="00862BAB" w:rsidRDefault="00FC2B27" w:rsidP="00FC2B27">
      <w:pPr>
        <w:pStyle w:val="a8"/>
        <w:numPr>
          <w:ilvl w:val="0"/>
          <w:numId w:val="2"/>
        </w:numPr>
        <w:spacing w:line="240" w:lineRule="auto"/>
        <w:jc w:val="both"/>
        <w:rPr>
          <w:rFonts w:ascii="Times New Roman" w:hAnsi="Times New Roman" w:cs="Times New Roman"/>
          <w:sz w:val="24"/>
          <w:szCs w:val="24"/>
        </w:rPr>
      </w:pPr>
      <w:r w:rsidRPr="00862BAB">
        <w:rPr>
          <w:rFonts w:ascii="Times New Roman" w:hAnsi="Times New Roman" w:cs="Times New Roman"/>
          <w:sz w:val="24"/>
          <w:szCs w:val="24"/>
        </w:rPr>
        <w:t>Развитие мышечной силы, гибкости, выносливости, координации движений, ритма. Формирование навыков пластичности, изящества.</w:t>
      </w:r>
    </w:p>
    <w:p w:rsidR="00FC2B27" w:rsidRPr="00862BAB" w:rsidRDefault="00FC2B27" w:rsidP="00FC2B27">
      <w:pPr>
        <w:pStyle w:val="a8"/>
        <w:numPr>
          <w:ilvl w:val="0"/>
          <w:numId w:val="2"/>
        </w:numPr>
        <w:spacing w:line="240" w:lineRule="auto"/>
        <w:jc w:val="both"/>
        <w:rPr>
          <w:rFonts w:ascii="Times New Roman" w:hAnsi="Times New Roman" w:cs="Times New Roman"/>
          <w:sz w:val="24"/>
          <w:szCs w:val="24"/>
        </w:rPr>
      </w:pPr>
      <w:r w:rsidRPr="00862BAB">
        <w:rPr>
          <w:rFonts w:ascii="Times New Roman" w:hAnsi="Times New Roman" w:cs="Times New Roman"/>
          <w:sz w:val="24"/>
          <w:szCs w:val="24"/>
        </w:rPr>
        <w:t>Воспитание умения эмоционального выражения в движениях комплекса, творчества.</w:t>
      </w:r>
    </w:p>
    <w:p w:rsidR="00FC2B27" w:rsidRPr="00862BAB" w:rsidRDefault="00FC2B27" w:rsidP="00FC2B27">
      <w:pPr>
        <w:spacing w:line="240" w:lineRule="auto"/>
        <w:jc w:val="both"/>
        <w:rPr>
          <w:rFonts w:ascii="Times New Roman" w:hAnsi="Times New Roman" w:cs="Times New Roman"/>
          <w:b/>
          <w:sz w:val="24"/>
          <w:szCs w:val="24"/>
        </w:rPr>
      </w:pPr>
      <w:r w:rsidRPr="00862BAB">
        <w:rPr>
          <w:rFonts w:ascii="Times New Roman" w:hAnsi="Times New Roman" w:cs="Times New Roman"/>
          <w:b/>
          <w:sz w:val="24"/>
          <w:szCs w:val="24"/>
        </w:rPr>
        <w:t xml:space="preserve">             Программа построена на педагогических принципах: </w:t>
      </w:r>
    </w:p>
    <w:p w:rsidR="00FC2B27" w:rsidRPr="00862BAB" w:rsidRDefault="00FC2B27" w:rsidP="00FC2B27">
      <w:pPr>
        <w:pStyle w:val="a8"/>
        <w:numPr>
          <w:ilvl w:val="0"/>
          <w:numId w:val="3"/>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i/>
          <w:sz w:val="24"/>
          <w:szCs w:val="24"/>
        </w:rPr>
        <w:lastRenderedPageBreak/>
        <w:t>Систематичности и последовательности</w:t>
      </w:r>
      <w:r w:rsidRPr="00862BAB">
        <w:rPr>
          <w:rFonts w:ascii="Times New Roman" w:hAnsi="Times New Roman" w:cs="Times New Roman"/>
          <w:sz w:val="24"/>
          <w:szCs w:val="24"/>
        </w:rPr>
        <w:t>. Для полноценного физического совершенства необходимо соблюдение системности, непрерывности всего материала и повторение его на последующих занятиях.</w:t>
      </w:r>
    </w:p>
    <w:p w:rsidR="00FC2B27" w:rsidRPr="00862BAB" w:rsidRDefault="00FC2B27" w:rsidP="00FC2B27">
      <w:pPr>
        <w:pStyle w:val="a8"/>
        <w:numPr>
          <w:ilvl w:val="0"/>
          <w:numId w:val="3"/>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i/>
          <w:sz w:val="24"/>
          <w:szCs w:val="24"/>
        </w:rPr>
        <w:t>Оздоровительной направленности</w:t>
      </w:r>
      <w:r w:rsidRPr="00862BAB">
        <w:rPr>
          <w:rFonts w:ascii="Times New Roman" w:hAnsi="Times New Roman" w:cs="Times New Roman"/>
          <w:sz w:val="24"/>
          <w:szCs w:val="24"/>
        </w:rPr>
        <w:t>. При проведении занятий необходимо учитывать возраст детей, их физическую подготовку и обеспечить рациональную двигательную нагрузку совместно со старшей медицинской сестрой.</w:t>
      </w:r>
    </w:p>
    <w:p w:rsidR="00FC2B27" w:rsidRPr="00862BAB" w:rsidRDefault="00FC2B27" w:rsidP="00FC2B27">
      <w:pPr>
        <w:pStyle w:val="a8"/>
        <w:numPr>
          <w:ilvl w:val="0"/>
          <w:numId w:val="3"/>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i/>
          <w:sz w:val="24"/>
          <w:szCs w:val="24"/>
        </w:rPr>
        <w:t>Доступности и индивидуализации</w:t>
      </w:r>
      <w:r w:rsidRPr="00862BAB">
        <w:rPr>
          <w:rFonts w:ascii="Times New Roman" w:hAnsi="Times New Roman" w:cs="Times New Roman"/>
          <w:sz w:val="24"/>
          <w:szCs w:val="24"/>
        </w:rPr>
        <w:t>. Планируя занятия, необходимо учитывать индивидуальные особенности каждого ребёнка, его интересы и возможности.</w:t>
      </w:r>
    </w:p>
    <w:p w:rsidR="00FC2B27" w:rsidRPr="00862BAB" w:rsidRDefault="00FC2B27" w:rsidP="00FC2B27">
      <w:pPr>
        <w:pStyle w:val="a8"/>
        <w:numPr>
          <w:ilvl w:val="0"/>
          <w:numId w:val="3"/>
        </w:numPr>
        <w:spacing w:line="240" w:lineRule="auto"/>
        <w:ind w:left="0" w:firstLine="0"/>
        <w:jc w:val="both"/>
        <w:rPr>
          <w:rFonts w:ascii="Times New Roman" w:hAnsi="Times New Roman" w:cs="Times New Roman"/>
          <w:sz w:val="24"/>
          <w:szCs w:val="24"/>
        </w:rPr>
      </w:pPr>
      <w:proofErr w:type="spellStart"/>
      <w:r w:rsidRPr="00862BAB">
        <w:rPr>
          <w:rFonts w:ascii="Times New Roman" w:hAnsi="Times New Roman" w:cs="Times New Roman"/>
          <w:i/>
          <w:sz w:val="24"/>
          <w:szCs w:val="24"/>
        </w:rPr>
        <w:t>Гуманизации</w:t>
      </w:r>
      <w:proofErr w:type="spellEnd"/>
      <w:r w:rsidRPr="00862BAB">
        <w:rPr>
          <w:rFonts w:ascii="Times New Roman" w:hAnsi="Times New Roman" w:cs="Times New Roman"/>
          <w:i/>
          <w:sz w:val="24"/>
          <w:szCs w:val="24"/>
        </w:rPr>
        <w:t>.</w:t>
      </w:r>
      <w:r w:rsidRPr="00862BAB">
        <w:rPr>
          <w:rFonts w:ascii="Times New Roman" w:hAnsi="Times New Roman" w:cs="Times New Roman"/>
          <w:sz w:val="24"/>
          <w:szCs w:val="24"/>
        </w:rPr>
        <w:t xml:space="preserve"> Все занятия строятся на основе комфортности, доверительного общения с взрослым и сверстниками.</w:t>
      </w:r>
    </w:p>
    <w:p w:rsidR="00FC2B27" w:rsidRPr="00862BAB" w:rsidRDefault="00FC2B27" w:rsidP="00FC2B27">
      <w:pPr>
        <w:pStyle w:val="a8"/>
        <w:numPr>
          <w:ilvl w:val="0"/>
          <w:numId w:val="3"/>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i/>
          <w:sz w:val="24"/>
          <w:szCs w:val="24"/>
        </w:rPr>
        <w:t>Творческой направленности</w:t>
      </w:r>
      <w:r w:rsidRPr="00862BAB">
        <w:rPr>
          <w:rFonts w:ascii="Times New Roman" w:hAnsi="Times New Roman" w:cs="Times New Roman"/>
          <w:sz w:val="24"/>
          <w:szCs w:val="24"/>
        </w:rPr>
        <w:t>, результатом, которого является самостоятельное создание ребёнком новых движений, основанных на использовании его двигательного опыта.</w:t>
      </w:r>
    </w:p>
    <w:p w:rsidR="00FC2B27" w:rsidRPr="00862BAB" w:rsidRDefault="00FC2B27" w:rsidP="00FC2B27">
      <w:pPr>
        <w:pStyle w:val="a8"/>
        <w:numPr>
          <w:ilvl w:val="0"/>
          <w:numId w:val="3"/>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i/>
          <w:sz w:val="24"/>
          <w:szCs w:val="24"/>
        </w:rPr>
        <w:t>Наглядности</w:t>
      </w:r>
      <w:r w:rsidRPr="00862BAB">
        <w:rPr>
          <w:rFonts w:ascii="Times New Roman" w:hAnsi="Times New Roman" w:cs="Times New Roman"/>
          <w:sz w:val="24"/>
          <w:szCs w:val="24"/>
        </w:rPr>
        <w:t>. Принцип тесно связан с осознанностью: то, что осмысливается ребёнком при словесном задании, проверяется практикой, воспроизведением движения, в котором двигательные ощущения играют важную роль.</w:t>
      </w:r>
    </w:p>
    <w:p w:rsidR="00FC2B27" w:rsidRPr="00862BAB" w:rsidRDefault="00FC2B27" w:rsidP="00FC2B27">
      <w:pPr>
        <w:spacing w:line="240" w:lineRule="auto"/>
        <w:jc w:val="both"/>
        <w:rPr>
          <w:rFonts w:ascii="Times New Roman" w:hAnsi="Times New Roman" w:cs="Times New Roman"/>
          <w:b/>
          <w:sz w:val="24"/>
          <w:szCs w:val="24"/>
        </w:rPr>
      </w:pPr>
      <w:r w:rsidRPr="00862BAB">
        <w:rPr>
          <w:rFonts w:ascii="Times New Roman" w:hAnsi="Times New Roman" w:cs="Times New Roman"/>
          <w:b/>
          <w:sz w:val="24"/>
          <w:szCs w:val="24"/>
        </w:rPr>
        <w:t xml:space="preserve">             Ожидаемые результаты:</w:t>
      </w:r>
    </w:p>
    <w:p w:rsidR="00FC2B27" w:rsidRPr="00862BAB" w:rsidRDefault="00FC2B27" w:rsidP="00FC2B27">
      <w:pPr>
        <w:spacing w:line="240" w:lineRule="auto"/>
        <w:jc w:val="both"/>
        <w:rPr>
          <w:rFonts w:ascii="Times New Roman" w:hAnsi="Times New Roman" w:cs="Times New Roman"/>
          <w:i/>
          <w:sz w:val="24"/>
          <w:szCs w:val="24"/>
        </w:rPr>
      </w:pPr>
      <w:r w:rsidRPr="00862BAB">
        <w:rPr>
          <w:rFonts w:ascii="Times New Roman" w:hAnsi="Times New Roman" w:cs="Times New Roman"/>
          <w:i/>
          <w:sz w:val="24"/>
          <w:szCs w:val="24"/>
        </w:rPr>
        <w:t xml:space="preserve">Систематические занятия ритмической гимнастикой: </w:t>
      </w:r>
    </w:p>
    <w:p w:rsidR="00FC2B27" w:rsidRPr="00862BAB" w:rsidRDefault="00FC2B27" w:rsidP="00FC2B27">
      <w:pPr>
        <w:pStyle w:val="a8"/>
        <w:numPr>
          <w:ilvl w:val="0"/>
          <w:numId w:val="4"/>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sz w:val="24"/>
          <w:szCs w:val="24"/>
        </w:rPr>
        <w:t>помогут естественному развитию организма ребёнка и привитию потребности заботиться о своём здоровье;</w:t>
      </w:r>
    </w:p>
    <w:p w:rsidR="00FC2B27" w:rsidRPr="00862BAB" w:rsidRDefault="00FC2B27" w:rsidP="00FC2B27">
      <w:pPr>
        <w:pStyle w:val="a8"/>
        <w:numPr>
          <w:ilvl w:val="0"/>
          <w:numId w:val="4"/>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sz w:val="24"/>
          <w:szCs w:val="24"/>
        </w:rPr>
        <w:t xml:space="preserve">разовьют опорно-двигательный аппарат, </w:t>
      </w:r>
      <w:proofErr w:type="gramStart"/>
      <w:r w:rsidRPr="00862BAB">
        <w:rPr>
          <w:rFonts w:ascii="Times New Roman" w:hAnsi="Times New Roman" w:cs="Times New Roman"/>
          <w:sz w:val="24"/>
          <w:szCs w:val="24"/>
        </w:rPr>
        <w:t>сердечно-сосудистую</w:t>
      </w:r>
      <w:proofErr w:type="gramEnd"/>
      <w:r w:rsidRPr="00862BAB">
        <w:rPr>
          <w:rFonts w:ascii="Times New Roman" w:hAnsi="Times New Roman" w:cs="Times New Roman"/>
          <w:sz w:val="24"/>
          <w:szCs w:val="24"/>
        </w:rPr>
        <w:t>, дыхательную и нервную системы детей;</w:t>
      </w:r>
    </w:p>
    <w:p w:rsidR="00FC2B27" w:rsidRPr="00862BAB" w:rsidRDefault="00FC2B27" w:rsidP="00FC2B27">
      <w:pPr>
        <w:pStyle w:val="a8"/>
        <w:numPr>
          <w:ilvl w:val="0"/>
          <w:numId w:val="4"/>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sz w:val="24"/>
          <w:szCs w:val="24"/>
        </w:rPr>
        <w:t xml:space="preserve">сформируют у дошкольников навыки самостоятельного выражения движений под музыку, разовьют инициативу, мышечную  силу, гибкость, выносливость, координацию движений, чувство ритма. </w:t>
      </w:r>
    </w:p>
    <w:p w:rsidR="00FC2B27" w:rsidRPr="00862BAB" w:rsidRDefault="00FC2B27" w:rsidP="00FC2B27">
      <w:pPr>
        <w:pStyle w:val="a8"/>
        <w:numPr>
          <w:ilvl w:val="0"/>
          <w:numId w:val="4"/>
        </w:numPr>
        <w:spacing w:line="240" w:lineRule="auto"/>
        <w:ind w:left="0" w:firstLine="0"/>
        <w:jc w:val="both"/>
        <w:rPr>
          <w:rFonts w:ascii="Times New Roman" w:hAnsi="Times New Roman" w:cs="Times New Roman"/>
          <w:sz w:val="24"/>
          <w:szCs w:val="24"/>
        </w:rPr>
      </w:pPr>
      <w:r w:rsidRPr="00862BAB">
        <w:rPr>
          <w:rFonts w:ascii="Times New Roman" w:hAnsi="Times New Roman" w:cs="Times New Roman"/>
          <w:sz w:val="24"/>
          <w:szCs w:val="24"/>
        </w:rPr>
        <w:t>сформируют  навыки  пластичности, изящества.</w:t>
      </w:r>
    </w:p>
    <w:p w:rsidR="00577654" w:rsidRPr="00C84B3A" w:rsidRDefault="00577654" w:rsidP="0057765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Организационные условия реализации программы:</w:t>
      </w:r>
    </w:p>
    <w:p w:rsidR="00577654" w:rsidRPr="00C84B3A" w:rsidRDefault="00577654" w:rsidP="005776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Программа рассчитана на 1 год обучения с детьми 6-7 лет, с октября по апрель – 28 занятий из расчёта проведения 1 раз в неделю, длительностью 30 минут.</w:t>
      </w:r>
    </w:p>
    <w:p w:rsidR="00577654" w:rsidRPr="00C84B3A" w:rsidRDefault="00577654" w:rsidP="0057765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Форма организации учебно-воспитательного процесса: групповая, подгрупповая, индивидуальная.</w:t>
      </w:r>
    </w:p>
    <w:p w:rsidR="00577654" w:rsidRPr="00B86544" w:rsidRDefault="00577654" w:rsidP="005776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 проведения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физкультурный </w:t>
      </w:r>
      <w:r w:rsidRPr="00C84B3A">
        <w:rPr>
          <w:rFonts w:ascii="Times New Roman" w:hAnsi="Times New Roman" w:cs="Times New Roman"/>
          <w:sz w:val="24"/>
          <w:szCs w:val="24"/>
        </w:rPr>
        <w:t xml:space="preserve"> зал.</w:t>
      </w:r>
      <w:r>
        <w:rPr>
          <w:rFonts w:ascii="Times New Roman" w:eastAsia="Times New Roman" w:hAnsi="Times New Roman" w:cs="Times New Roman"/>
          <w:sz w:val="24"/>
          <w:szCs w:val="24"/>
        </w:rPr>
        <w:t xml:space="preserve">  </w:t>
      </w:r>
    </w:p>
    <w:p w:rsidR="00577654" w:rsidRPr="00C84B3A" w:rsidRDefault="00577654" w:rsidP="00577654">
      <w:pPr>
        <w:pStyle w:val="a8"/>
        <w:spacing w:after="0" w:line="240" w:lineRule="auto"/>
        <w:ind w:left="0" w:firstLine="709"/>
        <w:jc w:val="both"/>
        <w:rPr>
          <w:rFonts w:ascii="Times New Roman" w:hAnsi="Times New Roman" w:cs="Times New Roman"/>
          <w:sz w:val="24"/>
          <w:szCs w:val="24"/>
        </w:rPr>
      </w:pPr>
    </w:p>
    <w:p w:rsidR="00FC2B27" w:rsidRPr="00862BAB" w:rsidRDefault="00FC2B27" w:rsidP="00FC2B27">
      <w:pPr>
        <w:pStyle w:val="a8"/>
        <w:spacing w:line="240" w:lineRule="auto"/>
        <w:ind w:left="0"/>
        <w:jc w:val="both"/>
        <w:rPr>
          <w:rFonts w:ascii="Times New Roman" w:hAnsi="Times New Roman" w:cs="Times New Roman"/>
          <w:sz w:val="24"/>
          <w:szCs w:val="24"/>
        </w:rPr>
      </w:pPr>
    </w:p>
    <w:p w:rsidR="00FC2B27" w:rsidRPr="00577654" w:rsidRDefault="00577654" w:rsidP="00577654">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577654">
        <w:rPr>
          <w:rFonts w:ascii="Times New Roman" w:hAnsi="Times New Roman" w:cs="Times New Roman"/>
          <w:sz w:val="24"/>
          <w:szCs w:val="24"/>
        </w:rPr>
        <w:t xml:space="preserve"> </w:t>
      </w:r>
    </w:p>
    <w:p w:rsidR="00FC2B27" w:rsidRDefault="00577654" w:rsidP="00FC2B27">
      <w:pPr>
        <w:jc w:val="both"/>
        <w:rPr>
          <w:rFonts w:ascii="Times New Roman" w:hAnsi="Times New Roman" w:cs="Times New Roman"/>
          <w:sz w:val="24"/>
          <w:szCs w:val="24"/>
        </w:rPr>
      </w:pPr>
      <w:r>
        <w:rPr>
          <w:rFonts w:ascii="Times New Roman" w:hAnsi="Times New Roman" w:cs="Times New Roman"/>
          <w:sz w:val="24"/>
          <w:szCs w:val="24"/>
        </w:rPr>
        <w:t xml:space="preserve"> </w:t>
      </w:r>
    </w:p>
    <w:p w:rsidR="00577654" w:rsidRDefault="00577654" w:rsidP="00FC2B27">
      <w:pPr>
        <w:jc w:val="both"/>
        <w:rPr>
          <w:rFonts w:ascii="Times New Roman" w:hAnsi="Times New Roman" w:cs="Times New Roman"/>
          <w:sz w:val="24"/>
          <w:szCs w:val="24"/>
        </w:rPr>
      </w:pPr>
    </w:p>
    <w:p w:rsidR="00577654" w:rsidRDefault="00577654" w:rsidP="00FC2B27">
      <w:pPr>
        <w:jc w:val="both"/>
        <w:rPr>
          <w:rFonts w:ascii="Times New Roman" w:hAnsi="Times New Roman" w:cs="Times New Roman"/>
          <w:sz w:val="24"/>
          <w:szCs w:val="24"/>
        </w:rPr>
      </w:pPr>
    </w:p>
    <w:p w:rsidR="00577654" w:rsidRDefault="00577654" w:rsidP="00FC2B27">
      <w:pPr>
        <w:jc w:val="both"/>
        <w:rPr>
          <w:rFonts w:ascii="Times New Roman" w:hAnsi="Times New Roman" w:cs="Times New Roman"/>
          <w:sz w:val="24"/>
          <w:szCs w:val="24"/>
        </w:rPr>
      </w:pPr>
    </w:p>
    <w:p w:rsidR="00577654" w:rsidRDefault="00577654" w:rsidP="00FC2B27">
      <w:pPr>
        <w:jc w:val="both"/>
        <w:rPr>
          <w:rFonts w:ascii="Times New Roman" w:hAnsi="Times New Roman" w:cs="Times New Roman"/>
          <w:sz w:val="24"/>
          <w:szCs w:val="24"/>
        </w:rPr>
      </w:pPr>
    </w:p>
    <w:p w:rsidR="00577654" w:rsidRDefault="00577654" w:rsidP="00FC2B27">
      <w:pPr>
        <w:jc w:val="both"/>
        <w:rPr>
          <w:rFonts w:ascii="Times New Roman" w:hAnsi="Times New Roman" w:cs="Times New Roman"/>
          <w:b/>
          <w:sz w:val="24"/>
          <w:szCs w:val="24"/>
        </w:rPr>
      </w:pPr>
    </w:p>
    <w:p w:rsidR="00FC2B27" w:rsidRDefault="00FC2B27" w:rsidP="00FC2B27">
      <w:pPr>
        <w:jc w:val="both"/>
        <w:rPr>
          <w:rFonts w:ascii="Times New Roman" w:hAnsi="Times New Roman" w:cs="Times New Roman"/>
          <w:b/>
          <w:sz w:val="24"/>
          <w:szCs w:val="24"/>
        </w:rPr>
      </w:pPr>
    </w:p>
    <w:p w:rsidR="00577654" w:rsidRDefault="00577654" w:rsidP="00FC2B27">
      <w:pPr>
        <w:jc w:val="both"/>
        <w:rPr>
          <w:rFonts w:ascii="Times New Roman" w:hAnsi="Times New Roman" w:cs="Times New Roman"/>
          <w:b/>
          <w:sz w:val="24"/>
          <w:szCs w:val="24"/>
        </w:rPr>
        <w:sectPr w:rsidR="00577654" w:rsidSect="002C79BD">
          <w:pgSz w:w="11906" w:h="16838"/>
          <w:pgMar w:top="1134" w:right="850" w:bottom="1134" w:left="1701" w:header="708" w:footer="708" w:gutter="0"/>
          <w:cols w:space="708"/>
          <w:docGrid w:linePitch="360"/>
        </w:sectPr>
      </w:pPr>
    </w:p>
    <w:p w:rsidR="00FC2B27" w:rsidRPr="00862BAB" w:rsidRDefault="00FC2B27" w:rsidP="00442F07">
      <w:pPr>
        <w:jc w:val="center"/>
        <w:rPr>
          <w:rFonts w:ascii="Times New Roman" w:hAnsi="Times New Roman" w:cs="Times New Roman"/>
          <w:b/>
          <w:sz w:val="24"/>
          <w:szCs w:val="24"/>
        </w:rPr>
      </w:pPr>
      <w:r w:rsidRPr="00862BAB">
        <w:rPr>
          <w:rFonts w:ascii="Times New Roman" w:hAnsi="Times New Roman" w:cs="Times New Roman"/>
          <w:b/>
          <w:sz w:val="24"/>
          <w:szCs w:val="24"/>
        </w:rPr>
        <w:lastRenderedPageBreak/>
        <w:t>УЧЕБНО – ТЕМАТИЧЕСКИЙ ПЛАН</w:t>
      </w:r>
    </w:p>
    <w:tbl>
      <w:tblPr>
        <w:tblStyle w:val="a3"/>
        <w:tblW w:w="0" w:type="auto"/>
        <w:tblLook w:val="04A0" w:firstRow="1" w:lastRow="0" w:firstColumn="1" w:lastColumn="0" w:noHBand="0" w:noVBand="1"/>
      </w:tblPr>
      <w:tblGrid>
        <w:gridCol w:w="533"/>
        <w:gridCol w:w="460"/>
        <w:gridCol w:w="2820"/>
        <w:gridCol w:w="1257"/>
        <w:gridCol w:w="2835"/>
        <w:gridCol w:w="6804"/>
      </w:tblGrid>
      <w:tr w:rsidR="00FC2B27" w:rsidRPr="00862BAB" w:rsidTr="00442F07">
        <w:tc>
          <w:tcPr>
            <w:tcW w:w="533" w:type="dxa"/>
          </w:tcPr>
          <w:p w:rsidR="00FC2B27" w:rsidRPr="00862BAB" w:rsidRDefault="00FC2B27" w:rsidP="00577654">
            <w:pPr>
              <w:jc w:val="both"/>
              <w:rPr>
                <w:rFonts w:ascii="Times New Roman" w:hAnsi="Times New Roman" w:cs="Times New Roman"/>
                <w:sz w:val="24"/>
                <w:szCs w:val="24"/>
              </w:rPr>
            </w:pPr>
          </w:p>
        </w:tc>
        <w:tc>
          <w:tcPr>
            <w:tcW w:w="460" w:type="dxa"/>
          </w:tcPr>
          <w:p w:rsidR="00FC2B27" w:rsidRPr="00862BAB" w:rsidRDefault="00FC2B27" w:rsidP="00577654">
            <w:pPr>
              <w:jc w:val="both"/>
              <w:rPr>
                <w:rFonts w:ascii="Times New Roman" w:hAnsi="Times New Roman" w:cs="Times New Roman"/>
                <w:sz w:val="24"/>
                <w:szCs w:val="24"/>
              </w:rPr>
            </w:pPr>
          </w:p>
        </w:tc>
        <w:tc>
          <w:tcPr>
            <w:tcW w:w="2820" w:type="dxa"/>
          </w:tcPr>
          <w:p w:rsidR="00FC2B27" w:rsidRPr="00862BAB" w:rsidRDefault="00FC2B27" w:rsidP="00577654">
            <w:pPr>
              <w:jc w:val="both"/>
              <w:rPr>
                <w:rFonts w:ascii="Times New Roman" w:hAnsi="Times New Roman" w:cs="Times New Roman"/>
                <w:b/>
                <w:sz w:val="24"/>
                <w:szCs w:val="24"/>
              </w:rPr>
            </w:pPr>
            <w:r w:rsidRPr="00862BAB">
              <w:rPr>
                <w:rFonts w:ascii="Times New Roman" w:hAnsi="Times New Roman" w:cs="Times New Roman"/>
                <w:b/>
                <w:sz w:val="24"/>
                <w:szCs w:val="24"/>
              </w:rPr>
              <w:t>Наименование тем</w:t>
            </w:r>
          </w:p>
        </w:tc>
        <w:tc>
          <w:tcPr>
            <w:tcW w:w="1257" w:type="dxa"/>
          </w:tcPr>
          <w:p w:rsidR="00FC2B27" w:rsidRPr="00862BAB" w:rsidRDefault="00FC2B27" w:rsidP="00577654">
            <w:pPr>
              <w:jc w:val="both"/>
              <w:rPr>
                <w:rFonts w:ascii="Times New Roman" w:hAnsi="Times New Roman" w:cs="Times New Roman"/>
                <w:b/>
                <w:sz w:val="24"/>
                <w:szCs w:val="24"/>
              </w:rPr>
            </w:pPr>
            <w:r w:rsidRPr="00862BAB">
              <w:rPr>
                <w:rFonts w:ascii="Times New Roman" w:hAnsi="Times New Roman" w:cs="Times New Roman"/>
                <w:b/>
                <w:sz w:val="24"/>
                <w:szCs w:val="24"/>
              </w:rPr>
              <w:t xml:space="preserve">Кол – </w:t>
            </w:r>
            <w:proofErr w:type="gramStart"/>
            <w:r w:rsidRPr="00862BAB">
              <w:rPr>
                <w:rFonts w:ascii="Times New Roman" w:hAnsi="Times New Roman" w:cs="Times New Roman"/>
                <w:b/>
                <w:sz w:val="24"/>
                <w:szCs w:val="24"/>
              </w:rPr>
              <w:t>во</w:t>
            </w:r>
            <w:proofErr w:type="gramEnd"/>
            <w:r w:rsidRPr="00862BAB">
              <w:rPr>
                <w:rFonts w:ascii="Times New Roman" w:hAnsi="Times New Roman" w:cs="Times New Roman"/>
                <w:b/>
                <w:sz w:val="24"/>
                <w:szCs w:val="24"/>
              </w:rPr>
              <w:t xml:space="preserve"> часов</w:t>
            </w:r>
          </w:p>
        </w:tc>
        <w:tc>
          <w:tcPr>
            <w:tcW w:w="2835" w:type="dxa"/>
          </w:tcPr>
          <w:p w:rsidR="00FC2B27" w:rsidRPr="00862BAB" w:rsidRDefault="00FC2B27" w:rsidP="00577654">
            <w:pPr>
              <w:jc w:val="both"/>
              <w:rPr>
                <w:rFonts w:ascii="Times New Roman" w:hAnsi="Times New Roman" w:cs="Times New Roman"/>
                <w:b/>
                <w:sz w:val="24"/>
                <w:szCs w:val="24"/>
              </w:rPr>
            </w:pPr>
            <w:r w:rsidRPr="00862BAB">
              <w:rPr>
                <w:rFonts w:ascii="Times New Roman" w:hAnsi="Times New Roman" w:cs="Times New Roman"/>
                <w:b/>
                <w:sz w:val="24"/>
                <w:szCs w:val="24"/>
              </w:rPr>
              <w:t>виды детской деятельности</w:t>
            </w:r>
          </w:p>
        </w:tc>
        <w:tc>
          <w:tcPr>
            <w:tcW w:w="6804" w:type="dxa"/>
          </w:tcPr>
          <w:p w:rsidR="00FC2B27" w:rsidRPr="00862BAB" w:rsidRDefault="00442F07" w:rsidP="00577654">
            <w:pPr>
              <w:jc w:val="both"/>
              <w:rPr>
                <w:rFonts w:ascii="Times New Roman" w:hAnsi="Times New Roman" w:cs="Times New Roman"/>
                <w:b/>
                <w:sz w:val="24"/>
                <w:szCs w:val="24"/>
              </w:rPr>
            </w:pPr>
            <w:r>
              <w:rPr>
                <w:rFonts w:ascii="Times New Roman" w:hAnsi="Times New Roman" w:cs="Times New Roman"/>
                <w:b/>
                <w:sz w:val="24"/>
                <w:szCs w:val="24"/>
              </w:rPr>
              <w:t xml:space="preserve"> Музыкально – ритмический  репертуар</w:t>
            </w:r>
          </w:p>
        </w:tc>
      </w:tr>
      <w:tr w:rsidR="00FC2B27" w:rsidRPr="00862BAB" w:rsidTr="00442F07">
        <w:tc>
          <w:tcPr>
            <w:tcW w:w="533" w:type="dxa"/>
            <w:vMerge w:val="restart"/>
          </w:tcPr>
          <w:p w:rsidR="00FC2B27" w:rsidRPr="00862BAB" w:rsidRDefault="00FC2B27" w:rsidP="00577654">
            <w:pPr>
              <w:jc w:val="both"/>
              <w:rPr>
                <w:rFonts w:ascii="Times New Roman" w:hAnsi="Times New Roman" w:cs="Times New Roman"/>
                <w:b/>
                <w:sz w:val="24"/>
                <w:szCs w:val="24"/>
              </w:rPr>
            </w:pPr>
          </w:p>
          <w:p w:rsidR="00FC2B27" w:rsidRPr="00862BAB" w:rsidRDefault="00FC2B27" w:rsidP="00577654">
            <w:pPr>
              <w:jc w:val="both"/>
              <w:rPr>
                <w:rFonts w:ascii="Times New Roman" w:hAnsi="Times New Roman" w:cs="Times New Roman"/>
                <w:b/>
                <w:sz w:val="24"/>
                <w:szCs w:val="24"/>
              </w:rPr>
            </w:pPr>
          </w:p>
          <w:p w:rsidR="00FC2B27" w:rsidRPr="00862BAB" w:rsidRDefault="00FC2B27" w:rsidP="00577654">
            <w:pPr>
              <w:jc w:val="both"/>
              <w:rPr>
                <w:rFonts w:ascii="Times New Roman" w:hAnsi="Times New Roman" w:cs="Times New Roman"/>
                <w:b/>
                <w:sz w:val="24"/>
                <w:szCs w:val="24"/>
              </w:rPr>
            </w:pPr>
          </w:p>
          <w:p w:rsidR="00FC2B27" w:rsidRPr="00862BAB" w:rsidRDefault="00FC2B27" w:rsidP="00577654">
            <w:pPr>
              <w:jc w:val="both"/>
              <w:rPr>
                <w:rFonts w:ascii="Times New Roman" w:hAnsi="Times New Roman" w:cs="Times New Roman"/>
                <w:b/>
                <w:sz w:val="24"/>
                <w:szCs w:val="24"/>
              </w:rPr>
            </w:pPr>
            <w:r w:rsidRPr="00862BAB">
              <w:rPr>
                <w:rFonts w:ascii="Times New Roman" w:hAnsi="Times New Roman" w:cs="Times New Roman"/>
                <w:b/>
                <w:sz w:val="24"/>
                <w:szCs w:val="24"/>
              </w:rPr>
              <w:t>О</w:t>
            </w:r>
            <w:r w:rsidRPr="00862BAB">
              <w:rPr>
                <w:rFonts w:ascii="Times New Roman" w:hAnsi="Times New Roman" w:cs="Times New Roman"/>
                <w:b/>
                <w:sz w:val="24"/>
                <w:szCs w:val="24"/>
              </w:rPr>
              <w:br/>
              <w:t>К</w:t>
            </w:r>
            <w:r w:rsidRPr="00862BAB">
              <w:rPr>
                <w:rFonts w:ascii="Times New Roman" w:hAnsi="Times New Roman" w:cs="Times New Roman"/>
                <w:b/>
                <w:sz w:val="24"/>
                <w:szCs w:val="24"/>
              </w:rPr>
              <w:br/>
              <w:t>Т</w:t>
            </w:r>
            <w:r w:rsidRPr="00862BAB">
              <w:rPr>
                <w:rFonts w:ascii="Times New Roman" w:hAnsi="Times New Roman" w:cs="Times New Roman"/>
                <w:b/>
                <w:sz w:val="24"/>
                <w:szCs w:val="24"/>
              </w:rPr>
              <w:br/>
              <w:t>Я</w:t>
            </w:r>
            <w:r w:rsidRPr="00862BAB">
              <w:rPr>
                <w:rFonts w:ascii="Times New Roman" w:hAnsi="Times New Roman" w:cs="Times New Roman"/>
                <w:b/>
                <w:sz w:val="24"/>
                <w:szCs w:val="24"/>
              </w:rPr>
              <w:br/>
              <w:t>Б</w:t>
            </w:r>
            <w:r w:rsidRPr="00862BAB">
              <w:rPr>
                <w:rFonts w:ascii="Times New Roman" w:hAnsi="Times New Roman" w:cs="Times New Roman"/>
                <w:b/>
                <w:sz w:val="24"/>
                <w:szCs w:val="24"/>
              </w:rPr>
              <w:br/>
            </w:r>
            <w:proofErr w:type="gramStart"/>
            <w:r w:rsidRPr="00862BAB">
              <w:rPr>
                <w:rFonts w:ascii="Times New Roman" w:hAnsi="Times New Roman" w:cs="Times New Roman"/>
                <w:b/>
                <w:sz w:val="24"/>
                <w:szCs w:val="24"/>
              </w:rPr>
              <w:t>Р</w:t>
            </w:r>
            <w:proofErr w:type="gramEnd"/>
            <w:r w:rsidRPr="00862BAB">
              <w:rPr>
                <w:rFonts w:ascii="Times New Roman" w:hAnsi="Times New Roman" w:cs="Times New Roman"/>
                <w:b/>
                <w:sz w:val="24"/>
                <w:szCs w:val="24"/>
              </w:rPr>
              <w:br/>
              <w:t>Ь</w:t>
            </w:r>
            <w:r w:rsidRPr="00862BAB">
              <w:rPr>
                <w:rFonts w:ascii="Times New Roman" w:hAnsi="Times New Roman" w:cs="Times New Roman"/>
                <w:b/>
                <w:sz w:val="24"/>
                <w:szCs w:val="24"/>
              </w:rPr>
              <w:br/>
            </w:r>
          </w:p>
        </w:tc>
        <w:tc>
          <w:tcPr>
            <w:tcW w:w="460"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20" w:type="dxa"/>
          </w:tcPr>
          <w:p w:rsidR="00FC2B27"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«Радостная встреча»</w:t>
            </w:r>
          </w:p>
        </w:tc>
        <w:tc>
          <w:tcPr>
            <w:tcW w:w="1257"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 xml:space="preserve">Двигательная </w:t>
            </w:r>
          </w:p>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FC2B2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 xml:space="preserve">   </w:t>
            </w:r>
            <w:r w:rsidR="00EF14D8">
              <w:rPr>
                <w:rFonts w:ascii="Times New Roman" w:hAnsi="Times New Roman" w:cs="Times New Roman"/>
                <w:sz w:val="24"/>
                <w:szCs w:val="24"/>
              </w:rPr>
              <w:t>Коммуникативные танцы-игры: «Найди себе пару», игры с именами. Игровые композиции: «Белочка», «Кот-Леопольд», «Поросята».</w:t>
            </w:r>
            <w:r>
              <w:rPr>
                <w:rFonts w:ascii="Times New Roman" w:hAnsi="Times New Roman" w:cs="Times New Roman"/>
                <w:sz w:val="24"/>
                <w:szCs w:val="24"/>
              </w:rPr>
              <w:t xml:space="preserve">                                                                                                                                                                                                                                                                                                                       </w:t>
            </w:r>
          </w:p>
        </w:tc>
      </w:tr>
      <w:tr w:rsidR="00FC2B27" w:rsidRPr="00862BAB" w:rsidTr="00442F07">
        <w:trPr>
          <w:trHeight w:val="497"/>
        </w:trPr>
        <w:tc>
          <w:tcPr>
            <w:tcW w:w="533" w:type="dxa"/>
            <w:vMerge/>
          </w:tcPr>
          <w:p w:rsidR="00FC2B27" w:rsidRPr="00862BAB" w:rsidRDefault="00FC2B27" w:rsidP="00577654">
            <w:pPr>
              <w:jc w:val="both"/>
              <w:rPr>
                <w:rFonts w:ascii="Times New Roman" w:hAnsi="Times New Roman" w:cs="Times New Roman"/>
                <w:b/>
                <w:sz w:val="24"/>
                <w:szCs w:val="24"/>
              </w:rPr>
            </w:pPr>
          </w:p>
        </w:tc>
        <w:tc>
          <w:tcPr>
            <w:tcW w:w="460"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2</w:t>
            </w:r>
          </w:p>
        </w:tc>
        <w:tc>
          <w:tcPr>
            <w:tcW w:w="2820" w:type="dxa"/>
          </w:tcPr>
          <w:p w:rsidR="00FC2B27"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«Осенние фантазии»</w:t>
            </w:r>
          </w:p>
        </w:tc>
        <w:tc>
          <w:tcPr>
            <w:tcW w:w="1257"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 xml:space="preserve">Музыкально </w:t>
            </w:r>
            <w:r w:rsidR="00442F07">
              <w:rPr>
                <w:rFonts w:ascii="Times New Roman" w:hAnsi="Times New Roman" w:cs="Times New Roman"/>
                <w:sz w:val="24"/>
                <w:szCs w:val="24"/>
              </w:rPr>
              <w:t xml:space="preserve"> </w:t>
            </w:r>
            <w:r w:rsidRPr="00862BAB">
              <w:rPr>
                <w:rFonts w:ascii="Times New Roman" w:hAnsi="Times New Roman" w:cs="Times New Roman"/>
                <w:sz w:val="24"/>
                <w:szCs w:val="24"/>
              </w:rPr>
              <w:t>художественная</w:t>
            </w:r>
          </w:p>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FC2B27" w:rsidRPr="00862BAB" w:rsidRDefault="00EF14D8"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Музыкально-ритмические композиции «Упражнения с листьями», игра «Эхо», игры с листиками.</w:t>
            </w:r>
          </w:p>
        </w:tc>
      </w:tr>
      <w:tr w:rsidR="00FC2B27" w:rsidRPr="00862BAB" w:rsidTr="006A42B4">
        <w:trPr>
          <w:trHeight w:val="499"/>
        </w:trPr>
        <w:tc>
          <w:tcPr>
            <w:tcW w:w="533" w:type="dxa"/>
            <w:vMerge/>
          </w:tcPr>
          <w:p w:rsidR="00FC2B27" w:rsidRPr="00862BAB" w:rsidRDefault="00FC2B27" w:rsidP="00577654">
            <w:pPr>
              <w:jc w:val="both"/>
              <w:rPr>
                <w:rFonts w:ascii="Times New Roman" w:hAnsi="Times New Roman" w:cs="Times New Roman"/>
                <w:b/>
                <w:sz w:val="24"/>
                <w:szCs w:val="24"/>
              </w:rPr>
            </w:pPr>
          </w:p>
        </w:tc>
        <w:tc>
          <w:tcPr>
            <w:tcW w:w="460"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3</w:t>
            </w:r>
          </w:p>
        </w:tc>
        <w:tc>
          <w:tcPr>
            <w:tcW w:w="2820" w:type="dxa"/>
          </w:tcPr>
          <w:p w:rsidR="00FC2B27"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«Танцующие зонтики»</w:t>
            </w:r>
          </w:p>
        </w:tc>
        <w:tc>
          <w:tcPr>
            <w:tcW w:w="1257"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tc>
        <w:tc>
          <w:tcPr>
            <w:tcW w:w="6804" w:type="dxa"/>
          </w:tcPr>
          <w:p w:rsidR="00FC2B27" w:rsidRPr="00862BAB" w:rsidRDefault="00EF14D8" w:rsidP="00577654">
            <w:pPr>
              <w:jc w:val="both"/>
              <w:rPr>
                <w:rFonts w:ascii="Times New Roman" w:hAnsi="Times New Roman" w:cs="Times New Roman"/>
                <w:sz w:val="24"/>
                <w:szCs w:val="24"/>
              </w:rPr>
            </w:pPr>
            <w:r>
              <w:rPr>
                <w:rFonts w:ascii="Times New Roman" w:hAnsi="Times New Roman" w:cs="Times New Roman"/>
                <w:sz w:val="24"/>
                <w:szCs w:val="24"/>
              </w:rPr>
              <w:t>Композиция «Осенний парк»</w:t>
            </w:r>
          </w:p>
        </w:tc>
      </w:tr>
      <w:tr w:rsidR="00FC2B27" w:rsidRPr="00862BAB" w:rsidTr="006A42B4">
        <w:trPr>
          <w:trHeight w:val="776"/>
        </w:trPr>
        <w:tc>
          <w:tcPr>
            <w:tcW w:w="533" w:type="dxa"/>
            <w:vMerge/>
          </w:tcPr>
          <w:p w:rsidR="00FC2B27" w:rsidRPr="00862BAB" w:rsidRDefault="00FC2B27" w:rsidP="00577654">
            <w:pPr>
              <w:jc w:val="both"/>
              <w:rPr>
                <w:rFonts w:ascii="Times New Roman" w:hAnsi="Times New Roman" w:cs="Times New Roman"/>
                <w:b/>
                <w:sz w:val="24"/>
                <w:szCs w:val="24"/>
              </w:rPr>
            </w:pPr>
          </w:p>
        </w:tc>
        <w:tc>
          <w:tcPr>
            <w:tcW w:w="460"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4</w:t>
            </w:r>
          </w:p>
        </w:tc>
        <w:tc>
          <w:tcPr>
            <w:tcW w:w="2820" w:type="dxa"/>
          </w:tcPr>
          <w:p w:rsidR="00FC2B27"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«Осенние листики»</w:t>
            </w:r>
          </w:p>
        </w:tc>
        <w:tc>
          <w:tcPr>
            <w:tcW w:w="1257"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 xml:space="preserve">Музыкально </w:t>
            </w:r>
            <w:r w:rsidR="00442F07">
              <w:rPr>
                <w:rFonts w:ascii="Times New Roman" w:hAnsi="Times New Roman" w:cs="Times New Roman"/>
                <w:sz w:val="24"/>
                <w:szCs w:val="24"/>
              </w:rPr>
              <w:t xml:space="preserve"> </w:t>
            </w:r>
            <w:r w:rsidRPr="00862BAB">
              <w:rPr>
                <w:rFonts w:ascii="Times New Roman" w:hAnsi="Times New Roman" w:cs="Times New Roman"/>
                <w:sz w:val="24"/>
                <w:szCs w:val="24"/>
              </w:rPr>
              <w:t xml:space="preserve"> художественная</w:t>
            </w:r>
          </w:p>
          <w:p w:rsidR="00FC2B27" w:rsidRPr="00862BAB" w:rsidRDefault="00FC2B27"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tc>
        <w:tc>
          <w:tcPr>
            <w:tcW w:w="6804" w:type="dxa"/>
          </w:tcPr>
          <w:p w:rsidR="00FC2B27" w:rsidRPr="00862BAB" w:rsidRDefault="00EF14D8" w:rsidP="00577654">
            <w:pPr>
              <w:jc w:val="both"/>
              <w:rPr>
                <w:rFonts w:ascii="Times New Roman" w:hAnsi="Times New Roman" w:cs="Times New Roman"/>
                <w:sz w:val="24"/>
                <w:szCs w:val="24"/>
              </w:rPr>
            </w:pPr>
            <w:r>
              <w:rPr>
                <w:rFonts w:ascii="Times New Roman" w:hAnsi="Times New Roman" w:cs="Times New Roman"/>
                <w:sz w:val="24"/>
                <w:szCs w:val="24"/>
              </w:rPr>
              <w:t>Упражнения с осенними листьями</w:t>
            </w:r>
          </w:p>
        </w:tc>
      </w:tr>
      <w:tr w:rsidR="00C655B1" w:rsidRPr="00862BAB" w:rsidTr="006A42B4">
        <w:trPr>
          <w:trHeight w:val="504"/>
        </w:trPr>
        <w:tc>
          <w:tcPr>
            <w:tcW w:w="533" w:type="dxa"/>
            <w:vMerge w:val="restart"/>
          </w:tcPr>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r w:rsidRPr="00862BAB">
              <w:rPr>
                <w:rFonts w:ascii="Times New Roman" w:hAnsi="Times New Roman" w:cs="Times New Roman"/>
                <w:b/>
                <w:sz w:val="24"/>
                <w:szCs w:val="24"/>
              </w:rPr>
              <w:t>Н</w:t>
            </w:r>
            <w:r w:rsidRPr="00862BAB">
              <w:rPr>
                <w:rFonts w:ascii="Times New Roman" w:hAnsi="Times New Roman" w:cs="Times New Roman"/>
                <w:b/>
                <w:sz w:val="24"/>
                <w:szCs w:val="24"/>
              </w:rPr>
              <w:br/>
              <w:t>О</w:t>
            </w:r>
            <w:r w:rsidRPr="00862BAB">
              <w:rPr>
                <w:rFonts w:ascii="Times New Roman" w:hAnsi="Times New Roman" w:cs="Times New Roman"/>
                <w:b/>
                <w:sz w:val="24"/>
                <w:szCs w:val="24"/>
              </w:rPr>
              <w:br/>
              <w:t>Я</w:t>
            </w:r>
            <w:r w:rsidRPr="00862BAB">
              <w:rPr>
                <w:rFonts w:ascii="Times New Roman" w:hAnsi="Times New Roman" w:cs="Times New Roman"/>
                <w:b/>
                <w:sz w:val="24"/>
                <w:szCs w:val="24"/>
              </w:rPr>
              <w:br/>
              <w:t>Б</w:t>
            </w:r>
            <w:r w:rsidRPr="00862BAB">
              <w:rPr>
                <w:rFonts w:ascii="Times New Roman" w:hAnsi="Times New Roman" w:cs="Times New Roman"/>
                <w:b/>
                <w:sz w:val="24"/>
                <w:szCs w:val="24"/>
              </w:rPr>
              <w:br/>
            </w:r>
            <w:proofErr w:type="gramStart"/>
            <w:r w:rsidRPr="00862BAB">
              <w:rPr>
                <w:rFonts w:ascii="Times New Roman" w:hAnsi="Times New Roman" w:cs="Times New Roman"/>
                <w:b/>
                <w:sz w:val="24"/>
                <w:szCs w:val="24"/>
              </w:rPr>
              <w:t>Р</w:t>
            </w:r>
            <w:proofErr w:type="gramEnd"/>
            <w:r w:rsidRPr="00862BAB">
              <w:rPr>
                <w:rFonts w:ascii="Times New Roman" w:hAnsi="Times New Roman" w:cs="Times New Roman"/>
                <w:b/>
                <w:sz w:val="24"/>
                <w:szCs w:val="24"/>
              </w:rPr>
              <w:br/>
              <w:t>Ь</w:t>
            </w: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5</w:t>
            </w:r>
          </w:p>
        </w:tc>
        <w:tc>
          <w:tcPr>
            <w:tcW w:w="2820" w:type="dxa"/>
          </w:tcPr>
          <w:p w:rsidR="00C655B1"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«Осенние настроения в музыке»</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EF14D8"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Музыкально-ритмические композиции с осенними листьями</w:t>
            </w:r>
          </w:p>
        </w:tc>
      </w:tr>
      <w:tr w:rsidR="00C655B1" w:rsidRPr="00862BAB" w:rsidTr="006A42B4">
        <w:trPr>
          <w:trHeight w:val="526"/>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6</w:t>
            </w:r>
          </w:p>
        </w:tc>
        <w:tc>
          <w:tcPr>
            <w:tcW w:w="2820" w:type="dxa"/>
          </w:tcPr>
          <w:p w:rsidR="00C655B1"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«Осенняя ярмарка»</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EF14D8" w:rsidP="00577654">
            <w:pPr>
              <w:jc w:val="both"/>
              <w:rPr>
                <w:rFonts w:ascii="Times New Roman" w:hAnsi="Times New Roman" w:cs="Times New Roman"/>
                <w:sz w:val="24"/>
                <w:szCs w:val="24"/>
              </w:rPr>
            </w:pPr>
            <w:r>
              <w:rPr>
                <w:rFonts w:ascii="Times New Roman" w:hAnsi="Times New Roman" w:cs="Times New Roman"/>
                <w:sz w:val="24"/>
                <w:szCs w:val="24"/>
              </w:rPr>
              <w:t>Танцевальные импровизации: «Подарки Осени», танец с платками</w:t>
            </w:r>
          </w:p>
        </w:tc>
      </w:tr>
      <w:tr w:rsidR="00C655B1" w:rsidRPr="00862BAB" w:rsidTr="006A42B4">
        <w:trPr>
          <w:trHeight w:val="804"/>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7</w:t>
            </w:r>
          </w:p>
        </w:tc>
        <w:tc>
          <w:tcPr>
            <w:tcW w:w="2820" w:type="dxa"/>
          </w:tcPr>
          <w:p w:rsidR="00C655B1"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«Осенняя грусть»</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EF14D8" w:rsidP="00EF14D8">
            <w:pPr>
              <w:jc w:val="both"/>
              <w:rPr>
                <w:rFonts w:ascii="Times New Roman" w:hAnsi="Times New Roman" w:cs="Times New Roman"/>
                <w:sz w:val="24"/>
                <w:szCs w:val="24"/>
              </w:rPr>
            </w:pPr>
            <w:r>
              <w:rPr>
                <w:rFonts w:ascii="Times New Roman" w:hAnsi="Times New Roman" w:cs="Times New Roman"/>
                <w:sz w:val="24"/>
                <w:szCs w:val="24"/>
              </w:rPr>
              <w:t>Упражнения: «Прыжки через лужицы», «С осенними веточками»</w:t>
            </w:r>
          </w:p>
        </w:tc>
      </w:tr>
      <w:tr w:rsidR="00C655B1" w:rsidRPr="00862BAB" w:rsidTr="006A42B4">
        <w:trPr>
          <w:trHeight w:val="675"/>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8</w:t>
            </w:r>
          </w:p>
        </w:tc>
        <w:tc>
          <w:tcPr>
            <w:tcW w:w="2820" w:type="dxa"/>
          </w:tcPr>
          <w:p w:rsidR="00C655B1"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«Осенний карнавал»</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EF14D8" w:rsidP="00577654">
            <w:pPr>
              <w:jc w:val="both"/>
              <w:rPr>
                <w:rFonts w:ascii="Times New Roman" w:hAnsi="Times New Roman" w:cs="Times New Roman"/>
                <w:sz w:val="24"/>
                <w:szCs w:val="24"/>
              </w:rPr>
            </w:pPr>
            <w:r>
              <w:rPr>
                <w:rFonts w:ascii="Times New Roman" w:hAnsi="Times New Roman" w:cs="Times New Roman"/>
                <w:sz w:val="24"/>
                <w:szCs w:val="24"/>
              </w:rPr>
              <w:t>Повторение любимых  музыкально-ритмических композиций   осенней тематики.</w:t>
            </w:r>
          </w:p>
        </w:tc>
      </w:tr>
      <w:tr w:rsidR="00C655B1" w:rsidRPr="00862BAB" w:rsidTr="006A42B4">
        <w:trPr>
          <w:trHeight w:val="701"/>
        </w:trPr>
        <w:tc>
          <w:tcPr>
            <w:tcW w:w="533" w:type="dxa"/>
            <w:vMerge w:val="restart"/>
          </w:tcPr>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r w:rsidRPr="00862BAB">
              <w:rPr>
                <w:rFonts w:ascii="Times New Roman" w:hAnsi="Times New Roman" w:cs="Times New Roman"/>
                <w:b/>
                <w:sz w:val="24"/>
                <w:szCs w:val="24"/>
              </w:rPr>
              <w:t>Д</w:t>
            </w:r>
            <w:r w:rsidRPr="00862BAB">
              <w:rPr>
                <w:rFonts w:ascii="Times New Roman" w:hAnsi="Times New Roman" w:cs="Times New Roman"/>
                <w:b/>
                <w:sz w:val="24"/>
                <w:szCs w:val="24"/>
              </w:rPr>
              <w:br/>
              <w:t>Е</w:t>
            </w:r>
            <w:r w:rsidRPr="00862BAB">
              <w:rPr>
                <w:rFonts w:ascii="Times New Roman" w:hAnsi="Times New Roman" w:cs="Times New Roman"/>
                <w:b/>
                <w:sz w:val="24"/>
                <w:szCs w:val="24"/>
              </w:rPr>
              <w:br/>
              <w:t>К</w:t>
            </w:r>
            <w:r w:rsidRPr="00862BAB">
              <w:rPr>
                <w:rFonts w:ascii="Times New Roman" w:hAnsi="Times New Roman" w:cs="Times New Roman"/>
                <w:b/>
                <w:sz w:val="24"/>
                <w:szCs w:val="24"/>
              </w:rPr>
              <w:br/>
              <w:t>А</w:t>
            </w:r>
            <w:r w:rsidRPr="00862BAB">
              <w:rPr>
                <w:rFonts w:ascii="Times New Roman" w:hAnsi="Times New Roman" w:cs="Times New Roman"/>
                <w:b/>
                <w:sz w:val="24"/>
                <w:szCs w:val="24"/>
              </w:rPr>
              <w:br/>
              <w:t>Б</w:t>
            </w:r>
            <w:r w:rsidRPr="00862BAB">
              <w:rPr>
                <w:rFonts w:ascii="Times New Roman" w:hAnsi="Times New Roman" w:cs="Times New Roman"/>
                <w:b/>
                <w:sz w:val="24"/>
                <w:szCs w:val="24"/>
              </w:rPr>
              <w:br/>
            </w:r>
            <w:proofErr w:type="gramStart"/>
            <w:r w:rsidRPr="00862BAB">
              <w:rPr>
                <w:rFonts w:ascii="Times New Roman" w:hAnsi="Times New Roman" w:cs="Times New Roman"/>
                <w:b/>
                <w:sz w:val="24"/>
                <w:szCs w:val="24"/>
              </w:rPr>
              <w:t>Р</w:t>
            </w:r>
            <w:proofErr w:type="gramEnd"/>
            <w:r w:rsidRPr="00862BAB">
              <w:rPr>
                <w:rFonts w:ascii="Times New Roman" w:hAnsi="Times New Roman" w:cs="Times New Roman"/>
                <w:b/>
                <w:sz w:val="24"/>
                <w:szCs w:val="24"/>
              </w:rPr>
              <w:br/>
              <w:t>Ь</w:t>
            </w:r>
            <w:r w:rsidRPr="00862BAB">
              <w:rPr>
                <w:rFonts w:ascii="Times New Roman" w:hAnsi="Times New Roman" w:cs="Times New Roman"/>
                <w:b/>
                <w:sz w:val="24"/>
                <w:szCs w:val="24"/>
              </w:rPr>
              <w:br/>
            </w: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lastRenderedPageBreak/>
              <w:t>9</w:t>
            </w:r>
          </w:p>
        </w:tc>
        <w:tc>
          <w:tcPr>
            <w:tcW w:w="2820" w:type="dxa"/>
          </w:tcPr>
          <w:p w:rsidR="00C655B1" w:rsidRPr="00862BAB" w:rsidRDefault="00C655B1" w:rsidP="00577654">
            <w:pPr>
              <w:jc w:val="both"/>
              <w:rPr>
                <w:rFonts w:ascii="Times New Roman" w:hAnsi="Times New Roman" w:cs="Times New Roman"/>
                <w:sz w:val="24"/>
                <w:szCs w:val="24"/>
              </w:rPr>
            </w:pPr>
            <w:r>
              <w:rPr>
                <w:rFonts w:ascii="Times New Roman" w:hAnsi="Times New Roman" w:cs="Times New Roman"/>
                <w:sz w:val="24"/>
                <w:szCs w:val="24"/>
              </w:rPr>
              <w:t>Праздник первой снежинки и зимнего ветерка</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Музыкально-пластические этюды, композиции с ленточками</w:t>
            </w:r>
          </w:p>
        </w:tc>
      </w:tr>
      <w:tr w:rsidR="00C655B1" w:rsidRPr="00862BAB" w:rsidTr="006A42B4">
        <w:trPr>
          <w:trHeight w:val="1546"/>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10</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Счастливые снеговики</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«Снежинки»</w:t>
            </w:r>
          </w:p>
        </w:tc>
      </w:tr>
      <w:tr w:rsidR="00C655B1" w:rsidRPr="00862BAB" w:rsidTr="006A42B4">
        <w:trPr>
          <w:trHeight w:val="645"/>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11</w:t>
            </w:r>
          </w:p>
        </w:tc>
        <w:tc>
          <w:tcPr>
            <w:tcW w:w="2820" w:type="dxa"/>
          </w:tcPr>
          <w:p w:rsidR="00C655B1" w:rsidRDefault="00442F07" w:rsidP="00577654">
            <w:pPr>
              <w:jc w:val="both"/>
              <w:rPr>
                <w:rFonts w:ascii="Times New Roman" w:hAnsi="Times New Roman" w:cs="Times New Roman"/>
                <w:sz w:val="24"/>
                <w:szCs w:val="24"/>
              </w:rPr>
            </w:pPr>
            <w:r>
              <w:rPr>
                <w:rFonts w:ascii="Times New Roman" w:hAnsi="Times New Roman" w:cs="Times New Roman"/>
                <w:sz w:val="24"/>
                <w:szCs w:val="24"/>
              </w:rPr>
              <w:t>Путешествие в зимний лес</w:t>
            </w:r>
          </w:p>
          <w:p w:rsidR="006A42B4" w:rsidRPr="00862BAB" w:rsidRDefault="006A42B4" w:rsidP="00577654">
            <w:pPr>
              <w:jc w:val="both"/>
              <w:rPr>
                <w:rFonts w:ascii="Times New Roman" w:hAnsi="Times New Roman" w:cs="Times New Roman"/>
                <w:sz w:val="24"/>
                <w:szCs w:val="24"/>
              </w:rPr>
            </w:pP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Пластические этюды</w:t>
            </w:r>
          </w:p>
        </w:tc>
      </w:tr>
      <w:tr w:rsidR="00C655B1" w:rsidRPr="00862BAB" w:rsidTr="006A42B4">
        <w:trPr>
          <w:trHeight w:val="875"/>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12</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Новогодний карнавал</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C655B1" w:rsidRPr="00862BAB" w:rsidRDefault="00C655B1" w:rsidP="00577654">
            <w:pPr>
              <w:jc w:val="both"/>
              <w:rPr>
                <w:rFonts w:ascii="Times New Roman" w:hAnsi="Times New Roman" w:cs="Times New Roman"/>
                <w:sz w:val="24"/>
                <w:szCs w:val="24"/>
              </w:rPr>
            </w:pP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«Гномы», «Скоморохи»</w:t>
            </w:r>
          </w:p>
        </w:tc>
      </w:tr>
      <w:tr w:rsidR="00C655B1" w:rsidRPr="00862BAB" w:rsidTr="006A42B4">
        <w:trPr>
          <w:trHeight w:val="736"/>
        </w:trPr>
        <w:tc>
          <w:tcPr>
            <w:tcW w:w="533" w:type="dxa"/>
            <w:vMerge w:val="restart"/>
          </w:tcPr>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r w:rsidRPr="00862BAB">
              <w:rPr>
                <w:rFonts w:ascii="Times New Roman" w:hAnsi="Times New Roman" w:cs="Times New Roman"/>
                <w:b/>
                <w:sz w:val="24"/>
                <w:szCs w:val="24"/>
              </w:rPr>
              <w:t>Я</w:t>
            </w:r>
            <w:r w:rsidRPr="00862BAB">
              <w:rPr>
                <w:rFonts w:ascii="Times New Roman" w:hAnsi="Times New Roman" w:cs="Times New Roman"/>
                <w:b/>
                <w:sz w:val="24"/>
                <w:szCs w:val="24"/>
              </w:rPr>
              <w:br/>
              <w:t>Н</w:t>
            </w:r>
            <w:r w:rsidRPr="00862BAB">
              <w:rPr>
                <w:rFonts w:ascii="Times New Roman" w:hAnsi="Times New Roman" w:cs="Times New Roman"/>
                <w:b/>
                <w:sz w:val="24"/>
                <w:szCs w:val="24"/>
              </w:rPr>
              <w:br/>
              <w:t>В</w:t>
            </w:r>
            <w:r w:rsidRPr="00862BAB">
              <w:rPr>
                <w:rFonts w:ascii="Times New Roman" w:hAnsi="Times New Roman" w:cs="Times New Roman"/>
                <w:b/>
                <w:sz w:val="24"/>
                <w:szCs w:val="24"/>
              </w:rPr>
              <w:br/>
              <w:t>А</w:t>
            </w:r>
            <w:r w:rsidRPr="00862BAB">
              <w:rPr>
                <w:rFonts w:ascii="Times New Roman" w:hAnsi="Times New Roman" w:cs="Times New Roman"/>
                <w:b/>
                <w:sz w:val="24"/>
                <w:szCs w:val="24"/>
              </w:rPr>
              <w:br/>
            </w:r>
            <w:proofErr w:type="gramStart"/>
            <w:r w:rsidRPr="00862BAB">
              <w:rPr>
                <w:rFonts w:ascii="Times New Roman" w:hAnsi="Times New Roman" w:cs="Times New Roman"/>
                <w:b/>
                <w:sz w:val="24"/>
                <w:szCs w:val="24"/>
              </w:rPr>
              <w:t>Р</w:t>
            </w:r>
            <w:proofErr w:type="gramEnd"/>
            <w:r w:rsidRPr="00862BAB">
              <w:rPr>
                <w:rFonts w:ascii="Times New Roman" w:hAnsi="Times New Roman" w:cs="Times New Roman"/>
                <w:b/>
                <w:sz w:val="24"/>
                <w:szCs w:val="24"/>
              </w:rPr>
              <w:br/>
              <w:t>Ь</w:t>
            </w:r>
          </w:p>
          <w:p w:rsidR="00C655B1" w:rsidRPr="00862BAB" w:rsidRDefault="00C655B1" w:rsidP="00577654">
            <w:pPr>
              <w:jc w:val="both"/>
              <w:rPr>
                <w:rFonts w:ascii="Times New Roman" w:hAnsi="Times New Roman" w:cs="Times New Roman"/>
                <w:b/>
                <w:sz w:val="24"/>
                <w:szCs w:val="24"/>
              </w:rPr>
            </w:pPr>
          </w:p>
          <w:p w:rsidR="00C655B1" w:rsidRDefault="00C655B1" w:rsidP="00577654">
            <w:pPr>
              <w:jc w:val="both"/>
              <w:rPr>
                <w:rFonts w:ascii="Times New Roman" w:hAnsi="Times New Roman" w:cs="Times New Roman"/>
                <w:b/>
                <w:sz w:val="24"/>
                <w:szCs w:val="24"/>
              </w:rPr>
            </w:pPr>
          </w:p>
          <w:p w:rsidR="00C655B1"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13</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Прощай, ёлочка!</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C655B1" w:rsidRPr="00862BAB" w:rsidRDefault="00C655B1" w:rsidP="00577654">
            <w:pPr>
              <w:jc w:val="both"/>
              <w:rPr>
                <w:rFonts w:ascii="Times New Roman" w:hAnsi="Times New Roman" w:cs="Times New Roman"/>
                <w:sz w:val="24"/>
                <w:szCs w:val="24"/>
              </w:rPr>
            </w:pPr>
          </w:p>
        </w:tc>
        <w:tc>
          <w:tcPr>
            <w:tcW w:w="6804" w:type="dxa"/>
          </w:tcPr>
          <w:p w:rsidR="00C655B1" w:rsidRPr="005F78CF" w:rsidRDefault="005F78CF" w:rsidP="005F78CF">
            <w:pPr>
              <w:rPr>
                <w:rFonts w:ascii="Times New Roman" w:hAnsi="Times New Roman" w:cs="Times New Roman"/>
                <w:sz w:val="24"/>
                <w:szCs w:val="24"/>
              </w:rPr>
            </w:pPr>
            <w:r>
              <w:rPr>
                <w:rFonts w:ascii="Times New Roman" w:hAnsi="Times New Roman" w:cs="Times New Roman"/>
                <w:sz w:val="24"/>
                <w:szCs w:val="24"/>
              </w:rPr>
              <w:t>Музыкально</w:t>
            </w:r>
            <w:r w:rsidR="006A42B4">
              <w:rPr>
                <w:rFonts w:ascii="Times New Roman" w:hAnsi="Times New Roman" w:cs="Times New Roman"/>
                <w:sz w:val="24"/>
                <w:szCs w:val="24"/>
              </w:rPr>
              <w:t>-ритмические</w:t>
            </w:r>
            <w:r>
              <w:rPr>
                <w:rFonts w:ascii="Times New Roman" w:hAnsi="Times New Roman" w:cs="Times New Roman"/>
                <w:sz w:val="24"/>
                <w:szCs w:val="24"/>
              </w:rPr>
              <w:t xml:space="preserve"> композиции «Конфетки», «Снеговики», «Снежинки»</w:t>
            </w:r>
          </w:p>
        </w:tc>
      </w:tr>
      <w:tr w:rsidR="00C655B1" w:rsidRPr="00862BAB" w:rsidTr="006A42B4">
        <w:trPr>
          <w:trHeight w:val="624"/>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14</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Снежные фантазии</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p w:rsidR="00C655B1" w:rsidRPr="00862BAB" w:rsidRDefault="00C655B1" w:rsidP="00577654">
            <w:pPr>
              <w:jc w:val="both"/>
              <w:rPr>
                <w:rFonts w:ascii="Times New Roman" w:hAnsi="Times New Roman" w:cs="Times New Roman"/>
                <w:sz w:val="24"/>
                <w:szCs w:val="24"/>
              </w:rPr>
            </w:pP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композиции «Белоснежка», «Красная шапочка»</w:t>
            </w:r>
          </w:p>
        </w:tc>
      </w:tr>
      <w:tr w:rsidR="00C655B1" w:rsidRPr="00862BAB" w:rsidTr="006A42B4">
        <w:trPr>
          <w:trHeight w:val="778"/>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15</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Ледяные фигуры</w:t>
            </w:r>
          </w:p>
        </w:tc>
        <w:tc>
          <w:tcPr>
            <w:tcW w:w="1257" w:type="dxa"/>
          </w:tcPr>
          <w:p w:rsidR="00C655B1" w:rsidRPr="00862BAB" w:rsidRDefault="006A42B4" w:rsidP="00577654">
            <w:pPr>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Музыкально - художественная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«Ледяная фигура замри»</w:t>
            </w:r>
          </w:p>
        </w:tc>
      </w:tr>
      <w:tr w:rsidR="00C655B1" w:rsidRPr="00862BAB" w:rsidTr="006A42B4">
        <w:trPr>
          <w:trHeight w:val="794"/>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16</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День здоровья</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w:t>
            </w:r>
            <w:r w:rsidR="006A42B4">
              <w:rPr>
                <w:rFonts w:ascii="Times New Roman" w:hAnsi="Times New Roman" w:cs="Times New Roman"/>
                <w:sz w:val="24"/>
                <w:szCs w:val="24"/>
              </w:rPr>
              <w:t>-ритмические</w:t>
            </w:r>
            <w:r>
              <w:rPr>
                <w:rFonts w:ascii="Times New Roman" w:hAnsi="Times New Roman" w:cs="Times New Roman"/>
                <w:sz w:val="24"/>
                <w:szCs w:val="24"/>
              </w:rPr>
              <w:t xml:space="preserve"> композиции с обручами, палками, мячами.</w:t>
            </w:r>
          </w:p>
        </w:tc>
      </w:tr>
      <w:tr w:rsidR="00C655B1" w:rsidRPr="00862BAB" w:rsidTr="006A42B4">
        <w:trPr>
          <w:trHeight w:val="70"/>
        </w:trPr>
        <w:tc>
          <w:tcPr>
            <w:tcW w:w="533" w:type="dxa"/>
            <w:vMerge w:val="restart"/>
          </w:tcPr>
          <w:p w:rsidR="00442F07" w:rsidRPr="00862BAB" w:rsidRDefault="00442F07" w:rsidP="00577654">
            <w:pPr>
              <w:jc w:val="both"/>
              <w:rPr>
                <w:rFonts w:ascii="Times New Roman" w:hAnsi="Times New Roman" w:cs="Times New Roman"/>
                <w:b/>
                <w:sz w:val="24"/>
                <w:szCs w:val="24"/>
              </w:rPr>
            </w:pPr>
            <w:r w:rsidRPr="00862BAB">
              <w:rPr>
                <w:rFonts w:ascii="Times New Roman" w:hAnsi="Times New Roman" w:cs="Times New Roman"/>
                <w:b/>
                <w:sz w:val="24"/>
                <w:szCs w:val="24"/>
              </w:rPr>
              <w:t>Ф</w:t>
            </w:r>
            <w:r w:rsidRPr="00862BAB">
              <w:rPr>
                <w:rFonts w:ascii="Times New Roman" w:hAnsi="Times New Roman" w:cs="Times New Roman"/>
                <w:b/>
                <w:sz w:val="24"/>
                <w:szCs w:val="24"/>
              </w:rPr>
              <w:br/>
              <w:t>Е</w:t>
            </w:r>
            <w:r w:rsidRPr="00862BAB">
              <w:rPr>
                <w:rFonts w:ascii="Times New Roman" w:hAnsi="Times New Roman" w:cs="Times New Roman"/>
                <w:b/>
                <w:sz w:val="24"/>
                <w:szCs w:val="24"/>
              </w:rPr>
              <w:br/>
              <w:t>В</w:t>
            </w:r>
            <w:r w:rsidRPr="00862BAB">
              <w:rPr>
                <w:rFonts w:ascii="Times New Roman" w:hAnsi="Times New Roman" w:cs="Times New Roman"/>
                <w:b/>
                <w:sz w:val="24"/>
                <w:szCs w:val="24"/>
              </w:rPr>
              <w:br/>
            </w:r>
            <w:proofErr w:type="gramStart"/>
            <w:r w:rsidRPr="00862BAB">
              <w:rPr>
                <w:rFonts w:ascii="Times New Roman" w:hAnsi="Times New Roman" w:cs="Times New Roman"/>
                <w:b/>
                <w:sz w:val="24"/>
                <w:szCs w:val="24"/>
              </w:rPr>
              <w:t>Р</w:t>
            </w:r>
            <w:proofErr w:type="gramEnd"/>
            <w:r w:rsidRPr="00862BAB">
              <w:rPr>
                <w:rFonts w:ascii="Times New Roman" w:hAnsi="Times New Roman" w:cs="Times New Roman"/>
                <w:b/>
                <w:sz w:val="24"/>
                <w:szCs w:val="24"/>
              </w:rPr>
              <w:br/>
              <w:t>А</w:t>
            </w:r>
            <w:r w:rsidRPr="00862BAB">
              <w:rPr>
                <w:rFonts w:ascii="Times New Roman" w:hAnsi="Times New Roman" w:cs="Times New Roman"/>
                <w:b/>
                <w:sz w:val="24"/>
                <w:szCs w:val="24"/>
              </w:rPr>
              <w:br/>
              <w:t>Л</w:t>
            </w:r>
            <w:r w:rsidRPr="00862BAB">
              <w:rPr>
                <w:rFonts w:ascii="Times New Roman" w:hAnsi="Times New Roman" w:cs="Times New Roman"/>
                <w:b/>
                <w:sz w:val="24"/>
                <w:szCs w:val="24"/>
              </w:rPr>
              <w:br/>
              <w:t>Ь</w:t>
            </w:r>
            <w:r w:rsidRPr="00862BAB">
              <w:rPr>
                <w:rFonts w:ascii="Times New Roman" w:hAnsi="Times New Roman" w:cs="Times New Roman"/>
                <w:b/>
                <w:sz w:val="24"/>
                <w:szCs w:val="24"/>
              </w:rPr>
              <w:br/>
            </w:r>
          </w:p>
          <w:p w:rsidR="00442F07" w:rsidRPr="00862BAB" w:rsidRDefault="00442F07" w:rsidP="00577654">
            <w:pPr>
              <w:jc w:val="both"/>
              <w:rPr>
                <w:rFonts w:ascii="Times New Roman" w:hAnsi="Times New Roman" w:cs="Times New Roman"/>
                <w:b/>
                <w:sz w:val="24"/>
                <w:szCs w:val="24"/>
              </w:rPr>
            </w:pPr>
          </w:p>
          <w:p w:rsidR="00442F07" w:rsidRPr="00862BAB" w:rsidRDefault="00442F07"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17</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Путешествие  на лесную поляну</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w:t>
            </w:r>
            <w:r w:rsidR="006A42B4">
              <w:rPr>
                <w:rFonts w:ascii="Times New Roman" w:hAnsi="Times New Roman" w:cs="Times New Roman"/>
                <w:sz w:val="24"/>
                <w:szCs w:val="24"/>
              </w:rPr>
              <w:t>-ритмические</w:t>
            </w:r>
            <w:r>
              <w:rPr>
                <w:rFonts w:ascii="Times New Roman" w:hAnsi="Times New Roman" w:cs="Times New Roman"/>
                <w:sz w:val="24"/>
                <w:szCs w:val="24"/>
              </w:rPr>
              <w:t xml:space="preserve"> композиции «Зайчата», «Лисята»</w:t>
            </w:r>
          </w:p>
        </w:tc>
      </w:tr>
      <w:tr w:rsidR="00C655B1" w:rsidRPr="00862BAB" w:rsidTr="006A42B4">
        <w:trPr>
          <w:trHeight w:val="261"/>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18</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День Защитников</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w:t>
            </w:r>
            <w:r w:rsidR="006A42B4">
              <w:rPr>
                <w:rFonts w:ascii="Times New Roman" w:hAnsi="Times New Roman" w:cs="Times New Roman"/>
                <w:sz w:val="24"/>
                <w:szCs w:val="24"/>
              </w:rPr>
              <w:t>-ритмические</w:t>
            </w:r>
            <w:r>
              <w:rPr>
                <w:rFonts w:ascii="Times New Roman" w:hAnsi="Times New Roman" w:cs="Times New Roman"/>
                <w:sz w:val="24"/>
                <w:szCs w:val="24"/>
              </w:rPr>
              <w:t xml:space="preserve"> композиции «Морячки», «Военный марш»</w:t>
            </w:r>
          </w:p>
        </w:tc>
      </w:tr>
      <w:tr w:rsidR="00C655B1" w:rsidRPr="00862BAB" w:rsidTr="006A42B4">
        <w:trPr>
          <w:trHeight w:val="538"/>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19</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Музыкальные подарки для пап</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w:t>
            </w:r>
            <w:r w:rsidR="006A42B4">
              <w:rPr>
                <w:rFonts w:ascii="Times New Roman" w:hAnsi="Times New Roman" w:cs="Times New Roman"/>
                <w:sz w:val="24"/>
                <w:szCs w:val="24"/>
              </w:rPr>
              <w:t>-ритмические</w:t>
            </w:r>
            <w:r>
              <w:rPr>
                <w:rFonts w:ascii="Times New Roman" w:hAnsi="Times New Roman" w:cs="Times New Roman"/>
                <w:sz w:val="24"/>
                <w:szCs w:val="24"/>
              </w:rPr>
              <w:t xml:space="preserve"> композиции «Богатыри»</w:t>
            </w:r>
          </w:p>
        </w:tc>
      </w:tr>
      <w:tr w:rsidR="00C655B1" w:rsidRPr="00862BAB" w:rsidTr="00442F07">
        <w:trPr>
          <w:trHeight w:val="880"/>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20</w:t>
            </w:r>
          </w:p>
        </w:tc>
        <w:tc>
          <w:tcPr>
            <w:tcW w:w="2820" w:type="dxa"/>
          </w:tcPr>
          <w:p w:rsidR="00C655B1" w:rsidRDefault="00442F07" w:rsidP="00577654">
            <w:pPr>
              <w:jc w:val="both"/>
              <w:rPr>
                <w:rFonts w:ascii="Times New Roman" w:hAnsi="Times New Roman" w:cs="Times New Roman"/>
                <w:sz w:val="24"/>
                <w:szCs w:val="24"/>
              </w:rPr>
            </w:pPr>
            <w:r>
              <w:rPr>
                <w:rFonts w:ascii="Times New Roman" w:hAnsi="Times New Roman" w:cs="Times New Roman"/>
                <w:sz w:val="24"/>
                <w:szCs w:val="24"/>
              </w:rPr>
              <w:t>Праздник масленицы</w:t>
            </w:r>
          </w:p>
          <w:p w:rsidR="006A42B4" w:rsidRPr="00862BAB" w:rsidRDefault="006A42B4" w:rsidP="00577654">
            <w:pPr>
              <w:jc w:val="both"/>
              <w:rPr>
                <w:rFonts w:ascii="Times New Roman" w:hAnsi="Times New Roman" w:cs="Times New Roman"/>
                <w:sz w:val="24"/>
                <w:szCs w:val="24"/>
              </w:rPr>
            </w:pP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«Весенний хоровод»</w:t>
            </w:r>
          </w:p>
        </w:tc>
      </w:tr>
      <w:tr w:rsidR="00C655B1" w:rsidRPr="00862BAB" w:rsidTr="00442F07">
        <w:trPr>
          <w:trHeight w:val="895"/>
        </w:trPr>
        <w:tc>
          <w:tcPr>
            <w:tcW w:w="533" w:type="dxa"/>
            <w:vMerge w:val="restart"/>
          </w:tcPr>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r w:rsidRPr="00862BAB">
              <w:rPr>
                <w:rFonts w:ascii="Times New Roman" w:hAnsi="Times New Roman" w:cs="Times New Roman"/>
                <w:b/>
                <w:sz w:val="24"/>
                <w:szCs w:val="24"/>
              </w:rPr>
              <w:t>М</w:t>
            </w:r>
            <w:r w:rsidRPr="00862BAB">
              <w:rPr>
                <w:rFonts w:ascii="Times New Roman" w:hAnsi="Times New Roman" w:cs="Times New Roman"/>
                <w:b/>
                <w:sz w:val="24"/>
                <w:szCs w:val="24"/>
              </w:rPr>
              <w:br/>
              <w:t>А</w:t>
            </w:r>
            <w:r w:rsidRPr="00862BAB">
              <w:rPr>
                <w:rFonts w:ascii="Times New Roman" w:hAnsi="Times New Roman" w:cs="Times New Roman"/>
                <w:b/>
                <w:sz w:val="24"/>
                <w:szCs w:val="24"/>
              </w:rPr>
              <w:br/>
            </w:r>
            <w:proofErr w:type="gramStart"/>
            <w:r w:rsidRPr="00862BAB">
              <w:rPr>
                <w:rFonts w:ascii="Times New Roman" w:hAnsi="Times New Roman" w:cs="Times New Roman"/>
                <w:b/>
                <w:sz w:val="24"/>
                <w:szCs w:val="24"/>
              </w:rPr>
              <w:t>Р</w:t>
            </w:r>
            <w:proofErr w:type="gramEnd"/>
            <w:r w:rsidRPr="00862BAB">
              <w:rPr>
                <w:rFonts w:ascii="Times New Roman" w:hAnsi="Times New Roman" w:cs="Times New Roman"/>
                <w:b/>
                <w:sz w:val="24"/>
                <w:szCs w:val="24"/>
              </w:rPr>
              <w:br/>
              <w:t>Т</w:t>
            </w:r>
            <w:r w:rsidRPr="00862BAB">
              <w:rPr>
                <w:rFonts w:ascii="Times New Roman" w:hAnsi="Times New Roman" w:cs="Times New Roman"/>
                <w:b/>
                <w:sz w:val="24"/>
                <w:szCs w:val="24"/>
              </w:rPr>
              <w:br/>
            </w: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21</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Ожидание весны</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«Веснянка», «Красный сарафан»</w:t>
            </w:r>
          </w:p>
        </w:tc>
      </w:tr>
      <w:tr w:rsidR="00C655B1" w:rsidRPr="00862BAB" w:rsidTr="006A42B4">
        <w:trPr>
          <w:trHeight w:val="643"/>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22</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Подарки для бабушек и мам</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«Хлопайте в ладоши»</w:t>
            </w:r>
          </w:p>
        </w:tc>
      </w:tr>
      <w:tr w:rsidR="00C655B1" w:rsidRPr="00862BAB" w:rsidTr="006A42B4">
        <w:trPr>
          <w:trHeight w:val="411"/>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23</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Для маминой улыбки</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 xml:space="preserve">Двигательная </w:t>
            </w:r>
          </w:p>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«Весёлый танец»</w:t>
            </w:r>
          </w:p>
        </w:tc>
      </w:tr>
      <w:tr w:rsidR="00C655B1" w:rsidRPr="00862BAB" w:rsidTr="006A42B4">
        <w:trPr>
          <w:trHeight w:val="277"/>
        </w:trPr>
        <w:tc>
          <w:tcPr>
            <w:tcW w:w="533" w:type="dxa"/>
            <w:vMerge/>
          </w:tcPr>
          <w:p w:rsidR="00C655B1" w:rsidRPr="00862BAB" w:rsidRDefault="00C655B1" w:rsidP="00577654">
            <w:pPr>
              <w:jc w:val="both"/>
              <w:rPr>
                <w:rFonts w:ascii="Times New Roman" w:hAnsi="Times New Roman" w:cs="Times New Roman"/>
                <w:b/>
                <w:sz w:val="24"/>
                <w:szCs w:val="24"/>
              </w:rPr>
            </w:pPr>
          </w:p>
        </w:tc>
        <w:tc>
          <w:tcPr>
            <w:tcW w:w="460"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24</w:t>
            </w:r>
          </w:p>
        </w:tc>
        <w:tc>
          <w:tcPr>
            <w:tcW w:w="2820" w:type="dxa"/>
          </w:tcPr>
          <w:p w:rsidR="00C655B1"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Встречаем птиц</w:t>
            </w:r>
          </w:p>
        </w:tc>
        <w:tc>
          <w:tcPr>
            <w:tcW w:w="1257" w:type="dxa"/>
          </w:tcPr>
          <w:p w:rsidR="00C655B1" w:rsidRPr="00862BAB" w:rsidRDefault="00C655B1"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C655B1" w:rsidRPr="00862BAB" w:rsidRDefault="006A42B4" w:rsidP="00577654">
            <w:pPr>
              <w:jc w:val="both"/>
              <w:rPr>
                <w:rFonts w:ascii="Times New Roman" w:hAnsi="Times New Roman" w:cs="Times New Roman"/>
                <w:sz w:val="24"/>
                <w:szCs w:val="24"/>
              </w:rPr>
            </w:pPr>
            <w:r>
              <w:rPr>
                <w:rFonts w:ascii="Times New Roman" w:hAnsi="Times New Roman" w:cs="Times New Roman"/>
                <w:sz w:val="24"/>
                <w:szCs w:val="24"/>
              </w:rPr>
              <w:t xml:space="preserve">  </w:t>
            </w:r>
            <w:r w:rsidR="00C655B1" w:rsidRPr="00862BAB">
              <w:rPr>
                <w:rFonts w:ascii="Times New Roman" w:hAnsi="Times New Roman" w:cs="Times New Roman"/>
                <w:sz w:val="24"/>
                <w:szCs w:val="24"/>
              </w:rPr>
              <w:t>двигательная</w:t>
            </w:r>
          </w:p>
        </w:tc>
        <w:tc>
          <w:tcPr>
            <w:tcW w:w="6804" w:type="dxa"/>
          </w:tcPr>
          <w:p w:rsidR="00C655B1"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«Воробушки»</w:t>
            </w:r>
          </w:p>
        </w:tc>
      </w:tr>
      <w:tr w:rsidR="00442F07" w:rsidRPr="00862BAB" w:rsidTr="006A42B4">
        <w:trPr>
          <w:trHeight w:val="471"/>
        </w:trPr>
        <w:tc>
          <w:tcPr>
            <w:tcW w:w="533" w:type="dxa"/>
            <w:vMerge w:val="restart"/>
          </w:tcPr>
          <w:p w:rsidR="00442F07" w:rsidRPr="00862BAB" w:rsidRDefault="00442F07" w:rsidP="00577654">
            <w:pPr>
              <w:jc w:val="both"/>
              <w:rPr>
                <w:rFonts w:ascii="Times New Roman" w:hAnsi="Times New Roman" w:cs="Times New Roman"/>
                <w:b/>
                <w:sz w:val="24"/>
                <w:szCs w:val="24"/>
              </w:rPr>
            </w:pPr>
          </w:p>
          <w:p w:rsidR="00442F07" w:rsidRPr="00862BAB" w:rsidRDefault="00442F07" w:rsidP="00577654">
            <w:pPr>
              <w:jc w:val="both"/>
              <w:rPr>
                <w:rFonts w:ascii="Times New Roman" w:hAnsi="Times New Roman" w:cs="Times New Roman"/>
                <w:b/>
                <w:sz w:val="24"/>
                <w:szCs w:val="24"/>
              </w:rPr>
            </w:pPr>
          </w:p>
          <w:p w:rsidR="00442F07" w:rsidRPr="00862BAB" w:rsidRDefault="00442F07" w:rsidP="00577654">
            <w:pPr>
              <w:jc w:val="both"/>
              <w:rPr>
                <w:rFonts w:ascii="Times New Roman" w:hAnsi="Times New Roman" w:cs="Times New Roman"/>
                <w:b/>
                <w:sz w:val="24"/>
                <w:szCs w:val="24"/>
              </w:rPr>
            </w:pPr>
          </w:p>
          <w:p w:rsidR="00442F07" w:rsidRDefault="00442F07" w:rsidP="00577654">
            <w:pPr>
              <w:jc w:val="both"/>
              <w:rPr>
                <w:rFonts w:ascii="Times New Roman" w:hAnsi="Times New Roman" w:cs="Times New Roman"/>
                <w:b/>
                <w:sz w:val="24"/>
                <w:szCs w:val="24"/>
              </w:rPr>
            </w:pPr>
            <w:r>
              <w:rPr>
                <w:rFonts w:ascii="Times New Roman" w:hAnsi="Times New Roman" w:cs="Times New Roman"/>
                <w:b/>
                <w:sz w:val="24"/>
                <w:szCs w:val="24"/>
              </w:rPr>
              <w:t>А</w:t>
            </w:r>
          </w:p>
          <w:p w:rsidR="00442F07" w:rsidRPr="00862BAB" w:rsidRDefault="00442F07" w:rsidP="00577654">
            <w:pPr>
              <w:jc w:val="both"/>
              <w:rPr>
                <w:rFonts w:ascii="Times New Roman" w:hAnsi="Times New Roman" w:cs="Times New Roman"/>
                <w:sz w:val="24"/>
                <w:szCs w:val="24"/>
              </w:rPr>
            </w:pPr>
            <w:proofErr w:type="gramStart"/>
            <w:r w:rsidRPr="00862BAB">
              <w:rPr>
                <w:rFonts w:ascii="Times New Roman" w:hAnsi="Times New Roman" w:cs="Times New Roman"/>
                <w:b/>
                <w:sz w:val="24"/>
                <w:szCs w:val="24"/>
              </w:rPr>
              <w:t>П</w:t>
            </w:r>
            <w:proofErr w:type="gramEnd"/>
            <w:r w:rsidRPr="00862BAB">
              <w:rPr>
                <w:rFonts w:ascii="Times New Roman" w:hAnsi="Times New Roman" w:cs="Times New Roman"/>
                <w:b/>
                <w:sz w:val="24"/>
                <w:szCs w:val="24"/>
              </w:rPr>
              <w:br/>
              <w:t>Р</w:t>
            </w:r>
            <w:r w:rsidRPr="00862BAB">
              <w:rPr>
                <w:rFonts w:ascii="Times New Roman" w:hAnsi="Times New Roman" w:cs="Times New Roman"/>
                <w:b/>
                <w:sz w:val="24"/>
                <w:szCs w:val="24"/>
              </w:rPr>
              <w:br/>
              <w:t>Е</w:t>
            </w:r>
            <w:r w:rsidRPr="00862BAB">
              <w:rPr>
                <w:rFonts w:ascii="Times New Roman" w:hAnsi="Times New Roman" w:cs="Times New Roman"/>
                <w:b/>
                <w:sz w:val="24"/>
                <w:szCs w:val="24"/>
              </w:rPr>
              <w:br/>
              <w:t>Л</w:t>
            </w:r>
            <w:r w:rsidRPr="00862BAB">
              <w:rPr>
                <w:rFonts w:ascii="Times New Roman" w:hAnsi="Times New Roman" w:cs="Times New Roman"/>
                <w:b/>
                <w:sz w:val="24"/>
                <w:szCs w:val="24"/>
              </w:rPr>
              <w:br/>
              <w:t>Ь</w:t>
            </w:r>
          </w:p>
        </w:tc>
        <w:tc>
          <w:tcPr>
            <w:tcW w:w="460"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25</w:t>
            </w:r>
          </w:p>
        </w:tc>
        <w:tc>
          <w:tcPr>
            <w:tcW w:w="2820" w:type="dxa"/>
          </w:tcPr>
          <w:p w:rsidR="00442F0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Звонкие ручейки</w:t>
            </w:r>
          </w:p>
        </w:tc>
        <w:tc>
          <w:tcPr>
            <w:tcW w:w="1257"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 xml:space="preserve">Двигательная </w:t>
            </w:r>
          </w:p>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 xml:space="preserve"> игровая</w:t>
            </w:r>
          </w:p>
        </w:tc>
        <w:tc>
          <w:tcPr>
            <w:tcW w:w="6804" w:type="dxa"/>
          </w:tcPr>
          <w:p w:rsidR="00442F07"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«Ручейки», «Весёлая капель»</w:t>
            </w:r>
          </w:p>
        </w:tc>
      </w:tr>
      <w:tr w:rsidR="00442F07" w:rsidRPr="00862BAB" w:rsidTr="006A42B4">
        <w:trPr>
          <w:trHeight w:val="337"/>
        </w:trPr>
        <w:tc>
          <w:tcPr>
            <w:tcW w:w="533" w:type="dxa"/>
            <w:vMerge/>
          </w:tcPr>
          <w:p w:rsidR="00442F07" w:rsidRPr="00862BAB" w:rsidRDefault="00442F07" w:rsidP="00577654">
            <w:pPr>
              <w:jc w:val="both"/>
              <w:rPr>
                <w:rFonts w:ascii="Times New Roman" w:hAnsi="Times New Roman" w:cs="Times New Roman"/>
                <w:sz w:val="24"/>
                <w:szCs w:val="24"/>
              </w:rPr>
            </w:pPr>
          </w:p>
        </w:tc>
        <w:tc>
          <w:tcPr>
            <w:tcW w:w="460"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26</w:t>
            </w:r>
          </w:p>
        </w:tc>
        <w:tc>
          <w:tcPr>
            <w:tcW w:w="2820" w:type="dxa"/>
          </w:tcPr>
          <w:p w:rsidR="00442F0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Любимые игрушки</w:t>
            </w:r>
          </w:p>
        </w:tc>
        <w:tc>
          <w:tcPr>
            <w:tcW w:w="1257"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442F07" w:rsidRPr="00862BAB" w:rsidRDefault="005F78CF"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«Неваляшки»</w:t>
            </w:r>
            <w:r w:rsidR="006A42B4">
              <w:rPr>
                <w:rFonts w:ascii="Times New Roman" w:hAnsi="Times New Roman" w:cs="Times New Roman"/>
                <w:sz w:val="24"/>
                <w:szCs w:val="24"/>
              </w:rPr>
              <w:t>, «Куклы и мишки».</w:t>
            </w:r>
          </w:p>
        </w:tc>
      </w:tr>
      <w:tr w:rsidR="00442F07" w:rsidRPr="00862BAB" w:rsidTr="00442F07">
        <w:trPr>
          <w:trHeight w:val="901"/>
        </w:trPr>
        <w:tc>
          <w:tcPr>
            <w:tcW w:w="533" w:type="dxa"/>
            <w:vMerge/>
          </w:tcPr>
          <w:p w:rsidR="00442F07" w:rsidRPr="00862BAB" w:rsidRDefault="00442F07" w:rsidP="00577654">
            <w:pPr>
              <w:jc w:val="both"/>
              <w:rPr>
                <w:rFonts w:ascii="Times New Roman" w:hAnsi="Times New Roman" w:cs="Times New Roman"/>
                <w:sz w:val="24"/>
                <w:szCs w:val="24"/>
              </w:rPr>
            </w:pPr>
          </w:p>
        </w:tc>
        <w:tc>
          <w:tcPr>
            <w:tcW w:w="460"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27</w:t>
            </w:r>
          </w:p>
          <w:p w:rsidR="00442F07" w:rsidRPr="00862BAB" w:rsidRDefault="00442F07" w:rsidP="00577654">
            <w:pPr>
              <w:jc w:val="both"/>
              <w:rPr>
                <w:rFonts w:ascii="Times New Roman" w:hAnsi="Times New Roman" w:cs="Times New Roman"/>
                <w:sz w:val="24"/>
                <w:szCs w:val="24"/>
              </w:rPr>
            </w:pPr>
          </w:p>
        </w:tc>
        <w:tc>
          <w:tcPr>
            <w:tcW w:w="2820" w:type="dxa"/>
          </w:tcPr>
          <w:p w:rsidR="00442F0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Любимые песенки</w:t>
            </w:r>
          </w:p>
        </w:tc>
        <w:tc>
          <w:tcPr>
            <w:tcW w:w="1257"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1</w:t>
            </w:r>
          </w:p>
        </w:tc>
        <w:tc>
          <w:tcPr>
            <w:tcW w:w="2835" w:type="dxa"/>
          </w:tcPr>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442F07" w:rsidRPr="00862BAB" w:rsidRDefault="00442F07" w:rsidP="0057765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442F07" w:rsidRPr="00862BAB" w:rsidRDefault="006A42B4"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Музыкально-ритмические композиции под любимые мелодии</w:t>
            </w:r>
          </w:p>
        </w:tc>
      </w:tr>
      <w:tr w:rsidR="00442F07" w:rsidRPr="00862BAB" w:rsidTr="00442F07">
        <w:trPr>
          <w:trHeight w:val="901"/>
        </w:trPr>
        <w:tc>
          <w:tcPr>
            <w:tcW w:w="533" w:type="dxa"/>
            <w:vMerge/>
          </w:tcPr>
          <w:p w:rsidR="00442F07" w:rsidRPr="00862BAB" w:rsidRDefault="00442F07" w:rsidP="00577654">
            <w:pPr>
              <w:jc w:val="both"/>
              <w:rPr>
                <w:rFonts w:ascii="Times New Roman" w:hAnsi="Times New Roman" w:cs="Times New Roman"/>
                <w:sz w:val="24"/>
                <w:szCs w:val="24"/>
              </w:rPr>
            </w:pPr>
          </w:p>
        </w:tc>
        <w:tc>
          <w:tcPr>
            <w:tcW w:w="460" w:type="dxa"/>
          </w:tcPr>
          <w:p w:rsidR="00442F0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28</w:t>
            </w:r>
          </w:p>
        </w:tc>
        <w:tc>
          <w:tcPr>
            <w:tcW w:w="2820" w:type="dxa"/>
          </w:tcPr>
          <w:p w:rsidR="00442F0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Праздник первых цветов</w:t>
            </w:r>
          </w:p>
        </w:tc>
        <w:tc>
          <w:tcPr>
            <w:tcW w:w="1257" w:type="dxa"/>
          </w:tcPr>
          <w:p w:rsidR="00442F07" w:rsidRPr="00862BAB" w:rsidRDefault="00442F07" w:rsidP="00577654">
            <w:pPr>
              <w:jc w:val="both"/>
              <w:rPr>
                <w:rFonts w:ascii="Times New Roman" w:hAnsi="Times New Roman" w:cs="Times New Roman"/>
                <w:sz w:val="24"/>
                <w:szCs w:val="24"/>
              </w:rPr>
            </w:pPr>
            <w:r>
              <w:rPr>
                <w:rFonts w:ascii="Times New Roman" w:hAnsi="Times New Roman" w:cs="Times New Roman"/>
                <w:sz w:val="24"/>
                <w:szCs w:val="24"/>
              </w:rPr>
              <w:t>1</w:t>
            </w:r>
          </w:p>
        </w:tc>
        <w:tc>
          <w:tcPr>
            <w:tcW w:w="2835" w:type="dxa"/>
          </w:tcPr>
          <w:p w:rsidR="006A42B4" w:rsidRPr="00862BAB" w:rsidRDefault="006A42B4" w:rsidP="006A42B4">
            <w:pPr>
              <w:jc w:val="both"/>
              <w:rPr>
                <w:rFonts w:ascii="Times New Roman" w:hAnsi="Times New Roman" w:cs="Times New Roman"/>
                <w:sz w:val="24"/>
                <w:szCs w:val="24"/>
              </w:rPr>
            </w:pPr>
            <w:r w:rsidRPr="00862BAB">
              <w:rPr>
                <w:rFonts w:ascii="Times New Roman" w:hAnsi="Times New Roman" w:cs="Times New Roman"/>
                <w:sz w:val="24"/>
                <w:szCs w:val="24"/>
              </w:rPr>
              <w:t>Двигательная</w:t>
            </w:r>
          </w:p>
          <w:p w:rsidR="006A42B4" w:rsidRPr="00862BAB" w:rsidRDefault="006A42B4" w:rsidP="006A42B4">
            <w:pPr>
              <w:jc w:val="both"/>
              <w:rPr>
                <w:rFonts w:ascii="Times New Roman" w:hAnsi="Times New Roman" w:cs="Times New Roman"/>
                <w:sz w:val="24"/>
                <w:szCs w:val="24"/>
              </w:rPr>
            </w:pPr>
            <w:r w:rsidRPr="00862BAB">
              <w:rPr>
                <w:rFonts w:ascii="Times New Roman" w:hAnsi="Times New Roman" w:cs="Times New Roman"/>
                <w:sz w:val="24"/>
                <w:szCs w:val="24"/>
              </w:rPr>
              <w:t>Игровая</w:t>
            </w:r>
          </w:p>
          <w:p w:rsidR="00442F07" w:rsidRPr="00862BAB" w:rsidRDefault="006A42B4" w:rsidP="006A42B4">
            <w:pPr>
              <w:jc w:val="both"/>
              <w:rPr>
                <w:rFonts w:ascii="Times New Roman" w:hAnsi="Times New Roman" w:cs="Times New Roman"/>
                <w:sz w:val="24"/>
                <w:szCs w:val="24"/>
              </w:rPr>
            </w:pPr>
            <w:r w:rsidRPr="00862BAB">
              <w:rPr>
                <w:rFonts w:ascii="Times New Roman" w:hAnsi="Times New Roman" w:cs="Times New Roman"/>
                <w:sz w:val="24"/>
                <w:szCs w:val="24"/>
              </w:rPr>
              <w:t>Коммуникативная</w:t>
            </w:r>
          </w:p>
        </w:tc>
        <w:tc>
          <w:tcPr>
            <w:tcW w:w="6804" w:type="dxa"/>
          </w:tcPr>
          <w:p w:rsidR="00442F07" w:rsidRPr="00862BAB" w:rsidRDefault="006A42B4" w:rsidP="00577654">
            <w:pPr>
              <w:jc w:val="both"/>
              <w:rPr>
                <w:rFonts w:ascii="Times New Roman" w:hAnsi="Times New Roman" w:cs="Times New Roman"/>
                <w:sz w:val="24"/>
                <w:szCs w:val="24"/>
              </w:rPr>
            </w:pPr>
            <w:r>
              <w:rPr>
                <w:rFonts w:ascii="Times New Roman" w:hAnsi="Times New Roman" w:cs="Times New Roman"/>
                <w:sz w:val="24"/>
                <w:szCs w:val="24"/>
              </w:rPr>
              <w:t>Музыкально-ритмическая композиция «Танец с цветами»</w:t>
            </w:r>
          </w:p>
        </w:tc>
      </w:tr>
      <w:tr w:rsidR="00442F07" w:rsidRPr="00862BAB" w:rsidTr="00442F07">
        <w:tc>
          <w:tcPr>
            <w:tcW w:w="533" w:type="dxa"/>
            <w:vMerge/>
          </w:tcPr>
          <w:p w:rsidR="00442F07" w:rsidRPr="00862BAB" w:rsidRDefault="00442F07" w:rsidP="00577654">
            <w:pPr>
              <w:jc w:val="both"/>
              <w:rPr>
                <w:rFonts w:ascii="Times New Roman" w:hAnsi="Times New Roman" w:cs="Times New Roman"/>
                <w:sz w:val="24"/>
                <w:szCs w:val="24"/>
              </w:rPr>
            </w:pPr>
          </w:p>
        </w:tc>
        <w:tc>
          <w:tcPr>
            <w:tcW w:w="460" w:type="dxa"/>
          </w:tcPr>
          <w:p w:rsidR="00442F07" w:rsidRPr="00862BAB" w:rsidRDefault="00442F07" w:rsidP="00577654">
            <w:pPr>
              <w:jc w:val="both"/>
              <w:rPr>
                <w:rFonts w:ascii="Times New Roman" w:hAnsi="Times New Roman" w:cs="Times New Roman"/>
                <w:sz w:val="24"/>
                <w:szCs w:val="24"/>
              </w:rPr>
            </w:pPr>
          </w:p>
        </w:tc>
        <w:tc>
          <w:tcPr>
            <w:tcW w:w="2820" w:type="dxa"/>
          </w:tcPr>
          <w:p w:rsidR="00442F07" w:rsidRPr="00862BAB" w:rsidRDefault="00442F07" w:rsidP="00577654">
            <w:pPr>
              <w:jc w:val="both"/>
              <w:rPr>
                <w:rFonts w:ascii="Times New Roman" w:hAnsi="Times New Roman" w:cs="Times New Roman"/>
                <w:b/>
                <w:sz w:val="24"/>
                <w:szCs w:val="24"/>
              </w:rPr>
            </w:pPr>
            <w:r w:rsidRPr="00862BAB">
              <w:rPr>
                <w:rFonts w:ascii="Times New Roman" w:hAnsi="Times New Roman" w:cs="Times New Roman"/>
                <w:b/>
                <w:sz w:val="24"/>
                <w:szCs w:val="24"/>
              </w:rPr>
              <w:t>Итого часов:</w:t>
            </w:r>
          </w:p>
        </w:tc>
        <w:tc>
          <w:tcPr>
            <w:tcW w:w="1257" w:type="dxa"/>
          </w:tcPr>
          <w:p w:rsidR="00442F07" w:rsidRPr="00862BAB" w:rsidRDefault="00442F07" w:rsidP="00577654">
            <w:pPr>
              <w:jc w:val="both"/>
              <w:rPr>
                <w:rFonts w:ascii="Times New Roman" w:hAnsi="Times New Roman" w:cs="Times New Roman"/>
                <w:b/>
                <w:sz w:val="24"/>
                <w:szCs w:val="24"/>
              </w:rPr>
            </w:pPr>
            <w:r w:rsidRPr="00862BAB">
              <w:rPr>
                <w:rFonts w:ascii="Times New Roman" w:hAnsi="Times New Roman" w:cs="Times New Roman"/>
                <w:b/>
                <w:sz w:val="24"/>
                <w:szCs w:val="24"/>
              </w:rPr>
              <w:t xml:space="preserve">    </w:t>
            </w:r>
            <w:r>
              <w:rPr>
                <w:rFonts w:ascii="Times New Roman" w:hAnsi="Times New Roman" w:cs="Times New Roman"/>
                <w:b/>
                <w:sz w:val="24"/>
                <w:szCs w:val="24"/>
              </w:rPr>
              <w:t>28</w:t>
            </w:r>
          </w:p>
        </w:tc>
        <w:tc>
          <w:tcPr>
            <w:tcW w:w="2835" w:type="dxa"/>
          </w:tcPr>
          <w:p w:rsidR="00442F07" w:rsidRPr="00862BAB" w:rsidRDefault="00442F07" w:rsidP="00577654">
            <w:pPr>
              <w:jc w:val="both"/>
              <w:rPr>
                <w:rFonts w:ascii="Times New Roman" w:hAnsi="Times New Roman" w:cs="Times New Roman"/>
                <w:sz w:val="24"/>
                <w:szCs w:val="24"/>
              </w:rPr>
            </w:pPr>
          </w:p>
        </w:tc>
        <w:tc>
          <w:tcPr>
            <w:tcW w:w="6804" w:type="dxa"/>
          </w:tcPr>
          <w:p w:rsidR="00442F07" w:rsidRPr="00862BAB" w:rsidRDefault="00442F07" w:rsidP="00577654">
            <w:pPr>
              <w:jc w:val="both"/>
              <w:rPr>
                <w:rFonts w:ascii="Times New Roman" w:hAnsi="Times New Roman" w:cs="Times New Roman"/>
                <w:sz w:val="24"/>
                <w:szCs w:val="24"/>
              </w:rPr>
            </w:pPr>
          </w:p>
        </w:tc>
      </w:tr>
    </w:tbl>
    <w:p w:rsidR="00FC2B27" w:rsidRPr="00862BAB" w:rsidRDefault="00FC2B27" w:rsidP="00FC2B27">
      <w:pPr>
        <w:jc w:val="both"/>
        <w:rPr>
          <w:rFonts w:ascii="Times New Roman" w:hAnsi="Times New Roman" w:cs="Times New Roman"/>
          <w:sz w:val="24"/>
          <w:szCs w:val="24"/>
        </w:rPr>
      </w:pPr>
    </w:p>
    <w:p w:rsidR="00FC2B27" w:rsidRDefault="00FC2B27"/>
    <w:p w:rsidR="00FC2B27" w:rsidRDefault="00FC2B27"/>
    <w:p w:rsidR="00577654" w:rsidRDefault="00577654" w:rsidP="00577654">
      <w:pPr>
        <w:jc w:val="both"/>
        <w:rPr>
          <w:rFonts w:ascii="Times New Roman" w:hAnsi="Times New Roman" w:cs="Times New Roman"/>
          <w:b/>
          <w:sz w:val="24"/>
          <w:szCs w:val="24"/>
        </w:rPr>
        <w:sectPr w:rsidR="00577654" w:rsidSect="006A42B4">
          <w:pgSz w:w="16838" w:h="11906" w:orient="landscape"/>
          <w:pgMar w:top="851" w:right="1134" w:bottom="1560" w:left="1134" w:header="709" w:footer="709" w:gutter="0"/>
          <w:cols w:space="708"/>
          <w:docGrid w:linePitch="360"/>
        </w:sectPr>
      </w:pPr>
    </w:p>
    <w:p w:rsidR="00577654" w:rsidRPr="00862BAB" w:rsidRDefault="00577654" w:rsidP="00577654">
      <w:pPr>
        <w:jc w:val="both"/>
        <w:rPr>
          <w:rFonts w:ascii="Times New Roman" w:hAnsi="Times New Roman" w:cs="Times New Roman"/>
          <w:b/>
          <w:sz w:val="24"/>
          <w:szCs w:val="24"/>
        </w:rPr>
      </w:pPr>
      <w:r w:rsidRPr="00862BAB">
        <w:rPr>
          <w:rFonts w:ascii="Times New Roman" w:hAnsi="Times New Roman" w:cs="Times New Roman"/>
          <w:b/>
          <w:sz w:val="24"/>
          <w:szCs w:val="24"/>
        </w:rPr>
        <w:lastRenderedPageBreak/>
        <w:t>СОДЕРЖАНИЕ ПРОГРАММЫ</w:t>
      </w:r>
    </w:p>
    <w:p w:rsidR="00577654" w:rsidRPr="00FC2B27" w:rsidRDefault="00577654" w:rsidP="00577654">
      <w:pPr>
        <w:spacing w:after="0" w:line="240" w:lineRule="auto"/>
        <w:ind w:firstLine="709"/>
        <w:jc w:val="both"/>
        <w:rPr>
          <w:rFonts w:ascii="Times New Roman" w:hAnsi="Times New Roman" w:cs="Times New Roman"/>
          <w:b/>
          <w:sz w:val="24"/>
          <w:szCs w:val="24"/>
        </w:rPr>
      </w:pPr>
      <w:r w:rsidRPr="00FC2B27">
        <w:rPr>
          <w:rFonts w:ascii="Times New Roman" w:hAnsi="Times New Roman" w:cs="Times New Roman"/>
          <w:b/>
          <w:sz w:val="24"/>
          <w:szCs w:val="24"/>
        </w:rPr>
        <w:t xml:space="preserve">Ритмическая гимнастика как вид физкультурно-спортивной деятельности </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Основа жизни человека – ритм, данный</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каждому его природой, дыханием».</w:t>
      </w:r>
    </w:p>
    <w:p w:rsidR="00577654" w:rsidRPr="00FC2B27" w:rsidRDefault="00577654" w:rsidP="00577654">
      <w:pPr>
        <w:spacing w:after="0" w:line="240" w:lineRule="auto"/>
        <w:ind w:firstLine="709"/>
        <w:jc w:val="both"/>
        <w:rPr>
          <w:rFonts w:ascii="Times New Roman" w:hAnsi="Times New Roman" w:cs="Times New Roman"/>
          <w:i/>
          <w:sz w:val="24"/>
          <w:szCs w:val="24"/>
        </w:rPr>
      </w:pPr>
      <w:r w:rsidRPr="00FC2B27">
        <w:rPr>
          <w:rFonts w:ascii="Times New Roman" w:hAnsi="Times New Roman" w:cs="Times New Roman"/>
          <w:i/>
          <w:sz w:val="24"/>
          <w:szCs w:val="24"/>
        </w:rPr>
        <w:t xml:space="preserve"> </w:t>
      </w:r>
      <w:proofErr w:type="spellStart"/>
      <w:r w:rsidRPr="00FC2B27">
        <w:rPr>
          <w:rFonts w:ascii="Times New Roman" w:hAnsi="Times New Roman" w:cs="Times New Roman"/>
          <w:i/>
          <w:sz w:val="24"/>
          <w:szCs w:val="24"/>
        </w:rPr>
        <w:t>К.С.Станиславский</w:t>
      </w:r>
      <w:proofErr w:type="spellEnd"/>
      <w:r w:rsidRPr="00FC2B27">
        <w:rPr>
          <w:rFonts w:ascii="Times New Roman" w:hAnsi="Times New Roman" w:cs="Times New Roman"/>
          <w:i/>
          <w:sz w:val="24"/>
          <w:szCs w:val="24"/>
        </w:rPr>
        <w:t>.</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Ритмическая гимнастика   является одним из видов оздоровительной гимнастики. Раскрывая ее основное содержание, необходимо сказать, что ритмическая гимнастика – это своеобразное сочетание общеобразовательных упражнений, бега, прыжков, элементов танца и других гимнастических упражнений, выполняемых под эмоциональную ритмичную музыку преимущественно поточным способом, т.е. без пауз и остановок. Проведенные исследования выявили, что занятия ритмикой оказывают многостороннее воздействие на организм  </w:t>
      </w:r>
      <w:proofErr w:type="gramStart"/>
      <w:r w:rsidRPr="00FC2B27">
        <w:rPr>
          <w:rFonts w:ascii="Times New Roman" w:hAnsi="Times New Roman" w:cs="Times New Roman"/>
          <w:sz w:val="24"/>
          <w:szCs w:val="24"/>
        </w:rPr>
        <w:t>занимающихся</w:t>
      </w:r>
      <w:proofErr w:type="gramEnd"/>
      <w:r w:rsidRPr="00FC2B27">
        <w:rPr>
          <w:rFonts w:ascii="Times New Roman" w:hAnsi="Times New Roman" w:cs="Times New Roman"/>
          <w:sz w:val="24"/>
          <w:szCs w:val="24"/>
        </w:rPr>
        <w:t xml:space="preserve">. Она активно влияет на деятельность сердечно-сосудистой и </w:t>
      </w:r>
      <w:proofErr w:type="gramStart"/>
      <w:r w:rsidRPr="00FC2B27">
        <w:rPr>
          <w:rFonts w:ascii="Times New Roman" w:hAnsi="Times New Roman" w:cs="Times New Roman"/>
          <w:sz w:val="24"/>
          <w:szCs w:val="24"/>
        </w:rPr>
        <w:t>дыхательной</w:t>
      </w:r>
      <w:proofErr w:type="gramEnd"/>
      <w:r w:rsidRPr="00FC2B27">
        <w:rPr>
          <w:rFonts w:ascii="Times New Roman" w:hAnsi="Times New Roman" w:cs="Times New Roman"/>
          <w:sz w:val="24"/>
          <w:szCs w:val="24"/>
        </w:rPr>
        <w:t xml:space="preserve"> систем организма и приближается в этом качестве к таким физическим нагрузкам, как ходьба, бег, езда на велосипеде и т.д.</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Комплексное воздействие на нервно-мышечный аппарат и эмоциональную сферу делают ритмическую гимнастику привлекательной для устранения  и профилактики отклонений в здоровье занимающихся. У них увеличивается двигательная активность, улучшается осанка, снижается избыточный вес, появляется хорошее настроение и жизнерадостность</w:t>
      </w:r>
      <w:proofErr w:type="gramStart"/>
      <w:r w:rsidRPr="00FC2B27">
        <w:rPr>
          <w:rFonts w:ascii="Times New Roman" w:hAnsi="Times New Roman" w:cs="Times New Roman"/>
          <w:sz w:val="24"/>
          <w:szCs w:val="24"/>
        </w:rPr>
        <w:t xml:space="preserve"> .</w:t>
      </w:r>
      <w:proofErr w:type="gramEnd"/>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Однако ритмика используется не только в оздоровительных целях. При адекватной дозировке она позволяет развивать все основные физические качества, оказывает положительное влияние на повышение уровня работоспособности, устойчивости организма к утомлению. Продолжительность занятий  определяется теми задачами, которые решаются в процессе занятий. Занятия ритмической гимнастикой в студийных  группах, проводимых опытными инструкторами, ставят перед собой задачу развития и совершенствования функциональных возможностей организма, развития основных  физических качеств. Основным содержанием в таких группах является выполнение специально разработанных адаптационных  программ</w:t>
      </w:r>
      <w:proofErr w:type="gramStart"/>
      <w:r w:rsidRPr="00FC2B27">
        <w:rPr>
          <w:rFonts w:ascii="Times New Roman" w:hAnsi="Times New Roman" w:cs="Times New Roman"/>
          <w:sz w:val="24"/>
          <w:szCs w:val="24"/>
        </w:rPr>
        <w:t xml:space="preserve"> .</w:t>
      </w:r>
      <w:proofErr w:type="gramEnd"/>
    </w:p>
    <w:p w:rsidR="00577654" w:rsidRPr="00FC2B27" w:rsidRDefault="00577654" w:rsidP="00577654">
      <w:pPr>
        <w:spacing w:after="0" w:line="240" w:lineRule="auto"/>
        <w:ind w:firstLine="709"/>
        <w:jc w:val="both"/>
        <w:rPr>
          <w:rFonts w:ascii="Times New Roman" w:hAnsi="Times New Roman" w:cs="Times New Roman"/>
          <w:b/>
          <w:sz w:val="24"/>
          <w:szCs w:val="24"/>
        </w:rPr>
      </w:pPr>
      <w:r w:rsidRPr="00FC2B27">
        <w:rPr>
          <w:rFonts w:ascii="Times New Roman" w:hAnsi="Times New Roman" w:cs="Times New Roman"/>
          <w:b/>
          <w:sz w:val="24"/>
          <w:szCs w:val="24"/>
        </w:rPr>
        <w:t>Разновидности ритмической гимнастики</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Исторически складывалось так, что различными видами пластической гимнастики занимались преимущественно женщины. В настоящее время ритмическая гимнастика является монополией женщин, но юноши и мужчины все активнее проникают в ряды занимающихся. И это предопределено многогранностью воздействия ритмической гимнастики на человека. </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По особенностям воздействия на организм человека ритмическая гимнастика подразделяется </w:t>
      </w:r>
      <w:proofErr w:type="gramStart"/>
      <w:r w:rsidRPr="00FC2B27">
        <w:rPr>
          <w:rFonts w:ascii="Times New Roman" w:hAnsi="Times New Roman" w:cs="Times New Roman"/>
          <w:sz w:val="24"/>
          <w:szCs w:val="24"/>
        </w:rPr>
        <w:t>на</w:t>
      </w:r>
      <w:proofErr w:type="gramEnd"/>
      <w:r w:rsidRPr="00FC2B27">
        <w:rPr>
          <w:rFonts w:ascii="Times New Roman" w:hAnsi="Times New Roman" w:cs="Times New Roman"/>
          <w:sz w:val="24"/>
          <w:szCs w:val="24"/>
        </w:rPr>
        <w:t xml:space="preserve">: </w:t>
      </w:r>
    </w:p>
    <w:p w:rsidR="00577654" w:rsidRPr="00FC2B27" w:rsidRDefault="00577654" w:rsidP="00577654">
      <w:pPr>
        <w:pStyle w:val="a8"/>
        <w:numPr>
          <w:ilvl w:val="0"/>
          <w:numId w:val="10"/>
        </w:num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оздоровительную;</w:t>
      </w:r>
    </w:p>
    <w:p w:rsidR="00577654" w:rsidRPr="00FC2B27" w:rsidRDefault="00577654" w:rsidP="00577654">
      <w:pPr>
        <w:pStyle w:val="a8"/>
        <w:numPr>
          <w:ilvl w:val="0"/>
          <w:numId w:val="10"/>
        </w:num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лечебную</w:t>
      </w:r>
      <w:proofErr w:type="gramStart"/>
      <w:r w:rsidRPr="00FC2B27">
        <w:rPr>
          <w:rFonts w:ascii="Times New Roman" w:hAnsi="Times New Roman" w:cs="Times New Roman"/>
          <w:sz w:val="24"/>
          <w:szCs w:val="24"/>
        </w:rPr>
        <w:t xml:space="preserve"> ;</w:t>
      </w:r>
      <w:proofErr w:type="gramEnd"/>
    </w:p>
    <w:p w:rsidR="00577654" w:rsidRPr="00FC2B27" w:rsidRDefault="00577654" w:rsidP="00577654">
      <w:pPr>
        <w:pStyle w:val="a8"/>
        <w:numPr>
          <w:ilvl w:val="0"/>
          <w:numId w:val="10"/>
        </w:num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прикладную. </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Но выделение лечебной ритмической гимнастики носит весьма условный характер, так как она сама по себе служит цели оздоровления</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Поскольку важнейшим компонентом ритмической гимнастики являются положительные эмоции, то по их силе, окраске, методам создания условий эмоционального фона она может иметь виды  направленности:</w:t>
      </w:r>
    </w:p>
    <w:p w:rsidR="00577654" w:rsidRDefault="00577654" w:rsidP="00FC2B27">
      <w:pPr>
        <w:jc w:val="both"/>
        <w:rPr>
          <w:rFonts w:ascii="Times New Roman" w:hAnsi="Times New Roman" w:cs="Times New Roman"/>
          <w:b/>
          <w:sz w:val="24"/>
          <w:szCs w:val="24"/>
        </w:rPr>
      </w:pPr>
    </w:p>
    <w:p w:rsidR="00577654" w:rsidRPr="00FC2B27" w:rsidRDefault="00577654" w:rsidP="00577654">
      <w:pPr>
        <w:pStyle w:val="a8"/>
        <w:numPr>
          <w:ilvl w:val="0"/>
          <w:numId w:val="11"/>
        </w:numPr>
        <w:spacing w:line="240" w:lineRule="auto"/>
        <w:ind w:left="426" w:firstLine="709"/>
        <w:jc w:val="both"/>
        <w:rPr>
          <w:rFonts w:ascii="Times New Roman" w:hAnsi="Times New Roman" w:cs="Times New Roman"/>
          <w:sz w:val="24"/>
          <w:szCs w:val="24"/>
        </w:rPr>
      </w:pPr>
      <w:r w:rsidRPr="00FC2B27">
        <w:rPr>
          <w:rFonts w:ascii="Times New Roman" w:hAnsi="Times New Roman" w:cs="Times New Roman"/>
          <w:sz w:val="24"/>
          <w:szCs w:val="24"/>
        </w:rPr>
        <w:t>игровая;</w:t>
      </w:r>
    </w:p>
    <w:p w:rsidR="00577654" w:rsidRPr="00FC2B27" w:rsidRDefault="00577654" w:rsidP="00577654">
      <w:pPr>
        <w:pStyle w:val="a8"/>
        <w:numPr>
          <w:ilvl w:val="0"/>
          <w:numId w:val="11"/>
        </w:numPr>
        <w:spacing w:line="240" w:lineRule="auto"/>
        <w:ind w:left="426" w:firstLine="709"/>
        <w:jc w:val="both"/>
        <w:rPr>
          <w:rFonts w:ascii="Times New Roman" w:hAnsi="Times New Roman" w:cs="Times New Roman"/>
          <w:sz w:val="24"/>
          <w:szCs w:val="24"/>
        </w:rPr>
      </w:pPr>
      <w:r w:rsidRPr="00FC2B27">
        <w:rPr>
          <w:rFonts w:ascii="Times New Roman" w:hAnsi="Times New Roman" w:cs="Times New Roman"/>
          <w:sz w:val="24"/>
          <w:szCs w:val="24"/>
        </w:rPr>
        <w:t>танцевальная;</w:t>
      </w:r>
    </w:p>
    <w:p w:rsidR="00577654" w:rsidRPr="00FC2B27" w:rsidRDefault="00577654" w:rsidP="00577654">
      <w:pPr>
        <w:pStyle w:val="a8"/>
        <w:numPr>
          <w:ilvl w:val="0"/>
          <w:numId w:val="11"/>
        </w:numPr>
        <w:spacing w:line="240" w:lineRule="auto"/>
        <w:ind w:left="426" w:firstLine="709"/>
        <w:jc w:val="both"/>
        <w:rPr>
          <w:rFonts w:ascii="Times New Roman" w:hAnsi="Times New Roman" w:cs="Times New Roman"/>
          <w:sz w:val="24"/>
          <w:szCs w:val="24"/>
        </w:rPr>
      </w:pPr>
      <w:r w:rsidRPr="00FC2B27">
        <w:rPr>
          <w:rFonts w:ascii="Times New Roman" w:hAnsi="Times New Roman" w:cs="Times New Roman"/>
          <w:sz w:val="24"/>
          <w:szCs w:val="24"/>
        </w:rPr>
        <w:t>атлетическая;</w:t>
      </w:r>
    </w:p>
    <w:p w:rsidR="00577654" w:rsidRPr="00FC2B27" w:rsidRDefault="00577654" w:rsidP="00577654">
      <w:pPr>
        <w:pStyle w:val="a8"/>
        <w:numPr>
          <w:ilvl w:val="0"/>
          <w:numId w:val="11"/>
        </w:numPr>
        <w:spacing w:line="240" w:lineRule="auto"/>
        <w:ind w:left="426" w:firstLine="709"/>
        <w:jc w:val="both"/>
        <w:rPr>
          <w:rFonts w:ascii="Times New Roman" w:hAnsi="Times New Roman" w:cs="Times New Roman"/>
          <w:sz w:val="24"/>
          <w:szCs w:val="24"/>
        </w:rPr>
      </w:pPr>
      <w:r w:rsidRPr="00FC2B27">
        <w:rPr>
          <w:rFonts w:ascii="Times New Roman" w:hAnsi="Times New Roman" w:cs="Times New Roman"/>
          <w:sz w:val="24"/>
          <w:szCs w:val="24"/>
        </w:rPr>
        <w:t>психорегулирующая</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lastRenderedPageBreak/>
        <w:t xml:space="preserve"> Ритмическую гимнастику как вид двигательной деятельности можно подразделить и в возрастном аспекте: </w:t>
      </w:r>
    </w:p>
    <w:p w:rsidR="00577654" w:rsidRPr="00FC2B27" w:rsidRDefault="00577654" w:rsidP="00577654">
      <w:pPr>
        <w:pStyle w:val="a8"/>
        <w:numPr>
          <w:ilvl w:val="0"/>
          <w:numId w:val="12"/>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детская (в дошкольных учреждениях и начальных классах школы)</w:t>
      </w:r>
    </w:p>
    <w:p w:rsidR="00577654" w:rsidRPr="00FC2B27" w:rsidRDefault="00577654" w:rsidP="00577654">
      <w:pPr>
        <w:pStyle w:val="a8"/>
        <w:numPr>
          <w:ilvl w:val="0"/>
          <w:numId w:val="12"/>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подростковая и юношеская (молодежная); </w:t>
      </w:r>
    </w:p>
    <w:p w:rsidR="00577654" w:rsidRPr="00FC2B27" w:rsidRDefault="00577654" w:rsidP="00577654">
      <w:pPr>
        <w:pStyle w:val="a8"/>
        <w:numPr>
          <w:ilvl w:val="0"/>
          <w:numId w:val="12"/>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для людей зрелого возраста; </w:t>
      </w:r>
    </w:p>
    <w:p w:rsidR="00577654" w:rsidRPr="00FC2B27" w:rsidRDefault="00577654" w:rsidP="00577654">
      <w:pPr>
        <w:pStyle w:val="a8"/>
        <w:numPr>
          <w:ilvl w:val="0"/>
          <w:numId w:val="12"/>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для пожилых людей. </w:t>
      </w:r>
    </w:p>
    <w:p w:rsidR="00577654" w:rsidRDefault="00577654" w:rsidP="00FC2B27">
      <w:pPr>
        <w:jc w:val="both"/>
        <w:rPr>
          <w:rFonts w:ascii="Times New Roman" w:hAnsi="Times New Roman" w:cs="Times New Roman"/>
          <w:b/>
          <w:sz w:val="24"/>
          <w:szCs w:val="24"/>
        </w:rPr>
      </w:pPr>
    </w:p>
    <w:p w:rsidR="00577654" w:rsidRPr="00FC2B27" w:rsidRDefault="00577654" w:rsidP="00577654">
      <w:pPr>
        <w:spacing w:line="240" w:lineRule="auto"/>
        <w:jc w:val="both"/>
        <w:rPr>
          <w:rFonts w:ascii="Times New Roman" w:hAnsi="Times New Roman" w:cs="Times New Roman"/>
          <w:sz w:val="24"/>
          <w:szCs w:val="24"/>
        </w:rPr>
      </w:pPr>
      <w:r w:rsidRPr="00FC2B27">
        <w:rPr>
          <w:rFonts w:ascii="Times New Roman" w:hAnsi="Times New Roman" w:cs="Times New Roman"/>
          <w:sz w:val="24"/>
          <w:szCs w:val="24"/>
        </w:rPr>
        <w:t>Такое деление естественно, так же как и естественно стремление человека любого возраста к радости жизни, в любых формах ее проявления</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Ритмическая гимнастика в дошкольных учреждениях и с учениками младших классов должна носить игровую направленность. Образно говоря, воспитателю, учителю надо «играть» в ритмическую гимнастику</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В этой связи важно упомянуть имя известного специалиста Карла </w:t>
      </w:r>
      <w:proofErr w:type="spellStart"/>
      <w:r w:rsidRPr="00FC2B27">
        <w:rPr>
          <w:rFonts w:ascii="Times New Roman" w:hAnsi="Times New Roman" w:cs="Times New Roman"/>
          <w:sz w:val="24"/>
          <w:szCs w:val="24"/>
        </w:rPr>
        <w:t>Орфа</w:t>
      </w:r>
      <w:proofErr w:type="spellEnd"/>
      <w:r w:rsidRPr="00FC2B27">
        <w:rPr>
          <w:rFonts w:ascii="Times New Roman" w:hAnsi="Times New Roman" w:cs="Times New Roman"/>
          <w:sz w:val="24"/>
          <w:szCs w:val="24"/>
        </w:rPr>
        <w:t xml:space="preserve">, создавшего целую систему детской гимнастики, центральным содержанием которой являются средства и методы развития физических качеств детей, музыкальных способностей. И что чрезвычайно важно, </w:t>
      </w:r>
      <w:proofErr w:type="spellStart"/>
      <w:r w:rsidRPr="00FC2B27">
        <w:rPr>
          <w:rFonts w:ascii="Times New Roman" w:hAnsi="Times New Roman" w:cs="Times New Roman"/>
          <w:sz w:val="24"/>
          <w:szCs w:val="24"/>
        </w:rPr>
        <w:t>К.Орф</w:t>
      </w:r>
      <w:proofErr w:type="spellEnd"/>
      <w:r w:rsidRPr="00FC2B27">
        <w:rPr>
          <w:rFonts w:ascii="Times New Roman" w:hAnsi="Times New Roman" w:cs="Times New Roman"/>
          <w:sz w:val="24"/>
          <w:szCs w:val="24"/>
        </w:rPr>
        <w:t xml:space="preserve"> построил свою систему на интеллектуальной основе занятий, что является безусловным фактором формирования осознанной потребности маленького человека в культурных движениях, в культурной физической нагрузке. </w:t>
      </w:r>
    </w:p>
    <w:p w:rsidR="00577654" w:rsidRPr="00FC2B27" w:rsidRDefault="00577654" w:rsidP="00577654">
      <w:pPr>
        <w:spacing w:line="240" w:lineRule="auto"/>
        <w:ind w:firstLine="709"/>
        <w:jc w:val="both"/>
        <w:rPr>
          <w:rFonts w:ascii="Times New Roman" w:hAnsi="Times New Roman" w:cs="Times New Roman"/>
          <w:b/>
          <w:sz w:val="24"/>
          <w:szCs w:val="24"/>
        </w:rPr>
      </w:pPr>
      <w:r w:rsidRPr="00FC2B27">
        <w:rPr>
          <w:rFonts w:ascii="Times New Roman" w:hAnsi="Times New Roman" w:cs="Times New Roman"/>
          <w:b/>
          <w:sz w:val="24"/>
          <w:szCs w:val="24"/>
        </w:rPr>
        <w:t>Роль и особенности использования ритмической гимнастики в жизни ребёнка дошкольного возраста</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Привычка к физической культуре, потребность в движении легче всего формируются и должны быть сформированы в дошкольном возрасте. Двигательная активность, как правило, вызывает у ребенка «мышечную радость». Это фундаментальные факторы гармоничного развития личности, ее психического и физического совершенства</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Само словосочетание «ритмическая гимнастика» указывает на ритмический характер движений, а они отражают естественную потребность ребенка. Хорошо известно, что даже такой генетически заложенный акт, как сосание, сопровождается не только </w:t>
      </w:r>
      <w:proofErr w:type="gramStart"/>
      <w:r w:rsidRPr="00FC2B27">
        <w:rPr>
          <w:rFonts w:ascii="Times New Roman" w:hAnsi="Times New Roman" w:cs="Times New Roman"/>
          <w:sz w:val="24"/>
          <w:szCs w:val="24"/>
        </w:rPr>
        <w:t>ритмическими движениями</w:t>
      </w:r>
      <w:proofErr w:type="gramEnd"/>
      <w:r w:rsidRPr="00FC2B27">
        <w:rPr>
          <w:rFonts w:ascii="Times New Roman" w:hAnsi="Times New Roman" w:cs="Times New Roman"/>
          <w:sz w:val="24"/>
          <w:szCs w:val="24"/>
        </w:rPr>
        <w:t xml:space="preserve"> губ и языка, но и пальчиков кисти ребенка. До 4,5 месяцев малыш во время купания ритмично гребет  руками и ногами (затем этот автоматизм утрачивается). В 5-6 месяцев ребенок во время игры ритмично взмахивает руками, а в 8 выполняет ритмичные прыжки</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На этом этапе развития малыш непроизвольно стремится к выполнению ритмически повторяемых движений, и они приносят ему видимое наслаждение. В дальнейшем склонность детей к стихам, танцам, музыке отражает естественное стремление к ритму.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Старший  дошкольный возраст (6-7 лет) характеризуется значительным развитием центральной нервной системы, но функциональные показатели ее еще далек и от совершенства. Недостаточная сила и уравновешенность нервных процессов, высокая реактивность, преобладание возбуждения над торможением могут приводить к  быстрой истощаемости клеток коры головного мозга, к быстрому утомлению</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Вместе с тем дети этого возраста легко могут овладеть сложными по координации движениями, поскольку им свойственна высокая пластичность нервной системы. Однако при действии сильных и монотонных двигательных раздражителей у них снижается устойчивость к внешним воздействиям и развивается запредельное торможение. Избежать этого можно путем внесения разнообразия в занятия физическими упражнениями, введения элементов игры, чем так богаты профессионально подготовленные занятия по ритмической гимнастике</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lastRenderedPageBreak/>
        <w:t xml:space="preserve"> В процессе роста и развития ребенка происходят большие изменения в </w:t>
      </w:r>
      <w:proofErr w:type="gramStart"/>
      <w:r w:rsidRPr="00FC2B27">
        <w:rPr>
          <w:rFonts w:ascii="Times New Roman" w:hAnsi="Times New Roman" w:cs="Times New Roman"/>
          <w:sz w:val="24"/>
          <w:szCs w:val="24"/>
        </w:rPr>
        <w:t>сердечно-сосудистой</w:t>
      </w:r>
      <w:proofErr w:type="gramEnd"/>
      <w:r w:rsidRPr="00FC2B27">
        <w:rPr>
          <w:rFonts w:ascii="Times New Roman" w:hAnsi="Times New Roman" w:cs="Times New Roman"/>
          <w:sz w:val="24"/>
          <w:szCs w:val="24"/>
        </w:rPr>
        <w:t xml:space="preserve"> системе. Увеличиваются масса и объем сердца, совершенствуются регуляторные функции. </w:t>
      </w:r>
    </w:p>
    <w:p w:rsidR="00577654" w:rsidRPr="00577654"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По мере взросления постепенно замедляется частота сердечных сокращений. У старших  дошкольников деятельность сердца мало экономна и невелики его функциональные возможности. Это особенности </w:t>
      </w:r>
      <w:proofErr w:type="gramStart"/>
      <w:r w:rsidRPr="00FC2B27">
        <w:rPr>
          <w:rFonts w:ascii="Times New Roman" w:hAnsi="Times New Roman" w:cs="Times New Roman"/>
          <w:sz w:val="24"/>
          <w:szCs w:val="24"/>
        </w:rPr>
        <w:t>сердечно-сосудистой</w:t>
      </w:r>
      <w:proofErr w:type="gramEnd"/>
      <w:r w:rsidRPr="00FC2B27">
        <w:rPr>
          <w:rFonts w:ascii="Times New Roman" w:hAnsi="Times New Roman" w:cs="Times New Roman"/>
          <w:sz w:val="24"/>
          <w:szCs w:val="24"/>
        </w:rPr>
        <w:t xml:space="preserve"> системы, а также относительно низкое артериальное давление обусловливает значительную напряженность деятельности системы кровообращения при мышечной работе. В связи с этим при передозировке нагрузки у них могут возникать нарушения сердечного ритма и резкие изменения давления крови.</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Дыхательные возможности у детей старшего  дошкольного возраста также ниже, чем у подростков и у взрослых людей. Дети этого возраста имеют с точки зрения физиологии очень ограниченную способность работать «в долг», что требует соблюдения осторожности в применении упражнений при кратковременных физических нагрузках максимальной интенсивности.</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Ритмическая гимнастика сочетает в себе также компоненты, которые как нельзя лучше отвечают и другим особенностям детского возраста. Потребность детей в двигательной активности, как говорилось выше, полнее всего реализуется в игре, особенно в дошкольном возрасте. Главным побудителем игры является удовольствие и приятность траты накопившихся сил и энергии. Поэтому включение игровых элементов делает занятия ритмической гимнастикой привлекательными для детей</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Под влиянием ритмической гимнастики у детей развивается внимание, они учатся сосредоточиваться в каждый момент времени на том, что им преподается, делают обычно это легко и весело, без большого напряжения.  В упражнениях достигается четкая определенность, их нельзя «смазать», сделать поспешно. Каждый ребенок на виду, и каждое его неверное движение бросается в глаза и сразу корректируется. Так формируется способность к устойчивому вниманию и собранность, являющиеся важными предпосылками успешной учебной деятельности. Дети становятся ловкими, изящными, координированными и свободными в движениях, красиво сидят и ходят, их походка делается легкой и грациозной</w:t>
      </w:r>
      <w:proofErr w:type="gramStart"/>
      <w:r w:rsidRPr="00FC2B27">
        <w:rPr>
          <w:rFonts w:ascii="Times New Roman" w:hAnsi="Times New Roman" w:cs="Times New Roman"/>
          <w:sz w:val="24"/>
          <w:szCs w:val="24"/>
        </w:rPr>
        <w:t xml:space="preserve"> .</w:t>
      </w:r>
      <w:proofErr w:type="gramEnd"/>
      <w:r w:rsidRPr="00FC2B27">
        <w:rPr>
          <w:rFonts w:ascii="Times New Roman" w:hAnsi="Times New Roman" w:cs="Times New Roman"/>
          <w:sz w:val="24"/>
          <w:szCs w:val="24"/>
        </w:rPr>
        <w:t xml:space="preserve"> </w:t>
      </w:r>
    </w:p>
    <w:p w:rsidR="00577654" w:rsidRPr="00FC2B27" w:rsidRDefault="00577654" w:rsidP="00577654">
      <w:p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 xml:space="preserve"> Ритмическая гимнастика придает естественную уверенность и непринужденность, в значительной мере обусловленную сознанием власти над движениями своего тела в пространстве. Главный же результат занятий ритмической гимнастикой - воспитание строгой внутренней дисциплины, причем это достигается не интенсивной утомительной работой, а радостной для ребенка деятельностью, отвечающей природным склонностям его к ритму, движению, красоте. Ритмическая гимнастика способствует не только физическому развитию детей, но и оказывает существенное влияние на  развитие, в общем</w:t>
      </w:r>
      <w:proofErr w:type="gramStart"/>
      <w:r w:rsidRPr="00FC2B27">
        <w:rPr>
          <w:rFonts w:ascii="Times New Roman" w:hAnsi="Times New Roman" w:cs="Times New Roman"/>
          <w:sz w:val="24"/>
          <w:szCs w:val="24"/>
        </w:rPr>
        <w:t xml:space="preserve"> .</w:t>
      </w:r>
      <w:proofErr w:type="gramEnd"/>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Занятия ритмической гимнастикой  являются формой педагогической работы при обучении детей в детском саду движениям. Максимальная эффективность занятий может быть обеспечена, если деятельность детей организуется с учетом выполнения принципов:</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систематичности;</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доступности;</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активности;</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сознательности. </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Подбор музыкального сопровождения осуществляется путем отбора нескольких музыкальных жанров </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записи с детскими песнями, современной популярной и классической музыки).</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lastRenderedPageBreak/>
        <w:t xml:space="preserve">       Использование  методики – ритмической гимнастики, помогает увлечь ребенка заниматься  физической культурой, сформировать потребность, а в последующем привычку самостоятельно заниматься физическими упражнениями, тем самым привлечь детей к здоровому образу жизни. Недостаточный двигательный режим – одна из причин ослабления организма ребенка. </w:t>
      </w:r>
      <w:proofErr w:type="gramStart"/>
      <w:r w:rsidRPr="00FC2B27">
        <w:rPr>
          <w:rFonts w:ascii="Times New Roman" w:eastAsia="Times New Roman" w:hAnsi="Times New Roman" w:cs="Times New Roman"/>
          <w:sz w:val="24"/>
          <w:szCs w:val="24"/>
        </w:rPr>
        <w:t xml:space="preserve">С  помощью проведения ритмической гимнастики можно восполнить недостаток двигательной активности, которая присутствует в дошкольных учреждениях, в первую очередь из-за большой </w:t>
      </w:r>
      <w:proofErr w:type="spellStart"/>
      <w:r w:rsidRPr="00FC2B27">
        <w:rPr>
          <w:rFonts w:ascii="Times New Roman" w:eastAsia="Times New Roman" w:hAnsi="Times New Roman" w:cs="Times New Roman"/>
          <w:sz w:val="24"/>
          <w:szCs w:val="24"/>
        </w:rPr>
        <w:t>переполняемости</w:t>
      </w:r>
      <w:proofErr w:type="spellEnd"/>
      <w:r w:rsidRPr="00FC2B27">
        <w:rPr>
          <w:rFonts w:ascii="Times New Roman" w:eastAsia="Times New Roman" w:hAnsi="Times New Roman" w:cs="Times New Roman"/>
          <w:sz w:val="24"/>
          <w:szCs w:val="24"/>
        </w:rPr>
        <w:t xml:space="preserve"> групп.</w:t>
      </w:r>
      <w:proofErr w:type="gramEnd"/>
      <w:r w:rsidRPr="00FC2B27">
        <w:rPr>
          <w:rFonts w:ascii="Times New Roman" w:eastAsia="Times New Roman" w:hAnsi="Times New Roman" w:cs="Times New Roman"/>
          <w:sz w:val="24"/>
          <w:szCs w:val="24"/>
        </w:rPr>
        <w:t xml:space="preserve"> В наше время встречается очень много </w:t>
      </w:r>
      <w:proofErr w:type="spellStart"/>
      <w:r w:rsidRPr="00FC2B27">
        <w:rPr>
          <w:rFonts w:ascii="Times New Roman" w:eastAsia="Times New Roman" w:hAnsi="Times New Roman" w:cs="Times New Roman"/>
          <w:sz w:val="24"/>
          <w:szCs w:val="24"/>
        </w:rPr>
        <w:t>гиперактивных</w:t>
      </w:r>
      <w:proofErr w:type="spellEnd"/>
      <w:r w:rsidRPr="00FC2B27">
        <w:rPr>
          <w:rFonts w:ascii="Times New Roman" w:eastAsia="Times New Roman" w:hAnsi="Times New Roman" w:cs="Times New Roman"/>
          <w:sz w:val="24"/>
          <w:szCs w:val="24"/>
        </w:rPr>
        <w:t xml:space="preserve"> детей, которые нуждаются в дополнительной двигательной активности. Системные занятия благотворно влияют на деятельность ЦНС, на развитие и укрепление мышечной системы. Органов кровообращения и дыхания. Под влиянием упражнений увеличивается объем мышц, растет их сила и эластичность. В процессе упражнений развивается и тренируется сердечная мышца. Тренированное сердце при каждом сокращении выталкивает в аорту </w:t>
      </w:r>
      <w:proofErr w:type="gramStart"/>
      <w:r w:rsidRPr="00FC2B27">
        <w:rPr>
          <w:rFonts w:ascii="Times New Roman" w:eastAsia="Times New Roman" w:hAnsi="Times New Roman" w:cs="Times New Roman"/>
          <w:sz w:val="24"/>
          <w:szCs w:val="24"/>
        </w:rPr>
        <w:t>значительно большую</w:t>
      </w:r>
      <w:proofErr w:type="gramEnd"/>
      <w:r w:rsidRPr="00FC2B27">
        <w:rPr>
          <w:rFonts w:ascii="Times New Roman" w:eastAsia="Times New Roman" w:hAnsi="Times New Roman" w:cs="Times New Roman"/>
          <w:sz w:val="24"/>
          <w:szCs w:val="24"/>
        </w:rPr>
        <w:t xml:space="preserve"> часть крови, чем нетренированное. Укрепляются органы дыхания, увеличивается объем грудной клетки. Очень важно следить за дыханием на протяжении всего занятия</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577654" w:rsidRPr="00FC2B27" w:rsidRDefault="00577654" w:rsidP="00577654">
      <w:pPr>
        <w:spacing w:after="0" w:line="240" w:lineRule="auto"/>
        <w:ind w:firstLine="709"/>
        <w:jc w:val="both"/>
        <w:rPr>
          <w:rFonts w:ascii="Times New Roman" w:eastAsia="Times New Roman" w:hAnsi="Times New Roman" w:cs="Times New Roman"/>
          <w:b/>
          <w:sz w:val="24"/>
          <w:szCs w:val="24"/>
        </w:rPr>
      </w:pPr>
      <w:r w:rsidRPr="00FC2B27">
        <w:rPr>
          <w:rFonts w:ascii="Times New Roman" w:eastAsia="Times New Roman" w:hAnsi="Times New Roman" w:cs="Times New Roman"/>
          <w:b/>
          <w:sz w:val="24"/>
          <w:szCs w:val="24"/>
        </w:rPr>
        <w:t>Обучение и тренировка в ритмической гимнастике</w:t>
      </w:r>
    </w:p>
    <w:p w:rsidR="00577654" w:rsidRPr="00FC2B27" w:rsidRDefault="00577654" w:rsidP="00577654">
      <w:pPr>
        <w:spacing w:after="0" w:line="240" w:lineRule="auto"/>
        <w:ind w:firstLine="709"/>
        <w:jc w:val="both"/>
        <w:rPr>
          <w:rFonts w:ascii="Times New Roman" w:eastAsia="Times New Roman" w:hAnsi="Times New Roman" w:cs="Times New Roman"/>
          <w:b/>
          <w:sz w:val="24"/>
          <w:szCs w:val="24"/>
        </w:rPr>
      </w:pP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sz w:val="24"/>
          <w:szCs w:val="24"/>
        </w:rPr>
        <w:t>Правильное исполнение упражнений в ритмической гимнастике необходимо как с эстетической, так и  с функциональной точек зрения.</w:t>
      </w:r>
      <w:proofErr w:type="gramEnd"/>
      <w:r w:rsidRPr="00FC2B27">
        <w:rPr>
          <w:rFonts w:ascii="Times New Roman" w:eastAsia="Times New Roman" w:hAnsi="Times New Roman" w:cs="Times New Roman"/>
          <w:sz w:val="24"/>
          <w:szCs w:val="24"/>
        </w:rPr>
        <w:t xml:space="preserve"> Неправильное исполнение подчас значительно снижает эффективность упражнения. В связи с этим проблема правильного </w:t>
      </w:r>
      <w:proofErr w:type="gramStart"/>
      <w:r w:rsidRPr="00FC2B27">
        <w:rPr>
          <w:rFonts w:ascii="Times New Roman" w:eastAsia="Times New Roman" w:hAnsi="Times New Roman" w:cs="Times New Roman"/>
          <w:sz w:val="24"/>
          <w:szCs w:val="24"/>
        </w:rPr>
        <w:t>обучения</w:t>
      </w:r>
      <w:proofErr w:type="gramEnd"/>
      <w:r w:rsidRPr="00FC2B27">
        <w:rPr>
          <w:rFonts w:ascii="Times New Roman" w:eastAsia="Times New Roman" w:hAnsi="Times New Roman" w:cs="Times New Roman"/>
          <w:sz w:val="24"/>
          <w:szCs w:val="24"/>
        </w:rPr>
        <w:t xml:space="preserve"> несомненно актуальна в ритмической гимнастике при освоении даже, казалось бы, несложных движений, не говоря о танцевальных элементах и соединениях.</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В процессе разучивания комплексов большое значение имеют указания, которые дает педагог  в ходе исполнения упражнений под музыку. Они позволяют сохранить принцип поточности выполнения движений и одновременно вносить коррекцию.</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В ритмической гимнастике музыкальное сопровождение можно рассматривать и как фактор воздействия на </w:t>
      </w:r>
      <w:proofErr w:type="gramStart"/>
      <w:r w:rsidRPr="00FC2B27">
        <w:rPr>
          <w:rFonts w:ascii="Times New Roman" w:eastAsia="Times New Roman" w:hAnsi="Times New Roman" w:cs="Times New Roman"/>
          <w:sz w:val="24"/>
          <w:szCs w:val="24"/>
        </w:rPr>
        <w:t>занимающихся</w:t>
      </w:r>
      <w:proofErr w:type="gramEnd"/>
      <w:r w:rsidRPr="00FC2B27">
        <w:rPr>
          <w:rFonts w:ascii="Times New Roman" w:eastAsia="Times New Roman" w:hAnsi="Times New Roman" w:cs="Times New Roman"/>
          <w:sz w:val="24"/>
          <w:szCs w:val="24"/>
        </w:rPr>
        <w:t>, облегчающий обучение. Правильная методика применения музыки способствует усвоению двигательного навыка.</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p>
    <w:p w:rsidR="00577654"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При занятиях ритмической гимнастикой нужно помнить и традиционные педагогические принципы</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сознательности, систематичности, наглядности, доступности, постепенного повышения нагрузки и ее варьирования. </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Обучение предшествует решению всех других задач. Прежде чем выполнять физические упражнения с целью развития физических качеств, улучшения телосложения, укрепления здоровья, необходимо предварительно научиться этим движениям. Первые занятия носят обучающий характер. Однако простые движения, близкие к естественным формам, например ходьба, бег, подскоки, простейшие движения руками, головой, выполняются поточным методом, сразу под музыку. Это позволяет с первых же занятий добиваться оптимальной нагрузки и почувствовать специфику, вкус ритмической гимнастики, заключающийся в поточности и ритмичности движений (</w:t>
      </w:r>
      <w:proofErr w:type="spellStart"/>
      <w:r w:rsidRPr="00FC2B27">
        <w:rPr>
          <w:rFonts w:ascii="Times New Roman" w:eastAsia="Times New Roman" w:hAnsi="Times New Roman" w:cs="Times New Roman"/>
          <w:sz w:val="24"/>
          <w:szCs w:val="24"/>
        </w:rPr>
        <w:t>Боген</w:t>
      </w:r>
      <w:proofErr w:type="spellEnd"/>
      <w:r w:rsidRPr="00FC2B27">
        <w:rPr>
          <w:rFonts w:ascii="Times New Roman" w:eastAsia="Times New Roman" w:hAnsi="Times New Roman" w:cs="Times New Roman"/>
          <w:sz w:val="24"/>
          <w:szCs w:val="24"/>
        </w:rPr>
        <w:t xml:space="preserve"> М.М., 1985; Бирюк Е.В., 1986; Попова Е.Г., 1986; Сосина В.Ю., 1986; Ростовцева М.№., 1987; Лисицкая Т.О., 1987; Богданова Л.И., 1988).</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p>
    <w:p w:rsidR="00577654" w:rsidRPr="00FC2B27" w:rsidRDefault="00577654" w:rsidP="00577654">
      <w:pPr>
        <w:spacing w:after="0" w:line="240" w:lineRule="auto"/>
        <w:ind w:firstLine="709"/>
        <w:jc w:val="both"/>
        <w:rPr>
          <w:rFonts w:ascii="Times New Roman" w:eastAsia="Times New Roman" w:hAnsi="Times New Roman" w:cs="Times New Roman"/>
          <w:b/>
          <w:sz w:val="24"/>
          <w:szCs w:val="24"/>
        </w:rPr>
      </w:pPr>
      <w:r w:rsidRPr="00FC2B27">
        <w:rPr>
          <w:rFonts w:ascii="Times New Roman" w:eastAsia="Times New Roman" w:hAnsi="Times New Roman" w:cs="Times New Roman"/>
          <w:b/>
          <w:sz w:val="24"/>
          <w:szCs w:val="24"/>
        </w:rPr>
        <w:t>Разнообразие сре</w:t>
      </w:r>
      <w:proofErr w:type="gramStart"/>
      <w:r w:rsidRPr="00FC2B27">
        <w:rPr>
          <w:rFonts w:ascii="Times New Roman" w:eastAsia="Times New Roman" w:hAnsi="Times New Roman" w:cs="Times New Roman"/>
          <w:b/>
          <w:sz w:val="24"/>
          <w:szCs w:val="24"/>
        </w:rPr>
        <w:t>дств дв</w:t>
      </w:r>
      <w:proofErr w:type="gramEnd"/>
      <w:r w:rsidRPr="00FC2B27">
        <w:rPr>
          <w:rFonts w:ascii="Times New Roman" w:eastAsia="Times New Roman" w:hAnsi="Times New Roman" w:cs="Times New Roman"/>
          <w:b/>
          <w:sz w:val="24"/>
          <w:szCs w:val="24"/>
        </w:rPr>
        <w:t>игательной деятельности на занятиях ритмической гимнастикой</w:t>
      </w:r>
    </w:p>
    <w:p w:rsidR="00577654" w:rsidRPr="00FC2B27" w:rsidRDefault="00577654" w:rsidP="00577654">
      <w:pPr>
        <w:spacing w:after="0" w:line="240" w:lineRule="auto"/>
        <w:ind w:firstLine="709"/>
        <w:jc w:val="both"/>
        <w:rPr>
          <w:rFonts w:ascii="Times New Roman" w:eastAsia="Times New Roman" w:hAnsi="Times New Roman" w:cs="Times New Roman"/>
          <w:b/>
          <w:sz w:val="24"/>
          <w:szCs w:val="24"/>
        </w:rPr>
      </w:pP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Ритмическая гимнастика – </w:t>
      </w:r>
      <w:proofErr w:type="spellStart"/>
      <w:r w:rsidRPr="00FC2B27">
        <w:rPr>
          <w:rFonts w:ascii="Times New Roman" w:eastAsia="Times New Roman" w:hAnsi="Times New Roman" w:cs="Times New Roman"/>
          <w:sz w:val="24"/>
          <w:szCs w:val="24"/>
        </w:rPr>
        <w:t>сложнокоординационый</w:t>
      </w:r>
      <w:proofErr w:type="spellEnd"/>
      <w:r w:rsidRPr="00FC2B27">
        <w:rPr>
          <w:rFonts w:ascii="Times New Roman" w:eastAsia="Times New Roman" w:hAnsi="Times New Roman" w:cs="Times New Roman"/>
          <w:sz w:val="24"/>
          <w:szCs w:val="24"/>
        </w:rPr>
        <w:t xml:space="preserve"> вид спортивной деятельности. Она содержит в себе огромное количество разновидностей общеразвивающих упражнений, средств развития физических качеств, включает в себя как упражнения из </w:t>
      </w:r>
      <w:r w:rsidRPr="00FC2B27">
        <w:rPr>
          <w:rFonts w:ascii="Times New Roman" w:eastAsia="Times New Roman" w:hAnsi="Times New Roman" w:cs="Times New Roman"/>
          <w:sz w:val="24"/>
          <w:szCs w:val="24"/>
        </w:rPr>
        <w:lastRenderedPageBreak/>
        <w:t>художественной гимнастики и хореографии, так и из народных, современных и  бальных танцев</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Занятия ритмической гимнастикой включают в себя </w:t>
      </w:r>
      <w:r w:rsidRPr="00FC2B27">
        <w:rPr>
          <w:rFonts w:ascii="Times New Roman" w:eastAsia="Times New Roman" w:hAnsi="Times New Roman" w:cs="Times New Roman"/>
          <w:i/>
          <w:sz w:val="24"/>
          <w:szCs w:val="24"/>
          <w:u w:val="single"/>
        </w:rPr>
        <w:t>ритмико-гимнастические упражнения</w:t>
      </w:r>
      <w:r w:rsidRPr="00FC2B27">
        <w:rPr>
          <w:rFonts w:ascii="Times New Roman" w:eastAsia="Times New Roman" w:hAnsi="Times New Roman" w:cs="Times New Roman"/>
          <w:sz w:val="24"/>
          <w:szCs w:val="24"/>
        </w:rPr>
        <w:t xml:space="preserve">, они являются организующим моментом и проводятся обычно в начале занятия. Включают в себя гимнастическую ходьбу, бег, подскоки с хлопками и без, переноску предметов и служат для укрепления мышц шеи, плечевого пояса, рук и ног, мышц туловища, для выработки осанки, исправления недостатков (косолапости, </w:t>
      </w:r>
      <w:proofErr w:type="spellStart"/>
      <w:r w:rsidRPr="00FC2B27">
        <w:rPr>
          <w:rFonts w:ascii="Times New Roman" w:eastAsia="Times New Roman" w:hAnsi="Times New Roman" w:cs="Times New Roman"/>
          <w:sz w:val="24"/>
          <w:szCs w:val="24"/>
        </w:rPr>
        <w:t>шаркания</w:t>
      </w:r>
      <w:proofErr w:type="spellEnd"/>
      <w:r w:rsidRPr="00FC2B27">
        <w:rPr>
          <w:rFonts w:ascii="Times New Roman" w:eastAsia="Times New Roman" w:hAnsi="Times New Roman" w:cs="Times New Roman"/>
          <w:sz w:val="24"/>
          <w:szCs w:val="24"/>
        </w:rPr>
        <w:t xml:space="preserve">, сутулости). В этот же раздел относят </w:t>
      </w:r>
      <w:r w:rsidRPr="00FC2B27">
        <w:rPr>
          <w:rFonts w:ascii="Times New Roman" w:eastAsia="Times New Roman" w:hAnsi="Times New Roman" w:cs="Times New Roman"/>
          <w:i/>
          <w:sz w:val="24"/>
          <w:szCs w:val="24"/>
          <w:u w:val="single"/>
        </w:rPr>
        <w:t>упражнения на развитие ловкости, равновесия, динамической и статической координации</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Сюда входят: шаги, прыжки через обруч, палку, качающийся канат, повороты на пальцах ног, бег между кеглями. Упражнения на развитие статической координации, которые можно выполнять с закрытыми глазами, стоя на двух и одной ноге – их чаще используют в заключительной части занятия, т.к. они способствуют успокоению  и релаксации организма, развивают способность управлять своим телом, ориентироваться в пространстве</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Упражнения </w:t>
      </w:r>
      <w:r w:rsidRPr="00FC2B27">
        <w:rPr>
          <w:rFonts w:ascii="Times New Roman" w:eastAsia="Times New Roman" w:hAnsi="Times New Roman" w:cs="Times New Roman"/>
          <w:i/>
          <w:sz w:val="24"/>
          <w:szCs w:val="24"/>
          <w:u w:val="single"/>
        </w:rPr>
        <w:t>художественной гимнастики и элементы хореографии</w:t>
      </w:r>
      <w:r w:rsidRPr="00FC2B27">
        <w:rPr>
          <w:rFonts w:ascii="Times New Roman" w:eastAsia="Times New Roman" w:hAnsi="Times New Roman" w:cs="Times New Roman"/>
          <w:sz w:val="24"/>
          <w:szCs w:val="24"/>
        </w:rPr>
        <w:t xml:space="preserve"> применяются, в основном, как дополнение к общеразвивающим упражнениям и тоже, как правило, характеризуются многократной повторяемостью. Использование </w:t>
      </w:r>
      <w:r w:rsidRPr="00FC2B27">
        <w:rPr>
          <w:rFonts w:ascii="Times New Roman" w:eastAsia="Times New Roman" w:hAnsi="Times New Roman" w:cs="Times New Roman"/>
          <w:i/>
          <w:sz w:val="24"/>
          <w:szCs w:val="24"/>
          <w:u w:val="single"/>
        </w:rPr>
        <w:t>танцевальных элементов</w:t>
      </w:r>
      <w:r w:rsidRPr="00FC2B27">
        <w:rPr>
          <w:rFonts w:ascii="Times New Roman" w:eastAsia="Times New Roman" w:hAnsi="Times New Roman" w:cs="Times New Roman"/>
          <w:sz w:val="24"/>
          <w:szCs w:val="24"/>
        </w:rPr>
        <w:t xml:space="preserve"> на занятиях ритмической гимнастикой – непременное условие их эмоциональности, красочности, привлекательности</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В этом разделе полезно использовать упражнения с предметами. </w:t>
      </w:r>
      <w:proofErr w:type="gramStart"/>
      <w:r w:rsidRPr="00FC2B27">
        <w:rPr>
          <w:rFonts w:ascii="Times New Roman" w:eastAsia="Times New Roman" w:hAnsi="Times New Roman" w:cs="Times New Roman"/>
          <w:sz w:val="24"/>
          <w:szCs w:val="24"/>
        </w:rPr>
        <w:t xml:space="preserve">Упражнения с мячами, шарами, флажками, гимнастическую скамью, шведскую стенку и др.  Бросание, подбрасывание, ловля, катание, перекатывание, прыжки и другие упражнения. </w:t>
      </w:r>
      <w:proofErr w:type="gramEnd"/>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u w:val="single"/>
        </w:rPr>
        <w:t>Импровизация движений на музыкальные темы, игры под музыку</w:t>
      </w:r>
      <w:r w:rsidRPr="00FC2B27">
        <w:rPr>
          <w:rFonts w:ascii="Times New Roman" w:eastAsia="Times New Roman" w:hAnsi="Times New Roman" w:cs="Times New Roman"/>
          <w:sz w:val="24"/>
          <w:szCs w:val="24"/>
        </w:rPr>
        <w:t xml:space="preserve"> – в этот раздел входят разнообразные движения подражательного характера, свободные формы движения, передача эмоционального восприятия музыки. В этих упражнениях преодолевается скованность в движениях, повышается возможность  приспосабливать свои действия к данным условиям и ситуациям. Используются упражнения: «маятник», «деревья под ветерком», «полет птиц» и т.д. </w:t>
      </w:r>
    </w:p>
    <w:p w:rsidR="00577654" w:rsidRPr="00FC2B27"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Правильно организованные подвижные игры под музыку с  разнообразными движениями и действиями играющих способствуют развитию двигательных и координационных способностей. В подвижных играх воспитанники  закрепляют накопленный опыт и свои представления об изображаемых событиях, о жизни, совершенствуют приобретенные знания, умения и двигательные навыки</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w:t>
      </w:r>
    </w:p>
    <w:p w:rsidR="00577654" w:rsidRDefault="00577654" w:rsidP="00577654">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u w:val="single"/>
        </w:rPr>
        <w:t>Народные и современные танцевальные движения</w:t>
      </w:r>
      <w:r w:rsidRPr="00FC2B27">
        <w:rPr>
          <w:rFonts w:ascii="Times New Roman" w:eastAsia="Times New Roman" w:hAnsi="Times New Roman" w:cs="Times New Roman"/>
          <w:sz w:val="24"/>
          <w:szCs w:val="24"/>
        </w:rPr>
        <w:t xml:space="preserve"> – используются  в любой части занятия, включают элементы танца и простые танцевальные движения: простой шаг – мягкий, перекатный, острый, с высоким подниманием бедра, на </w:t>
      </w:r>
      <w:proofErr w:type="spellStart"/>
      <w:r w:rsidRPr="00FC2B27">
        <w:rPr>
          <w:rFonts w:ascii="Times New Roman" w:eastAsia="Times New Roman" w:hAnsi="Times New Roman" w:cs="Times New Roman"/>
          <w:sz w:val="24"/>
          <w:szCs w:val="24"/>
        </w:rPr>
        <w:t>полупальцах</w:t>
      </w:r>
      <w:proofErr w:type="spellEnd"/>
      <w:r w:rsidRPr="00FC2B27">
        <w:rPr>
          <w:rFonts w:ascii="Times New Roman" w:eastAsia="Times New Roman" w:hAnsi="Times New Roman" w:cs="Times New Roman"/>
          <w:sz w:val="24"/>
          <w:szCs w:val="24"/>
        </w:rPr>
        <w:t>, топающий; изучаются народные и современные танцы и движения</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В них дети учатся внимательно относится к партнеру, находить ритм движения . Однако занятия ритмической гимнастикой не предполагают овладению искусством танца. Танцевальные элементы целесообразно использовать для улучшения общего эмоционального фона и частично для решения задач прикладной подготовки</w:t>
      </w:r>
    </w:p>
    <w:p w:rsidR="00577654" w:rsidRPr="00577654" w:rsidRDefault="00577654" w:rsidP="00577654">
      <w:pPr>
        <w:spacing w:after="0" w:line="240" w:lineRule="auto"/>
        <w:ind w:firstLine="709"/>
        <w:jc w:val="both"/>
        <w:rPr>
          <w:rFonts w:ascii="Times New Roman" w:eastAsia="Times New Roman" w:hAnsi="Times New Roman" w:cs="Times New Roman"/>
          <w:sz w:val="24"/>
          <w:szCs w:val="24"/>
        </w:rPr>
        <w:sectPr w:rsidR="00577654" w:rsidRPr="00577654" w:rsidSect="00577654">
          <w:pgSz w:w="11906" w:h="16838"/>
          <w:pgMar w:top="1134" w:right="851" w:bottom="1134" w:left="1701" w:header="709" w:footer="709" w:gutter="0"/>
          <w:cols w:space="708"/>
          <w:docGrid w:linePitch="360"/>
        </w:sectPr>
      </w:pPr>
    </w:p>
    <w:p w:rsidR="00FC2B27" w:rsidRPr="00FC2B27" w:rsidRDefault="00FC2B27" w:rsidP="00577654">
      <w:pPr>
        <w:spacing w:after="0" w:line="240" w:lineRule="auto"/>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b/>
          <w:sz w:val="24"/>
          <w:szCs w:val="24"/>
        </w:rPr>
      </w:pPr>
      <w:r w:rsidRPr="00FC2B27">
        <w:rPr>
          <w:rFonts w:ascii="Times New Roman" w:eastAsia="Times New Roman" w:hAnsi="Times New Roman" w:cs="Times New Roman"/>
          <w:b/>
          <w:sz w:val="24"/>
          <w:szCs w:val="24"/>
        </w:rPr>
        <w:t>Требования, предъявляемые к музыкальному сопровождению</w:t>
      </w:r>
    </w:p>
    <w:p w:rsidR="00FC2B27" w:rsidRPr="00FC2B27" w:rsidRDefault="00FC2B27" w:rsidP="00FC2B27">
      <w:pPr>
        <w:spacing w:after="0" w:line="240" w:lineRule="auto"/>
        <w:ind w:firstLine="709"/>
        <w:jc w:val="both"/>
        <w:rPr>
          <w:rFonts w:ascii="Times New Roman" w:eastAsia="Times New Roman" w:hAnsi="Times New Roman" w:cs="Times New Roman"/>
          <w:b/>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Любые занятия с детьми  нуждаются в периодической стимуляции психической и физической  работоспособности, в эффективной профилактике утомления. Для этого могут быть использованы различные средства: игра, шутка, переключение на другую деятельность, но, пожалуй, самое действенное – специально подобранная  к  занятию  (по темпу, ритму, громкости, содержанию) музыка, которая может направленно стимулировать и регулировать двигательную активность и психические состояния  воспитанников  на фоне положительных эмоций</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Выполняя физические упражнения под приятную, грамотно подобранную музыку, занимающиеся непроизвольно «подключаются» к выражаемым  в ней  чувствам и настроениям. Например, не имея особых причин для радости, слушатели музыки, выражающей радостное, приподнятое настроение, невольно начинают ощущать это настроение в себе и связывать его с выполняемой работой, которая становится гораздо приятнее и привлекательнее, менее утомительной, чем обычно</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Многолетние экспериментальные исследования и практика педагогов выявили, что музыкальную стимуляцию  деятельности на занятиях нельзя применять непрерывно: она быстро надоедает, порой раздражает и теряет свое стимулирующее воздействие. </w:t>
      </w:r>
      <w:proofErr w:type="gramStart"/>
      <w:r w:rsidRPr="00FC2B27">
        <w:rPr>
          <w:rFonts w:ascii="Times New Roman" w:eastAsia="Times New Roman" w:hAnsi="Times New Roman" w:cs="Times New Roman"/>
          <w:sz w:val="24"/>
          <w:szCs w:val="24"/>
        </w:rPr>
        <w:t xml:space="preserve">Эпизодическое музыкальное звучание, сопровождающее многократно повторяющиеся простые или твердо заученные упражнения, которые не требуют от занимающихся большой сосредоточенности, - наиболее рациональное ее использование. </w:t>
      </w:r>
      <w:proofErr w:type="gramEnd"/>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Безусловно, наиболее простой случай активизации музыкой двигательных заданий – это разминка или вводная часть занятия. Очень полезна она во время выполнения двигательных и дыхательных упражнений на расслабление в заключительной части занятия.  В них, по физиологическому закону доминантны, отвлекается свободное от работы внимание на приятный побочный раздражитель, что не только не вредит основной деятельности, а наоборот, рефлекторно усиливает и облегчает ее – делает более полным  сопутствующее расслабление мышц-антагонистов и мышц, не принимающих участие в реализуемом двигательном акте</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Кстати, перед занятием может стать традиционным условный сигнал – короткие музыкальные позывные. Он переключает внимание воспитанников от других дел на занятие  в спортивном зале, настраивает их и облегчает организационные дела в начале  занятия.</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b/>
          <w:sz w:val="24"/>
          <w:szCs w:val="24"/>
        </w:rPr>
      </w:pPr>
      <w:r w:rsidRPr="00FC2B27">
        <w:rPr>
          <w:rFonts w:ascii="Times New Roman" w:eastAsia="Times New Roman" w:hAnsi="Times New Roman" w:cs="Times New Roman"/>
          <w:b/>
          <w:sz w:val="24"/>
          <w:szCs w:val="24"/>
        </w:rPr>
        <w:t>Методика проведения занятий по ритмической гимнастике</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Упражнения в  ритмической гимнастике  по своей двигательной структуре просты и доступны для детей. Сюда входят обще развивающие упражнения, бег, прыжки, элементы народного и современного танца, но выполняемые под музыкальное сопровождение. Музыкальный репертуар соответствует возрасту детей, сюда можно отнести детские песенки, популярную эстрадную музыку, народную и классическую.</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Одним из самых важных моментов при занятии ритмической гимнастики является определение уровня физического развития занимающихся. В связи с этим на первых занятиях проводится диагностика уровня развития физических качеств.</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sz w:val="24"/>
          <w:szCs w:val="24"/>
        </w:rPr>
        <w:t>На занятиях дети выполняют нетрадиционные виды упражнений: пальчиковая гимнастика, игровой самомассаж, музыкально подвижные игры.</w:t>
      </w:r>
      <w:proofErr w:type="gramEnd"/>
      <w:r w:rsidRPr="00FC2B27">
        <w:rPr>
          <w:rFonts w:ascii="Times New Roman" w:eastAsia="Times New Roman" w:hAnsi="Times New Roman" w:cs="Times New Roman"/>
          <w:sz w:val="24"/>
          <w:szCs w:val="24"/>
        </w:rPr>
        <w:t xml:space="preserve"> Каждый комплекс состоит из подготовительной и основной части. Подготовительная часть обеспечивает разогревание организма, подготовку его к главной физической нагрузке. Упражнения в этой части выполняются с небольшой амплитудой сюда можно отнести: </w:t>
      </w:r>
      <w:r w:rsidRPr="00FC2B27">
        <w:rPr>
          <w:rFonts w:ascii="Times New Roman" w:eastAsia="Times New Roman" w:hAnsi="Times New Roman" w:cs="Times New Roman"/>
          <w:sz w:val="24"/>
          <w:szCs w:val="24"/>
        </w:rPr>
        <w:lastRenderedPageBreak/>
        <w:t xml:space="preserve">строевые упражнения, подвижные игры малой интенсивности; </w:t>
      </w:r>
      <w:proofErr w:type="spellStart"/>
      <w:r w:rsidRPr="00FC2B27">
        <w:rPr>
          <w:rFonts w:ascii="Times New Roman" w:eastAsia="Times New Roman" w:hAnsi="Times New Roman" w:cs="Times New Roman"/>
          <w:sz w:val="24"/>
          <w:szCs w:val="24"/>
        </w:rPr>
        <w:t>игротанцы</w:t>
      </w:r>
      <w:proofErr w:type="spellEnd"/>
      <w:r w:rsidRPr="00FC2B27">
        <w:rPr>
          <w:rFonts w:ascii="Times New Roman" w:eastAsia="Times New Roman" w:hAnsi="Times New Roman" w:cs="Times New Roman"/>
          <w:sz w:val="24"/>
          <w:szCs w:val="24"/>
        </w:rPr>
        <w:t xml:space="preserve"> – танцевальные шаги, элементы хореографии. Задачи этой части сводятся к тому, чтобы подготовить организм ребенка – его центральную нервную систему, различные функции – к работе: разогреть мышцы, связки и суставы, создать психологический и эмоциональный настрой, сосредоточить внимание.</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Основная часть занятия  длится от 70 до 80% общего времени. Здесь предусмотрены упражнения для мышц шеи, рук, плечевого пояса, туловища и ног. Подбираются с таким расчетом, чтобы равномерно нагрузить все части тела. Вначале все упражнения  выполняются в положении стоя, затем идут серия прыжков различных видов. Хорошо используются танцевальные связки, самое главное, чтобы интенсивность была на много выше подготовительной части. После 1,2 дыхательных упражнений, которые позволяют восстановить дыхание, основная часть комплекса выполняется сидя и лежа на полу. В этой части решаются основные задачи, формируются двигательные умения и навыки, идет основная работа над развитием двигательных способностей: гибкости, мышечной силы, быстроты движений, координации, ловкости, выносливости и др.</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Каждый комплекс заканчивается упражнениями на релаксацию, дыхание, укрепление осанки. Можно использовать </w:t>
      </w:r>
      <w:proofErr w:type="gramStart"/>
      <w:r w:rsidRPr="00FC2B27">
        <w:rPr>
          <w:rFonts w:ascii="Times New Roman" w:eastAsia="Times New Roman" w:hAnsi="Times New Roman" w:cs="Times New Roman"/>
          <w:sz w:val="24"/>
          <w:szCs w:val="24"/>
        </w:rPr>
        <w:t>игровой</w:t>
      </w:r>
      <w:proofErr w:type="gramEnd"/>
      <w:r w:rsidRPr="00FC2B27">
        <w:rPr>
          <w:rFonts w:ascii="Times New Roman" w:eastAsia="Times New Roman" w:hAnsi="Times New Roman" w:cs="Times New Roman"/>
          <w:sz w:val="24"/>
          <w:szCs w:val="24"/>
        </w:rPr>
        <w:t xml:space="preserve"> самомассаж, пальчиковую гимнастику. Все упражнения выполняются в медленно </w:t>
      </w:r>
      <w:proofErr w:type="gramStart"/>
      <w:r w:rsidRPr="00FC2B27">
        <w:rPr>
          <w:rFonts w:ascii="Times New Roman" w:eastAsia="Times New Roman" w:hAnsi="Times New Roman" w:cs="Times New Roman"/>
          <w:sz w:val="24"/>
          <w:szCs w:val="24"/>
        </w:rPr>
        <w:t>темпе</w:t>
      </w:r>
      <w:proofErr w:type="gramEnd"/>
      <w:r w:rsidRPr="00FC2B27">
        <w:rPr>
          <w:rFonts w:ascii="Times New Roman" w:eastAsia="Times New Roman" w:hAnsi="Times New Roman" w:cs="Times New Roman"/>
          <w:sz w:val="24"/>
          <w:szCs w:val="24"/>
        </w:rPr>
        <w:t>, что создает условия для постепенного снижения нагрузки и обеспечивает постепенный переход от возбужденного к относительно спокойному состоянию детей.</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b/>
          <w:sz w:val="24"/>
          <w:szCs w:val="24"/>
        </w:rPr>
      </w:pPr>
      <w:r w:rsidRPr="00FC2B27">
        <w:rPr>
          <w:rFonts w:ascii="Times New Roman" w:eastAsia="Times New Roman" w:hAnsi="Times New Roman" w:cs="Times New Roman"/>
          <w:b/>
          <w:sz w:val="24"/>
          <w:szCs w:val="24"/>
        </w:rPr>
        <w:t>Формирование навыков на разных этапах обучения</w:t>
      </w:r>
    </w:p>
    <w:p w:rsidR="00FC2B27" w:rsidRPr="00FC2B27" w:rsidRDefault="00FC2B27" w:rsidP="00FC2B27">
      <w:pPr>
        <w:spacing w:after="0" w:line="240" w:lineRule="auto"/>
        <w:ind w:firstLine="709"/>
        <w:jc w:val="both"/>
        <w:rPr>
          <w:rFonts w:ascii="Times New Roman" w:eastAsia="Times New Roman" w:hAnsi="Times New Roman" w:cs="Times New Roman"/>
          <w:b/>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1</w:t>
      </w:r>
      <w:r w:rsidRPr="00FC2B27">
        <w:rPr>
          <w:rFonts w:ascii="Times New Roman" w:eastAsia="Times New Roman" w:hAnsi="Times New Roman" w:cs="Times New Roman"/>
          <w:i/>
          <w:sz w:val="24"/>
          <w:szCs w:val="24"/>
        </w:rPr>
        <w:t>.     Начальный этап</w:t>
      </w:r>
      <w:r w:rsidRPr="00FC2B27">
        <w:rPr>
          <w:rFonts w:ascii="Times New Roman" w:eastAsia="Times New Roman" w:hAnsi="Times New Roman" w:cs="Times New Roman"/>
          <w:sz w:val="24"/>
          <w:szCs w:val="24"/>
        </w:rPr>
        <w:t xml:space="preserve"> - обучение упражнению (название упражнения, показ упражнения, объяснение техники)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2.      </w:t>
      </w:r>
      <w:r w:rsidRPr="00FC2B27">
        <w:rPr>
          <w:rFonts w:ascii="Times New Roman" w:eastAsia="Times New Roman" w:hAnsi="Times New Roman" w:cs="Times New Roman"/>
          <w:i/>
          <w:sz w:val="24"/>
          <w:szCs w:val="24"/>
        </w:rPr>
        <w:t>Этап углубленного разучивания.</w:t>
      </w:r>
      <w:r w:rsidRPr="00FC2B27">
        <w:rPr>
          <w:rFonts w:ascii="Times New Roman" w:eastAsia="Times New Roman" w:hAnsi="Times New Roman" w:cs="Times New Roman"/>
          <w:sz w:val="24"/>
          <w:szCs w:val="24"/>
        </w:rPr>
        <w:t xml:space="preserve"> Основная задача этапа сводится к уточнению двигательных действий, пониманию закономерности движения, усовершенствования ритма, свободного и слитного выполнения упражнения.</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numPr>
          <w:ilvl w:val="0"/>
          <w:numId w:val="7"/>
        </w:numPr>
        <w:tabs>
          <w:tab w:val="clear" w:pos="840"/>
        </w:tabs>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Этап закрепления и совершенствования. </w:t>
      </w:r>
      <w:r w:rsidRPr="00FC2B27">
        <w:rPr>
          <w:rFonts w:ascii="Times New Roman" w:eastAsia="Times New Roman" w:hAnsi="Times New Roman" w:cs="Times New Roman"/>
          <w:sz w:val="24"/>
          <w:szCs w:val="24"/>
        </w:rPr>
        <w:t>Ранее разученные упражнения используются в различных комбинациях, комплексах и танцах.</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Ритмическая гимнастика в детском саду представляет собой систему физических упражнений, выполняемых под музыку. Ритмическая гимнастика способствует развитию у детей мышечной свободы, выразительности, красоты, грациозности, ритмичности движений. Она развивает музыкальность, формирует чувство ритма.</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Занятия строятся с учетом основных правил (принципов)</w:t>
      </w:r>
      <w:proofErr w:type="gramStart"/>
      <w:r w:rsidRPr="00FC2B27">
        <w:rPr>
          <w:rFonts w:ascii="Times New Roman" w:eastAsia="Times New Roman" w:hAnsi="Times New Roman" w:cs="Times New Roman"/>
          <w:sz w:val="24"/>
          <w:szCs w:val="24"/>
        </w:rPr>
        <w:t xml:space="preserve"> :</w:t>
      </w:r>
      <w:proofErr w:type="gramEnd"/>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pStyle w:val="a8"/>
        <w:numPr>
          <w:ilvl w:val="0"/>
          <w:numId w:val="8"/>
        </w:num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Индивидуализация (учет возраста, характера заболевания – диагноза);</w:t>
      </w:r>
    </w:p>
    <w:p w:rsidR="00FC2B27" w:rsidRPr="00FC2B27" w:rsidRDefault="00FC2B27" w:rsidP="00FC2B27">
      <w:pPr>
        <w:pStyle w:val="a8"/>
        <w:numPr>
          <w:ilvl w:val="0"/>
          <w:numId w:val="8"/>
        </w:num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Системность (подбор упражнений и системность их применения);</w:t>
      </w:r>
    </w:p>
    <w:p w:rsidR="00FC2B27" w:rsidRPr="00FC2B27" w:rsidRDefault="00FC2B27" w:rsidP="00FC2B27">
      <w:pPr>
        <w:pStyle w:val="a8"/>
        <w:numPr>
          <w:ilvl w:val="0"/>
          <w:numId w:val="8"/>
        </w:num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Регулярность (применение упражнений на протяжении некоторого времени);</w:t>
      </w:r>
    </w:p>
    <w:p w:rsidR="00FC2B27" w:rsidRPr="00FC2B27" w:rsidRDefault="00FC2B27" w:rsidP="00FC2B27">
      <w:pPr>
        <w:pStyle w:val="a8"/>
        <w:numPr>
          <w:ilvl w:val="0"/>
          <w:numId w:val="8"/>
        </w:num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Постепенность нарастания физической нагрузки в процессе занятий</w:t>
      </w:r>
    </w:p>
    <w:p w:rsidR="00FC2B27" w:rsidRPr="00FC2B27" w:rsidRDefault="00FC2B27" w:rsidP="00FC2B27">
      <w:pPr>
        <w:pStyle w:val="a8"/>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(допустимые усложнения в процессе занятий).</w:t>
      </w:r>
    </w:p>
    <w:p w:rsidR="00FC2B27" w:rsidRPr="00FC2B27" w:rsidRDefault="00FC2B27" w:rsidP="00FC2B27">
      <w:pPr>
        <w:pStyle w:val="a8"/>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Современная ритмическая гимнастика не является совершенно новой формой физической активности, а объединяет в себе различные элементы существовавших ранее систем физического воспитания (Матов В.В., Ланцберг Л.А., Иванова О, А., 1985 и др.). Она </w:t>
      </w:r>
      <w:proofErr w:type="gramStart"/>
      <w:r w:rsidRPr="00FC2B27">
        <w:rPr>
          <w:rFonts w:ascii="Times New Roman" w:eastAsia="Times New Roman" w:hAnsi="Times New Roman" w:cs="Times New Roman"/>
          <w:sz w:val="24"/>
          <w:szCs w:val="24"/>
        </w:rPr>
        <w:t>по разному</w:t>
      </w:r>
      <w:proofErr w:type="gramEnd"/>
      <w:r w:rsidRPr="00FC2B27">
        <w:rPr>
          <w:rFonts w:ascii="Times New Roman" w:eastAsia="Times New Roman" w:hAnsi="Times New Roman" w:cs="Times New Roman"/>
          <w:sz w:val="24"/>
          <w:szCs w:val="24"/>
        </w:rPr>
        <w:t xml:space="preserve"> именуется в различных регионах мира </w:t>
      </w:r>
      <w:r w:rsidRPr="00FC2B27">
        <w:rPr>
          <w:rFonts w:ascii="Times New Roman" w:eastAsia="Times New Roman" w:hAnsi="Times New Roman" w:cs="Times New Roman"/>
          <w:sz w:val="24"/>
          <w:szCs w:val="24"/>
        </w:rPr>
        <w:lastRenderedPageBreak/>
        <w:t>(аэробика, тонизирующая гимнастика, джаз-гимнастика и т.д.)» но всегда имеет одну отличительную особенность - темп движения задается ритмом музыкального сопровождения. В связи с этим обстоятельством в отечественной практике принято название "ритмическая гимнастика".</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По целевому признаку</w:t>
      </w:r>
      <w:r w:rsidRPr="00FC2B27">
        <w:rPr>
          <w:rFonts w:ascii="Times New Roman" w:eastAsia="Times New Roman" w:hAnsi="Times New Roman" w:cs="Times New Roman"/>
          <w:i/>
          <w:sz w:val="24"/>
          <w:szCs w:val="24"/>
        </w:rPr>
        <w:t xml:space="preserve"> </w:t>
      </w:r>
      <w:r w:rsidRPr="00FC2B27">
        <w:rPr>
          <w:rFonts w:ascii="Times New Roman" w:eastAsia="Times New Roman" w:hAnsi="Times New Roman" w:cs="Times New Roman"/>
          <w:sz w:val="24"/>
          <w:szCs w:val="24"/>
        </w:rPr>
        <w:t xml:space="preserve">все средства ритмической гимнастики можно условно разделить на четыре группы (Лисицкая Т.С, Ростовцева МУО., </w:t>
      </w:r>
      <w:proofErr w:type="spellStart"/>
      <w:r w:rsidRPr="00FC2B27">
        <w:rPr>
          <w:rFonts w:ascii="Times New Roman" w:eastAsia="Times New Roman" w:hAnsi="Times New Roman" w:cs="Times New Roman"/>
          <w:sz w:val="24"/>
          <w:szCs w:val="24"/>
        </w:rPr>
        <w:t>Ширковец</w:t>
      </w:r>
      <w:proofErr w:type="spellEnd"/>
      <w:r w:rsidRPr="00FC2B27">
        <w:rPr>
          <w:rFonts w:ascii="Times New Roman" w:eastAsia="Times New Roman" w:hAnsi="Times New Roman" w:cs="Times New Roman"/>
          <w:sz w:val="24"/>
          <w:szCs w:val="24"/>
        </w:rPr>
        <w:t xml:space="preserve"> Е.А., 1985).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1.Первая группа средств направлена на развитие основных физических качеств.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2.Вторая - на воспитание </w:t>
      </w:r>
      <w:proofErr w:type="spellStart"/>
      <w:r w:rsidRPr="00FC2B27">
        <w:rPr>
          <w:rFonts w:ascii="Times New Roman" w:eastAsia="Times New Roman" w:hAnsi="Times New Roman" w:cs="Times New Roman"/>
          <w:sz w:val="24"/>
          <w:szCs w:val="24"/>
        </w:rPr>
        <w:t>танцевальности</w:t>
      </w:r>
      <w:proofErr w:type="spellEnd"/>
      <w:r w:rsidRPr="00FC2B27">
        <w:rPr>
          <w:rFonts w:ascii="Times New Roman" w:eastAsia="Times New Roman" w:hAnsi="Times New Roman" w:cs="Times New Roman"/>
          <w:sz w:val="24"/>
          <w:szCs w:val="24"/>
        </w:rPr>
        <w:t>, пластичности, грациозности. 3.Благодаря музыкальному сопровождению выделяется третья группа: четкая ритмизация движений в соответствии с музыкальностью.</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4. </w:t>
      </w:r>
      <w:proofErr w:type="gramStart"/>
      <w:r w:rsidRPr="00FC2B27">
        <w:rPr>
          <w:rFonts w:ascii="Times New Roman" w:eastAsia="Times New Roman" w:hAnsi="Times New Roman" w:cs="Times New Roman"/>
          <w:sz w:val="24"/>
          <w:szCs w:val="24"/>
        </w:rPr>
        <w:t>Четвертая группа средств направлена на регуляцию психического состояния занимающихся.</w:t>
      </w:r>
      <w:proofErr w:type="gramEnd"/>
      <w:r w:rsidRPr="00FC2B27">
        <w:rPr>
          <w:rFonts w:ascii="Times New Roman" w:eastAsia="Times New Roman" w:hAnsi="Times New Roman" w:cs="Times New Roman"/>
          <w:sz w:val="24"/>
          <w:szCs w:val="24"/>
        </w:rPr>
        <w:t xml:space="preserve"> Это методы аутотренинга, релаксации, внушения»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В зависимости от подбора средств ритмическая гимнастика может носить преимущественно атлетический, танцевальный, психорегулирующий и смешанный характер.</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Число средств по чисто внешнему признаку также четыре. Наиболее часто упражнения выполняются в положении стоя и в партере (в </w:t>
      </w:r>
      <w:proofErr w:type="spellStart"/>
      <w:r w:rsidRPr="00FC2B27">
        <w:rPr>
          <w:rFonts w:ascii="Times New Roman" w:eastAsia="Times New Roman" w:hAnsi="Times New Roman" w:cs="Times New Roman"/>
          <w:sz w:val="24"/>
          <w:szCs w:val="24"/>
        </w:rPr>
        <w:t>седе</w:t>
      </w:r>
      <w:proofErr w:type="spellEnd"/>
      <w:r w:rsidRPr="00FC2B27">
        <w:rPr>
          <w:rFonts w:ascii="Times New Roman" w:eastAsia="Times New Roman" w:hAnsi="Times New Roman" w:cs="Times New Roman"/>
          <w:sz w:val="24"/>
          <w:szCs w:val="24"/>
        </w:rPr>
        <w:t>, лежа на животе, на спине, на боку и т.д.), не исключается возможность применения различных предметов (отягощений, скакалок, мячей и др.), а также выполнение упражнений у опоры.</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По направленности воздействия на организм все средства ритмической гимнастики можно разделить на упражнения:</w:t>
      </w:r>
    </w:p>
    <w:p w:rsidR="00FC2B27" w:rsidRPr="00FC2B27" w:rsidRDefault="00FC2B27" w:rsidP="00FC2B27">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оказывающие влияние на сердечн</w:t>
      </w:r>
      <w:proofErr w:type="gramStart"/>
      <w:r w:rsidRPr="00FC2B27">
        <w:rPr>
          <w:rFonts w:ascii="Times New Roman" w:eastAsia="Times New Roman" w:hAnsi="Times New Roman" w:cs="Times New Roman"/>
          <w:sz w:val="24"/>
          <w:szCs w:val="24"/>
        </w:rPr>
        <w:t>о-</w:t>
      </w:r>
      <w:proofErr w:type="gramEnd"/>
      <w:r w:rsidRPr="00FC2B27">
        <w:rPr>
          <w:rFonts w:ascii="Times New Roman" w:eastAsia="Times New Roman" w:hAnsi="Times New Roman" w:cs="Times New Roman"/>
          <w:sz w:val="24"/>
          <w:szCs w:val="24"/>
        </w:rPr>
        <w:t xml:space="preserve"> сосудистую систему и дыхательную систему (втягивающие,  успокаивающие); </w:t>
      </w:r>
    </w:p>
    <w:p w:rsidR="00FC2B27" w:rsidRPr="00FC2B27" w:rsidRDefault="00FC2B27" w:rsidP="00FC2B27">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упражнения для мышц и суставов: пояса верхних конечностей, туловища, нижних конечностей;</w:t>
      </w:r>
    </w:p>
    <w:p w:rsidR="00FC2B27" w:rsidRPr="00FC2B27" w:rsidRDefault="00FC2B27" w:rsidP="00FC2B27">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упражнения, действие которых направлено на нервную систему методами релаксации, внушения</w:t>
      </w:r>
      <w:proofErr w:type="gramStart"/>
      <w:r w:rsidRPr="00FC2B27">
        <w:rPr>
          <w:rFonts w:ascii="Times New Roman" w:eastAsia="Times New Roman" w:hAnsi="Times New Roman" w:cs="Times New Roman"/>
          <w:sz w:val="24"/>
          <w:szCs w:val="24"/>
        </w:rPr>
        <w:t xml:space="preserve"> .</w:t>
      </w:r>
      <w:proofErr w:type="gramEnd"/>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Выбор тех или иных музыкальных произведений зависит в первую очередь от того, кому они предназначены. Специалисты в области ритмической гимнастики должны помнить, что музыка является сильным средством эстетического воспитания, кроме того, обладая огромной силой непосредственного эмоционального воздействия, она способствует повышению продуктивности в любой сфере деятельности человека.</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Следует отметить, что положительное влияние занятий ритмической гимнастикой подтверждается рядом отечественных и зарубежных исследователей. Она способствует быстрому переходу от сна к бодрствованию, настраивает центральную нервную систему на рабочий ритм, подготавливает организм к предстоящей активной деятельности</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Занятия проходят в атмосфере повышенной эмоциональности, под музыку, благодаря этому уменьшается монотонность, свойственная продолжительному выполнению упражнений .</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Отмечается положительное воздействие ритмической гимнастики на функциональное состояние двигательной сферы нервной системы и психическое состояние занимающихся</w:t>
      </w:r>
      <w:proofErr w:type="gramStart"/>
      <w:r w:rsidRPr="00FC2B27">
        <w:rPr>
          <w:rFonts w:ascii="Times New Roman" w:eastAsia="Times New Roman" w:hAnsi="Times New Roman" w:cs="Times New Roman"/>
          <w:sz w:val="24"/>
          <w:szCs w:val="24"/>
        </w:rPr>
        <w:t xml:space="preserve"> .</w:t>
      </w:r>
      <w:proofErr w:type="gramEnd"/>
      <w:r w:rsidRPr="00FC2B27">
        <w:rPr>
          <w:rFonts w:ascii="Times New Roman" w:eastAsia="Times New Roman" w:hAnsi="Times New Roman" w:cs="Times New Roman"/>
          <w:sz w:val="24"/>
          <w:szCs w:val="24"/>
        </w:rPr>
        <w:t xml:space="preserve"> Систематические занятия ритмической гимнастикой обусловливают существенный оздоровительный и тренирующий эффект, проявляющийся в повышении функциональных возможностей </w:t>
      </w:r>
      <w:proofErr w:type="spellStart"/>
      <w:r w:rsidRPr="00FC2B27">
        <w:rPr>
          <w:rFonts w:ascii="Times New Roman" w:eastAsia="Times New Roman" w:hAnsi="Times New Roman" w:cs="Times New Roman"/>
          <w:sz w:val="24"/>
          <w:szCs w:val="24"/>
        </w:rPr>
        <w:t>кардиореспираторной</w:t>
      </w:r>
      <w:proofErr w:type="spellEnd"/>
      <w:r w:rsidRPr="00FC2B27">
        <w:rPr>
          <w:rFonts w:ascii="Times New Roman" w:eastAsia="Times New Roman" w:hAnsi="Times New Roman" w:cs="Times New Roman"/>
          <w:sz w:val="24"/>
          <w:szCs w:val="24"/>
        </w:rPr>
        <w:t xml:space="preserve"> системы и опорно-двигательного аппарата.</w:t>
      </w: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lastRenderedPageBreak/>
        <w:t xml:space="preserve">             Немаловажным является развитие музыкальных способностей и координации движений, а также то, что традиционно присуще гимнастике, - гармоничное развитие мышц и в связи с этим приобретение правильной осанки.</w:t>
      </w:r>
    </w:p>
    <w:p w:rsidR="00FC2B27" w:rsidRDefault="00FC2B27" w:rsidP="006A42B4">
      <w:pPr>
        <w:spacing w:after="0" w:line="240" w:lineRule="auto"/>
        <w:jc w:val="both"/>
        <w:rPr>
          <w:rFonts w:ascii="Times New Roman" w:eastAsia="Times New Roman" w:hAnsi="Times New Roman" w:cs="Times New Roman"/>
          <w:sz w:val="24"/>
          <w:szCs w:val="24"/>
        </w:rPr>
      </w:pPr>
    </w:p>
    <w:p w:rsid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pStyle w:val="a9"/>
        <w:ind w:firstLine="709"/>
        <w:rPr>
          <w:b/>
          <w:sz w:val="24"/>
          <w:szCs w:val="24"/>
        </w:rPr>
      </w:pPr>
      <w:r w:rsidRPr="00FC2B27">
        <w:rPr>
          <w:b/>
          <w:sz w:val="24"/>
          <w:szCs w:val="24"/>
        </w:rPr>
        <w:t>Структура  комплекса  ритмической   гимнастики</w:t>
      </w:r>
    </w:p>
    <w:p w:rsidR="00FC2B27" w:rsidRPr="00FC2B27" w:rsidRDefault="00FC2B27" w:rsidP="00FC2B27">
      <w:pPr>
        <w:pStyle w:val="a9"/>
        <w:ind w:firstLine="709"/>
        <w:rPr>
          <w:b/>
          <w:sz w:val="24"/>
          <w:szCs w:val="24"/>
        </w:rPr>
      </w:pPr>
      <w:r w:rsidRPr="00FC2B27">
        <w:rPr>
          <w:b/>
          <w:sz w:val="24"/>
          <w:szCs w:val="24"/>
        </w:rPr>
        <w:t>для  детей  дошкольного возраста.</w:t>
      </w:r>
    </w:p>
    <w:p w:rsidR="00FC2B27" w:rsidRPr="00FC2B27" w:rsidRDefault="00FC2B27" w:rsidP="00FC2B27">
      <w:pPr>
        <w:pStyle w:val="a9"/>
        <w:ind w:firstLine="709"/>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127"/>
        <w:gridCol w:w="2835"/>
        <w:gridCol w:w="2693"/>
      </w:tblGrid>
      <w:tr w:rsidR="00FC2B27" w:rsidRPr="00FC2B27" w:rsidTr="002C642C">
        <w:trPr>
          <w:cantSplit/>
        </w:trPr>
        <w:tc>
          <w:tcPr>
            <w:tcW w:w="2376" w:type="dxa"/>
            <w:vMerge w:val="restart"/>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Показатели комплекса</w:t>
            </w:r>
          </w:p>
        </w:tc>
        <w:tc>
          <w:tcPr>
            <w:tcW w:w="7655" w:type="dxa"/>
            <w:gridSpan w:val="3"/>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Части  комплекса</w:t>
            </w:r>
          </w:p>
        </w:tc>
      </w:tr>
      <w:tr w:rsidR="00FC2B27" w:rsidRPr="00FC2B27" w:rsidTr="002C642C">
        <w:trPr>
          <w:cantSplit/>
        </w:trPr>
        <w:tc>
          <w:tcPr>
            <w:tcW w:w="2376" w:type="dxa"/>
            <w:vMerge/>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p>
        </w:tc>
        <w:tc>
          <w:tcPr>
            <w:tcW w:w="2127" w:type="dxa"/>
          </w:tcPr>
          <w:p w:rsidR="00FC2B27" w:rsidRPr="00FC2B27" w:rsidRDefault="00FC2B27" w:rsidP="002C642C">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подготовительная</w:t>
            </w:r>
          </w:p>
        </w:tc>
        <w:tc>
          <w:tcPr>
            <w:tcW w:w="2835" w:type="dxa"/>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основная</w:t>
            </w:r>
          </w:p>
        </w:tc>
        <w:tc>
          <w:tcPr>
            <w:tcW w:w="2693" w:type="dxa"/>
          </w:tcPr>
          <w:p w:rsidR="00FC2B27" w:rsidRPr="00FC2B27" w:rsidRDefault="00FC2B27" w:rsidP="002C642C">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заключительная</w:t>
            </w:r>
          </w:p>
        </w:tc>
      </w:tr>
      <w:tr w:rsidR="00FC2B27" w:rsidRPr="00FC2B27" w:rsidTr="002C642C">
        <w:trPr>
          <w:trHeight w:val="330"/>
        </w:trPr>
        <w:tc>
          <w:tcPr>
            <w:tcW w:w="2376" w:type="dxa"/>
          </w:tcPr>
          <w:p w:rsidR="00FC2B27" w:rsidRPr="00FC2B27" w:rsidRDefault="00FC2B27" w:rsidP="00577654">
            <w:pPr>
              <w:spacing w:after="0" w:line="240" w:lineRule="auto"/>
              <w:ind w:left="142"/>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1.Длительность</w:t>
            </w:r>
          </w:p>
        </w:tc>
        <w:tc>
          <w:tcPr>
            <w:tcW w:w="2127" w:type="dxa"/>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5 минут</w:t>
            </w:r>
          </w:p>
        </w:tc>
        <w:tc>
          <w:tcPr>
            <w:tcW w:w="2835" w:type="dxa"/>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15 минут</w:t>
            </w:r>
          </w:p>
        </w:tc>
        <w:tc>
          <w:tcPr>
            <w:tcW w:w="2693" w:type="dxa"/>
          </w:tcPr>
          <w:p w:rsidR="00FC2B27" w:rsidRPr="00FC2B27" w:rsidRDefault="00FC2B27"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5 минут</w:t>
            </w:r>
          </w:p>
        </w:tc>
      </w:tr>
      <w:tr w:rsidR="002C642C" w:rsidRPr="00FC2B27" w:rsidTr="002C642C">
        <w:trPr>
          <w:trHeight w:val="920"/>
        </w:trPr>
        <w:tc>
          <w:tcPr>
            <w:tcW w:w="2376" w:type="dxa"/>
          </w:tcPr>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2. Количество</w:t>
            </w:r>
          </w:p>
          <w:p w:rsidR="002C642C" w:rsidRDefault="002C642C" w:rsidP="00577654">
            <w:pPr>
              <w:spacing w:after="0" w:line="240" w:lineRule="auto"/>
              <w:ind w:left="142"/>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упражнений</w:t>
            </w: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127" w:type="dxa"/>
          </w:tcPr>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3 – 5</w:t>
            </w:r>
          </w:p>
          <w:p w:rsidR="002C642C"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835" w:type="dxa"/>
          </w:tcPr>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10 – 15</w:t>
            </w:r>
          </w:p>
          <w:p w:rsidR="002C642C"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2C642C">
            <w:pPr>
              <w:spacing w:after="0" w:line="240" w:lineRule="auto"/>
              <w:jc w:val="both"/>
              <w:rPr>
                <w:rFonts w:ascii="Times New Roman" w:eastAsia="Times New Roman" w:hAnsi="Times New Roman" w:cs="Times New Roman"/>
                <w:sz w:val="24"/>
                <w:szCs w:val="24"/>
              </w:rPr>
            </w:pPr>
          </w:p>
        </w:tc>
        <w:tc>
          <w:tcPr>
            <w:tcW w:w="2693" w:type="dxa"/>
          </w:tcPr>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3 – 5</w:t>
            </w:r>
          </w:p>
          <w:p w:rsidR="002C642C"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r>
      <w:tr w:rsidR="002C642C" w:rsidRPr="00FC2B27" w:rsidTr="006A42B4">
        <w:trPr>
          <w:trHeight w:val="3525"/>
        </w:trPr>
        <w:tc>
          <w:tcPr>
            <w:tcW w:w="2376" w:type="dxa"/>
          </w:tcPr>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3. Направленность</w:t>
            </w: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577654">
            <w:pPr>
              <w:spacing w:after="0" w:line="240" w:lineRule="auto"/>
              <w:ind w:left="142"/>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127" w:type="dxa"/>
          </w:tcPr>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на осанку;</w:t>
            </w:r>
          </w:p>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для головы и шеи;</w:t>
            </w:r>
          </w:p>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для рук и плечевого пояса;</w:t>
            </w:r>
          </w:p>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для ног;</w:t>
            </w:r>
          </w:p>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танцевальные</w:t>
            </w:r>
          </w:p>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движения.</w:t>
            </w:r>
          </w:p>
          <w:p w:rsidR="002C642C" w:rsidRPr="00FC2B27" w:rsidRDefault="002C642C" w:rsidP="006A42B4">
            <w:pPr>
              <w:spacing w:after="0" w:line="240" w:lineRule="auto"/>
              <w:ind w:firstLine="176"/>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835" w:type="dxa"/>
          </w:tcPr>
          <w:p w:rsidR="002C642C" w:rsidRPr="00FC2B27" w:rsidRDefault="002C642C" w:rsidP="002C642C">
            <w:pPr>
              <w:spacing w:after="0" w:line="240" w:lineRule="auto"/>
              <w:ind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для туловища;</w:t>
            </w:r>
          </w:p>
          <w:p w:rsidR="002C642C" w:rsidRPr="00FC2B27" w:rsidRDefault="002C642C" w:rsidP="002C642C">
            <w:pPr>
              <w:spacing w:after="0" w:line="240" w:lineRule="auto"/>
              <w:ind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для ног;</w:t>
            </w:r>
          </w:p>
          <w:p w:rsidR="002C642C" w:rsidRPr="00FC2B27" w:rsidRDefault="002C642C" w:rsidP="002C642C">
            <w:pPr>
              <w:spacing w:after="0" w:line="240" w:lineRule="auto"/>
              <w:ind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бег, прыжки.</w:t>
            </w:r>
          </w:p>
          <w:p w:rsidR="002C642C" w:rsidRPr="00FC2B27" w:rsidRDefault="002C642C" w:rsidP="002C642C">
            <w:pPr>
              <w:spacing w:after="0" w:line="240" w:lineRule="auto"/>
              <w:ind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Пиковая нагрузка 2 минуты.</w:t>
            </w:r>
          </w:p>
          <w:p w:rsidR="002C642C" w:rsidRPr="00FC2B27" w:rsidRDefault="002C642C" w:rsidP="002C642C">
            <w:pPr>
              <w:spacing w:after="0" w:line="240" w:lineRule="auto"/>
              <w:ind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в различных исходных положениях: лёжа на боку; на спине; на животе; стоя на коленях;</w:t>
            </w:r>
          </w:p>
          <w:p w:rsidR="002C642C" w:rsidRPr="00FC2B27" w:rsidRDefault="002C642C" w:rsidP="006A42B4">
            <w:pPr>
              <w:spacing w:after="0" w:line="240" w:lineRule="auto"/>
              <w:ind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для мышц всего тела.</w:t>
            </w:r>
          </w:p>
        </w:tc>
        <w:tc>
          <w:tcPr>
            <w:tcW w:w="2693" w:type="dxa"/>
          </w:tcPr>
          <w:p w:rsidR="002C642C" w:rsidRPr="00FC2B27" w:rsidRDefault="002C642C" w:rsidP="002C642C">
            <w:pPr>
              <w:spacing w:after="0" w:line="240" w:lineRule="auto"/>
              <w:ind w:left="33"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на дыхание;</w:t>
            </w:r>
          </w:p>
          <w:p w:rsidR="002C642C" w:rsidRPr="00FC2B27" w:rsidRDefault="002C642C" w:rsidP="002C642C">
            <w:pPr>
              <w:spacing w:after="0" w:line="240" w:lineRule="auto"/>
              <w:ind w:left="33"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на растяжку;</w:t>
            </w:r>
          </w:p>
          <w:p w:rsidR="002C642C" w:rsidRPr="00FC2B27" w:rsidRDefault="002C642C" w:rsidP="002C642C">
            <w:pPr>
              <w:spacing w:after="0" w:line="240" w:lineRule="auto"/>
              <w:ind w:left="33" w:firstLine="175"/>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Упражнения на расслабление.</w:t>
            </w: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r>
      <w:tr w:rsidR="002C642C" w:rsidRPr="00FC2B27" w:rsidTr="002C642C">
        <w:trPr>
          <w:trHeight w:val="735"/>
        </w:trPr>
        <w:tc>
          <w:tcPr>
            <w:tcW w:w="2376" w:type="dxa"/>
          </w:tcPr>
          <w:p w:rsidR="002C642C" w:rsidRPr="00FC2B27" w:rsidRDefault="002C642C" w:rsidP="00577654">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4.Темп </w:t>
            </w:r>
          </w:p>
          <w:p w:rsidR="002C642C" w:rsidRDefault="002C642C" w:rsidP="0057765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FC2B27">
              <w:rPr>
                <w:rFonts w:ascii="Times New Roman" w:eastAsia="Times New Roman" w:hAnsi="Times New Roman" w:cs="Times New Roman"/>
                <w:sz w:val="24"/>
                <w:szCs w:val="24"/>
              </w:rPr>
              <w:t>ыполнения</w:t>
            </w: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127" w:type="dxa"/>
          </w:tcPr>
          <w:p w:rsidR="002C642C" w:rsidRPr="00FC2B27" w:rsidRDefault="002C642C" w:rsidP="002C642C">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Средний</w:t>
            </w: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835" w:type="dxa"/>
          </w:tcPr>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В пиковой нагрузке – </w:t>
            </w:r>
            <w:proofErr w:type="gramStart"/>
            <w:r w:rsidRPr="00FC2B27">
              <w:rPr>
                <w:rFonts w:ascii="Times New Roman" w:eastAsia="Times New Roman" w:hAnsi="Times New Roman" w:cs="Times New Roman"/>
                <w:sz w:val="24"/>
                <w:szCs w:val="24"/>
              </w:rPr>
              <w:t>быстрый</w:t>
            </w:r>
            <w:proofErr w:type="gramEnd"/>
            <w:r w:rsidRPr="00FC2B27">
              <w:rPr>
                <w:rFonts w:ascii="Times New Roman" w:eastAsia="Times New Roman" w:hAnsi="Times New Roman" w:cs="Times New Roman"/>
                <w:sz w:val="24"/>
                <w:szCs w:val="24"/>
              </w:rPr>
              <w:t>.</w:t>
            </w:r>
          </w:p>
          <w:p w:rsidR="002C642C" w:rsidRPr="00FC2B27" w:rsidRDefault="002C642C" w:rsidP="002C642C">
            <w:pPr>
              <w:spacing w:after="0" w:line="240" w:lineRule="auto"/>
              <w:jc w:val="both"/>
              <w:rPr>
                <w:rFonts w:ascii="Times New Roman" w:eastAsia="Times New Roman" w:hAnsi="Times New Roman" w:cs="Times New Roman"/>
                <w:sz w:val="24"/>
                <w:szCs w:val="24"/>
              </w:rPr>
            </w:pPr>
          </w:p>
        </w:tc>
        <w:tc>
          <w:tcPr>
            <w:tcW w:w="2693" w:type="dxa"/>
          </w:tcPr>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Медленный</w:t>
            </w: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r>
      <w:tr w:rsidR="002C642C" w:rsidRPr="00FC2B27" w:rsidTr="002C642C">
        <w:trPr>
          <w:trHeight w:val="1155"/>
        </w:trPr>
        <w:tc>
          <w:tcPr>
            <w:tcW w:w="2376" w:type="dxa"/>
          </w:tcPr>
          <w:p w:rsidR="002C642C" w:rsidRPr="00FC2B27" w:rsidRDefault="002C642C" w:rsidP="00577654">
            <w:pPr>
              <w:spacing w:after="0" w:line="240" w:lineRule="auto"/>
              <w:jc w:val="both"/>
              <w:rPr>
                <w:rFonts w:ascii="Times New Roman" w:eastAsia="Times New Roman" w:hAnsi="Times New Roman" w:cs="Times New Roman"/>
                <w:sz w:val="24"/>
                <w:szCs w:val="24"/>
              </w:rPr>
            </w:pPr>
          </w:p>
          <w:p w:rsidR="002C642C" w:rsidRPr="00FC2B27" w:rsidRDefault="002C642C" w:rsidP="00577654">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5.Темп музыки</w:t>
            </w:r>
          </w:p>
          <w:p w:rsidR="002C642C" w:rsidRPr="00FC2B27" w:rsidRDefault="002C642C" w:rsidP="00FC2B27">
            <w:pPr>
              <w:spacing w:after="0" w:line="240" w:lineRule="auto"/>
              <w:ind w:firstLine="709"/>
              <w:jc w:val="both"/>
              <w:rPr>
                <w:rFonts w:ascii="Times New Roman" w:eastAsia="Times New Roman" w:hAnsi="Times New Roman" w:cs="Times New Roman"/>
                <w:sz w:val="24"/>
                <w:szCs w:val="24"/>
              </w:rPr>
            </w:pPr>
          </w:p>
        </w:tc>
        <w:tc>
          <w:tcPr>
            <w:tcW w:w="2127" w:type="dxa"/>
          </w:tcPr>
          <w:p w:rsidR="002C642C" w:rsidRPr="00FC2B27" w:rsidRDefault="002C642C" w:rsidP="002C642C">
            <w:pPr>
              <w:spacing w:after="0" w:line="240" w:lineRule="auto"/>
              <w:ind w:firstLine="34"/>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110 – 120 ритмических акцентов</w:t>
            </w:r>
          </w:p>
        </w:tc>
        <w:tc>
          <w:tcPr>
            <w:tcW w:w="2835" w:type="dxa"/>
          </w:tcPr>
          <w:p w:rsidR="002C642C" w:rsidRPr="00FC2B27" w:rsidRDefault="002C642C" w:rsidP="002C642C">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110 - 120 ритмических акцентов</w:t>
            </w:r>
          </w:p>
        </w:tc>
        <w:tc>
          <w:tcPr>
            <w:tcW w:w="2693" w:type="dxa"/>
          </w:tcPr>
          <w:p w:rsidR="002C642C" w:rsidRPr="00FC2B27" w:rsidRDefault="002C642C" w:rsidP="002C642C">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90 – 100    ритмических акцентов          </w:t>
            </w:r>
          </w:p>
        </w:tc>
      </w:tr>
    </w:tbl>
    <w:p w:rsidR="00FC2B27" w:rsidRPr="00FC2B27" w:rsidRDefault="00FC2B27" w:rsidP="00FC2B27">
      <w:pPr>
        <w:pStyle w:val="a9"/>
        <w:ind w:firstLine="709"/>
        <w:rPr>
          <w:b/>
          <w:sz w:val="24"/>
          <w:szCs w:val="24"/>
        </w:rPr>
      </w:pPr>
    </w:p>
    <w:p w:rsidR="00FC2B27" w:rsidRPr="00FC2B27" w:rsidRDefault="00FC2B27" w:rsidP="00FC2B27">
      <w:pPr>
        <w:pStyle w:val="a8"/>
        <w:spacing w:after="0" w:line="240" w:lineRule="auto"/>
        <w:ind w:firstLine="709"/>
        <w:jc w:val="both"/>
        <w:rPr>
          <w:rFonts w:ascii="Times New Roman" w:eastAsia="Times New Roman" w:hAnsi="Times New Roman" w:cs="Times New Roman"/>
          <w:b/>
          <w:sz w:val="24"/>
          <w:szCs w:val="24"/>
        </w:rPr>
      </w:pPr>
      <w:r w:rsidRPr="00FC2B27">
        <w:rPr>
          <w:rFonts w:ascii="Times New Roman" w:eastAsia="Times New Roman" w:hAnsi="Times New Roman" w:cs="Times New Roman"/>
          <w:b/>
          <w:sz w:val="24"/>
          <w:szCs w:val="24"/>
        </w:rPr>
        <w:t>Последовательность разучивания комплекса ритмической гимнастики</w:t>
      </w:r>
    </w:p>
    <w:p w:rsidR="00FC2B27" w:rsidRPr="00FC2B27" w:rsidRDefault="00FC2B27" w:rsidP="00FC2B27">
      <w:pPr>
        <w:pStyle w:val="a8"/>
        <w:spacing w:after="0" w:line="240" w:lineRule="auto"/>
        <w:ind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Перед разучиванием комплекса ритмической гимнастики необходима предварительная работа.</w:t>
      </w:r>
    </w:p>
    <w:p w:rsidR="00FC2B27" w:rsidRPr="00FC2B27" w:rsidRDefault="00FC2B27" w:rsidP="006A42B4">
      <w:pPr>
        <w:spacing w:after="0" w:line="240" w:lineRule="auto"/>
        <w:ind w:left="142"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Педагогу необходимо: </w:t>
      </w:r>
    </w:p>
    <w:p w:rsidR="00FC2B27" w:rsidRPr="00FC2B27" w:rsidRDefault="00FC2B27" w:rsidP="006A42B4">
      <w:pPr>
        <w:pStyle w:val="a8"/>
        <w:numPr>
          <w:ilvl w:val="0"/>
          <w:numId w:val="13"/>
        </w:numPr>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определить задачу комплекса;</w:t>
      </w:r>
    </w:p>
    <w:p w:rsidR="00FC2B27" w:rsidRPr="00FC2B27" w:rsidRDefault="00FC2B27" w:rsidP="006A42B4">
      <w:pPr>
        <w:pStyle w:val="a8"/>
        <w:numPr>
          <w:ilvl w:val="0"/>
          <w:numId w:val="13"/>
        </w:numPr>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подобрать упражнения, соответствующие  возрасту детей и их физической подготовке;</w:t>
      </w:r>
    </w:p>
    <w:p w:rsidR="00FC2B27" w:rsidRPr="00FC2B27" w:rsidRDefault="00FC2B27" w:rsidP="006A42B4">
      <w:pPr>
        <w:pStyle w:val="a8"/>
        <w:numPr>
          <w:ilvl w:val="0"/>
          <w:numId w:val="13"/>
        </w:numPr>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определить количество упражнений в каждой части комплекса, их дозировку;</w:t>
      </w:r>
    </w:p>
    <w:p w:rsidR="00FC2B27" w:rsidRPr="00FC2B27" w:rsidRDefault="00FC2B27" w:rsidP="006A42B4">
      <w:pPr>
        <w:pStyle w:val="a8"/>
        <w:numPr>
          <w:ilvl w:val="0"/>
          <w:numId w:val="13"/>
        </w:numPr>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распределить количество занятий для составления, разучивания и отработки упражнений комплекса;</w:t>
      </w:r>
    </w:p>
    <w:p w:rsidR="00FC2B27" w:rsidRPr="00FC2B27" w:rsidRDefault="00FC2B27" w:rsidP="006A42B4">
      <w:pPr>
        <w:pStyle w:val="a8"/>
        <w:numPr>
          <w:ilvl w:val="0"/>
          <w:numId w:val="13"/>
        </w:numPr>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lastRenderedPageBreak/>
        <w:t>подобрать музыкальное сопровождение к комплексу ритмической гимнастики, соответствующее темпу выполнения упражнений.</w:t>
      </w:r>
    </w:p>
    <w:p w:rsidR="00FC2B27" w:rsidRPr="00FC2B27" w:rsidRDefault="00FC2B27" w:rsidP="006A42B4">
      <w:pPr>
        <w:pStyle w:val="a8"/>
        <w:spacing w:after="0" w:line="240" w:lineRule="auto"/>
        <w:ind w:left="142"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142"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Разучивание комплекса ритмической гимнастики условно можно разделить на три этапа.</w:t>
      </w:r>
    </w:p>
    <w:p w:rsidR="00FC2B27" w:rsidRPr="00FC2B27" w:rsidRDefault="00FC2B27" w:rsidP="00FC2B27">
      <w:pPr>
        <w:pStyle w:val="a8"/>
        <w:spacing w:after="0" w:line="240" w:lineRule="auto"/>
        <w:ind w:firstLine="709"/>
        <w:jc w:val="both"/>
        <w:rPr>
          <w:rFonts w:ascii="Times New Roman" w:eastAsia="Times New Roman" w:hAnsi="Times New Roman" w:cs="Times New Roman"/>
          <w:sz w:val="24"/>
          <w:szCs w:val="24"/>
        </w:rPr>
      </w:pPr>
    </w:p>
    <w:p w:rsidR="00FC2B27" w:rsidRPr="00FC2B27" w:rsidRDefault="00FC2B27" w:rsidP="00FC2B27">
      <w:pPr>
        <w:pStyle w:val="a8"/>
        <w:spacing w:after="0" w:line="240" w:lineRule="auto"/>
        <w:ind w:firstLine="709"/>
        <w:jc w:val="both"/>
        <w:rPr>
          <w:rFonts w:ascii="Times New Roman" w:eastAsia="Times New Roman" w:hAnsi="Times New Roman" w:cs="Times New Roman"/>
          <w:i/>
          <w:sz w:val="24"/>
          <w:szCs w:val="24"/>
        </w:rPr>
      </w:pPr>
      <w:r w:rsidRPr="00FC2B27">
        <w:rPr>
          <w:rFonts w:ascii="Times New Roman" w:eastAsia="Times New Roman" w:hAnsi="Times New Roman" w:cs="Times New Roman"/>
          <w:i/>
          <w:sz w:val="24"/>
          <w:szCs w:val="24"/>
        </w:rPr>
        <w:t>I этап - подготовительный</w:t>
      </w:r>
      <w:proofErr w:type="gramStart"/>
      <w:r w:rsidRPr="00FC2B27">
        <w:rPr>
          <w:rFonts w:ascii="Times New Roman" w:eastAsia="Times New Roman" w:hAnsi="Times New Roman" w:cs="Times New Roman"/>
          <w:i/>
          <w:sz w:val="24"/>
          <w:szCs w:val="24"/>
        </w:rPr>
        <w:t xml:space="preserve"> .</w:t>
      </w:r>
      <w:proofErr w:type="gramEnd"/>
    </w:p>
    <w:p w:rsidR="00FC2B27" w:rsidRPr="00FC2B27" w:rsidRDefault="00FC2B27" w:rsidP="00FC2B27">
      <w:pPr>
        <w:pStyle w:val="a8"/>
        <w:spacing w:after="0" w:line="240" w:lineRule="auto"/>
        <w:ind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На этом этапе задача педагога состоит в том, чтобы создать общее представление о движениях, дать необходимые сведения о характере музыки, о способах выполнения упражнений. На этом этапе педагог демонстрирует комплекс полностью под музыку перед детьми, обращает внимание детей на связь нового движения </w:t>
      </w:r>
      <w:proofErr w:type="gramStart"/>
      <w:r w:rsidRPr="00FC2B27">
        <w:rPr>
          <w:rFonts w:ascii="Times New Roman" w:eastAsia="Times New Roman" w:hAnsi="Times New Roman" w:cs="Times New Roman"/>
          <w:sz w:val="24"/>
          <w:szCs w:val="24"/>
        </w:rPr>
        <w:t>с</w:t>
      </w:r>
      <w:proofErr w:type="gramEnd"/>
      <w:r w:rsidRPr="00FC2B27">
        <w:rPr>
          <w:rFonts w:ascii="Times New Roman" w:eastAsia="Times New Roman" w:hAnsi="Times New Roman" w:cs="Times New Roman"/>
          <w:sz w:val="24"/>
          <w:szCs w:val="24"/>
        </w:rPr>
        <w:t xml:space="preserve"> изученными ранее.</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0" w:firstLine="709"/>
        <w:jc w:val="both"/>
        <w:rPr>
          <w:rFonts w:ascii="Times New Roman" w:eastAsia="Times New Roman" w:hAnsi="Times New Roman" w:cs="Times New Roman"/>
          <w:i/>
          <w:sz w:val="24"/>
          <w:szCs w:val="24"/>
        </w:rPr>
      </w:pPr>
      <w:r w:rsidRPr="00FC2B27">
        <w:rPr>
          <w:rFonts w:ascii="Times New Roman" w:eastAsia="Times New Roman" w:hAnsi="Times New Roman" w:cs="Times New Roman"/>
          <w:i/>
          <w:sz w:val="24"/>
          <w:szCs w:val="24"/>
        </w:rPr>
        <w:t>II этап - основной</w:t>
      </w:r>
      <w:proofErr w:type="gramStart"/>
      <w:r w:rsidRPr="00FC2B27">
        <w:rPr>
          <w:rFonts w:ascii="Times New Roman" w:eastAsia="Times New Roman" w:hAnsi="Times New Roman" w:cs="Times New Roman"/>
          <w:i/>
          <w:sz w:val="24"/>
          <w:szCs w:val="24"/>
        </w:rPr>
        <w:t xml:space="preserve"> .</w:t>
      </w:r>
      <w:proofErr w:type="gramEnd"/>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Этот этап предполагает осмысленное выполнение детьми упражнений и понимание взаимосвязи музыки (темпа, выразительности) и движений. Педагог непрерывно наблюдает за выполнением детьми движений и исправляет индивидуально с каждым ребёнком ошибки в выполнении. На этом этапе дети должны овладеть основными движениями под музыку с учётом темпа.</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При разучивании комплекса ритмической гимнастики необходимо учитывать следующие требования: </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показ педагогом движений должен быть зеркальным, чётким, без искажения ритма;</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наиболее сложные упражнения разучиваются поэтапно, а простые выполняются совместно с педагогом;</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при построении детей необходимо, чтобы все дети видели педагога;</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во избежание неправильного выполнения и запоминания упражнений детьми, педагог должен подсказывать и направлять действия ребёнка, если это необходимо.</w:t>
      </w: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p>
    <w:p w:rsidR="00FC2B27" w:rsidRPr="00FC2B27" w:rsidRDefault="00FC2B27" w:rsidP="006A42B4">
      <w:pPr>
        <w:pStyle w:val="a8"/>
        <w:spacing w:after="0" w:line="240" w:lineRule="auto"/>
        <w:ind w:left="0" w:firstLine="709"/>
        <w:jc w:val="both"/>
        <w:rPr>
          <w:rFonts w:ascii="Times New Roman" w:eastAsia="Times New Roman" w:hAnsi="Times New Roman" w:cs="Times New Roman"/>
          <w:i/>
          <w:sz w:val="24"/>
          <w:szCs w:val="24"/>
        </w:rPr>
      </w:pPr>
      <w:r w:rsidRPr="00FC2B27">
        <w:rPr>
          <w:rFonts w:ascii="Times New Roman" w:eastAsia="Times New Roman" w:hAnsi="Times New Roman" w:cs="Times New Roman"/>
          <w:i/>
          <w:sz w:val="24"/>
          <w:szCs w:val="24"/>
        </w:rPr>
        <w:t>III этап - заключительный</w:t>
      </w:r>
      <w:proofErr w:type="gramStart"/>
      <w:r w:rsidRPr="00FC2B27">
        <w:rPr>
          <w:rFonts w:ascii="Times New Roman" w:eastAsia="Times New Roman" w:hAnsi="Times New Roman" w:cs="Times New Roman"/>
          <w:i/>
          <w:sz w:val="24"/>
          <w:szCs w:val="24"/>
        </w:rPr>
        <w:t xml:space="preserve"> .</w:t>
      </w:r>
      <w:proofErr w:type="gramEnd"/>
    </w:p>
    <w:p w:rsidR="00FC2B27" w:rsidRPr="00FC2B27" w:rsidRDefault="00FC2B27" w:rsidP="006A42B4">
      <w:pPr>
        <w:pStyle w:val="a8"/>
        <w:spacing w:after="0" w:line="240" w:lineRule="auto"/>
        <w:ind w:left="0" w:firstLine="709"/>
        <w:jc w:val="both"/>
        <w:rPr>
          <w:rFonts w:ascii="Times New Roman" w:eastAsia="Times New Roman" w:hAnsi="Times New Roman" w:cs="Times New Roman"/>
          <w:i/>
          <w:sz w:val="24"/>
          <w:szCs w:val="24"/>
        </w:rPr>
      </w:pPr>
    </w:p>
    <w:p w:rsidR="00FC2B27" w:rsidRPr="00FC2B27" w:rsidRDefault="00FC2B27" w:rsidP="006A42B4">
      <w:pPr>
        <w:pStyle w:val="a8"/>
        <w:spacing w:after="0" w:line="240" w:lineRule="auto"/>
        <w:ind w:left="0" w:firstLine="709"/>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Работа направлена на совершенствование движений с учётом динамических оттенков музыки, отработку выразительности движений. Дети выполняют комплекс самостоятельно.</w:t>
      </w:r>
    </w:p>
    <w:p w:rsidR="00FC2B27" w:rsidRDefault="00FC2B27" w:rsidP="006A42B4">
      <w:pPr>
        <w:spacing w:line="240" w:lineRule="auto"/>
      </w:pPr>
    </w:p>
    <w:p w:rsidR="00FC2B27" w:rsidRDefault="00FC2B27"/>
    <w:p w:rsidR="001C0B35" w:rsidRDefault="001C0B35"/>
    <w:p w:rsidR="001C0B35" w:rsidRDefault="001C0B35"/>
    <w:p w:rsidR="001C0B35" w:rsidRDefault="001C0B35"/>
    <w:p w:rsidR="001C0B35" w:rsidRDefault="001C0B35"/>
    <w:p w:rsidR="00FC2B27" w:rsidRDefault="00FC2B27"/>
    <w:p w:rsidR="00FC2B27" w:rsidRDefault="00FC2B27"/>
    <w:p w:rsidR="00FC2B27" w:rsidRDefault="00FC2B27"/>
    <w:p w:rsidR="00FC2B27" w:rsidRDefault="00FC2B27"/>
    <w:p w:rsidR="00FC2B27" w:rsidRPr="00862BAB" w:rsidRDefault="00FC2B27" w:rsidP="00FC2B27">
      <w:pPr>
        <w:jc w:val="center"/>
        <w:rPr>
          <w:rFonts w:ascii="Times New Roman" w:hAnsi="Times New Roman" w:cs="Times New Roman"/>
          <w:b/>
          <w:sz w:val="24"/>
          <w:szCs w:val="24"/>
        </w:rPr>
      </w:pPr>
      <w:r w:rsidRPr="00862BAB">
        <w:rPr>
          <w:rFonts w:ascii="Times New Roman" w:hAnsi="Times New Roman" w:cs="Times New Roman"/>
          <w:b/>
          <w:sz w:val="24"/>
          <w:szCs w:val="24"/>
        </w:rPr>
        <w:lastRenderedPageBreak/>
        <w:t xml:space="preserve">МЕТОДЫ ДИАГНОСТИКИ ЛИЧНОСТНОГО РАЗВИТИЯ </w:t>
      </w:r>
      <w:r>
        <w:rPr>
          <w:rFonts w:ascii="Times New Roman" w:hAnsi="Times New Roman" w:cs="Times New Roman"/>
          <w:b/>
          <w:sz w:val="24"/>
          <w:szCs w:val="24"/>
        </w:rPr>
        <w:t xml:space="preserve">                        </w:t>
      </w:r>
      <w:r w:rsidRPr="00862BAB">
        <w:rPr>
          <w:rFonts w:ascii="Times New Roman" w:hAnsi="Times New Roman" w:cs="Times New Roman"/>
          <w:b/>
          <w:sz w:val="24"/>
          <w:szCs w:val="24"/>
        </w:rPr>
        <w:t>ВОСПИТАННИКОВ СТУДИИ:</w:t>
      </w:r>
    </w:p>
    <w:p w:rsidR="00FC2B27" w:rsidRPr="00FC2B27" w:rsidRDefault="00FC2B27" w:rsidP="001C0B35">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bCs/>
          <w:sz w:val="24"/>
          <w:szCs w:val="24"/>
        </w:rPr>
        <w:t>Цель диагностики</w:t>
      </w:r>
      <w:r w:rsidRPr="00FC2B27">
        <w:rPr>
          <w:rFonts w:ascii="Times New Roman" w:eastAsia="Times New Roman" w:hAnsi="Times New Roman" w:cs="Times New Roman"/>
          <w:sz w:val="24"/>
          <w:szCs w:val="24"/>
        </w:rPr>
        <w:t>: выявление уровня психомоторного, физического  и музыкального  развития детей (начального уровня и динамики развития), эффективности педагогического воздействия</w:t>
      </w:r>
    </w:p>
    <w:p w:rsidR="00FC2B27" w:rsidRPr="00FC2B27" w:rsidRDefault="00FC2B27" w:rsidP="001C0B35">
      <w:pPr>
        <w:spacing w:after="0" w:line="240" w:lineRule="auto"/>
        <w:jc w:val="both"/>
        <w:rPr>
          <w:rFonts w:ascii="Times New Roman" w:eastAsia="Times New Roman" w:hAnsi="Times New Roman" w:cs="Times New Roman"/>
          <w:sz w:val="24"/>
          <w:szCs w:val="24"/>
        </w:rPr>
      </w:pPr>
    </w:p>
    <w:p w:rsidR="00FC2B27" w:rsidRPr="00FC2B27" w:rsidRDefault="00FC2B27" w:rsidP="001C0B35">
      <w:pPr>
        <w:spacing w:after="1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bCs/>
          <w:sz w:val="24"/>
          <w:szCs w:val="24"/>
        </w:rPr>
        <w:t>Методы  диагностики</w:t>
      </w:r>
      <w:r w:rsidRPr="00FC2B27">
        <w:rPr>
          <w:rFonts w:ascii="Times New Roman" w:eastAsia="Times New Roman" w:hAnsi="Times New Roman" w:cs="Times New Roman"/>
          <w:sz w:val="24"/>
          <w:szCs w:val="24"/>
        </w:rPr>
        <w:t xml:space="preserve">: </w:t>
      </w:r>
    </w:p>
    <w:p w:rsidR="00FC2B27" w:rsidRPr="00FC2B27" w:rsidRDefault="00FC2B27" w:rsidP="001C0B35">
      <w:pPr>
        <w:pStyle w:val="ab"/>
        <w:numPr>
          <w:ilvl w:val="0"/>
          <w:numId w:val="15"/>
        </w:numPr>
        <w:ind w:firstLine="0"/>
        <w:jc w:val="both"/>
        <w:rPr>
          <w:rFonts w:ascii="Times New Roman" w:hAnsi="Times New Roman" w:cs="Times New Roman"/>
          <w:sz w:val="24"/>
          <w:szCs w:val="24"/>
        </w:rPr>
      </w:pPr>
      <w:r w:rsidRPr="00FC2B27">
        <w:rPr>
          <w:rFonts w:ascii="Times New Roman" w:hAnsi="Times New Roman" w:cs="Times New Roman"/>
          <w:sz w:val="24"/>
          <w:szCs w:val="24"/>
        </w:rPr>
        <w:t>наблюдение;</w:t>
      </w:r>
    </w:p>
    <w:p w:rsidR="00FC2B27" w:rsidRPr="00FC2B27" w:rsidRDefault="00FC2B27" w:rsidP="001C0B35">
      <w:pPr>
        <w:pStyle w:val="ab"/>
        <w:numPr>
          <w:ilvl w:val="0"/>
          <w:numId w:val="15"/>
        </w:numPr>
        <w:ind w:firstLine="0"/>
        <w:jc w:val="both"/>
        <w:rPr>
          <w:rFonts w:ascii="Times New Roman" w:hAnsi="Times New Roman" w:cs="Times New Roman"/>
          <w:sz w:val="24"/>
          <w:szCs w:val="24"/>
        </w:rPr>
      </w:pPr>
      <w:r w:rsidRPr="00FC2B27">
        <w:rPr>
          <w:rFonts w:ascii="Times New Roman" w:hAnsi="Times New Roman" w:cs="Times New Roman"/>
          <w:sz w:val="24"/>
          <w:szCs w:val="24"/>
        </w:rPr>
        <w:t xml:space="preserve">сравнение и анализ выполняемых упражнений, этюдов; </w:t>
      </w:r>
    </w:p>
    <w:p w:rsidR="00FC2B27" w:rsidRPr="00FC2B27" w:rsidRDefault="00FC2B27" w:rsidP="001C0B35">
      <w:pPr>
        <w:pStyle w:val="ab"/>
        <w:numPr>
          <w:ilvl w:val="0"/>
          <w:numId w:val="15"/>
        </w:numPr>
        <w:ind w:firstLine="0"/>
        <w:jc w:val="both"/>
        <w:rPr>
          <w:rFonts w:ascii="Times New Roman" w:hAnsi="Times New Roman" w:cs="Times New Roman"/>
          <w:sz w:val="24"/>
          <w:szCs w:val="24"/>
        </w:rPr>
      </w:pPr>
      <w:r w:rsidRPr="00FC2B27">
        <w:rPr>
          <w:rFonts w:ascii="Times New Roman" w:hAnsi="Times New Roman" w:cs="Times New Roman"/>
          <w:sz w:val="24"/>
          <w:szCs w:val="24"/>
        </w:rPr>
        <w:t>итоговый анализ полученных умений и навыков кружковцев за период обучения.</w:t>
      </w:r>
    </w:p>
    <w:p w:rsidR="00FC2B27" w:rsidRPr="00FC2B27" w:rsidRDefault="00FC2B27" w:rsidP="001C0B35">
      <w:pPr>
        <w:spacing w:after="0" w:line="240" w:lineRule="auto"/>
        <w:ind w:left="360"/>
        <w:jc w:val="both"/>
        <w:rPr>
          <w:rFonts w:ascii="Times New Roman" w:eastAsia="Times New Roman" w:hAnsi="Times New Roman" w:cs="Times New Roman"/>
          <w:sz w:val="24"/>
          <w:szCs w:val="24"/>
        </w:rPr>
      </w:pPr>
    </w:p>
    <w:p w:rsidR="00FC2B27" w:rsidRPr="00FC2B27" w:rsidRDefault="00FC2B27" w:rsidP="001C0B35">
      <w:pPr>
        <w:spacing w:after="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Педагогический анализ (диагностика) проводится  2 раза в год (вводный – в октябре, итоговый – в мае).</w:t>
      </w:r>
    </w:p>
    <w:p w:rsidR="00FC2B27" w:rsidRPr="00FC2B27" w:rsidRDefault="00FC2B27" w:rsidP="001C0B35">
      <w:pPr>
        <w:pStyle w:val="ab"/>
        <w:jc w:val="both"/>
        <w:rPr>
          <w:rFonts w:ascii="Times New Roman" w:hAnsi="Times New Roman" w:cs="Times New Roman"/>
          <w:sz w:val="24"/>
          <w:szCs w:val="24"/>
        </w:rPr>
      </w:pPr>
    </w:p>
    <w:p w:rsidR="00FC2B27" w:rsidRPr="00FC2B27" w:rsidRDefault="00FC2B27" w:rsidP="001C0B35">
      <w:pPr>
        <w:spacing w:line="240" w:lineRule="auto"/>
        <w:jc w:val="both"/>
        <w:rPr>
          <w:rFonts w:ascii="Times New Roman" w:hAnsi="Times New Roman" w:cs="Times New Roman"/>
          <w:sz w:val="24"/>
          <w:szCs w:val="24"/>
        </w:rPr>
      </w:pPr>
      <w:r w:rsidRPr="00FC2B27">
        <w:rPr>
          <w:rFonts w:ascii="Times New Roman" w:hAnsi="Times New Roman" w:cs="Times New Roman"/>
          <w:sz w:val="24"/>
          <w:szCs w:val="24"/>
        </w:rPr>
        <w:t>Виды и формы контроля освоения программы:</w:t>
      </w:r>
    </w:p>
    <w:p w:rsidR="00FC2B27" w:rsidRPr="00FC2B27" w:rsidRDefault="00FC2B27" w:rsidP="001C0B35">
      <w:pPr>
        <w:pStyle w:val="ab"/>
        <w:numPr>
          <w:ilvl w:val="0"/>
          <w:numId w:val="14"/>
        </w:numPr>
        <w:ind w:firstLine="0"/>
        <w:jc w:val="both"/>
        <w:rPr>
          <w:rFonts w:ascii="Times New Roman" w:hAnsi="Times New Roman" w:cs="Times New Roman"/>
          <w:sz w:val="24"/>
          <w:szCs w:val="24"/>
        </w:rPr>
      </w:pPr>
      <w:proofErr w:type="gramStart"/>
      <w:r w:rsidRPr="00FC2B27">
        <w:rPr>
          <w:rFonts w:ascii="Times New Roman" w:hAnsi="Times New Roman" w:cs="Times New Roman"/>
          <w:sz w:val="24"/>
          <w:szCs w:val="24"/>
        </w:rPr>
        <w:t>текущий</w:t>
      </w:r>
      <w:proofErr w:type="gramEnd"/>
      <w:r w:rsidRPr="00FC2B27">
        <w:rPr>
          <w:rFonts w:ascii="Times New Roman" w:hAnsi="Times New Roman" w:cs="Times New Roman"/>
          <w:sz w:val="24"/>
          <w:szCs w:val="24"/>
        </w:rPr>
        <w:t xml:space="preserve"> (после каждой темы);</w:t>
      </w:r>
    </w:p>
    <w:p w:rsidR="00FC2B27" w:rsidRPr="00FC2B27" w:rsidRDefault="00FC2B27" w:rsidP="001C0B35">
      <w:pPr>
        <w:pStyle w:val="ab"/>
        <w:numPr>
          <w:ilvl w:val="0"/>
          <w:numId w:val="14"/>
        </w:numPr>
        <w:ind w:firstLine="0"/>
        <w:jc w:val="both"/>
        <w:rPr>
          <w:rFonts w:ascii="Times New Roman" w:hAnsi="Times New Roman" w:cs="Times New Roman"/>
          <w:sz w:val="24"/>
          <w:szCs w:val="24"/>
        </w:rPr>
      </w:pPr>
      <w:proofErr w:type="gramStart"/>
      <w:r w:rsidRPr="00FC2B27">
        <w:rPr>
          <w:rFonts w:ascii="Times New Roman" w:hAnsi="Times New Roman" w:cs="Times New Roman"/>
          <w:sz w:val="24"/>
          <w:szCs w:val="24"/>
        </w:rPr>
        <w:t>итоговый</w:t>
      </w:r>
      <w:proofErr w:type="gramEnd"/>
      <w:r w:rsidRPr="00FC2B27">
        <w:rPr>
          <w:rFonts w:ascii="Times New Roman" w:hAnsi="Times New Roman" w:cs="Times New Roman"/>
          <w:sz w:val="24"/>
          <w:szCs w:val="24"/>
        </w:rPr>
        <w:t xml:space="preserve"> (в конце учебного года проводится обобщающее занятие).</w:t>
      </w:r>
    </w:p>
    <w:p w:rsidR="00FC2B27" w:rsidRPr="00FC2B27" w:rsidRDefault="00FC2B27" w:rsidP="001C0B35">
      <w:pPr>
        <w:pStyle w:val="ab"/>
        <w:jc w:val="both"/>
        <w:rPr>
          <w:rFonts w:ascii="Times New Roman" w:hAnsi="Times New Roman" w:cs="Times New Roman"/>
          <w:sz w:val="24"/>
          <w:szCs w:val="24"/>
        </w:rPr>
      </w:pPr>
    </w:p>
    <w:p w:rsidR="00FC2B27" w:rsidRPr="00FC2B27" w:rsidRDefault="00FC2B27" w:rsidP="001C0B35">
      <w:pPr>
        <w:spacing w:after="0" w:line="240" w:lineRule="auto"/>
        <w:ind w:left="1425"/>
        <w:jc w:val="both"/>
        <w:rPr>
          <w:rFonts w:ascii="Times New Roman" w:eastAsia="Times New Roman" w:hAnsi="Times New Roman" w:cs="Times New Roman"/>
          <w:sz w:val="24"/>
          <w:szCs w:val="24"/>
        </w:rPr>
      </w:pPr>
    </w:p>
    <w:p w:rsidR="00FC2B27" w:rsidRPr="00FC2B27" w:rsidRDefault="00FC2B27" w:rsidP="001C0B35">
      <w:pPr>
        <w:keepNext/>
        <w:spacing w:after="0" w:line="240" w:lineRule="auto"/>
        <w:ind w:left="360"/>
        <w:jc w:val="both"/>
        <w:outlineLvl w:val="1"/>
        <w:rPr>
          <w:rFonts w:ascii="Times New Roman" w:eastAsia="Times New Roman" w:hAnsi="Times New Roman" w:cs="Times New Roman"/>
          <w:b/>
          <w:bCs/>
          <w:iCs/>
          <w:sz w:val="24"/>
          <w:szCs w:val="24"/>
        </w:rPr>
      </w:pPr>
      <w:bookmarkStart w:id="1" w:name="_Toc147641572"/>
      <w:r w:rsidRPr="00FC2B27">
        <w:rPr>
          <w:rFonts w:ascii="Times New Roman" w:eastAsia="Times New Roman" w:hAnsi="Times New Roman" w:cs="Times New Roman"/>
          <w:b/>
          <w:bCs/>
          <w:iCs/>
          <w:sz w:val="24"/>
          <w:szCs w:val="24"/>
        </w:rPr>
        <w:t>Методика выявления уровня развития чувства ритма (разработана на основе методик А.Н. Зиминой и  А.И. Бурениной).</w:t>
      </w:r>
      <w:bookmarkEnd w:id="1"/>
      <w:r w:rsidRPr="00FC2B27">
        <w:rPr>
          <w:rFonts w:ascii="Times New Roman" w:eastAsia="Times New Roman" w:hAnsi="Times New Roman" w:cs="Times New Roman"/>
          <w:b/>
          <w:bCs/>
          <w:iCs/>
          <w:sz w:val="24"/>
          <w:szCs w:val="24"/>
        </w:rPr>
        <w:t xml:space="preserve"> </w:t>
      </w:r>
    </w:p>
    <w:p w:rsidR="00FC2B27" w:rsidRPr="00FC2B27" w:rsidRDefault="00FC2B27" w:rsidP="001C0B35">
      <w:pPr>
        <w:keepNext/>
        <w:spacing w:after="0" w:line="240" w:lineRule="auto"/>
        <w:ind w:left="360"/>
        <w:jc w:val="both"/>
        <w:outlineLvl w:val="1"/>
        <w:rPr>
          <w:rFonts w:ascii="Times New Roman" w:eastAsia="Times New Roman" w:hAnsi="Times New Roman" w:cs="Times New Roman"/>
          <w:b/>
          <w:bCs/>
          <w:iCs/>
          <w:sz w:val="24"/>
          <w:szCs w:val="24"/>
        </w:rPr>
      </w:pPr>
    </w:p>
    <w:p w:rsidR="00FC2B27" w:rsidRPr="00FC2B27" w:rsidRDefault="00FC2B27" w:rsidP="001C0B35">
      <w:pPr>
        <w:keepNext/>
        <w:spacing w:after="0" w:line="240" w:lineRule="auto"/>
        <w:ind w:left="360"/>
        <w:jc w:val="both"/>
        <w:outlineLvl w:val="1"/>
        <w:rPr>
          <w:rFonts w:ascii="Times New Roman" w:eastAsia="Times New Roman" w:hAnsi="Times New Roman" w:cs="Times New Roman"/>
          <w:b/>
          <w:bCs/>
          <w:iCs/>
          <w:sz w:val="24"/>
          <w:szCs w:val="24"/>
        </w:rPr>
      </w:pP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i/>
          <w:sz w:val="24"/>
          <w:szCs w:val="24"/>
          <w:u w:val="single"/>
        </w:rPr>
        <w:t>Цель:</w:t>
      </w:r>
      <w:r w:rsidRPr="00FC2B27">
        <w:rPr>
          <w:rFonts w:ascii="Times New Roman" w:eastAsia="Times New Roman" w:hAnsi="Times New Roman" w:cs="Times New Roman"/>
          <w:sz w:val="24"/>
          <w:szCs w:val="24"/>
        </w:rPr>
        <w:t xml:space="preserve"> выявление уровня  развития чувства ритма.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i/>
          <w:sz w:val="24"/>
          <w:szCs w:val="24"/>
          <w:u w:val="single"/>
        </w:rPr>
        <w:t>Проведение:</w:t>
      </w:r>
      <w:r w:rsidRPr="00FC2B27">
        <w:rPr>
          <w:rFonts w:ascii="Times New Roman" w:eastAsia="Times New Roman" w:hAnsi="Times New Roman" w:cs="Times New Roman"/>
          <w:sz w:val="24"/>
          <w:szCs w:val="24"/>
        </w:rPr>
        <w:t xml:space="preserve"> наблюдение за детьми в процессе выполнения специально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подобранных заданий.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bCs/>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i/>
          <w:sz w:val="24"/>
          <w:szCs w:val="24"/>
        </w:rPr>
        <w:t xml:space="preserve">Критерии уровня развития чувства ритма: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i/>
          <w:sz w:val="24"/>
          <w:szCs w:val="24"/>
          <w:u w:val="single"/>
        </w:rPr>
        <w:t xml:space="preserve">1. Движение.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1) передача в движении характера знакомого музыкального произведения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(3-х частная форма):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ребёнок самостоятельно, чётко производит смену движений,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движения  соответствуют характеру музыки;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средний</w:t>
      </w:r>
      <w:r w:rsidRPr="00FC2B27">
        <w:rPr>
          <w:rFonts w:ascii="Times New Roman" w:eastAsia="Times New Roman" w:hAnsi="Times New Roman" w:cs="Times New Roman"/>
          <w:sz w:val="24"/>
          <w:szCs w:val="24"/>
        </w:rPr>
        <w:t xml:space="preserve"> – производит смену движений с запаздыванием (по показу других </w:t>
      </w:r>
      <w:proofErr w:type="gramEnd"/>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детей), движения соответствуют характеру музыки;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 xml:space="preserve"> </w:t>
      </w:r>
      <w:proofErr w:type="gramStart"/>
      <w:r w:rsidRPr="00FC2B27">
        <w:rPr>
          <w:rFonts w:ascii="Times New Roman" w:eastAsia="Times New Roman" w:hAnsi="Times New Roman" w:cs="Times New Roman"/>
          <w:b/>
          <w:i/>
          <w:sz w:val="24"/>
          <w:szCs w:val="24"/>
        </w:rPr>
        <w:t>низкий</w:t>
      </w:r>
      <w:proofErr w:type="gramEnd"/>
      <w:r w:rsidRPr="00FC2B27">
        <w:rPr>
          <w:rFonts w:ascii="Times New Roman" w:eastAsia="Times New Roman" w:hAnsi="Times New Roman" w:cs="Times New Roman"/>
          <w:sz w:val="24"/>
          <w:szCs w:val="24"/>
        </w:rPr>
        <w:t xml:space="preserve"> –  смену движений производит с запаздыванием, движения не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соответствуют характеру музыки.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2) передача в движении характера незнакомого музыкального произведения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(фрагмента) после предварительного прослушивания: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высокий</w:t>
      </w:r>
      <w:proofErr w:type="gramEnd"/>
      <w:r w:rsidRPr="00FC2B27">
        <w:rPr>
          <w:rFonts w:ascii="Times New Roman" w:eastAsia="Times New Roman" w:hAnsi="Times New Roman" w:cs="Times New Roman"/>
          <w:sz w:val="24"/>
          <w:szCs w:val="24"/>
        </w:rPr>
        <w:t xml:space="preserve"> – движения соответствуют характеру музыки, эмоциональное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выполнение движений;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средний</w:t>
      </w:r>
      <w:proofErr w:type="gramEnd"/>
      <w:r w:rsidRPr="00FC2B27">
        <w:rPr>
          <w:rFonts w:ascii="Times New Roman" w:eastAsia="Times New Roman" w:hAnsi="Times New Roman" w:cs="Times New Roman"/>
          <w:sz w:val="24"/>
          <w:szCs w:val="24"/>
        </w:rPr>
        <w:t xml:space="preserve"> -  движения соответствуют характеру музыки, но недостаточная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эмоциональность при выполнении движений;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 xml:space="preserve"> </w:t>
      </w:r>
      <w:proofErr w:type="gramStart"/>
      <w:r w:rsidRPr="00FC2B27">
        <w:rPr>
          <w:rFonts w:ascii="Times New Roman" w:eastAsia="Times New Roman" w:hAnsi="Times New Roman" w:cs="Times New Roman"/>
          <w:b/>
          <w:i/>
          <w:sz w:val="24"/>
          <w:szCs w:val="24"/>
        </w:rPr>
        <w:t>низкий</w:t>
      </w:r>
      <w:proofErr w:type="gramEnd"/>
      <w:r w:rsidRPr="00FC2B27">
        <w:rPr>
          <w:rFonts w:ascii="Times New Roman" w:eastAsia="Times New Roman" w:hAnsi="Times New Roman" w:cs="Times New Roman"/>
          <w:sz w:val="24"/>
          <w:szCs w:val="24"/>
        </w:rPr>
        <w:t xml:space="preserve">  –  движения не соответствуют музыке, отсутствие эмоций при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sz w:val="24"/>
          <w:szCs w:val="24"/>
        </w:rPr>
        <w:t>движении</w:t>
      </w:r>
      <w:proofErr w:type="gramEnd"/>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lastRenderedPageBreak/>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3) соответствие ритма движений ритму музыки: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высокий</w:t>
      </w:r>
      <w:proofErr w:type="gramEnd"/>
      <w:r w:rsidRPr="00FC2B27">
        <w:rPr>
          <w:rFonts w:ascii="Times New Roman" w:eastAsia="Times New Roman" w:hAnsi="Times New Roman" w:cs="Times New Roman"/>
          <w:sz w:val="24"/>
          <w:szCs w:val="24"/>
        </w:rPr>
        <w:t xml:space="preserve"> – чёткое выполнение движений;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средний</w:t>
      </w:r>
      <w:proofErr w:type="gramEnd"/>
      <w:r w:rsidRPr="00FC2B27">
        <w:rPr>
          <w:rFonts w:ascii="Times New Roman" w:eastAsia="Times New Roman" w:hAnsi="Times New Roman" w:cs="Times New Roman"/>
          <w:sz w:val="24"/>
          <w:szCs w:val="24"/>
        </w:rPr>
        <w:t xml:space="preserve"> – выполнение движений с ошибками;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низкий</w:t>
      </w:r>
      <w:proofErr w:type="gramEnd"/>
      <w:r w:rsidRPr="00FC2B27">
        <w:rPr>
          <w:rFonts w:ascii="Times New Roman" w:eastAsia="Times New Roman" w:hAnsi="Times New Roman" w:cs="Times New Roman"/>
          <w:sz w:val="24"/>
          <w:szCs w:val="24"/>
        </w:rPr>
        <w:t xml:space="preserve">  – движение выполняется не ритмично.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4) координация движений и внимание («ритмическое эхо со </w:t>
      </w:r>
      <w:proofErr w:type="gramStart"/>
      <w:r w:rsidRPr="00FC2B27">
        <w:rPr>
          <w:rFonts w:ascii="Times New Roman" w:eastAsia="Times New Roman" w:hAnsi="Times New Roman" w:cs="Times New Roman"/>
          <w:i/>
          <w:sz w:val="24"/>
          <w:szCs w:val="24"/>
        </w:rPr>
        <w:t>звучащими</w:t>
      </w:r>
      <w:proofErr w:type="gramEnd"/>
      <w:r w:rsidRPr="00FC2B27">
        <w:rPr>
          <w:rFonts w:ascii="Times New Roman" w:eastAsia="Times New Roman" w:hAnsi="Times New Roman" w:cs="Times New Roman"/>
          <w:i/>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жестами»):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ребёнок выполняет все движения без ошибок;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средний</w:t>
      </w:r>
      <w:proofErr w:type="gramEnd"/>
      <w:r w:rsidRPr="00FC2B27">
        <w:rPr>
          <w:rFonts w:ascii="Times New Roman" w:eastAsia="Times New Roman" w:hAnsi="Times New Roman" w:cs="Times New Roman"/>
          <w:sz w:val="24"/>
          <w:szCs w:val="24"/>
        </w:rPr>
        <w:t xml:space="preserve"> – допускает 1-2 ошибки;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низкий</w:t>
      </w:r>
      <w:proofErr w:type="gramEnd"/>
      <w:r w:rsidRPr="00FC2B27">
        <w:rPr>
          <w:rFonts w:ascii="Times New Roman" w:eastAsia="Times New Roman" w:hAnsi="Times New Roman" w:cs="Times New Roman"/>
          <w:sz w:val="24"/>
          <w:szCs w:val="24"/>
        </w:rPr>
        <w:t xml:space="preserve">  –  не справляется с заданием.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i/>
          <w:sz w:val="24"/>
          <w:szCs w:val="24"/>
          <w:u w:val="single"/>
        </w:rPr>
        <w:t xml:space="preserve">2. Воспроизведение ритма.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1) воспроизведение ритма знакомой песни под своё пение: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ребёнок точно воспроизводит ритмической рисунок знакомой песни;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средний</w:t>
      </w:r>
      <w:r w:rsidRPr="00FC2B27">
        <w:rPr>
          <w:rFonts w:ascii="Times New Roman" w:eastAsia="Times New Roman" w:hAnsi="Times New Roman" w:cs="Times New Roman"/>
          <w:sz w:val="24"/>
          <w:szCs w:val="24"/>
        </w:rPr>
        <w:t xml:space="preserve"> – воспроизводит ритм песни с 1-2 ошибками;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низкий</w:t>
      </w:r>
      <w:r w:rsidRPr="00FC2B27">
        <w:rPr>
          <w:rFonts w:ascii="Times New Roman" w:eastAsia="Times New Roman" w:hAnsi="Times New Roman" w:cs="Times New Roman"/>
          <w:sz w:val="24"/>
          <w:szCs w:val="24"/>
        </w:rPr>
        <w:t xml:space="preserve"> – неверно воспроизводит ритм песни.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2) воспроизведение ритма мелодии, сыгранной педагогом на инструменте: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 xml:space="preserve"> высокий</w:t>
      </w:r>
      <w:r w:rsidRPr="00FC2B27">
        <w:rPr>
          <w:rFonts w:ascii="Times New Roman" w:eastAsia="Times New Roman" w:hAnsi="Times New Roman" w:cs="Times New Roman"/>
          <w:sz w:val="24"/>
          <w:szCs w:val="24"/>
        </w:rPr>
        <w:t xml:space="preserve"> – ребёнок точно воспроизводит ритмической рисунок мелодии;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средний</w:t>
      </w:r>
      <w:r w:rsidRPr="00FC2B27">
        <w:rPr>
          <w:rFonts w:ascii="Times New Roman" w:eastAsia="Times New Roman" w:hAnsi="Times New Roman" w:cs="Times New Roman"/>
          <w:sz w:val="24"/>
          <w:szCs w:val="24"/>
        </w:rPr>
        <w:t xml:space="preserve"> – воспроизводит ритм песни с ошибками;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 xml:space="preserve"> низкий</w:t>
      </w:r>
      <w:r w:rsidRPr="00FC2B27">
        <w:rPr>
          <w:rFonts w:ascii="Times New Roman" w:eastAsia="Times New Roman" w:hAnsi="Times New Roman" w:cs="Times New Roman"/>
          <w:sz w:val="24"/>
          <w:szCs w:val="24"/>
        </w:rPr>
        <w:t xml:space="preserve">  – неверно воспроизводит ритм песни.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3) воспроизведение ритма песни шагами: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верно воспроизводит ритм песни шагами на месте и по залу;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средний</w:t>
      </w:r>
      <w:r w:rsidRPr="00FC2B27">
        <w:rPr>
          <w:rFonts w:ascii="Times New Roman" w:eastAsia="Times New Roman" w:hAnsi="Times New Roman" w:cs="Times New Roman"/>
          <w:sz w:val="24"/>
          <w:szCs w:val="24"/>
        </w:rPr>
        <w:t xml:space="preserve"> – верно воспроизводит ритм песни шагами на месте;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низкий</w:t>
      </w:r>
      <w:proofErr w:type="gramEnd"/>
      <w:r w:rsidRPr="00FC2B27">
        <w:rPr>
          <w:rFonts w:ascii="Times New Roman" w:eastAsia="Times New Roman" w:hAnsi="Times New Roman" w:cs="Times New Roman"/>
          <w:sz w:val="24"/>
          <w:szCs w:val="24"/>
        </w:rPr>
        <w:t xml:space="preserve"> –  допускает много ошибок или не справляется с заданием.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4) воспроизведение ритмических рисунков в хлопках или </w:t>
      </w:r>
      <w:proofErr w:type="gramStart"/>
      <w:r w:rsidRPr="00FC2B27">
        <w:rPr>
          <w:rFonts w:ascii="Times New Roman" w:eastAsia="Times New Roman" w:hAnsi="Times New Roman" w:cs="Times New Roman"/>
          <w:i/>
          <w:sz w:val="24"/>
          <w:szCs w:val="24"/>
        </w:rPr>
        <w:t>на</w:t>
      </w:r>
      <w:proofErr w:type="gramEnd"/>
      <w:r w:rsidRPr="00FC2B27">
        <w:rPr>
          <w:rFonts w:ascii="Times New Roman" w:eastAsia="Times New Roman" w:hAnsi="Times New Roman" w:cs="Times New Roman"/>
          <w:i/>
          <w:sz w:val="24"/>
          <w:szCs w:val="24"/>
        </w:rPr>
        <w:t xml:space="preserve"> ударных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w:t>
      </w:r>
      <w:proofErr w:type="gramStart"/>
      <w:r w:rsidRPr="00FC2B27">
        <w:rPr>
          <w:rFonts w:ascii="Times New Roman" w:eastAsia="Times New Roman" w:hAnsi="Times New Roman" w:cs="Times New Roman"/>
          <w:i/>
          <w:sz w:val="24"/>
          <w:szCs w:val="24"/>
        </w:rPr>
        <w:t>инструментах</w:t>
      </w:r>
      <w:proofErr w:type="gramEnd"/>
      <w:r w:rsidRPr="00FC2B27">
        <w:rPr>
          <w:rFonts w:ascii="Times New Roman" w:eastAsia="Times New Roman" w:hAnsi="Times New Roman" w:cs="Times New Roman"/>
          <w:i/>
          <w:sz w:val="24"/>
          <w:szCs w:val="24"/>
        </w:rPr>
        <w:t xml:space="preserve"> («ритмическое эхо»):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ребёнок воспроизводит ритмический рисунок без ошибок;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средний</w:t>
      </w:r>
      <w:proofErr w:type="gramEnd"/>
      <w:r w:rsidRPr="00FC2B27">
        <w:rPr>
          <w:rFonts w:ascii="Times New Roman" w:eastAsia="Times New Roman" w:hAnsi="Times New Roman" w:cs="Times New Roman"/>
          <w:b/>
          <w:i/>
          <w:sz w:val="24"/>
          <w:szCs w:val="24"/>
        </w:rPr>
        <w:t xml:space="preserve"> </w:t>
      </w:r>
      <w:r w:rsidRPr="00FC2B27">
        <w:rPr>
          <w:rFonts w:ascii="Times New Roman" w:eastAsia="Times New Roman" w:hAnsi="Times New Roman" w:cs="Times New Roman"/>
          <w:sz w:val="24"/>
          <w:szCs w:val="24"/>
        </w:rPr>
        <w:t xml:space="preserve">– допускает 2-3 ошибки;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низкий</w:t>
      </w:r>
      <w:r w:rsidRPr="00FC2B27">
        <w:rPr>
          <w:rFonts w:ascii="Times New Roman" w:eastAsia="Times New Roman" w:hAnsi="Times New Roman" w:cs="Times New Roman"/>
          <w:sz w:val="24"/>
          <w:szCs w:val="24"/>
        </w:rPr>
        <w:t xml:space="preserve">  – </w:t>
      </w:r>
      <w:proofErr w:type="gramStart"/>
      <w:r w:rsidRPr="00FC2B27">
        <w:rPr>
          <w:rFonts w:ascii="Times New Roman" w:eastAsia="Times New Roman" w:hAnsi="Times New Roman" w:cs="Times New Roman"/>
          <w:sz w:val="24"/>
          <w:szCs w:val="24"/>
        </w:rPr>
        <w:t>не верно</w:t>
      </w:r>
      <w:proofErr w:type="gramEnd"/>
      <w:r w:rsidRPr="00FC2B27">
        <w:rPr>
          <w:rFonts w:ascii="Times New Roman" w:eastAsia="Times New Roman" w:hAnsi="Times New Roman" w:cs="Times New Roman"/>
          <w:sz w:val="24"/>
          <w:szCs w:val="24"/>
        </w:rPr>
        <w:t xml:space="preserve"> воспроизводит ритмический рисунок.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b/>
          <w:i/>
          <w:sz w:val="24"/>
          <w:szCs w:val="24"/>
          <w:u w:val="single"/>
        </w:rPr>
        <w:t xml:space="preserve">3. Творчество.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i/>
          <w:sz w:val="24"/>
          <w:szCs w:val="24"/>
        </w:rPr>
        <w:t xml:space="preserve">  1) сочинение ритмических рисунков: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ребёнок сам сочиняет и оригинальные ритмически рисунки;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средний</w:t>
      </w:r>
      <w:proofErr w:type="gramEnd"/>
      <w:r w:rsidRPr="00FC2B27">
        <w:rPr>
          <w:rFonts w:ascii="Times New Roman" w:eastAsia="Times New Roman" w:hAnsi="Times New Roman" w:cs="Times New Roman"/>
          <w:sz w:val="24"/>
          <w:szCs w:val="24"/>
        </w:rPr>
        <w:t xml:space="preserve"> – использует стандартные ритмические рисунки;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b/>
          <w:i/>
          <w:sz w:val="24"/>
          <w:szCs w:val="24"/>
        </w:rPr>
        <w:t>низкий</w:t>
      </w:r>
      <w:proofErr w:type="gramEnd"/>
      <w:r w:rsidRPr="00FC2B27">
        <w:rPr>
          <w:rFonts w:ascii="Times New Roman" w:eastAsia="Times New Roman" w:hAnsi="Times New Roman" w:cs="Times New Roman"/>
          <w:b/>
          <w:i/>
          <w:sz w:val="24"/>
          <w:szCs w:val="24"/>
        </w:rPr>
        <w:t xml:space="preserve"> </w:t>
      </w:r>
      <w:r w:rsidRPr="00FC2B27">
        <w:rPr>
          <w:rFonts w:ascii="Times New Roman" w:eastAsia="Times New Roman" w:hAnsi="Times New Roman" w:cs="Times New Roman"/>
          <w:sz w:val="24"/>
          <w:szCs w:val="24"/>
        </w:rPr>
        <w:t xml:space="preserve">– не справляется с заданием.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i/>
          <w:sz w:val="24"/>
          <w:szCs w:val="24"/>
        </w:rPr>
        <w:t xml:space="preserve">2)  танцевальное: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высокий</w:t>
      </w:r>
      <w:r w:rsidRPr="00FC2B27">
        <w:rPr>
          <w:rFonts w:ascii="Times New Roman" w:eastAsia="Times New Roman" w:hAnsi="Times New Roman" w:cs="Times New Roman"/>
          <w:sz w:val="24"/>
          <w:szCs w:val="24"/>
        </w:rPr>
        <w:t xml:space="preserve"> – ребёнок чувствует характер музыки, ритм, передаёт это </w:t>
      </w:r>
      <w:proofErr w:type="gramStart"/>
      <w:r w:rsidRPr="00FC2B27">
        <w:rPr>
          <w:rFonts w:ascii="Times New Roman" w:eastAsia="Times New Roman" w:hAnsi="Times New Roman" w:cs="Times New Roman"/>
          <w:sz w:val="24"/>
          <w:szCs w:val="24"/>
        </w:rPr>
        <w:t>в</w:t>
      </w:r>
      <w:proofErr w:type="gramEnd"/>
      <w:r w:rsidRPr="00FC2B27">
        <w:rPr>
          <w:rFonts w:ascii="Times New Roman" w:eastAsia="Times New Roman" w:hAnsi="Times New Roman" w:cs="Times New Roman"/>
          <w:sz w:val="24"/>
          <w:szCs w:val="24"/>
        </w:rPr>
        <w:t xml:space="preserve">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proofErr w:type="gramStart"/>
      <w:r w:rsidRPr="00FC2B27">
        <w:rPr>
          <w:rFonts w:ascii="Times New Roman" w:eastAsia="Times New Roman" w:hAnsi="Times New Roman" w:cs="Times New Roman"/>
          <w:sz w:val="24"/>
          <w:szCs w:val="24"/>
        </w:rPr>
        <w:t>движении</w:t>
      </w:r>
      <w:proofErr w:type="gramEnd"/>
      <w:r w:rsidRPr="00FC2B27">
        <w:rPr>
          <w:rFonts w:ascii="Times New Roman" w:eastAsia="Times New Roman" w:hAnsi="Times New Roman" w:cs="Times New Roman"/>
          <w:sz w:val="24"/>
          <w:szCs w:val="24"/>
        </w:rPr>
        <w:t xml:space="preserve">; самостоятельно использует знакомые движения или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придумывает свои; движения выразительны;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средний</w:t>
      </w:r>
      <w:r w:rsidRPr="00FC2B27">
        <w:rPr>
          <w:rFonts w:ascii="Times New Roman" w:eastAsia="Times New Roman" w:hAnsi="Times New Roman" w:cs="Times New Roman"/>
          <w:sz w:val="24"/>
          <w:szCs w:val="24"/>
        </w:rPr>
        <w:t xml:space="preserve"> – чувствует общий ритм музыки, повторяет движения за другими,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движения соответствуют характеру музыки; </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r w:rsidRPr="00FC2B27">
        <w:rPr>
          <w:rFonts w:ascii="Times New Roman" w:eastAsia="Times New Roman" w:hAnsi="Times New Roman" w:cs="Times New Roman"/>
          <w:sz w:val="24"/>
          <w:szCs w:val="24"/>
        </w:rPr>
        <w:t xml:space="preserve">      </w:t>
      </w:r>
      <w:r w:rsidRPr="00FC2B27">
        <w:rPr>
          <w:rFonts w:ascii="Times New Roman" w:eastAsia="Times New Roman" w:hAnsi="Times New Roman" w:cs="Times New Roman"/>
          <w:b/>
          <w:i/>
          <w:sz w:val="24"/>
          <w:szCs w:val="24"/>
        </w:rPr>
        <w:t>низкий</w:t>
      </w:r>
      <w:r w:rsidRPr="00FC2B27">
        <w:rPr>
          <w:rFonts w:ascii="Times New Roman" w:eastAsia="Times New Roman" w:hAnsi="Times New Roman" w:cs="Times New Roman"/>
          <w:sz w:val="24"/>
          <w:szCs w:val="24"/>
        </w:rPr>
        <w:t xml:space="preserve"> –  не чувствует характер музыки, движения не соответствуют        музыке</w:t>
      </w:r>
    </w:p>
    <w:p w:rsidR="00FC2B27" w:rsidRPr="00FC2B27" w:rsidRDefault="00FC2B27" w:rsidP="001C0B35">
      <w:pPr>
        <w:spacing w:before="20" w:after="20" w:line="240" w:lineRule="auto"/>
        <w:jc w:val="both"/>
        <w:rPr>
          <w:rFonts w:ascii="Times New Roman" w:eastAsia="Times New Roman" w:hAnsi="Times New Roman" w:cs="Times New Roman"/>
          <w:sz w:val="24"/>
          <w:szCs w:val="24"/>
        </w:rPr>
      </w:pPr>
    </w:p>
    <w:p w:rsidR="00FC2B27" w:rsidRPr="00FC2B27" w:rsidRDefault="00FC2B27" w:rsidP="00FC2B27">
      <w:pPr>
        <w:spacing w:line="240" w:lineRule="auto"/>
        <w:ind w:firstLine="709"/>
        <w:jc w:val="both"/>
        <w:rPr>
          <w:rFonts w:ascii="Times New Roman" w:hAnsi="Times New Roman" w:cs="Times New Roman"/>
          <w:b/>
          <w:sz w:val="24"/>
          <w:szCs w:val="24"/>
        </w:rPr>
      </w:pPr>
      <w:r w:rsidRPr="00FC2B27">
        <w:rPr>
          <w:rFonts w:ascii="Times New Roman" w:hAnsi="Times New Roman" w:cs="Times New Roman"/>
          <w:b/>
          <w:sz w:val="24"/>
          <w:szCs w:val="24"/>
        </w:rPr>
        <w:t xml:space="preserve">Критерии развития </w:t>
      </w:r>
    </w:p>
    <w:p w:rsidR="00FC2B27" w:rsidRPr="00FC2B27" w:rsidRDefault="00FC2B27" w:rsidP="00FC2B27">
      <w:pPr>
        <w:spacing w:line="240" w:lineRule="auto"/>
        <w:ind w:firstLine="709"/>
        <w:jc w:val="both"/>
        <w:rPr>
          <w:rFonts w:ascii="Times New Roman" w:hAnsi="Times New Roman" w:cs="Times New Roman"/>
          <w:b/>
          <w:i/>
          <w:sz w:val="24"/>
          <w:szCs w:val="24"/>
        </w:rPr>
      </w:pPr>
      <w:r w:rsidRPr="00FC2B27">
        <w:rPr>
          <w:rFonts w:ascii="Times New Roman" w:hAnsi="Times New Roman" w:cs="Times New Roman"/>
          <w:b/>
          <w:i/>
          <w:sz w:val="24"/>
          <w:szCs w:val="24"/>
        </w:rPr>
        <w:lastRenderedPageBreak/>
        <w:t>1.Движение</w:t>
      </w:r>
    </w:p>
    <w:tbl>
      <w:tblPr>
        <w:tblStyle w:val="a3"/>
        <w:tblW w:w="10031" w:type="dxa"/>
        <w:tblLayout w:type="fixed"/>
        <w:tblLook w:val="04A0" w:firstRow="1" w:lastRow="0" w:firstColumn="1" w:lastColumn="0" w:noHBand="0" w:noVBand="1"/>
      </w:tblPr>
      <w:tblGrid>
        <w:gridCol w:w="382"/>
        <w:gridCol w:w="1711"/>
        <w:gridCol w:w="1559"/>
        <w:gridCol w:w="1843"/>
        <w:gridCol w:w="1417"/>
        <w:gridCol w:w="1560"/>
        <w:gridCol w:w="1559"/>
      </w:tblGrid>
      <w:tr w:rsidR="00FC2B27" w:rsidRPr="00FC2B27" w:rsidTr="00577654">
        <w:tc>
          <w:tcPr>
            <w:tcW w:w="382"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p w:rsidR="00FC2B27" w:rsidRPr="00FC2B27" w:rsidRDefault="00FC2B27" w:rsidP="00FC2B27">
            <w:pPr>
              <w:ind w:firstLine="709"/>
              <w:jc w:val="both"/>
              <w:rPr>
                <w:rFonts w:ascii="Times New Roman" w:hAnsi="Times New Roman" w:cs="Times New Roman"/>
                <w:sz w:val="24"/>
                <w:szCs w:val="24"/>
              </w:rPr>
            </w:pPr>
          </w:p>
          <w:p w:rsidR="00FC2B27" w:rsidRPr="00FC2B27" w:rsidRDefault="00FC2B27" w:rsidP="00FC2B27">
            <w:pPr>
              <w:ind w:firstLine="709"/>
              <w:jc w:val="both"/>
              <w:rPr>
                <w:rFonts w:ascii="Times New Roman" w:hAnsi="Times New Roman" w:cs="Times New Roman"/>
                <w:sz w:val="24"/>
                <w:szCs w:val="24"/>
              </w:rPr>
            </w:pPr>
          </w:p>
          <w:p w:rsidR="00FC2B27" w:rsidRPr="00FC2B27" w:rsidRDefault="00FC2B27" w:rsidP="00FC2B27">
            <w:pPr>
              <w:ind w:firstLine="709"/>
              <w:jc w:val="both"/>
              <w:rPr>
                <w:rFonts w:ascii="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Ф.И ребёнка</w:t>
            </w:r>
          </w:p>
        </w:tc>
        <w:tc>
          <w:tcPr>
            <w:tcW w:w="1559"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Передача в движении</w:t>
            </w:r>
          </w:p>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Характера знакомого муз</w:t>
            </w:r>
            <w:proofErr w:type="gramStart"/>
            <w:r w:rsidRPr="00FC2B27">
              <w:rPr>
                <w:rFonts w:ascii="Times New Roman" w:hAnsi="Times New Roman" w:cs="Times New Roman"/>
                <w:b/>
                <w:sz w:val="24"/>
                <w:szCs w:val="24"/>
              </w:rPr>
              <w:t>.</w:t>
            </w:r>
            <w:proofErr w:type="gramEnd"/>
            <w:r w:rsidRPr="00FC2B27">
              <w:rPr>
                <w:rFonts w:ascii="Times New Roman" w:hAnsi="Times New Roman" w:cs="Times New Roman"/>
                <w:b/>
                <w:sz w:val="24"/>
                <w:szCs w:val="24"/>
              </w:rPr>
              <w:t xml:space="preserve"> </w:t>
            </w:r>
            <w:proofErr w:type="gramStart"/>
            <w:r w:rsidRPr="00FC2B27">
              <w:rPr>
                <w:rFonts w:ascii="Times New Roman" w:hAnsi="Times New Roman" w:cs="Times New Roman"/>
                <w:b/>
                <w:sz w:val="24"/>
                <w:szCs w:val="24"/>
              </w:rPr>
              <w:t>п</w:t>
            </w:r>
            <w:proofErr w:type="gramEnd"/>
            <w:r w:rsidRPr="00FC2B27">
              <w:rPr>
                <w:rFonts w:ascii="Times New Roman" w:hAnsi="Times New Roman" w:cs="Times New Roman"/>
                <w:b/>
                <w:sz w:val="24"/>
                <w:szCs w:val="24"/>
              </w:rPr>
              <w:t>роизведения</w:t>
            </w:r>
          </w:p>
        </w:tc>
        <w:tc>
          <w:tcPr>
            <w:tcW w:w="1843"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Передача в движении</w:t>
            </w:r>
          </w:p>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характера незнакомого муз.</w:t>
            </w:r>
          </w:p>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произведения</w:t>
            </w:r>
          </w:p>
        </w:tc>
        <w:tc>
          <w:tcPr>
            <w:tcW w:w="1417"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Соответствие ритма движений ритму музыки</w:t>
            </w:r>
          </w:p>
        </w:tc>
        <w:tc>
          <w:tcPr>
            <w:tcW w:w="1560"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Координация движений и внимание</w:t>
            </w:r>
          </w:p>
        </w:tc>
        <w:tc>
          <w:tcPr>
            <w:tcW w:w="1559"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Общий показатель</w:t>
            </w:r>
          </w:p>
        </w:tc>
      </w:tr>
      <w:tr w:rsidR="00FC2B27" w:rsidRPr="00FC2B27" w:rsidTr="00577654">
        <w:tc>
          <w:tcPr>
            <w:tcW w:w="382"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1</w:t>
            </w:r>
          </w:p>
        </w:tc>
        <w:tc>
          <w:tcPr>
            <w:tcW w:w="1711"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382"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2</w:t>
            </w:r>
          </w:p>
        </w:tc>
        <w:tc>
          <w:tcPr>
            <w:tcW w:w="1711"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382"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3</w:t>
            </w:r>
          </w:p>
        </w:tc>
        <w:tc>
          <w:tcPr>
            <w:tcW w:w="1711"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382" w:type="dxa"/>
            <w:tcBorders>
              <w:top w:val="single" w:sz="4" w:space="0" w:color="auto"/>
              <w:left w:val="single" w:sz="4" w:space="0" w:color="auto"/>
              <w:bottom w:val="single" w:sz="4" w:space="0" w:color="auto"/>
              <w:right w:val="single" w:sz="4" w:space="0" w:color="auto"/>
            </w:tcBorders>
            <w:hideMark/>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C2B27" w:rsidRPr="00FC2B27" w:rsidRDefault="00FC2B27" w:rsidP="00FC2B27">
            <w:pPr>
              <w:ind w:firstLine="709"/>
              <w:jc w:val="both"/>
              <w:rPr>
                <w:rFonts w:ascii="Times New Roman" w:hAnsi="Times New Roman" w:cs="Times New Roman"/>
                <w:sz w:val="24"/>
                <w:szCs w:val="24"/>
              </w:rPr>
            </w:pPr>
          </w:p>
        </w:tc>
      </w:tr>
    </w:tbl>
    <w:p w:rsidR="00FC2B27" w:rsidRPr="00FC2B27" w:rsidRDefault="00FC2B27" w:rsidP="00FC2B27">
      <w:pPr>
        <w:spacing w:line="240" w:lineRule="auto"/>
        <w:ind w:firstLine="709"/>
        <w:jc w:val="both"/>
        <w:rPr>
          <w:rFonts w:ascii="Times New Roman" w:hAnsi="Times New Roman" w:cs="Times New Roman"/>
          <w:sz w:val="24"/>
          <w:szCs w:val="24"/>
        </w:rPr>
      </w:pPr>
    </w:p>
    <w:p w:rsidR="00FC2B27" w:rsidRPr="00FC2B27" w:rsidRDefault="00FC2B27" w:rsidP="00FC2B27">
      <w:pPr>
        <w:spacing w:line="240" w:lineRule="auto"/>
        <w:ind w:firstLine="709"/>
        <w:jc w:val="both"/>
        <w:rPr>
          <w:rFonts w:ascii="Times New Roman" w:hAnsi="Times New Roman" w:cs="Times New Roman"/>
          <w:sz w:val="24"/>
          <w:szCs w:val="24"/>
        </w:rPr>
      </w:pPr>
      <w:r w:rsidRPr="00FC2B27">
        <w:rPr>
          <w:rFonts w:ascii="Times New Roman" w:hAnsi="Times New Roman" w:cs="Times New Roman"/>
          <w:b/>
          <w:i/>
          <w:sz w:val="24"/>
          <w:szCs w:val="24"/>
        </w:rPr>
        <w:t xml:space="preserve">2.Воспроизведение ритма </w:t>
      </w:r>
    </w:p>
    <w:tbl>
      <w:tblPr>
        <w:tblStyle w:val="a3"/>
        <w:tblW w:w="10031" w:type="dxa"/>
        <w:tblLook w:val="04A0" w:firstRow="1" w:lastRow="0" w:firstColumn="1" w:lastColumn="0" w:noHBand="0" w:noVBand="1"/>
      </w:tblPr>
      <w:tblGrid>
        <w:gridCol w:w="456"/>
        <w:gridCol w:w="1223"/>
        <w:gridCol w:w="2077"/>
        <w:gridCol w:w="1408"/>
        <w:gridCol w:w="1319"/>
        <w:gridCol w:w="1653"/>
        <w:gridCol w:w="1895"/>
      </w:tblGrid>
      <w:tr w:rsidR="00FC2B27" w:rsidRPr="00FC2B27" w:rsidTr="00577654">
        <w:tc>
          <w:tcPr>
            <w:tcW w:w="456" w:type="dxa"/>
          </w:tcPr>
          <w:p w:rsidR="00FC2B27" w:rsidRPr="00FC2B27" w:rsidRDefault="00FC2B27" w:rsidP="00FC2B27">
            <w:pPr>
              <w:ind w:firstLine="709"/>
              <w:jc w:val="both"/>
              <w:rPr>
                <w:rFonts w:ascii="Times New Roman" w:hAnsi="Times New Roman" w:cs="Times New Roman"/>
                <w:b/>
                <w:sz w:val="24"/>
                <w:szCs w:val="24"/>
              </w:rPr>
            </w:pPr>
          </w:p>
        </w:tc>
        <w:tc>
          <w:tcPr>
            <w:tcW w:w="1223"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Ф.И ребёнка</w:t>
            </w:r>
          </w:p>
        </w:tc>
        <w:tc>
          <w:tcPr>
            <w:tcW w:w="2077"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Воспроизведение ритма знакомой песни под своё пение</w:t>
            </w:r>
          </w:p>
        </w:tc>
        <w:tc>
          <w:tcPr>
            <w:tcW w:w="1408" w:type="dxa"/>
          </w:tcPr>
          <w:p w:rsidR="00FC2B27" w:rsidRPr="00FC2B27" w:rsidRDefault="00FC2B27" w:rsidP="00FC2B27">
            <w:pPr>
              <w:ind w:firstLine="709"/>
              <w:jc w:val="both"/>
              <w:rPr>
                <w:rFonts w:ascii="Times New Roman" w:hAnsi="Times New Roman" w:cs="Times New Roman"/>
                <w:b/>
                <w:sz w:val="24"/>
                <w:szCs w:val="24"/>
              </w:rPr>
            </w:pPr>
            <w:proofErr w:type="spellStart"/>
            <w:r w:rsidRPr="00FC2B27">
              <w:rPr>
                <w:rFonts w:ascii="Times New Roman" w:hAnsi="Times New Roman" w:cs="Times New Roman"/>
                <w:b/>
                <w:sz w:val="24"/>
                <w:szCs w:val="24"/>
              </w:rPr>
              <w:t>Воспроиз</w:t>
            </w:r>
            <w:proofErr w:type="spellEnd"/>
            <w:r w:rsidRPr="00FC2B27">
              <w:rPr>
                <w:rFonts w:ascii="Times New Roman" w:hAnsi="Times New Roman" w:cs="Times New Roman"/>
                <w:b/>
                <w:sz w:val="24"/>
                <w:szCs w:val="24"/>
              </w:rPr>
              <w:t>-</w:t>
            </w:r>
          </w:p>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ведение ритма мелодии, сыгранной педагогом</w:t>
            </w:r>
          </w:p>
        </w:tc>
        <w:tc>
          <w:tcPr>
            <w:tcW w:w="1319" w:type="dxa"/>
          </w:tcPr>
          <w:p w:rsidR="00FC2B27" w:rsidRPr="00FC2B27" w:rsidRDefault="00FC2B27" w:rsidP="00FC2B27">
            <w:pPr>
              <w:ind w:firstLine="709"/>
              <w:jc w:val="both"/>
              <w:rPr>
                <w:rFonts w:ascii="Times New Roman" w:hAnsi="Times New Roman" w:cs="Times New Roman"/>
                <w:b/>
                <w:sz w:val="24"/>
                <w:szCs w:val="24"/>
              </w:rPr>
            </w:pPr>
            <w:proofErr w:type="spellStart"/>
            <w:proofErr w:type="gramStart"/>
            <w:r w:rsidRPr="00FC2B27">
              <w:rPr>
                <w:rFonts w:ascii="Times New Roman" w:hAnsi="Times New Roman" w:cs="Times New Roman"/>
                <w:b/>
                <w:sz w:val="24"/>
                <w:szCs w:val="24"/>
              </w:rPr>
              <w:t>Воспроиз</w:t>
            </w:r>
            <w:proofErr w:type="spellEnd"/>
            <w:r w:rsidRPr="00FC2B27">
              <w:rPr>
                <w:rFonts w:ascii="Times New Roman" w:hAnsi="Times New Roman" w:cs="Times New Roman"/>
                <w:b/>
                <w:sz w:val="24"/>
                <w:szCs w:val="24"/>
              </w:rPr>
              <w:t>-ведение</w:t>
            </w:r>
            <w:proofErr w:type="gramEnd"/>
            <w:r w:rsidRPr="00FC2B27">
              <w:rPr>
                <w:rFonts w:ascii="Times New Roman" w:hAnsi="Times New Roman" w:cs="Times New Roman"/>
                <w:b/>
                <w:sz w:val="24"/>
                <w:szCs w:val="24"/>
              </w:rPr>
              <w:t xml:space="preserve">  ритма песни шагами</w:t>
            </w:r>
          </w:p>
        </w:tc>
        <w:tc>
          <w:tcPr>
            <w:tcW w:w="1653" w:type="dxa"/>
          </w:tcPr>
          <w:p w:rsidR="00FC2B27" w:rsidRPr="00FC2B27" w:rsidRDefault="00FC2B27" w:rsidP="00FC2B27">
            <w:pPr>
              <w:ind w:firstLine="709"/>
              <w:jc w:val="both"/>
              <w:rPr>
                <w:rFonts w:ascii="Times New Roman" w:hAnsi="Times New Roman" w:cs="Times New Roman"/>
                <w:b/>
                <w:sz w:val="24"/>
                <w:szCs w:val="24"/>
              </w:rPr>
            </w:pPr>
            <w:proofErr w:type="spellStart"/>
            <w:r w:rsidRPr="00FC2B27">
              <w:rPr>
                <w:rFonts w:ascii="Times New Roman" w:hAnsi="Times New Roman" w:cs="Times New Roman"/>
                <w:b/>
                <w:sz w:val="24"/>
                <w:szCs w:val="24"/>
              </w:rPr>
              <w:t>Воспроиз</w:t>
            </w:r>
            <w:proofErr w:type="spellEnd"/>
            <w:r w:rsidRPr="00FC2B27">
              <w:rPr>
                <w:rFonts w:ascii="Times New Roman" w:hAnsi="Times New Roman" w:cs="Times New Roman"/>
                <w:b/>
                <w:sz w:val="24"/>
                <w:szCs w:val="24"/>
              </w:rPr>
              <w:t>-</w:t>
            </w:r>
          </w:p>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Ведение ритмических рисунков в хлопках</w:t>
            </w:r>
          </w:p>
        </w:tc>
        <w:tc>
          <w:tcPr>
            <w:tcW w:w="1895"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Общий</w:t>
            </w:r>
          </w:p>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b/>
                <w:sz w:val="24"/>
                <w:szCs w:val="24"/>
              </w:rPr>
              <w:t>показатель</w:t>
            </w: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1</w:t>
            </w:r>
          </w:p>
        </w:tc>
        <w:tc>
          <w:tcPr>
            <w:tcW w:w="1223" w:type="dxa"/>
          </w:tcPr>
          <w:p w:rsidR="00FC2B27" w:rsidRPr="00FC2B27" w:rsidRDefault="00FC2B27" w:rsidP="00FC2B27">
            <w:pPr>
              <w:ind w:firstLine="709"/>
              <w:jc w:val="both"/>
              <w:rPr>
                <w:rFonts w:ascii="Times New Roman" w:hAnsi="Times New Roman" w:cs="Times New Roman"/>
                <w:sz w:val="24"/>
                <w:szCs w:val="24"/>
              </w:rPr>
            </w:pPr>
          </w:p>
        </w:tc>
        <w:tc>
          <w:tcPr>
            <w:tcW w:w="2077" w:type="dxa"/>
          </w:tcPr>
          <w:p w:rsidR="00FC2B27" w:rsidRPr="00FC2B27" w:rsidRDefault="00FC2B27" w:rsidP="00FC2B27">
            <w:pPr>
              <w:ind w:firstLine="709"/>
              <w:jc w:val="both"/>
              <w:rPr>
                <w:rFonts w:ascii="Times New Roman" w:hAnsi="Times New Roman" w:cs="Times New Roman"/>
                <w:sz w:val="24"/>
                <w:szCs w:val="24"/>
              </w:rPr>
            </w:pPr>
          </w:p>
        </w:tc>
        <w:tc>
          <w:tcPr>
            <w:tcW w:w="1408" w:type="dxa"/>
          </w:tcPr>
          <w:p w:rsidR="00FC2B27" w:rsidRPr="00FC2B27" w:rsidRDefault="00FC2B27" w:rsidP="00FC2B27">
            <w:pPr>
              <w:ind w:firstLine="709"/>
              <w:jc w:val="both"/>
              <w:rPr>
                <w:rFonts w:ascii="Times New Roman" w:hAnsi="Times New Roman" w:cs="Times New Roman"/>
                <w:sz w:val="24"/>
                <w:szCs w:val="24"/>
              </w:rPr>
            </w:pPr>
          </w:p>
        </w:tc>
        <w:tc>
          <w:tcPr>
            <w:tcW w:w="1319" w:type="dxa"/>
          </w:tcPr>
          <w:p w:rsidR="00FC2B27" w:rsidRPr="00FC2B27" w:rsidRDefault="00FC2B27" w:rsidP="00FC2B27">
            <w:pPr>
              <w:ind w:firstLine="709"/>
              <w:jc w:val="both"/>
              <w:rPr>
                <w:rFonts w:ascii="Times New Roman" w:hAnsi="Times New Roman" w:cs="Times New Roman"/>
                <w:sz w:val="24"/>
                <w:szCs w:val="24"/>
              </w:rPr>
            </w:pPr>
          </w:p>
        </w:tc>
        <w:tc>
          <w:tcPr>
            <w:tcW w:w="1653" w:type="dxa"/>
          </w:tcPr>
          <w:p w:rsidR="00FC2B27" w:rsidRPr="00FC2B27" w:rsidRDefault="00FC2B27" w:rsidP="00FC2B27">
            <w:pPr>
              <w:ind w:firstLine="709"/>
              <w:jc w:val="both"/>
              <w:rPr>
                <w:rFonts w:ascii="Times New Roman" w:hAnsi="Times New Roman" w:cs="Times New Roman"/>
                <w:sz w:val="24"/>
                <w:szCs w:val="24"/>
              </w:rPr>
            </w:pPr>
          </w:p>
        </w:tc>
        <w:tc>
          <w:tcPr>
            <w:tcW w:w="1895" w:type="dxa"/>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2</w:t>
            </w:r>
          </w:p>
        </w:tc>
        <w:tc>
          <w:tcPr>
            <w:tcW w:w="1223" w:type="dxa"/>
          </w:tcPr>
          <w:p w:rsidR="00FC2B27" w:rsidRPr="00FC2B27" w:rsidRDefault="00FC2B27" w:rsidP="00FC2B27">
            <w:pPr>
              <w:ind w:firstLine="709"/>
              <w:jc w:val="both"/>
              <w:rPr>
                <w:rFonts w:ascii="Times New Roman" w:hAnsi="Times New Roman" w:cs="Times New Roman"/>
                <w:sz w:val="24"/>
                <w:szCs w:val="24"/>
              </w:rPr>
            </w:pPr>
          </w:p>
        </w:tc>
        <w:tc>
          <w:tcPr>
            <w:tcW w:w="2077" w:type="dxa"/>
          </w:tcPr>
          <w:p w:rsidR="00FC2B27" w:rsidRPr="00FC2B27" w:rsidRDefault="00FC2B27" w:rsidP="00FC2B27">
            <w:pPr>
              <w:ind w:firstLine="709"/>
              <w:jc w:val="both"/>
              <w:rPr>
                <w:rFonts w:ascii="Times New Roman" w:hAnsi="Times New Roman" w:cs="Times New Roman"/>
                <w:sz w:val="24"/>
                <w:szCs w:val="24"/>
              </w:rPr>
            </w:pPr>
          </w:p>
        </w:tc>
        <w:tc>
          <w:tcPr>
            <w:tcW w:w="1408" w:type="dxa"/>
          </w:tcPr>
          <w:p w:rsidR="00FC2B27" w:rsidRPr="00FC2B27" w:rsidRDefault="00FC2B27" w:rsidP="00FC2B27">
            <w:pPr>
              <w:ind w:firstLine="709"/>
              <w:jc w:val="both"/>
              <w:rPr>
                <w:rFonts w:ascii="Times New Roman" w:hAnsi="Times New Roman" w:cs="Times New Roman"/>
                <w:sz w:val="24"/>
                <w:szCs w:val="24"/>
              </w:rPr>
            </w:pPr>
          </w:p>
        </w:tc>
        <w:tc>
          <w:tcPr>
            <w:tcW w:w="1319" w:type="dxa"/>
          </w:tcPr>
          <w:p w:rsidR="00FC2B27" w:rsidRPr="00FC2B27" w:rsidRDefault="00FC2B27" w:rsidP="00FC2B27">
            <w:pPr>
              <w:ind w:firstLine="709"/>
              <w:jc w:val="both"/>
              <w:rPr>
                <w:rFonts w:ascii="Times New Roman" w:hAnsi="Times New Roman" w:cs="Times New Roman"/>
                <w:sz w:val="24"/>
                <w:szCs w:val="24"/>
              </w:rPr>
            </w:pPr>
          </w:p>
        </w:tc>
        <w:tc>
          <w:tcPr>
            <w:tcW w:w="1653" w:type="dxa"/>
          </w:tcPr>
          <w:p w:rsidR="00FC2B27" w:rsidRPr="00FC2B27" w:rsidRDefault="00FC2B27" w:rsidP="00FC2B27">
            <w:pPr>
              <w:ind w:firstLine="709"/>
              <w:jc w:val="both"/>
              <w:rPr>
                <w:rFonts w:ascii="Times New Roman" w:hAnsi="Times New Roman" w:cs="Times New Roman"/>
                <w:sz w:val="24"/>
                <w:szCs w:val="24"/>
              </w:rPr>
            </w:pPr>
          </w:p>
        </w:tc>
        <w:tc>
          <w:tcPr>
            <w:tcW w:w="1895" w:type="dxa"/>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3</w:t>
            </w:r>
          </w:p>
        </w:tc>
        <w:tc>
          <w:tcPr>
            <w:tcW w:w="1223" w:type="dxa"/>
          </w:tcPr>
          <w:p w:rsidR="00FC2B27" w:rsidRPr="00FC2B27" w:rsidRDefault="00FC2B27" w:rsidP="00FC2B27">
            <w:pPr>
              <w:ind w:firstLine="709"/>
              <w:jc w:val="both"/>
              <w:rPr>
                <w:rFonts w:ascii="Times New Roman" w:hAnsi="Times New Roman" w:cs="Times New Roman"/>
                <w:sz w:val="24"/>
                <w:szCs w:val="24"/>
              </w:rPr>
            </w:pPr>
          </w:p>
        </w:tc>
        <w:tc>
          <w:tcPr>
            <w:tcW w:w="2077" w:type="dxa"/>
          </w:tcPr>
          <w:p w:rsidR="00FC2B27" w:rsidRPr="00FC2B27" w:rsidRDefault="00FC2B27" w:rsidP="00FC2B27">
            <w:pPr>
              <w:ind w:firstLine="709"/>
              <w:jc w:val="both"/>
              <w:rPr>
                <w:rFonts w:ascii="Times New Roman" w:hAnsi="Times New Roman" w:cs="Times New Roman"/>
                <w:sz w:val="24"/>
                <w:szCs w:val="24"/>
              </w:rPr>
            </w:pPr>
          </w:p>
        </w:tc>
        <w:tc>
          <w:tcPr>
            <w:tcW w:w="1408" w:type="dxa"/>
          </w:tcPr>
          <w:p w:rsidR="00FC2B27" w:rsidRPr="00FC2B27" w:rsidRDefault="00FC2B27" w:rsidP="00FC2B27">
            <w:pPr>
              <w:ind w:firstLine="709"/>
              <w:jc w:val="both"/>
              <w:rPr>
                <w:rFonts w:ascii="Times New Roman" w:hAnsi="Times New Roman" w:cs="Times New Roman"/>
                <w:sz w:val="24"/>
                <w:szCs w:val="24"/>
              </w:rPr>
            </w:pPr>
          </w:p>
        </w:tc>
        <w:tc>
          <w:tcPr>
            <w:tcW w:w="1319" w:type="dxa"/>
          </w:tcPr>
          <w:p w:rsidR="00FC2B27" w:rsidRPr="00FC2B27" w:rsidRDefault="00FC2B27" w:rsidP="00FC2B27">
            <w:pPr>
              <w:ind w:firstLine="709"/>
              <w:jc w:val="both"/>
              <w:rPr>
                <w:rFonts w:ascii="Times New Roman" w:hAnsi="Times New Roman" w:cs="Times New Roman"/>
                <w:sz w:val="24"/>
                <w:szCs w:val="24"/>
              </w:rPr>
            </w:pPr>
          </w:p>
        </w:tc>
        <w:tc>
          <w:tcPr>
            <w:tcW w:w="1653" w:type="dxa"/>
          </w:tcPr>
          <w:p w:rsidR="00FC2B27" w:rsidRPr="00FC2B27" w:rsidRDefault="00FC2B27" w:rsidP="00FC2B27">
            <w:pPr>
              <w:ind w:firstLine="709"/>
              <w:jc w:val="both"/>
              <w:rPr>
                <w:rFonts w:ascii="Times New Roman" w:hAnsi="Times New Roman" w:cs="Times New Roman"/>
                <w:sz w:val="24"/>
                <w:szCs w:val="24"/>
              </w:rPr>
            </w:pPr>
          </w:p>
        </w:tc>
        <w:tc>
          <w:tcPr>
            <w:tcW w:w="1895" w:type="dxa"/>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w:t>
            </w:r>
          </w:p>
        </w:tc>
        <w:tc>
          <w:tcPr>
            <w:tcW w:w="1223" w:type="dxa"/>
          </w:tcPr>
          <w:p w:rsidR="00FC2B27" w:rsidRPr="00FC2B27" w:rsidRDefault="00FC2B27" w:rsidP="00FC2B27">
            <w:pPr>
              <w:ind w:firstLine="709"/>
              <w:jc w:val="both"/>
              <w:rPr>
                <w:rFonts w:ascii="Times New Roman" w:hAnsi="Times New Roman" w:cs="Times New Roman"/>
                <w:sz w:val="24"/>
                <w:szCs w:val="24"/>
              </w:rPr>
            </w:pPr>
          </w:p>
        </w:tc>
        <w:tc>
          <w:tcPr>
            <w:tcW w:w="2077" w:type="dxa"/>
          </w:tcPr>
          <w:p w:rsidR="00FC2B27" w:rsidRPr="00FC2B27" w:rsidRDefault="00FC2B27" w:rsidP="00FC2B27">
            <w:pPr>
              <w:ind w:firstLine="709"/>
              <w:jc w:val="both"/>
              <w:rPr>
                <w:rFonts w:ascii="Times New Roman" w:hAnsi="Times New Roman" w:cs="Times New Roman"/>
                <w:sz w:val="24"/>
                <w:szCs w:val="24"/>
              </w:rPr>
            </w:pPr>
          </w:p>
        </w:tc>
        <w:tc>
          <w:tcPr>
            <w:tcW w:w="1408" w:type="dxa"/>
          </w:tcPr>
          <w:p w:rsidR="00FC2B27" w:rsidRPr="00FC2B27" w:rsidRDefault="00FC2B27" w:rsidP="00FC2B27">
            <w:pPr>
              <w:ind w:firstLine="709"/>
              <w:jc w:val="both"/>
              <w:rPr>
                <w:rFonts w:ascii="Times New Roman" w:hAnsi="Times New Roman" w:cs="Times New Roman"/>
                <w:sz w:val="24"/>
                <w:szCs w:val="24"/>
              </w:rPr>
            </w:pPr>
          </w:p>
        </w:tc>
        <w:tc>
          <w:tcPr>
            <w:tcW w:w="1319" w:type="dxa"/>
          </w:tcPr>
          <w:p w:rsidR="00FC2B27" w:rsidRPr="00FC2B27" w:rsidRDefault="00FC2B27" w:rsidP="00FC2B27">
            <w:pPr>
              <w:ind w:firstLine="709"/>
              <w:jc w:val="both"/>
              <w:rPr>
                <w:rFonts w:ascii="Times New Roman" w:hAnsi="Times New Roman" w:cs="Times New Roman"/>
                <w:sz w:val="24"/>
                <w:szCs w:val="24"/>
              </w:rPr>
            </w:pPr>
          </w:p>
        </w:tc>
        <w:tc>
          <w:tcPr>
            <w:tcW w:w="1653" w:type="dxa"/>
          </w:tcPr>
          <w:p w:rsidR="00FC2B27" w:rsidRPr="00FC2B27" w:rsidRDefault="00FC2B27" w:rsidP="00FC2B27">
            <w:pPr>
              <w:ind w:firstLine="709"/>
              <w:jc w:val="both"/>
              <w:rPr>
                <w:rFonts w:ascii="Times New Roman" w:hAnsi="Times New Roman" w:cs="Times New Roman"/>
                <w:sz w:val="24"/>
                <w:szCs w:val="24"/>
              </w:rPr>
            </w:pPr>
          </w:p>
        </w:tc>
        <w:tc>
          <w:tcPr>
            <w:tcW w:w="1895" w:type="dxa"/>
          </w:tcPr>
          <w:p w:rsidR="00FC2B27" w:rsidRPr="00FC2B27" w:rsidRDefault="00FC2B27" w:rsidP="00FC2B27">
            <w:pPr>
              <w:ind w:firstLine="709"/>
              <w:jc w:val="both"/>
              <w:rPr>
                <w:rFonts w:ascii="Times New Roman" w:hAnsi="Times New Roman" w:cs="Times New Roman"/>
                <w:sz w:val="24"/>
                <w:szCs w:val="24"/>
              </w:rPr>
            </w:pPr>
          </w:p>
        </w:tc>
      </w:tr>
    </w:tbl>
    <w:p w:rsidR="00FC2B27" w:rsidRPr="00FC2B27" w:rsidRDefault="00FC2B27" w:rsidP="00FC2B27">
      <w:pPr>
        <w:spacing w:line="240" w:lineRule="auto"/>
        <w:ind w:firstLine="709"/>
        <w:jc w:val="both"/>
        <w:rPr>
          <w:rFonts w:ascii="Times New Roman" w:hAnsi="Times New Roman" w:cs="Times New Roman"/>
          <w:sz w:val="24"/>
          <w:szCs w:val="24"/>
        </w:rPr>
      </w:pPr>
    </w:p>
    <w:p w:rsidR="00FC2B27" w:rsidRPr="00FC2B27" w:rsidRDefault="00FC2B27" w:rsidP="00FC2B27">
      <w:pPr>
        <w:spacing w:line="240" w:lineRule="auto"/>
        <w:ind w:firstLine="709"/>
        <w:jc w:val="both"/>
        <w:rPr>
          <w:rFonts w:ascii="Times New Roman" w:hAnsi="Times New Roman" w:cs="Times New Roman"/>
          <w:b/>
          <w:i/>
          <w:sz w:val="24"/>
          <w:szCs w:val="24"/>
        </w:rPr>
      </w:pPr>
      <w:r w:rsidRPr="00FC2B27">
        <w:rPr>
          <w:rFonts w:ascii="Times New Roman" w:hAnsi="Times New Roman" w:cs="Times New Roman"/>
          <w:b/>
          <w:i/>
          <w:sz w:val="24"/>
          <w:szCs w:val="24"/>
        </w:rPr>
        <w:t>3.Творчество</w:t>
      </w:r>
    </w:p>
    <w:tbl>
      <w:tblPr>
        <w:tblStyle w:val="a3"/>
        <w:tblW w:w="10031" w:type="dxa"/>
        <w:tblLook w:val="04A0" w:firstRow="1" w:lastRow="0" w:firstColumn="1" w:lastColumn="0" w:noHBand="0" w:noVBand="1"/>
      </w:tblPr>
      <w:tblGrid>
        <w:gridCol w:w="456"/>
        <w:gridCol w:w="2523"/>
        <w:gridCol w:w="2674"/>
        <w:gridCol w:w="2012"/>
        <w:gridCol w:w="2366"/>
      </w:tblGrid>
      <w:tr w:rsidR="00FC2B27" w:rsidRPr="00FC2B27" w:rsidTr="00577654">
        <w:tc>
          <w:tcPr>
            <w:tcW w:w="456" w:type="dxa"/>
          </w:tcPr>
          <w:p w:rsidR="00FC2B27" w:rsidRPr="00FC2B27" w:rsidRDefault="00FC2B27" w:rsidP="00FC2B27">
            <w:pPr>
              <w:ind w:firstLine="709"/>
              <w:jc w:val="both"/>
              <w:rPr>
                <w:rFonts w:ascii="Times New Roman" w:hAnsi="Times New Roman" w:cs="Times New Roman"/>
                <w:b/>
                <w:sz w:val="24"/>
                <w:szCs w:val="24"/>
              </w:rPr>
            </w:pPr>
          </w:p>
        </w:tc>
        <w:tc>
          <w:tcPr>
            <w:tcW w:w="2523"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Ф.И ребёнка</w:t>
            </w:r>
          </w:p>
        </w:tc>
        <w:tc>
          <w:tcPr>
            <w:tcW w:w="2674"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Сочинение ритмических рисунков</w:t>
            </w:r>
          </w:p>
        </w:tc>
        <w:tc>
          <w:tcPr>
            <w:tcW w:w="2012"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музыкальное</w:t>
            </w:r>
          </w:p>
        </w:tc>
        <w:tc>
          <w:tcPr>
            <w:tcW w:w="2366" w:type="dxa"/>
          </w:tcPr>
          <w:p w:rsidR="00FC2B27" w:rsidRPr="00FC2B27" w:rsidRDefault="00FC2B27" w:rsidP="00FC2B27">
            <w:pPr>
              <w:ind w:firstLine="709"/>
              <w:jc w:val="both"/>
              <w:rPr>
                <w:rFonts w:ascii="Times New Roman" w:hAnsi="Times New Roman" w:cs="Times New Roman"/>
                <w:b/>
                <w:sz w:val="24"/>
                <w:szCs w:val="24"/>
              </w:rPr>
            </w:pPr>
            <w:r w:rsidRPr="00FC2B27">
              <w:rPr>
                <w:rFonts w:ascii="Times New Roman" w:hAnsi="Times New Roman" w:cs="Times New Roman"/>
                <w:b/>
                <w:sz w:val="24"/>
                <w:szCs w:val="24"/>
              </w:rPr>
              <w:t>Общий показатель</w:t>
            </w: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1</w:t>
            </w:r>
          </w:p>
        </w:tc>
        <w:tc>
          <w:tcPr>
            <w:tcW w:w="2523" w:type="dxa"/>
          </w:tcPr>
          <w:p w:rsidR="00FC2B27" w:rsidRPr="00FC2B27" w:rsidRDefault="00FC2B27" w:rsidP="00FC2B27">
            <w:pPr>
              <w:ind w:firstLine="709"/>
              <w:jc w:val="both"/>
              <w:rPr>
                <w:rFonts w:ascii="Times New Roman" w:hAnsi="Times New Roman" w:cs="Times New Roman"/>
                <w:sz w:val="24"/>
                <w:szCs w:val="24"/>
              </w:rPr>
            </w:pPr>
          </w:p>
        </w:tc>
        <w:tc>
          <w:tcPr>
            <w:tcW w:w="2674" w:type="dxa"/>
          </w:tcPr>
          <w:p w:rsidR="00FC2B27" w:rsidRPr="00FC2B27" w:rsidRDefault="00FC2B27" w:rsidP="00FC2B27">
            <w:pPr>
              <w:ind w:firstLine="709"/>
              <w:jc w:val="both"/>
              <w:rPr>
                <w:rFonts w:ascii="Times New Roman" w:hAnsi="Times New Roman" w:cs="Times New Roman"/>
                <w:sz w:val="24"/>
                <w:szCs w:val="24"/>
              </w:rPr>
            </w:pPr>
          </w:p>
        </w:tc>
        <w:tc>
          <w:tcPr>
            <w:tcW w:w="2012" w:type="dxa"/>
          </w:tcPr>
          <w:p w:rsidR="00FC2B27" w:rsidRPr="00FC2B27" w:rsidRDefault="00FC2B27" w:rsidP="00FC2B27">
            <w:pPr>
              <w:ind w:firstLine="709"/>
              <w:jc w:val="both"/>
              <w:rPr>
                <w:rFonts w:ascii="Times New Roman" w:hAnsi="Times New Roman" w:cs="Times New Roman"/>
                <w:sz w:val="24"/>
                <w:szCs w:val="24"/>
              </w:rPr>
            </w:pPr>
          </w:p>
        </w:tc>
        <w:tc>
          <w:tcPr>
            <w:tcW w:w="2366" w:type="dxa"/>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2</w:t>
            </w:r>
          </w:p>
        </w:tc>
        <w:tc>
          <w:tcPr>
            <w:tcW w:w="2523" w:type="dxa"/>
          </w:tcPr>
          <w:p w:rsidR="00FC2B27" w:rsidRPr="00FC2B27" w:rsidRDefault="00FC2B27" w:rsidP="00FC2B27">
            <w:pPr>
              <w:ind w:firstLine="709"/>
              <w:jc w:val="both"/>
              <w:rPr>
                <w:rFonts w:ascii="Times New Roman" w:hAnsi="Times New Roman" w:cs="Times New Roman"/>
                <w:sz w:val="24"/>
                <w:szCs w:val="24"/>
              </w:rPr>
            </w:pPr>
          </w:p>
        </w:tc>
        <w:tc>
          <w:tcPr>
            <w:tcW w:w="2674" w:type="dxa"/>
          </w:tcPr>
          <w:p w:rsidR="00FC2B27" w:rsidRPr="00FC2B27" w:rsidRDefault="00FC2B27" w:rsidP="00FC2B27">
            <w:pPr>
              <w:ind w:firstLine="709"/>
              <w:jc w:val="both"/>
              <w:rPr>
                <w:rFonts w:ascii="Times New Roman" w:hAnsi="Times New Roman" w:cs="Times New Roman"/>
                <w:sz w:val="24"/>
                <w:szCs w:val="24"/>
              </w:rPr>
            </w:pPr>
          </w:p>
        </w:tc>
        <w:tc>
          <w:tcPr>
            <w:tcW w:w="2012" w:type="dxa"/>
          </w:tcPr>
          <w:p w:rsidR="00FC2B27" w:rsidRPr="00FC2B27" w:rsidRDefault="00FC2B27" w:rsidP="00FC2B27">
            <w:pPr>
              <w:ind w:firstLine="709"/>
              <w:jc w:val="both"/>
              <w:rPr>
                <w:rFonts w:ascii="Times New Roman" w:hAnsi="Times New Roman" w:cs="Times New Roman"/>
                <w:sz w:val="24"/>
                <w:szCs w:val="24"/>
              </w:rPr>
            </w:pPr>
          </w:p>
        </w:tc>
        <w:tc>
          <w:tcPr>
            <w:tcW w:w="2366" w:type="dxa"/>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3</w:t>
            </w:r>
          </w:p>
        </w:tc>
        <w:tc>
          <w:tcPr>
            <w:tcW w:w="2523" w:type="dxa"/>
          </w:tcPr>
          <w:p w:rsidR="00FC2B27" w:rsidRPr="00FC2B27" w:rsidRDefault="00FC2B27" w:rsidP="00FC2B27">
            <w:pPr>
              <w:ind w:firstLine="709"/>
              <w:jc w:val="both"/>
              <w:rPr>
                <w:rFonts w:ascii="Times New Roman" w:hAnsi="Times New Roman" w:cs="Times New Roman"/>
                <w:sz w:val="24"/>
                <w:szCs w:val="24"/>
              </w:rPr>
            </w:pPr>
          </w:p>
        </w:tc>
        <w:tc>
          <w:tcPr>
            <w:tcW w:w="2674" w:type="dxa"/>
          </w:tcPr>
          <w:p w:rsidR="00FC2B27" w:rsidRPr="00FC2B27" w:rsidRDefault="00FC2B27" w:rsidP="00FC2B27">
            <w:pPr>
              <w:ind w:firstLine="709"/>
              <w:jc w:val="both"/>
              <w:rPr>
                <w:rFonts w:ascii="Times New Roman" w:hAnsi="Times New Roman" w:cs="Times New Roman"/>
                <w:sz w:val="24"/>
                <w:szCs w:val="24"/>
              </w:rPr>
            </w:pPr>
          </w:p>
        </w:tc>
        <w:tc>
          <w:tcPr>
            <w:tcW w:w="2012" w:type="dxa"/>
          </w:tcPr>
          <w:p w:rsidR="00FC2B27" w:rsidRPr="00FC2B27" w:rsidRDefault="00FC2B27" w:rsidP="00FC2B27">
            <w:pPr>
              <w:ind w:firstLine="709"/>
              <w:jc w:val="both"/>
              <w:rPr>
                <w:rFonts w:ascii="Times New Roman" w:hAnsi="Times New Roman" w:cs="Times New Roman"/>
                <w:sz w:val="24"/>
                <w:szCs w:val="24"/>
              </w:rPr>
            </w:pPr>
          </w:p>
        </w:tc>
        <w:tc>
          <w:tcPr>
            <w:tcW w:w="2366" w:type="dxa"/>
          </w:tcPr>
          <w:p w:rsidR="00FC2B27" w:rsidRPr="00FC2B27" w:rsidRDefault="00FC2B27" w:rsidP="00FC2B27">
            <w:pPr>
              <w:ind w:firstLine="709"/>
              <w:jc w:val="both"/>
              <w:rPr>
                <w:rFonts w:ascii="Times New Roman" w:hAnsi="Times New Roman" w:cs="Times New Roman"/>
                <w:sz w:val="24"/>
                <w:szCs w:val="24"/>
              </w:rPr>
            </w:pPr>
          </w:p>
        </w:tc>
      </w:tr>
      <w:tr w:rsidR="00FC2B27" w:rsidRPr="00FC2B27" w:rsidTr="00577654">
        <w:tc>
          <w:tcPr>
            <w:tcW w:w="456" w:type="dxa"/>
          </w:tcPr>
          <w:p w:rsidR="00FC2B27" w:rsidRPr="00FC2B27" w:rsidRDefault="00FC2B27" w:rsidP="00FC2B27">
            <w:pPr>
              <w:ind w:firstLine="709"/>
              <w:jc w:val="both"/>
              <w:rPr>
                <w:rFonts w:ascii="Times New Roman" w:hAnsi="Times New Roman" w:cs="Times New Roman"/>
                <w:sz w:val="24"/>
                <w:szCs w:val="24"/>
              </w:rPr>
            </w:pPr>
            <w:r w:rsidRPr="00FC2B27">
              <w:rPr>
                <w:rFonts w:ascii="Times New Roman" w:hAnsi="Times New Roman" w:cs="Times New Roman"/>
                <w:sz w:val="24"/>
                <w:szCs w:val="24"/>
              </w:rPr>
              <w:t>…</w:t>
            </w:r>
          </w:p>
        </w:tc>
        <w:tc>
          <w:tcPr>
            <w:tcW w:w="2523" w:type="dxa"/>
          </w:tcPr>
          <w:p w:rsidR="00FC2B27" w:rsidRPr="00FC2B27" w:rsidRDefault="00FC2B27" w:rsidP="00FC2B27">
            <w:pPr>
              <w:ind w:firstLine="709"/>
              <w:jc w:val="both"/>
              <w:rPr>
                <w:rFonts w:ascii="Times New Roman" w:hAnsi="Times New Roman" w:cs="Times New Roman"/>
                <w:sz w:val="24"/>
                <w:szCs w:val="24"/>
              </w:rPr>
            </w:pPr>
          </w:p>
        </w:tc>
        <w:tc>
          <w:tcPr>
            <w:tcW w:w="2674" w:type="dxa"/>
          </w:tcPr>
          <w:p w:rsidR="00FC2B27" w:rsidRPr="00FC2B27" w:rsidRDefault="00FC2B27" w:rsidP="00FC2B27">
            <w:pPr>
              <w:ind w:firstLine="709"/>
              <w:jc w:val="both"/>
              <w:rPr>
                <w:rFonts w:ascii="Times New Roman" w:hAnsi="Times New Roman" w:cs="Times New Roman"/>
                <w:sz w:val="24"/>
                <w:szCs w:val="24"/>
              </w:rPr>
            </w:pPr>
          </w:p>
        </w:tc>
        <w:tc>
          <w:tcPr>
            <w:tcW w:w="2012" w:type="dxa"/>
          </w:tcPr>
          <w:p w:rsidR="00FC2B27" w:rsidRPr="00FC2B27" w:rsidRDefault="00FC2B27" w:rsidP="00FC2B27">
            <w:pPr>
              <w:ind w:firstLine="709"/>
              <w:jc w:val="both"/>
              <w:rPr>
                <w:rFonts w:ascii="Times New Roman" w:hAnsi="Times New Roman" w:cs="Times New Roman"/>
                <w:sz w:val="24"/>
                <w:szCs w:val="24"/>
              </w:rPr>
            </w:pPr>
          </w:p>
        </w:tc>
        <w:tc>
          <w:tcPr>
            <w:tcW w:w="2366" w:type="dxa"/>
          </w:tcPr>
          <w:p w:rsidR="00FC2B27" w:rsidRPr="00FC2B27" w:rsidRDefault="00FC2B27" w:rsidP="00FC2B27">
            <w:pPr>
              <w:ind w:firstLine="709"/>
              <w:jc w:val="both"/>
              <w:rPr>
                <w:rFonts w:ascii="Times New Roman" w:hAnsi="Times New Roman" w:cs="Times New Roman"/>
                <w:sz w:val="24"/>
                <w:szCs w:val="24"/>
              </w:rPr>
            </w:pPr>
          </w:p>
        </w:tc>
      </w:tr>
    </w:tbl>
    <w:p w:rsidR="00FC2B27" w:rsidRPr="00FC2B27" w:rsidRDefault="00FC2B27" w:rsidP="00FC2B27">
      <w:pPr>
        <w:spacing w:line="240" w:lineRule="auto"/>
        <w:ind w:firstLine="709"/>
        <w:jc w:val="both"/>
        <w:rPr>
          <w:rFonts w:ascii="Times New Roman" w:hAnsi="Times New Roman" w:cs="Times New Roman"/>
          <w:sz w:val="24"/>
          <w:szCs w:val="24"/>
        </w:rPr>
      </w:pPr>
    </w:p>
    <w:p w:rsidR="00FC2B27" w:rsidRPr="00FC2B27" w:rsidRDefault="00FC2B27" w:rsidP="00FC2B27">
      <w:pPr>
        <w:spacing w:line="240" w:lineRule="auto"/>
        <w:ind w:firstLine="709"/>
        <w:jc w:val="both"/>
        <w:rPr>
          <w:rFonts w:ascii="Times New Roman" w:hAnsi="Times New Roman" w:cs="Times New Roman"/>
          <w:i/>
          <w:sz w:val="24"/>
          <w:szCs w:val="24"/>
        </w:rPr>
      </w:pPr>
      <w:r w:rsidRPr="00FC2B27">
        <w:rPr>
          <w:rFonts w:ascii="Times New Roman" w:hAnsi="Times New Roman" w:cs="Times New Roman"/>
          <w:i/>
          <w:sz w:val="24"/>
          <w:szCs w:val="24"/>
        </w:rPr>
        <w:t>Оценивание по уровням:</w:t>
      </w:r>
    </w:p>
    <w:p w:rsidR="00FC2B27" w:rsidRPr="00FC2B27" w:rsidRDefault="00FC2B27" w:rsidP="00FC2B27">
      <w:pPr>
        <w:pStyle w:val="a8"/>
        <w:numPr>
          <w:ilvl w:val="0"/>
          <w:numId w:val="16"/>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высокий</w:t>
      </w:r>
    </w:p>
    <w:p w:rsidR="00FC2B27" w:rsidRPr="00FC2B27" w:rsidRDefault="00FC2B27" w:rsidP="00FC2B27">
      <w:pPr>
        <w:pStyle w:val="a8"/>
        <w:numPr>
          <w:ilvl w:val="0"/>
          <w:numId w:val="16"/>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средний</w:t>
      </w:r>
    </w:p>
    <w:p w:rsidR="00FC2B27" w:rsidRPr="00FC2B27" w:rsidRDefault="00FC2B27" w:rsidP="00FC2B27">
      <w:pPr>
        <w:pStyle w:val="a8"/>
        <w:numPr>
          <w:ilvl w:val="0"/>
          <w:numId w:val="16"/>
        </w:numPr>
        <w:spacing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низкий</w:t>
      </w:r>
    </w:p>
    <w:p w:rsidR="00FC2B27" w:rsidRPr="00FC2B27" w:rsidRDefault="00FC2B27" w:rsidP="00FC2B27">
      <w:pPr>
        <w:pStyle w:val="a8"/>
        <w:spacing w:line="240" w:lineRule="auto"/>
        <w:ind w:firstLine="709"/>
        <w:jc w:val="both"/>
        <w:rPr>
          <w:rFonts w:ascii="Times New Roman" w:hAnsi="Times New Roman" w:cs="Times New Roman"/>
          <w:sz w:val="24"/>
          <w:szCs w:val="24"/>
        </w:rPr>
      </w:pPr>
    </w:p>
    <w:p w:rsidR="00FC2B27" w:rsidRPr="00FC2B27" w:rsidRDefault="00FC2B27" w:rsidP="00FC2B27">
      <w:pPr>
        <w:pStyle w:val="a8"/>
        <w:spacing w:line="240" w:lineRule="auto"/>
        <w:ind w:firstLine="709"/>
        <w:jc w:val="both"/>
        <w:rPr>
          <w:rFonts w:ascii="Times New Roman" w:hAnsi="Times New Roman" w:cs="Times New Roman"/>
          <w:b/>
          <w:sz w:val="24"/>
          <w:szCs w:val="24"/>
        </w:rPr>
      </w:pPr>
    </w:p>
    <w:p w:rsidR="00FC2B27" w:rsidRPr="00FC2B27" w:rsidRDefault="00FC2B27" w:rsidP="00FC2B27">
      <w:pPr>
        <w:pStyle w:val="a8"/>
        <w:spacing w:line="240" w:lineRule="auto"/>
        <w:ind w:firstLine="709"/>
        <w:jc w:val="both"/>
        <w:rPr>
          <w:rFonts w:ascii="Times New Roman" w:hAnsi="Times New Roman" w:cs="Times New Roman"/>
          <w:b/>
          <w:sz w:val="24"/>
          <w:szCs w:val="24"/>
        </w:rPr>
      </w:pPr>
      <w:r w:rsidRPr="00FC2B27">
        <w:rPr>
          <w:rFonts w:ascii="Times New Roman" w:hAnsi="Times New Roman" w:cs="Times New Roman"/>
          <w:b/>
          <w:sz w:val="24"/>
          <w:szCs w:val="24"/>
        </w:rPr>
        <w:t>Диагностика определения координационных способностей</w:t>
      </w:r>
    </w:p>
    <w:p w:rsidR="00FC2B27" w:rsidRPr="00FC2B27" w:rsidRDefault="00FC2B27" w:rsidP="00FC2B27">
      <w:pPr>
        <w:pStyle w:val="a8"/>
        <w:spacing w:line="240" w:lineRule="auto"/>
        <w:ind w:firstLine="709"/>
        <w:jc w:val="both"/>
        <w:rPr>
          <w:rFonts w:ascii="Times New Roman" w:hAnsi="Times New Roman" w:cs="Times New Roman"/>
          <w:b/>
          <w:sz w:val="24"/>
          <w:szCs w:val="24"/>
        </w:rPr>
      </w:pPr>
    </w:p>
    <w:p w:rsidR="00FC2B27" w:rsidRPr="00FC2B27" w:rsidRDefault="00FC2B27" w:rsidP="00FC2B27">
      <w:pPr>
        <w:pStyle w:val="a8"/>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lastRenderedPageBreak/>
        <w:t xml:space="preserve"> При выборе двигательных заданий по определению координационных возможностей детей дошкольного возраста руководствуются рядом общих положений</w:t>
      </w:r>
      <w:proofErr w:type="gramStart"/>
      <w:r w:rsidRPr="00FC2B27">
        <w:rPr>
          <w:rFonts w:ascii="Times New Roman" w:hAnsi="Times New Roman" w:cs="Times New Roman"/>
          <w:sz w:val="24"/>
          <w:szCs w:val="24"/>
        </w:rPr>
        <w:t>..</w:t>
      </w:r>
      <w:proofErr w:type="gramEnd"/>
    </w:p>
    <w:p w:rsidR="00FC2B27" w:rsidRPr="00FC2B27" w:rsidRDefault="00FC2B27" w:rsidP="00FC2B27">
      <w:pPr>
        <w:pStyle w:val="a8"/>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До настоящего времени координация движений у детей дошкольного возраста в основном определялась при выполнении основных видов движений и, таким образом, находилась в тесной взаимозависимости от степени усвоения технических движений.</w:t>
      </w:r>
    </w:p>
    <w:p w:rsidR="00FC2B27" w:rsidRPr="00FC2B27" w:rsidRDefault="00FC2B27" w:rsidP="00FC2B27">
      <w:pPr>
        <w:pStyle w:val="a8"/>
        <w:spacing w:after="0" w:line="240" w:lineRule="auto"/>
        <w:ind w:firstLine="709"/>
        <w:jc w:val="both"/>
        <w:rPr>
          <w:rFonts w:ascii="Times New Roman" w:hAnsi="Times New Roman" w:cs="Times New Roman"/>
          <w:b/>
          <w:i/>
          <w:sz w:val="24"/>
          <w:szCs w:val="24"/>
        </w:rPr>
      </w:pPr>
      <w:r w:rsidRPr="00FC2B27">
        <w:rPr>
          <w:rFonts w:ascii="Times New Roman" w:hAnsi="Times New Roman" w:cs="Times New Roman"/>
          <w:sz w:val="24"/>
          <w:szCs w:val="24"/>
        </w:rPr>
        <w:t xml:space="preserve"> </w:t>
      </w:r>
      <w:r w:rsidRPr="00FC2B27">
        <w:rPr>
          <w:rFonts w:ascii="Times New Roman" w:hAnsi="Times New Roman" w:cs="Times New Roman"/>
          <w:b/>
          <w:i/>
          <w:sz w:val="24"/>
          <w:szCs w:val="24"/>
        </w:rPr>
        <w:t xml:space="preserve">Изучением координации в специально подобранных двигательных заданиях занимались </w:t>
      </w:r>
      <w:proofErr w:type="spellStart"/>
      <w:r w:rsidRPr="00FC2B27">
        <w:rPr>
          <w:rFonts w:ascii="Times New Roman" w:hAnsi="Times New Roman" w:cs="Times New Roman"/>
          <w:b/>
          <w:i/>
          <w:sz w:val="24"/>
          <w:szCs w:val="24"/>
        </w:rPr>
        <w:t>В.С.Фарфель</w:t>
      </w:r>
      <w:proofErr w:type="spellEnd"/>
      <w:r w:rsidRPr="00FC2B27">
        <w:rPr>
          <w:rFonts w:ascii="Times New Roman" w:hAnsi="Times New Roman" w:cs="Times New Roman"/>
          <w:b/>
          <w:i/>
          <w:sz w:val="24"/>
          <w:szCs w:val="24"/>
        </w:rPr>
        <w:t xml:space="preserve"> и его сотрудники В.П.Назаров, А.И.Козлов, А.П. Виноградова и др.</w:t>
      </w:r>
    </w:p>
    <w:p w:rsidR="00FC2B27" w:rsidRPr="00FC2B27" w:rsidRDefault="00FC2B27" w:rsidP="00FC2B27">
      <w:pPr>
        <w:pStyle w:val="a8"/>
        <w:spacing w:after="0" w:line="240" w:lineRule="auto"/>
        <w:ind w:firstLine="709"/>
        <w:jc w:val="both"/>
        <w:rPr>
          <w:rFonts w:ascii="Times New Roman" w:hAnsi="Times New Roman" w:cs="Times New Roman"/>
          <w:b/>
          <w:i/>
          <w:sz w:val="24"/>
          <w:szCs w:val="24"/>
        </w:rPr>
      </w:pPr>
    </w:p>
    <w:p w:rsidR="00FC2B27" w:rsidRPr="00FC2B27" w:rsidRDefault="00FC2B27" w:rsidP="00FC2B27">
      <w:pPr>
        <w:pStyle w:val="a8"/>
        <w:spacing w:after="0" w:line="240" w:lineRule="auto"/>
        <w:ind w:firstLine="709"/>
        <w:jc w:val="both"/>
        <w:rPr>
          <w:rFonts w:ascii="Times New Roman" w:hAnsi="Times New Roman" w:cs="Times New Roman"/>
          <w:b/>
          <w:sz w:val="24"/>
          <w:szCs w:val="24"/>
          <w:u w:val="single"/>
        </w:rPr>
      </w:pPr>
      <w:r w:rsidRPr="00FC2B27">
        <w:rPr>
          <w:rFonts w:ascii="Times New Roman" w:hAnsi="Times New Roman" w:cs="Times New Roman"/>
          <w:b/>
          <w:sz w:val="24"/>
          <w:szCs w:val="24"/>
          <w:u w:val="single"/>
        </w:rPr>
        <w:t>Тесты для определения ловкости и координационных способностей:</w:t>
      </w:r>
    </w:p>
    <w:p w:rsidR="00FC2B27" w:rsidRPr="00FC2B27" w:rsidRDefault="00FC2B27" w:rsidP="00FC2B27">
      <w:pPr>
        <w:spacing w:after="0" w:line="240" w:lineRule="auto"/>
        <w:ind w:firstLine="709"/>
        <w:jc w:val="both"/>
        <w:rPr>
          <w:rFonts w:ascii="Times New Roman" w:hAnsi="Times New Roman" w:cs="Times New Roman"/>
          <w:b/>
          <w:sz w:val="24"/>
          <w:szCs w:val="24"/>
        </w:rPr>
      </w:pPr>
    </w:p>
    <w:p w:rsidR="00FC2B27" w:rsidRPr="00FC2B27" w:rsidRDefault="00FC2B27" w:rsidP="00FC2B27">
      <w:pPr>
        <w:pStyle w:val="a8"/>
        <w:spacing w:after="0" w:line="240" w:lineRule="auto"/>
        <w:ind w:firstLine="709"/>
        <w:jc w:val="both"/>
        <w:rPr>
          <w:rFonts w:ascii="Times New Roman" w:hAnsi="Times New Roman" w:cs="Times New Roman"/>
          <w:i/>
          <w:sz w:val="24"/>
          <w:szCs w:val="24"/>
        </w:rPr>
      </w:pPr>
      <w:r w:rsidRPr="00FC2B27">
        <w:rPr>
          <w:rFonts w:ascii="Times New Roman" w:hAnsi="Times New Roman" w:cs="Times New Roman"/>
          <w:b/>
          <w:sz w:val="24"/>
          <w:szCs w:val="24"/>
        </w:rPr>
        <w:t>1. Статическое равновесие</w:t>
      </w:r>
      <w:r w:rsidRPr="00FC2B27">
        <w:rPr>
          <w:rFonts w:ascii="Times New Roman" w:hAnsi="Times New Roman" w:cs="Times New Roman"/>
          <w:sz w:val="24"/>
          <w:szCs w:val="24"/>
        </w:rPr>
        <w:t xml:space="preserve"> (</w:t>
      </w:r>
      <w:r w:rsidRPr="00FC2B27">
        <w:rPr>
          <w:rFonts w:ascii="Times New Roman" w:hAnsi="Times New Roman" w:cs="Times New Roman"/>
          <w:i/>
          <w:sz w:val="24"/>
          <w:szCs w:val="24"/>
        </w:rPr>
        <w:t>тест выявляет и тренирует координационные возможности детей).</w:t>
      </w:r>
    </w:p>
    <w:p w:rsidR="00FC2B27" w:rsidRPr="00FC2B27" w:rsidRDefault="00FC2B27" w:rsidP="00FC2B27">
      <w:pPr>
        <w:pStyle w:val="a8"/>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Ребенок встает в стойку — носок сзади стоящей ноги вплотную примыкает к пятке впереди стоящей ноги — и пытается при этом сохранить равновесие. Ребенок выполняет задание с открытыми глазами. Время удержания равновесия фиксируется секундомером. Из двух попыток фиксируется  лучший результат.</w:t>
      </w:r>
    </w:p>
    <w:p w:rsidR="00FC2B27" w:rsidRPr="00FC2B27" w:rsidRDefault="00FC2B27" w:rsidP="00FC2B27">
      <w:pPr>
        <w:pStyle w:val="a8"/>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b/>
          <w:sz w:val="24"/>
          <w:szCs w:val="24"/>
        </w:rPr>
        <w:t xml:space="preserve"> 2. Подбрасывание и ловля мяча</w:t>
      </w:r>
      <w:r w:rsidRPr="00FC2B27">
        <w:rPr>
          <w:rFonts w:ascii="Times New Roman" w:hAnsi="Times New Roman" w:cs="Times New Roman"/>
          <w:sz w:val="24"/>
          <w:szCs w:val="24"/>
        </w:rPr>
        <w:t xml:space="preserve"> (</w:t>
      </w:r>
      <w:r w:rsidRPr="00FC2B27">
        <w:rPr>
          <w:rFonts w:ascii="Times New Roman" w:hAnsi="Times New Roman" w:cs="Times New Roman"/>
          <w:i/>
          <w:sz w:val="24"/>
          <w:szCs w:val="24"/>
        </w:rPr>
        <w:t>тест на ловкость и координацию</w:t>
      </w:r>
      <w:r w:rsidRPr="00FC2B27">
        <w:rPr>
          <w:rFonts w:ascii="Times New Roman" w:hAnsi="Times New Roman" w:cs="Times New Roman"/>
          <w:sz w:val="24"/>
          <w:szCs w:val="24"/>
        </w:rPr>
        <w:t>).</w:t>
      </w:r>
    </w:p>
    <w:p w:rsidR="00FC2B27" w:rsidRPr="00FC2B27" w:rsidRDefault="00FC2B27" w:rsidP="00FC2B27">
      <w:pPr>
        <w:pStyle w:val="a8"/>
        <w:spacing w:after="0" w:line="240" w:lineRule="auto"/>
        <w:ind w:firstLine="709"/>
        <w:jc w:val="both"/>
        <w:rPr>
          <w:rFonts w:ascii="Times New Roman" w:hAnsi="Times New Roman" w:cs="Times New Roman"/>
          <w:sz w:val="24"/>
          <w:szCs w:val="24"/>
        </w:rPr>
      </w:pPr>
      <w:r w:rsidRPr="00FC2B27">
        <w:rPr>
          <w:rFonts w:ascii="Times New Roman" w:hAnsi="Times New Roman" w:cs="Times New Roman"/>
          <w:sz w:val="24"/>
          <w:szCs w:val="24"/>
        </w:rPr>
        <w:t>Ребенок принимает исходное положение (ноги на ширине плеч) и двумя руками подбрасывает вверх мяч диаметром 15-20 см как можно большее количество раз. Ребенку предлагается сделать 2 попытки. Фиксируется лучший результат.</w:t>
      </w:r>
    </w:p>
    <w:p w:rsidR="00FC2B27" w:rsidRPr="00FC2B27" w:rsidRDefault="00FC2B27" w:rsidP="00FC2B27">
      <w:pPr>
        <w:pStyle w:val="a8"/>
        <w:spacing w:after="0" w:line="240" w:lineRule="auto"/>
        <w:ind w:firstLine="709"/>
        <w:jc w:val="both"/>
        <w:rPr>
          <w:rFonts w:ascii="Times New Roman" w:hAnsi="Times New Roman" w:cs="Times New Roman"/>
          <w:i/>
          <w:color w:val="000000" w:themeColor="text1"/>
          <w:sz w:val="24"/>
          <w:szCs w:val="24"/>
        </w:rPr>
      </w:pPr>
      <w:r w:rsidRPr="00FC2B27">
        <w:rPr>
          <w:rFonts w:ascii="Times New Roman" w:hAnsi="Times New Roman" w:cs="Times New Roman"/>
          <w:b/>
          <w:color w:val="000000" w:themeColor="text1"/>
          <w:sz w:val="24"/>
          <w:szCs w:val="24"/>
        </w:rPr>
        <w:t>3. Прыжки через скакалку</w:t>
      </w:r>
      <w:r w:rsidRPr="00FC2B27">
        <w:rPr>
          <w:rFonts w:ascii="Times New Roman" w:hAnsi="Times New Roman" w:cs="Times New Roman"/>
          <w:color w:val="000000" w:themeColor="text1"/>
          <w:sz w:val="24"/>
          <w:szCs w:val="24"/>
        </w:rPr>
        <w:t xml:space="preserve"> (</w:t>
      </w:r>
      <w:r w:rsidRPr="00FC2B27">
        <w:rPr>
          <w:rFonts w:ascii="Times New Roman" w:hAnsi="Times New Roman" w:cs="Times New Roman"/>
          <w:i/>
          <w:color w:val="000000" w:themeColor="text1"/>
          <w:sz w:val="24"/>
          <w:szCs w:val="24"/>
        </w:rPr>
        <w:t>тестируются ловкость, гибкость, выносливость).</w:t>
      </w:r>
    </w:p>
    <w:p w:rsidR="00FC2B27" w:rsidRPr="00FC2B27" w:rsidRDefault="00FC2B27" w:rsidP="00FC2B27">
      <w:pPr>
        <w:pStyle w:val="a8"/>
        <w:spacing w:after="0" w:line="240" w:lineRule="auto"/>
        <w:ind w:firstLine="709"/>
        <w:jc w:val="both"/>
        <w:rPr>
          <w:rFonts w:ascii="Times New Roman" w:hAnsi="Times New Roman" w:cs="Times New Roman"/>
          <w:color w:val="000000" w:themeColor="text1"/>
          <w:sz w:val="24"/>
          <w:szCs w:val="24"/>
        </w:rPr>
      </w:pPr>
      <w:r w:rsidRPr="00FC2B27">
        <w:rPr>
          <w:rFonts w:ascii="Times New Roman" w:hAnsi="Times New Roman" w:cs="Times New Roman"/>
          <w:color w:val="000000" w:themeColor="text1"/>
          <w:sz w:val="24"/>
          <w:szCs w:val="24"/>
        </w:rPr>
        <w:t>Принимается исходное положение: ноги вместе, руки внизу, в руках скакалка. Затем ребенок прыгает вперед через скакалку. Воспитатель считает количество прыжков. Делается две попытки, засчитывается лучший результат. Важно правильно подобрать скакалку для каждого ребенка. Если скакалка выбрана правильно, то, когда ребенок встает обеими ногами на середину скакалки и натягивает ее, концы скакалки достают до подмышек.</w:t>
      </w:r>
    </w:p>
    <w:p w:rsidR="00FC2B27" w:rsidRPr="00FC2B27" w:rsidRDefault="00FC2B27" w:rsidP="00FC2B27">
      <w:pPr>
        <w:pStyle w:val="a8"/>
        <w:spacing w:after="0" w:line="240" w:lineRule="auto"/>
        <w:ind w:firstLine="709"/>
        <w:jc w:val="both"/>
        <w:rPr>
          <w:rFonts w:ascii="Times New Roman" w:hAnsi="Times New Roman" w:cs="Times New Roman"/>
          <w:color w:val="000000" w:themeColor="text1"/>
          <w:sz w:val="24"/>
          <w:szCs w:val="24"/>
        </w:rPr>
      </w:pPr>
      <w:r w:rsidRPr="00FC2B27">
        <w:rPr>
          <w:rFonts w:ascii="Times New Roman" w:hAnsi="Times New Roman" w:cs="Times New Roman"/>
          <w:b/>
          <w:color w:val="000000" w:themeColor="text1"/>
          <w:sz w:val="24"/>
          <w:szCs w:val="24"/>
        </w:rPr>
        <w:t>4. Гибкость</w:t>
      </w:r>
      <w:r w:rsidRPr="00FC2B27">
        <w:rPr>
          <w:rFonts w:ascii="Times New Roman" w:hAnsi="Times New Roman" w:cs="Times New Roman"/>
          <w:color w:val="000000" w:themeColor="text1"/>
          <w:sz w:val="24"/>
          <w:szCs w:val="24"/>
        </w:rPr>
        <w:t xml:space="preserve"> (</w:t>
      </w:r>
      <w:r w:rsidRPr="00FC2B27">
        <w:rPr>
          <w:rFonts w:ascii="Times New Roman" w:hAnsi="Times New Roman" w:cs="Times New Roman"/>
          <w:i/>
          <w:color w:val="000000" w:themeColor="text1"/>
          <w:sz w:val="24"/>
          <w:szCs w:val="24"/>
        </w:rPr>
        <w:t>тест характеризует подвижность всех звеньев опорно-двигательного аппарата, эластичность мышц и связок).</w:t>
      </w:r>
    </w:p>
    <w:p w:rsidR="00FC2B27" w:rsidRPr="00FC2B27" w:rsidRDefault="00FC2B27" w:rsidP="00FC2B27">
      <w:pPr>
        <w:pStyle w:val="a8"/>
        <w:spacing w:after="0" w:line="240" w:lineRule="auto"/>
        <w:ind w:firstLine="709"/>
        <w:jc w:val="both"/>
        <w:rPr>
          <w:rFonts w:ascii="Times New Roman" w:hAnsi="Times New Roman" w:cs="Times New Roman"/>
          <w:color w:val="000000" w:themeColor="text1"/>
          <w:sz w:val="24"/>
          <w:szCs w:val="24"/>
        </w:rPr>
      </w:pPr>
      <w:r w:rsidRPr="00FC2B27">
        <w:rPr>
          <w:rFonts w:ascii="Times New Roman" w:hAnsi="Times New Roman" w:cs="Times New Roman"/>
          <w:color w:val="000000" w:themeColor="text1"/>
          <w:sz w:val="24"/>
          <w:szCs w:val="24"/>
        </w:rPr>
        <w:t>Тест проводится двумя воспитателями. Ребенок становится на гимнастическую скамейку (поверхность скамейки соответствует нулевой отметки). Задание: наклониться вниз, стараясь не сгибать колени (при необходимости их может придерживать один из воспитателей). Второй воспитатель по линейке, установленной перпендикулярно скамье, регистрирует тот уровень, до которого дотянулся ребенок кончиками пальцев. Если ребенок не дотягивается до нулевой отметки (поверхности скамьи), то результат засчитывается со знаком минус. Во время выполнения данного теста можно использовать игровой момент «достань игрушку».</w:t>
      </w:r>
    </w:p>
    <w:p w:rsidR="00FC2B27" w:rsidRPr="00FC2B27" w:rsidRDefault="00FC2B27" w:rsidP="00FC2B27">
      <w:pPr>
        <w:pStyle w:val="a8"/>
        <w:spacing w:after="0" w:line="240" w:lineRule="auto"/>
        <w:ind w:firstLine="709"/>
        <w:jc w:val="both"/>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3672"/>
        <w:gridCol w:w="3169"/>
        <w:gridCol w:w="2729"/>
      </w:tblGrid>
      <w:tr w:rsidR="00FC2B27" w:rsidRPr="00FC2B27" w:rsidTr="00577654">
        <w:tc>
          <w:tcPr>
            <w:tcW w:w="9854" w:type="dxa"/>
            <w:gridSpan w:val="3"/>
          </w:tcPr>
          <w:p w:rsidR="00FC2B27" w:rsidRPr="00FC2B27" w:rsidRDefault="00FC2B27" w:rsidP="00FC2B27">
            <w:pPr>
              <w:ind w:firstLine="709"/>
              <w:jc w:val="both"/>
              <w:rPr>
                <w:rFonts w:ascii="Times New Roman" w:hAnsi="Times New Roman" w:cs="Times New Roman"/>
                <w:color w:val="000000" w:themeColor="text1"/>
                <w:sz w:val="24"/>
                <w:szCs w:val="24"/>
              </w:rPr>
            </w:pPr>
            <w:r w:rsidRPr="00FC2B27">
              <w:rPr>
                <w:rFonts w:ascii="Times New Roman" w:hAnsi="Times New Roman" w:cs="Times New Roman"/>
                <w:color w:val="000000" w:themeColor="text1"/>
                <w:sz w:val="24"/>
                <w:szCs w:val="24"/>
              </w:rPr>
              <w:t>СТАТИЧЕСКОЕ РАВНОВЕСИЕ</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Ф.И. ребёнка</w:t>
            </w:r>
          </w:p>
        </w:tc>
        <w:tc>
          <w:tcPr>
            <w:tcW w:w="326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1 попытка (секунда)</w:t>
            </w:r>
          </w:p>
        </w:tc>
        <w:tc>
          <w:tcPr>
            <w:tcW w:w="280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1 попытка (секунда)</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326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280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r>
    </w:tbl>
    <w:p w:rsidR="00FC2B27" w:rsidRPr="00FC2B27" w:rsidRDefault="00FC2B27" w:rsidP="00FC2B27">
      <w:pPr>
        <w:spacing w:line="240" w:lineRule="auto"/>
        <w:ind w:firstLine="709"/>
        <w:jc w:val="both"/>
        <w:rPr>
          <w:rFonts w:ascii="Times New Roman" w:hAnsi="Times New Roman" w:cs="Times New Roman"/>
          <w:color w:val="000000" w:themeColor="text1"/>
          <w:sz w:val="24"/>
          <w:szCs w:val="24"/>
        </w:rPr>
      </w:pPr>
    </w:p>
    <w:tbl>
      <w:tblPr>
        <w:tblStyle w:val="a3"/>
        <w:tblW w:w="0" w:type="auto"/>
        <w:tblLook w:val="04A0" w:firstRow="1" w:lastRow="0" w:firstColumn="1" w:lastColumn="0" w:noHBand="0" w:noVBand="1"/>
      </w:tblPr>
      <w:tblGrid>
        <w:gridCol w:w="3659"/>
        <w:gridCol w:w="3174"/>
        <w:gridCol w:w="2737"/>
      </w:tblGrid>
      <w:tr w:rsidR="00FC2B27" w:rsidRPr="00FC2B27" w:rsidTr="00577654">
        <w:tc>
          <w:tcPr>
            <w:tcW w:w="9854" w:type="dxa"/>
            <w:gridSpan w:val="3"/>
          </w:tcPr>
          <w:p w:rsidR="00FC2B27" w:rsidRPr="00FC2B27" w:rsidRDefault="00FC2B27" w:rsidP="00FC2B27">
            <w:pPr>
              <w:ind w:firstLine="709"/>
              <w:jc w:val="both"/>
              <w:rPr>
                <w:rFonts w:ascii="Times New Roman" w:hAnsi="Times New Roman" w:cs="Times New Roman"/>
                <w:color w:val="000000" w:themeColor="text1"/>
                <w:sz w:val="24"/>
                <w:szCs w:val="24"/>
              </w:rPr>
            </w:pPr>
            <w:r w:rsidRPr="00FC2B27">
              <w:rPr>
                <w:rFonts w:ascii="Times New Roman" w:hAnsi="Times New Roman" w:cs="Times New Roman"/>
                <w:color w:val="000000" w:themeColor="text1"/>
                <w:sz w:val="24"/>
                <w:szCs w:val="24"/>
              </w:rPr>
              <w:t>ЛОВКОСТЬ И КООРДИНАЦИЯ</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Ф.И. ребёнка</w:t>
            </w:r>
          </w:p>
        </w:tc>
        <w:tc>
          <w:tcPr>
            <w:tcW w:w="326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 xml:space="preserve">1 попытка </w:t>
            </w:r>
          </w:p>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lastRenderedPageBreak/>
              <w:t>(количество бросков)</w:t>
            </w:r>
          </w:p>
        </w:tc>
        <w:tc>
          <w:tcPr>
            <w:tcW w:w="280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lastRenderedPageBreak/>
              <w:t xml:space="preserve">1 попытка </w:t>
            </w:r>
          </w:p>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lastRenderedPageBreak/>
              <w:t>(количество бросков)</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326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280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r>
    </w:tbl>
    <w:p w:rsidR="00FC2B27" w:rsidRPr="00FC2B27" w:rsidRDefault="00FC2B27" w:rsidP="00FC2B27">
      <w:pPr>
        <w:spacing w:line="240" w:lineRule="auto"/>
        <w:ind w:firstLine="709"/>
        <w:jc w:val="both"/>
        <w:rPr>
          <w:rFonts w:ascii="Times New Roman" w:hAnsi="Times New Roman" w:cs="Times New Roman"/>
          <w:b/>
          <w:color w:val="C00000"/>
          <w:sz w:val="24"/>
          <w:szCs w:val="24"/>
        </w:rPr>
      </w:pPr>
    </w:p>
    <w:tbl>
      <w:tblPr>
        <w:tblStyle w:val="a3"/>
        <w:tblW w:w="0" w:type="auto"/>
        <w:tblLook w:val="04A0" w:firstRow="1" w:lastRow="0" w:firstColumn="1" w:lastColumn="0" w:noHBand="0" w:noVBand="1"/>
      </w:tblPr>
      <w:tblGrid>
        <w:gridCol w:w="3659"/>
        <w:gridCol w:w="3174"/>
        <w:gridCol w:w="2737"/>
      </w:tblGrid>
      <w:tr w:rsidR="00FC2B27" w:rsidRPr="00FC2B27" w:rsidTr="00577654">
        <w:tc>
          <w:tcPr>
            <w:tcW w:w="9854" w:type="dxa"/>
            <w:gridSpan w:val="3"/>
          </w:tcPr>
          <w:p w:rsidR="00FC2B27" w:rsidRPr="00FC2B27" w:rsidRDefault="00FC2B27" w:rsidP="00FC2B27">
            <w:pPr>
              <w:ind w:firstLine="709"/>
              <w:jc w:val="both"/>
              <w:rPr>
                <w:rFonts w:ascii="Times New Roman" w:hAnsi="Times New Roman" w:cs="Times New Roman"/>
                <w:color w:val="000000" w:themeColor="text1"/>
                <w:sz w:val="24"/>
                <w:szCs w:val="24"/>
              </w:rPr>
            </w:pPr>
            <w:r w:rsidRPr="00FC2B27">
              <w:rPr>
                <w:rFonts w:ascii="Times New Roman" w:hAnsi="Times New Roman" w:cs="Times New Roman"/>
                <w:color w:val="000000" w:themeColor="text1"/>
                <w:sz w:val="24"/>
                <w:szCs w:val="24"/>
              </w:rPr>
              <w:t>ЛОВКОСТЬ, ГИБКОСТЬ, ВЫНОСЛИВОСТЬ</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Ф.И. ребёнка</w:t>
            </w:r>
          </w:p>
        </w:tc>
        <w:tc>
          <w:tcPr>
            <w:tcW w:w="326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 xml:space="preserve">1 попытка </w:t>
            </w:r>
          </w:p>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(количество прыжков)</w:t>
            </w:r>
          </w:p>
        </w:tc>
        <w:tc>
          <w:tcPr>
            <w:tcW w:w="280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 xml:space="preserve">1 попытка </w:t>
            </w:r>
          </w:p>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(количество прыжков)</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326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280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r>
      <w:tr w:rsidR="00FC2B27" w:rsidRPr="00FC2B27" w:rsidTr="00577654">
        <w:tc>
          <w:tcPr>
            <w:tcW w:w="9854" w:type="dxa"/>
            <w:gridSpan w:val="3"/>
          </w:tcPr>
          <w:p w:rsidR="00FC2B27" w:rsidRPr="00FC2B27" w:rsidRDefault="00FC2B27" w:rsidP="00FC2B27">
            <w:pPr>
              <w:ind w:firstLine="709"/>
              <w:jc w:val="both"/>
              <w:rPr>
                <w:rFonts w:ascii="Times New Roman" w:hAnsi="Times New Roman" w:cs="Times New Roman"/>
                <w:color w:val="000000" w:themeColor="text1"/>
                <w:sz w:val="24"/>
                <w:szCs w:val="24"/>
              </w:rPr>
            </w:pPr>
            <w:r w:rsidRPr="00FC2B27">
              <w:rPr>
                <w:rFonts w:ascii="Times New Roman" w:hAnsi="Times New Roman" w:cs="Times New Roman"/>
                <w:color w:val="000000" w:themeColor="text1"/>
                <w:sz w:val="24"/>
                <w:szCs w:val="24"/>
              </w:rPr>
              <w:t>ЛАСТИЧНОСТЬ МЫШЩ И СВЯЗОК</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Ф.И. ребёнка</w:t>
            </w:r>
          </w:p>
        </w:tc>
        <w:tc>
          <w:tcPr>
            <w:tcW w:w="326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 xml:space="preserve">1 попытка </w:t>
            </w:r>
          </w:p>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w:t>
            </w:r>
            <w:proofErr w:type="gramStart"/>
            <w:r w:rsidRPr="00FC2B27">
              <w:rPr>
                <w:rFonts w:ascii="Times New Roman" w:hAnsi="Times New Roman" w:cs="Times New Roman"/>
                <w:b/>
                <w:color w:val="000000" w:themeColor="text1"/>
                <w:sz w:val="24"/>
                <w:szCs w:val="24"/>
              </w:rPr>
              <w:t>см</w:t>
            </w:r>
            <w:proofErr w:type="gramEnd"/>
            <w:r w:rsidRPr="00FC2B27">
              <w:rPr>
                <w:rFonts w:ascii="Times New Roman" w:hAnsi="Times New Roman" w:cs="Times New Roman"/>
                <w:b/>
                <w:color w:val="000000" w:themeColor="text1"/>
                <w:sz w:val="24"/>
                <w:szCs w:val="24"/>
              </w:rPr>
              <w:t>)</w:t>
            </w:r>
          </w:p>
        </w:tc>
        <w:tc>
          <w:tcPr>
            <w:tcW w:w="2800" w:type="dxa"/>
          </w:tcPr>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 xml:space="preserve">1 попытка </w:t>
            </w:r>
          </w:p>
          <w:p w:rsidR="00FC2B27" w:rsidRPr="00FC2B27" w:rsidRDefault="00FC2B27" w:rsidP="00FC2B27">
            <w:pPr>
              <w:ind w:firstLine="709"/>
              <w:jc w:val="both"/>
              <w:rPr>
                <w:rFonts w:ascii="Times New Roman" w:hAnsi="Times New Roman" w:cs="Times New Roman"/>
                <w:b/>
                <w:color w:val="000000" w:themeColor="text1"/>
                <w:sz w:val="24"/>
                <w:szCs w:val="24"/>
              </w:rPr>
            </w:pPr>
            <w:r w:rsidRPr="00FC2B27">
              <w:rPr>
                <w:rFonts w:ascii="Times New Roman" w:hAnsi="Times New Roman" w:cs="Times New Roman"/>
                <w:b/>
                <w:color w:val="000000" w:themeColor="text1"/>
                <w:sz w:val="24"/>
                <w:szCs w:val="24"/>
              </w:rPr>
              <w:t>(</w:t>
            </w:r>
            <w:proofErr w:type="gramStart"/>
            <w:r w:rsidRPr="00FC2B27">
              <w:rPr>
                <w:rFonts w:ascii="Times New Roman" w:hAnsi="Times New Roman" w:cs="Times New Roman"/>
                <w:b/>
                <w:color w:val="000000" w:themeColor="text1"/>
                <w:sz w:val="24"/>
                <w:szCs w:val="24"/>
              </w:rPr>
              <w:t>см</w:t>
            </w:r>
            <w:proofErr w:type="gramEnd"/>
            <w:r w:rsidRPr="00FC2B27">
              <w:rPr>
                <w:rFonts w:ascii="Times New Roman" w:hAnsi="Times New Roman" w:cs="Times New Roman"/>
                <w:b/>
                <w:color w:val="000000" w:themeColor="text1"/>
                <w:sz w:val="24"/>
                <w:szCs w:val="24"/>
              </w:rPr>
              <w:t>)</w:t>
            </w:r>
          </w:p>
        </w:tc>
      </w:tr>
      <w:tr w:rsidR="00FC2B27" w:rsidRPr="00FC2B27" w:rsidTr="00577654">
        <w:tc>
          <w:tcPr>
            <w:tcW w:w="3794"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326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c>
          <w:tcPr>
            <w:tcW w:w="2800" w:type="dxa"/>
          </w:tcPr>
          <w:p w:rsidR="00FC2B27" w:rsidRPr="00FC2B27" w:rsidRDefault="00FC2B27" w:rsidP="00FC2B27">
            <w:pPr>
              <w:ind w:firstLine="709"/>
              <w:jc w:val="both"/>
              <w:rPr>
                <w:rFonts w:ascii="Times New Roman" w:hAnsi="Times New Roman" w:cs="Times New Roman"/>
                <w:color w:val="000000" w:themeColor="text1"/>
                <w:sz w:val="24"/>
                <w:szCs w:val="24"/>
              </w:rPr>
            </w:pPr>
          </w:p>
        </w:tc>
      </w:tr>
    </w:tbl>
    <w:p w:rsidR="00FC2B27" w:rsidRPr="00FC2B27" w:rsidRDefault="00FC2B27" w:rsidP="00FC2B27">
      <w:pPr>
        <w:spacing w:line="240" w:lineRule="auto"/>
        <w:ind w:firstLine="709"/>
        <w:jc w:val="both"/>
        <w:rPr>
          <w:rFonts w:ascii="Times New Roman" w:hAnsi="Times New Roman" w:cs="Times New Roman"/>
          <w:b/>
          <w:color w:val="C00000"/>
          <w:sz w:val="24"/>
          <w:szCs w:val="24"/>
        </w:rPr>
      </w:pPr>
    </w:p>
    <w:p w:rsidR="00FC2B27" w:rsidRPr="00FC2B27" w:rsidRDefault="00FC2B27" w:rsidP="00FC2B27">
      <w:pPr>
        <w:spacing w:line="240" w:lineRule="auto"/>
        <w:ind w:firstLine="709"/>
        <w:jc w:val="both"/>
        <w:rPr>
          <w:rFonts w:ascii="Times New Roman" w:hAnsi="Times New Roman" w:cs="Times New Roman"/>
          <w:b/>
          <w:color w:val="C00000"/>
          <w:sz w:val="24"/>
          <w:szCs w:val="24"/>
        </w:rPr>
      </w:pPr>
    </w:p>
    <w:p w:rsidR="00FC2B27" w:rsidRPr="00FC2B27" w:rsidRDefault="00FC2B27" w:rsidP="00FC2B27">
      <w:pPr>
        <w:spacing w:line="240" w:lineRule="auto"/>
        <w:ind w:firstLine="709"/>
        <w:jc w:val="both"/>
        <w:rPr>
          <w:rFonts w:ascii="Times New Roman" w:hAnsi="Times New Roman" w:cs="Times New Roman"/>
          <w:b/>
          <w:sz w:val="24"/>
          <w:szCs w:val="24"/>
        </w:rPr>
      </w:pPr>
    </w:p>
    <w:p w:rsidR="001C0B35" w:rsidRDefault="001C0B35" w:rsidP="001C0B35">
      <w:pPr>
        <w:spacing w:line="240" w:lineRule="auto"/>
        <w:jc w:val="center"/>
        <w:rPr>
          <w:rFonts w:ascii="Times New Roman" w:hAnsi="Times New Roman" w:cs="Times New Roman"/>
          <w:b/>
          <w:sz w:val="24"/>
          <w:szCs w:val="24"/>
        </w:rPr>
      </w:pPr>
      <w:r w:rsidRPr="002C642C">
        <w:rPr>
          <w:rFonts w:ascii="Times New Roman" w:hAnsi="Times New Roman" w:cs="Times New Roman"/>
          <w:b/>
          <w:sz w:val="24"/>
          <w:szCs w:val="24"/>
        </w:rPr>
        <w:t>Литература:</w:t>
      </w:r>
    </w:p>
    <w:p w:rsidR="001C0B35" w:rsidRPr="002C642C" w:rsidRDefault="001C0B35" w:rsidP="001C0B35">
      <w:pPr>
        <w:spacing w:line="240" w:lineRule="auto"/>
        <w:jc w:val="both"/>
        <w:rPr>
          <w:rFonts w:ascii="Times New Roman" w:hAnsi="Times New Roman" w:cs="Times New Roman"/>
          <w:sz w:val="24"/>
          <w:szCs w:val="24"/>
        </w:rPr>
      </w:pPr>
      <w:r w:rsidRPr="002C642C">
        <w:rPr>
          <w:rFonts w:ascii="Times New Roman" w:hAnsi="Times New Roman" w:cs="Times New Roman"/>
          <w:sz w:val="24"/>
          <w:szCs w:val="24"/>
        </w:rPr>
        <w:t>Буренина А.И. Ритмическая мозаика: Прогр</w:t>
      </w:r>
      <w:r>
        <w:rPr>
          <w:rFonts w:ascii="Times New Roman" w:hAnsi="Times New Roman" w:cs="Times New Roman"/>
          <w:sz w:val="24"/>
          <w:szCs w:val="24"/>
        </w:rPr>
        <w:t>а</w:t>
      </w:r>
      <w:r w:rsidRPr="002C642C">
        <w:rPr>
          <w:rFonts w:ascii="Times New Roman" w:hAnsi="Times New Roman" w:cs="Times New Roman"/>
          <w:sz w:val="24"/>
          <w:szCs w:val="24"/>
        </w:rPr>
        <w:t xml:space="preserve">мма по ритмической пластике для детей дошкольного и младшего школьного возраста. – Изд. 4-е, </w:t>
      </w:r>
      <w:proofErr w:type="spellStart"/>
      <w:r w:rsidRPr="002C642C">
        <w:rPr>
          <w:rFonts w:ascii="Times New Roman" w:hAnsi="Times New Roman" w:cs="Times New Roman"/>
          <w:sz w:val="24"/>
          <w:szCs w:val="24"/>
        </w:rPr>
        <w:t>перераб</w:t>
      </w:r>
      <w:proofErr w:type="spellEnd"/>
      <w:r w:rsidRPr="002C642C">
        <w:rPr>
          <w:rFonts w:ascii="Times New Roman" w:hAnsi="Times New Roman" w:cs="Times New Roman"/>
          <w:sz w:val="24"/>
          <w:szCs w:val="24"/>
        </w:rPr>
        <w:t>. И доп. – СПб</w:t>
      </w:r>
      <w:proofErr w:type="gramStart"/>
      <w:r w:rsidRPr="002C642C">
        <w:rPr>
          <w:rFonts w:ascii="Times New Roman" w:hAnsi="Times New Roman" w:cs="Times New Roman"/>
          <w:sz w:val="24"/>
          <w:szCs w:val="24"/>
        </w:rPr>
        <w:t xml:space="preserve">.: </w:t>
      </w:r>
      <w:proofErr w:type="gramEnd"/>
      <w:r w:rsidRPr="002C642C">
        <w:rPr>
          <w:rFonts w:ascii="Times New Roman" w:hAnsi="Times New Roman" w:cs="Times New Roman"/>
          <w:sz w:val="24"/>
          <w:szCs w:val="24"/>
        </w:rPr>
        <w:t>Фонд «Петербургский центр творческой педагогики</w:t>
      </w:r>
      <w:r>
        <w:rPr>
          <w:rFonts w:ascii="Times New Roman" w:hAnsi="Times New Roman" w:cs="Times New Roman"/>
          <w:sz w:val="24"/>
          <w:szCs w:val="24"/>
        </w:rPr>
        <w:t xml:space="preserve"> «</w:t>
      </w:r>
      <w:r w:rsidRPr="002C642C">
        <w:rPr>
          <w:rFonts w:ascii="Times New Roman" w:hAnsi="Times New Roman" w:cs="Times New Roman"/>
          <w:sz w:val="24"/>
          <w:szCs w:val="24"/>
        </w:rPr>
        <w:t>Аничков мост»», 2015. – 196с.</w:t>
      </w:r>
    </w:p>
    <w:p w:rsidR="001C0B35" w:rsidRDefault="001C0B35" w:rsidP="001C0B35">
      <w:pPr>
        <w:spacing w:line="240" w:lineRule="auto"/>
        <w:jc w:val="center"/>
      </w:pPr>
    </w:p>
    <w:p w:rsidR="00FC2B27" w:rsidRP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Default="00FC2B27" w:rsidP="00FC2B27">
      <w:pPr>
        <w:spacing w:line="240" w:lineRule="auto"/>
        <w:ind w:firstLine="709"/>
        <w:jc w:val="both"/>
        <w:rPr>
          <w:rFonts w:ascii="Times New Roman" w:hAnsi="Times New Roman" w:cs="Times New Roman"/>
          <w:b/>
          <w:sz w:val="24"/>
          <w:szCs w:val="24"/>
        </w:rPr>
      </w:pPr>
    </w:p>
    <w:p w:rsidR="00FC2B27" w:rsidRPr="00FC2B27" w:rsidRDefault="00FC2B27" w:rsidP="00FC2B27">
      <w:pPr>
        <w:spacing w:line="240" w:lineRule="auto"/>
        <w:ind w:firstLine="709"/>
        <w:jc w:val="both"/>
        <w:rPr>
          <w:rFonts w:ascii="Times New Roman" w:hAnsi="Times New Roman" w:cs="Times New Roman"/>
          <w:b/>
          <w:sz w:val="24"/>
          <w:szCs w:val="24"/>
        </w:rPr>
      </w:pPr>
    </w:p>
    <w:p w:rsidR="00FC2B27" w:rsidRPr="00FC2B27" w:rsidRDefault="00FC2B27" w:rsidP="00FC2B27">
      <w:pPr>
        <w:spacing w:line="240" w:lineRule="auto"/>
        <w:ind w:firstLine="709"/>
        <w:jc w:val="both"/>
        <w:rPr>
          <w:rFonts w:ascii="Times New Roman" w:hAnsi="Times New Roman" w:cs="Times New Roman"/>
          <w:b/>
          <w:sz w:val="24"/>
          <w:szCs w:val="24"/>
        </w:rPr>
      </w:pPr>
    </w:p>
    <w:p w:rsidR="00FC2B27" w:rsidRPr="00862BAB" w:rsidRDefault="00577654" w:rsidP="00FC2B27">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 xml:space="preserve"> </w:t>
      </w:r>
    </w:p>
    <w:p w:rsidR="00FC2B27" w:rsidRDefault="00FC2B27"/>
    <w:p w:rsidR="00FC2B27" w:rsidRDefault="00FC2B27"/>
    <w:p w:rsidR="00FC2B27" w:rsidRDefault="00FC2B27"/>
    <w:sectPr w:rsidR="00FC2B27" w:rsidSect="006A42B4">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1C4" w:rsidRDefault="008201C4" w:rsidP="009C1152">
      <w:pPr>
        <w:spacing w:after="0" w:line="240" w:lineRule="auto"/>
      </w:pPr>
      <w:r>
        <w:separator/>
      </w:r>
    </w:p>
  </w:endnote>
  <w:endnote w:type="continuationSeparator" w:id="0">
    <w:p w:rsidR="008201C4" w:rsidRDefault="008201C4" w:rsidP="009C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1C4" w:rsidRDefault="008201C4" w:rsidP="009C1152">
      <w:pPr>
        <w:spacing w:after="0" w:line="240" w:lineRule="auto"/>
      </w:pPr>
      <w:r>
        <w:separator/>
      </w:r>
    </w:p>
  </w:footnote>
  <w:footnote w:type="continuationSeparator" w:id="0">
    <w:p w:rsidR="008201C4" w:rsidRDefault="008201C4" w:rsidP="009C1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5"/>
      </v:shape>
    </w:pict>
  </w:numPicBullet>
  <w:abstractNum w:abstractNumId="0">
    <w:nsid w:val="04FA18A9"/>
    <w:multiLevelType w:val="hybridMultilevel"/>
    <w:tmpl w:val="8C5E8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B7729C"/>
    <w:multiLevelType w:val="hybridMultilevel"/>
    <w:tmpl w:val="1D0C9788"/>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3C0D23"/>
    <w:multiLevelType w:val="hybridMultilevel"/>
    <w:tmpl w:val="5CCED7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F4390B"/>
    <w:multiLevelType w:val="hybridMultilevel"/>
    <w:tmpl w:val="2496E37A"/>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802C17"/>
    <w:multiLevelType w:val="hybridMultilevel"/>
    <w:tmpl w:val="CEFC2314"/>
    <w:lvl w:ilvl="0" w:tplc="6D06EA58">
      <w:start w:val="3"/>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4FE17BB"/>
    <w:multiLevelType w:val="hybridMultilevel"/>
    <w:tmpl w:val="2626F94A"/>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F32250"/>
    <w:multiLevelType w:val="hybridMultilevel"/>
    <w:tmpl w:val="43FECA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2B3F5773"/>
    <w:multiLevelType w:val="hybridMultilevel"/>
    <w:tmpl w:val="DB4A60FC"/>
    <w:lvl w:ilvl="0" w:tplc="04190007">
      <w:start w:val="1"/>
      <w:numFmt w:val="bullet"/>
      <w:lvlText w:val=""/>
      <w:lvlPicBulletId w:val="0"/>
      <w:lvlJc w:val="left"/>
      <w:pPr>
        <w:tabs>
          <w:tab w:val="num" w:pos="1425"/>
        </w:tabs>
        <w:ind w:left="1425" w:hanging="360"/>
      </w:pPr>
      <w:rPr>
        <w:rFonts w:ascii="Symbol" w:hAnsi="Symbol" w:hint="default"/>
      </w:rPr>
    </w:lvl>
    <w:lvl w:ilvl="1" w:tplc="0419000F">
      <w:start w:val="1"/>
      <w:numFmt w:val="decimal"/>
      <w:lvlText w:val="%2."/>
      <w:lvlJc w:val="left"/>
      <w:pPr>
        <w:tabs>
          <w:tab w:val="num" w:pos="2145"/>
        </w:tabs>
        <w:ind w:left="2145" w:hanging="360"/>
      </w:p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67D1AE8"/>
    <w:multiLevelType w:val="hybridMultilevel"/>
    <w:tmpl w:val="D8048D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E1B1F89"/>
    <w:multiLevelType w:val="hybridMultilevel"/>
    <w:tmpl w:val="0F94F766"/>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C27B7B"/>
    <w:multiLevelType w:val="hybridMultilevel"/>
    <w:tmpl w:val="BF768A60"/>
    <w:lvl w:ilvl="0" w:tplc="FECC6C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2B5711"/>
    <w:multiLevelType w:val="hybridMultilevel"/>
    <w:tmpl w:val="C8A62FF8"/>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4C1311"/>
    <w:multiLevelType w:val="hybridMultilevel"/>
    <w:tmpl w:val="36B42338"/>
    <w:lvl w:ilvl="0" w:tplc="FECC6C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FB10D2"/>
    <w:multiLevelType w:val="hybridMultilevel"/>
    <w:tmpl w:val="F20668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672BF0"/>
    <w:multiLevelType w:val="hybridMultilevel"/>
    <w:tmpl w:val="A28C49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E947B0"/>
    <w:multiLevelType w:val="hybridMultilevel"/>
    <w:tmpl w:val="B95EE1DE"/>
    <w:lvl w:ilvl="0" w:tplc="FECC6C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B564D0"/>
    <w:multiLevelType w:val="hybridMultilevel"/>
    <w:tmpl w:val="9AFC50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5"/>
  </w:num>
  <w:num w:numId="4">
    <w:abstractNumId w:val="5"/>
  </w:num>
  <w:num w:numId="5">
    <w:abstractNumId w:val="7"/>
  </w:num>
  <w:num w:numId="6">
    <w:abstractNumId w:val="8"/>
  </w:num>
  <w:num w:numId="7">
    <w:abstractNumId w:val="4"/>
  </w:num>
  <w:num w:numId="8">
    <w:abstractNumId w:val="3"/>
  </w:num>
  <w:num w:numId="9">
    <w:abstractNumId w:val="11"/>
  </w:num>
  <w:num w:numId="10">
    <w:abstractNumId w:val="16"/>
  </w:num>
  <w:num w:numId="11">
    <w:abstractNumId w:val="2"/>
  </w:num>
  <w:num w:numId="12">
    <w:abstractNumId w:val="10"/>
  </w:num>
  <w:num w:numId="13">
    <w:abstractNumId w:val="0"/>
  </w:num>
  <w:num w:numId="14">
    <w:abstractNumId w:val="12"/>
  </w:num>
  <w:num w:numId="15">
    <w:abstractNumId w:val="13"/>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52"/>
    <w:rsid w:val="000F5F33"/>
    <w:rsid w:val="001C0B35"/>
    <w:rsid w:val="001E3D95"/>
    <w:rsid w:val="0020705D"/>
    <w:rsid w:val="002C642C"/>
    <w:rsid w:val="002C79BD"/>
    <w:rsid w:val="003B0115"/>
    <w:rsid w:val="00442F07"/>
    <w:rsid w:val="00577654"/>
    <w:rsid w:val="00581474"/>
    <w:rsid w:val="005F78CF"/>
    <w:rsid w:val="006A42B4"/>
    <w:rsid w:val="007E3D1C"/>
    <w:rsid w:val="008201C4"/>
    <w:rsid w:val="009C1152"/>
    <w:rsid w:val="00A6622A"/>
    <w:rsid w:val="00C61E48"/>
    <w:rsid w:val="00C655B1"/>
    <w:rsid w:val="00C944EF"/>
    <w:rsid w:val="00D64DE7"/>
    <w:rsid w:val="00EF14D8"/>
    <w:rsid w:val="00FC2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9C1152"/>
  </w:style>
  <w:style w:type="table" w:styleId="a3">
    <w:name w:val="Table Grid"/>
    <w:basedOn w:val="a1"/>
    <w:uiPriority w:val="59"/>
    <w:rsid w:val="009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C11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52"/>
  </w:style>
  <w:style w:type="paragraph" w:styleId="a6">
    <w:name w:val="footer"/>
    <w:basedOn w:val="a"/>
    <w:link w:val="a7"/>
    <w:uiPriority w:val="99"/>
    <w:semiHidden/>
    <w:unhideWhenUsed/>
    <w:rsid w:val="009C11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52"/>
  </w:style>
  <w:style w:type="paragraph" w:styleId="a8">
    <w:name w:val="List Paragraph"/>
    <w:basedOn w:val="a"/>
    <w:uiPriority w:val="34"/>
    <w:qFormat/>
    <w:rsid w:val="00FC2B27"/>
    <w:pPr>
      <w:ind w:left="720"/>
      <w:contextualSpacing/>
    </w:pPr>
  </w:style>
  <w:style w:type="paragraph" w:styleId="a9">
    <w:name w:val="Body Text Indent"/>
    <w:basedOn w:val="a"/>
    <w:link w:val="aa"/>
    <w:semiHidden/>
    <w:rsid w:val="00FC2B27"/>
    <w:pPr>
      <w:spacing w:after="0" w:line="240" w:lineRule="auto"/>
      <w:ind w:firstLine="567"/>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semiHidden/>
    <w:rsid w:val="00FC2B27"/>
    <w:rPr>
      <w:rFonts w:ascii="Times New Roman" w:eastAsia="Times New Roman" w:hAnsi="Times New Roman" w:cs="Times New Roman"/>
      <w:sz w:val="28"/>
      <w:szCs w:val="20"/>
      <w:lang w:eastAsia="ru-RU"/>
    </w:rPr>
  </w:style>
  <w:style w:type="paragraph" w:styleId="ab">
    <w:name w:val="No Spacing"/>
    <w:uiPriority w:val="1"/>
    <w:qFormat/>
    <w:rsid w:val="00FC2B27"/>
    <w:pPr>
      <w:spacing w:after="0" w:line="240" w:lineRule="auto"/>
    </w:pPr>
  </w:style>
  <w:style w:type="paragraph" w:styleId="ac">
    <w:name w:val="Balloon Text"/>
    <w:basedOn w:val="a"/>
    <w:link w:val="ad"/>
    <w:uiPriority w:val="99"/>
    <w:semiHidden/>
    <w:unhideWhenUsed/>
    <w:rsid w:val="001C0B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0B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9C1152"/>
  </w:style>
  <w:style w:type="table" w:styleId="a3">
    <w:name w:val="Table Grid"/>
    <w:basedOn w:val="a1"/>
    <w:uiPriority w:val="59"/>
    <w:rsid w:val="009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C11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52"/>
  </w:style>
  <w:style w:type="paragraph" w:styleId="a6">
    <w:name w:val="footer"/>
    <w:basedOn w:val="a"/>
    <w:link w:val="a7"/>
    <w:uiPriority w:val="99"/>
    <w:semiHidden/>
    <w:unhideWhenUsed/>
    <w:rsid w:val="009C11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52"/>
  </w:style>
  <w:style w:type="paragraph" w:styleId="a8">
    <w:name w:val="List Paragraph"/>
    <w:basedOn w:val="a"/>
    <w:uiPriority w:val="34"/>
    <w:qFormat/>
    <w:rsid w:val="00FC2B27"/>
    <w:pPr>
      <w:ind w:left="720"/>
      <w:contextualSpacing/>
    </w:pPr>
  </w:style>
  <w:style w:type="paragraph" w:styleId="a9">
    <w:name w:val="Body Text Indent"/>
    <w:basedOn w:val="a"/>
    <w:link w:val="aa"/>
    <w:semiHidden/>
    <w:rsid w:val="00FC2B27"/>
    <w:pPr>
      <w:spacing w:after="0" w:line="240" w:lineRule="auto"/>
      <w:ind w:firstLine="567"/>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semiHidden/>
    <w:rsid w:val="00FC2B27"/>
    <w:rPr>
      <w:rFonts w:ascii="Times New Roman" w:eastAsia="Times New Roman" w:hAnsi="Times New Roman" w:cs="Times New Roman"/>
      <w:sz w:val="28"/>
      <w:szCs w:val="20"/>
      <w:lang w:eastAsia="ru-RU"/>
    </w:rPr>
  </w:style>
  <w:style w:type="paragraph" w:styleId="ab">
    <w:name w:val="No Spacing"/>
    <w:uiPriority w:val="1"/>
    <w:qFormat/>
    <w:rsid w:val="00FC2B27"/>
    <w:pPr>
      <w:spacing w:after="0" w:line="240" w:lineRule="auto"/>
    </w:pPr>
  </w:style>
  <w:style w:type="paragraph" w:styleId="ac">
    <w:name w:val="Balloon Text"/>
    <w:basedOn w:val="a"/>
    <w:link w:val="ad"/>
    <w:uiPriority w:val="99"/>
    <w:semiHidden/>
    <w:unhideWhenUsed/>
    <w:rsid w:val="001C0B3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0B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3D400-558D-4C7D-8A64-9C898E843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6674</Words>
  <Characters>38047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2</cp:revision>
  <cp:lastPrinted>2017-07-27T09:15:00Z</cp:lastPrinted>
  <dcterms:created xsi:type="dcterms:W3CDTF">2019-10-08T08:42:00Z</dcterms:created>
  <dcterms:modified xsi:type="dcterms:W3CDTF">2019-10-08T08:42:00Z</dcterms:modified>
</cp:coreProperties>
</file>